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numbering.xml" ContentType="application/vnd.openxmlformats-officedocument.wordprocessingml.numbering+xml"/>
  <Override PartName="/word/glossary/fontTable.xml" ContentType="application/vnd.openxmlformats-officedocument.wordprocessingml.fontTable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ayout w:type="fixed"/>
        <w:tblLook w:val="04A0"/>
      </w:tblPr>
      <w:tblGrid>
        <w:gridCol w:w="136"/>
        <w:gridCol w:w="6625"/>
        <w:gridCol w:w="169"/>
        <w:gridCol w:w="236"/>
        <w:gridCol w:w="9"/>
        <w:gridCol w:w="3664"/>
      </w:tblGrid>
      <w:tr w:rsidR="0026113B" w:rsidRPr="00E56266" w:rsidTr="007919AA">
        <w:tc>
          <w:tcPr>
            <w:tcW w:w="3200" w:type="pct"/>
            <w:gridSpan w:val="3"/>
            <w:shd w:val="clear" w:color="auto" w:fill="983620" w:themeFill="accent2"/>
          </w:tcPr>
          <w:p w:rsidR="0026113B" w:rsidRPr="00E56266" w:rsidRDefault="00DA2A6A" w:rsidP="00F277E6">
            <w:pPr>
              <w:pStyle w:val="aa"/>
              <w:rPr>
                <w:rFonts w:ascii="Calibri" w:hAnsi="Calibri" w:cs="Calibri"/>
                <w:sz w:val="24"/>
              </w:rPr>
            </w:pPr>
            <w:proofErr w:type="spellStart"/>
            <w:r w:rsidRPr="00E56266">
              <w:rPr>
                <w:rFonts w:ascii="Calibri" w:hAnsi="Calibri" w:cs="Calibri"/>
                <w:sz w:val="24"/>
              </w:rPr>
              <w:t>cali</w:t>
            </w:r>
            <w:proofErr w:type="spellEnd"/>
          </w:p>
        </w:tc>
        <w:tc>
          <w:tcPr>
            <w:tcW w:w="104" w:type="pct"/>
          </w:tcPr>
          <w:p w:rsidR="0026113B" w:rsidRPr="00E56266" w:rsidRDefault="0026113B" w:rsidP="00F277E6">
            <w:pPr>
              <w:pStyle w:val="aa"/>
              <w:rPr>
                <w:rFonts w:ascii="Calibri" w:hAnsi="Calibri" w:cs="Calibri"/>
                <w:sz w:val="24"/>
              </w:rPr>
            </w:pPr>
          </w:p>
        </w:tc>
        <w:tc>
          <w:tcPr>
            <w:tcW w:w="1696" w:type="pct"/>
            <w:gridSpan w:val="2"/>
            <w:shd w:val="clear" w:color="auto" w:fill="7F7F7F" w:themeFill="text1" w:themeFillTint="80"/>
          </w:tcPr>
          <w:p w:rsidR="0026113B" w:rsidRPr="00E56266" w:rsidRDefault="0026113B" w:rsidP="00F277E6">
            <w:pPr>
              <w:pStyle w:val="aa"/>
              <w:rPr>
                <w:rFonts w:ascii="Calibri" w:hAnsi="Calibri" w:cs="Calibri"/>
                <w:sz w:val="24"/>
              </w:rPr>
            </w:pPr>
          </w:p>
        </w:tc>
      </w:tr>
      <w:tr w:rsidR="0026113B" w:rsidRPr="00C91A41" w:rsidTr="00EF181B">
        <w:trPr>
          <w:trHeight w:val="3201"/>
        </w:trPr>
        <w:tc>
          <w:tcPr>
            <w:tcW w:w="3200" w:type="pct"/>
            <w:gridSpan w:val="3"/>
            <w:vAlign w:val="bottom"/>
          </w:tcPr>
          <w:p w:rsidR="0026113B" w:rsidRPr="00E56266" w:rsidRDefault="00BA4BFE" w:rsidP="006E7908">
            <w:pPr>
              <w:pStyle w:val="ae"/>
              <w:ind w:right="74"/>
              <w:rPr>
                <w:rFonts w:ascii="Calibri" w:hAnsi="Calibri" w:cs="Calibri"/>
                <w:sz w:val="24"/>
                <w:szCs w:val="24"/>
                <w:lang w:val="el-GR"/>
              </w:rPr>
            </w:pPr>
            <w:sdt>
              <w:sdtPr>
                <w:rPr>
                  <w:rFonts w:ascii="Calibri" w:hAnsi="Calibri" w:cs="Calibri"/>
                  <w:b/>
                  <w:bCs/>
                  <w:sz w:val="24"/>
                  <w:szCs w:val="24"/>
                  <w:lang w:val="el-GR"/>
                </w:rPr>
                <w:alias w:val="Title"/>
                <w:tag w:val=""/>
                <w:id w:val="-841541200"/>
                <w:placeholder>
                  <w:docPart w:val="F5BDC9D4DF8AA74F93861E46C862F7D2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 w:multiLine="1"/>
              </w:sdtPr>
              <w:sdtContent>
                <w:r w:rsidR="000F07AE" w:rsidRPr="00E56266">
                  <w:rPr>
                    <w:rFonts w:ascii="Calibri" w:hAnsi="Calibri" w:cs="Calibri"/>
                    <w:b/>
                    <w:bCs/>
                    <w:sz w:val="24"/>
                    <w:szCs w:val="24"/>
                    <w:lang w:val="el-GR"/>
                  </w:rPr>
                  <w:t xml:space="preserve">«ΠΑΝΔΗΜΙΕΣ: </w:t>
                </w:r>
                <w:r w:rsidR="006E7908" w:rsidRPr="00E56266">
                  <w:rPr>
                    <w:rFonts w:ascii="Calibri" w:hAnsi="Calibri" w:cs="Calibri"/>
                    <w:b/>
                    <w:bCs/>
                    <w:sz w:val="24"/>
                    <w:szCs w:val="24"/>
                    <w:lang w:val="el-GR"/>
                  </w:rPr>
                  <w:t xml:space="preserve">Η ΙΣΤΟΡΙΑ ΜΑΣ ΔΙΔΑΣΚΕΙ… ΤΑ ΜΑΘΗΜΑΤΙΚΑ ΕΡΜΗΝΕΥΟΥΝ»                           </w:t>
                </w:r>
                <w:r w:rsidR="006E7908" w:rsidRPr="00E56266">
                  <w:rPr>
                    <w:rFonts w:ascii="Calibri" w:hAnsi="Calibri" w:cs="Calibri"/>
                    <w:b/>
                    <w:bCs/>
                    <w:sz w:val="24"/>
                    <w:szCs w:val="24"/>
                    <w:lang w:val="el-GR"/>
                  </w:rPr>
                  <w:br/>
                </w:r>
                <w:r w:rsidR="00754FCB" w:rsidRPr="00E56266">
                  <w:rPr>
                    <w:rFonts w:ascii="Calibri" w:hAnsi="Calibri" w:cs="Calibri"/>
                    <w:b/>
                    <w:bCs/>
                    <w:sz w:val="24"/>
                    <w:szCs w:val="24"/>
                    <w:lang w:val="el-GR"/>
                  </w:rPr>
                  <w:t xml:space="preserve">Εθνικό και Καποδιστριακό Πανεπιστήμιο Αθηνών                                                         </w:t>
                </w:r>
                <w:r w:rsidR="006E7908" w:rsidRPr="00E56266">
                  <w:rPr>
                    <w:rFonts w:ascii="Calibri" w:hAnsi="Calibri" w:cs="Calibri"/>
                    <w:b/>
                    <w:bCs/>
                    <w:sz w:val="24"/>
                    <w:szCs w:val="24"/>
                    <w:lang w:val="el-GR"/>
                  </w:rPr>
                  <w:br/>
                </w:r>
                <w:r w:rsidR="00754FCB" w:rsidRPr="00E56266">
                  <w:rPr>
                    <w:rFonts w:ascii="Calibri" w:hAnsi="Calibri" w:cs="Calibri"/>
                    <w:b/>
                    <w:bCs/>
                    <w:sz w:val="24"/>
                    <w:szCs w:val="24"/>
                    <w:lang w:val="el-GR"/>
                  </w:rPr>
                  <w:t xml:space="preserve">Τμήμα Δευτεροβάθμιας Εκπαίδευσης                                               </w:t>
                </w:r>
                <w:r w:rsidR="006E7908" w:rsidRPr="00E56266">
                  <w:rPr>
                    <w:rFonts w:ascii="Calibri" w:hAnsi="Calibri" w:cs="Calibri"/>
                    <w:b/>
                    <w:bCs/>
                    <w:sz w:val="24"/>
                    <w:szCs w:val="24"/>
                    <w:lang w:val="el-GR"/>
                  </w:rPr>
                  <w:t xml:space="preserve">                              </w:t>
                </w:r>
                <w:r w:rsidR="00754FCB" w:rsidRPr="00E56266">
                  <w:rPr>
                    <w:rFonts w:ascii="Calibri" w:hAnsi="Calibri" w:cs="Calibri"/>
                    <w:b/>
                    <w:bCs/>
                    <w:sz w:val="24"/>
                    <w:szCs w:val="24"/>
                    <w:lang w:val="el-GR"/>
                  </w:rPr>
                  <w:t>Σμυρναίου Ζαχαρούλα, Παπαδοπούλου Μαρία, Αργύρη Παναγιώτα</w:t>
                </w:r>
              </w:sdtContent>
            </w:sdt>
          </w:p>
        </w:tc>
        <w:tc>
          <w:tcPr>
            <w:tcW w:w="104" w:type="pct"/>
            <w:vAlign w:val="bottom"/>
          </w:tcPr>
          <w:p w:rsidR="0026113B" w:rsidRPr="00E56266" w:rsidRDefault="0026113B" w:rsidP="00F277E6">
            <w:pPr>
              <w:rPr>
                <w:rFonts w:ascii="Calibri" w:hAnsi="Calibri" w:cs="Calibri"/>
                <w:sz w:val="24"/>
                <w:lang w:val="el-GR"/>
              </w:rPr>
            </w:pPr>
          </w:p>
        </w:tc>
        <w:tc>
          <w:tcPr>
            <w:tcW w:w="1696" w:type="pct"/>
            <w:gridSpan w:val="2"/>
            <w:vAlign w:val="bottom"/>
          </w:tcPr>
          <w:p w:rsidR="0026113B" w:rsidRPr="00E56266" w:rsidRDefault="00A4318E" w:rsidP="00CB5C83">
            <w:pPr>
              <w:pStyle w:val="CourseDetails"/>
              <w:rPr>
                <w:rFonts w:ascii="Calibri" w:hAnsi="Calibri" w:cs="Calibri"/>
                <w:color w:val="auto"/>
                <w:lang w:val="el-GR"/>
              </w:rPr>
            </w:pPr>
            <w:r w:rsidRPr="00E56266">
              <w:rPr>
                <w:rFonts w:ascii="Calibri" w:hAnsi="Calibri" w:cs="Calibri"/>
                <w:b/>
                <w:bCs/>
                <w:color w:val="auto"/>
                <w:lang w:val="el-GR"/>
              </w:rPr>
              <w:t>Θεματική:</w:t>
            </w:r>
            <w:r w:rsidR="003421A5" w:rsidRPr="00E56266">
              <w:rPr>
                <w:rFonts w:ascii="Calibri" w:hAnsi="Calibri" w:cs="Calibri"/>
                <w:color w:val="auto"/>
                <w:lang w:val="el-GR"/>
              </w:rPr>
              <w:t xml:space="preserve"> </w:t>
            </w:r>
            <w:r w:rsidR="00E56266">
              <w:rPr>
                <w:rFonts w:ascii="Calibri" w:hAnsi="Calibri" w:cs="Calibri"/>
                <w:color w:val="auto"/>
                <w:lang w:val="el-GR"/>
              </w:rPr>
              <w:t>«</w:t>
            </w:r>
            <w:r w:rsidR="0007219A">
              <w:rPr>
                <w:rFonts w:ascii="Calibri" w:hAnsi="Calibri" w:cs="Calibri"/>
                <w:color w:val="auto"/>
                <w:lang w:val="el-GR"/>
              </w:rPr>
              <w:t xml:space="preserve">Φροντίζω το </w:t>
            </w:r>
            <w:r w:rsidR="0007219A">
              <w:rPr>
                <w:rFonts w:ascii="Calibri" w:eastAsia="Calibri" w:hAnsi="Calibri" w:cs="Calibri"/>
                <w:color w:val="auto"/>
                <w:lang w:val="el-GR"/>
              </w:rPr>
              <w:t xml:space="preserve">Περιβάλλον-Περιβάλλον» </w:t>
            </w:r>
          </w:p>
          <w:p w:rsidR="00754FCB" w:rsidRPr="00E56266" w:rsidRDefault="00A4318E" w:rsidP="00970C19">
            <w:pPr>
              <w:pStyle w:val="CourseDetails"/>
              <w:jc w:val="both"/>
              <w:rPr>
                <w:rFonts w:ascii="Calibri" w:hAnsi="Calibri" w:cs="Calibri"/>
                <w:color w:val="auto"/>
                <w:lang w:val="el-GR"/>
              </w:rPr>
            </w:pPr>
            <w:r w:rsidRPr="00E56266">
              <w:rPr>
                <w:rFonts w:ascii="Calibri" w:hAnsi="Calibri" w:cs="Calibri"/>
                <w:b/>
                <w:bCs/>
                <w:color w:val="auto"/>
                <w:lang w:val="el-GR"/>
              </w:rPr>
              <w:t>Υποθεματική:</w:t>
            </w:r>
          </w:p>
          <w:p w:rsidR="00A4318E" w:rsidRPr="00E56266" w:rsidRDefault="00CB5C83" w:rsidP="00970C19">
            <w:pPr>
              <w:pStyle w:val="CourseDetails"/>
              <w:jc w:val="both"/>
              <w:rPr>
                <w:rFonts w:ascii="Calibri" w:hAnsi="Calibri" w:cs="Calibri"/>
                <w:color w:val="auto"/>
                <w:lang w:val="el-GR"/>
              </w:rPr>
            </w:pPr>
            <w:r w:rsidRPr="00E56266">
              <w:rPr>
                <w:rFonts w:ascii="Calibri" w:hAnsi="Calibri" w:cs="Calibri"/>
                <w:color w:val="auto"/>
                <w:lang w:val="el-GR"/>
              </w:rPr>
              <w:t>Πρόληψη και Προστασία από τις Φυσικές Καταστροφές.</w:t>
            </w:r>
          </w:p>
          <w:p w:rsidR="00754FCB" w:rsidRPr="00E56266" w:rsidRDefault="00754FCB" w:rsidP="0067573E">
            <w:pPr>
              <w:pStyle w:val="CourseDetails"/>
              <w:rPr>
                <w:rFonts w:ascii="Calibri" w:hAnsi="Calibri" w:cs="Calibri"/>
                <w:b/>
                <w:bCs/>
                <w:color w:val="auto"/>
                <w:lang w:val="el-GR"/>
              </w:rPr>
            </w:pPr>
          </w:p>
          <w:p w:rsidR="0067573E" w:rsidRPr="00E56266" w:rsidRDefault="003421A5" w:rsidP="0067573E">
            <w:pPr>
              <w:pStyle w:val="CourseDetails"/>
              <w:rPr>
                <w:rFonts w:ascii="Calibri" w:hAnsi="Calibri" w:cs="Calibri"/>
                <w:b/>
                <w:bCs/>
                <w:color w:val="auto"/>
                <w:lang w:val="el-GR"/>
              </w:rPr>
            </w:pPr>
            <w:r w:rsidRPr="00E56266">
              <w:rPr>
                <w:rFonts w:ascii="Calibri" w:hAnsi="Calibri" w:cs="Calibri"/>
                <w:b/>
                <w:bCs/>
                <w:color w:val="auto"/>
                <w:lang w:val="el-GR"/>
              </w:rPr>
              <w:t xml:space="preserve">Απευθύνεται σε </w:t>
            </w:r>
            <w:r w:rsidR="0051692A" w:rsidRPr="00E56266">
              <w:rPr>
                <w:rFonts w:ascii="Calibri" w:hAnsi="Calibri" w:cs="Calibri"/>
                <w:b/>
                <w:bCs/>
                <w:color w:val="auto"/>
                <w:lang w:val="el-GR"/>
              </w:rPr>
              <w:t>μαθητές/μαθήτριες</w:t>
            </w:r>
            <w:r w:rsidR="00A4318E" w:rsidRPr="00E56266">
              <w:rPr>
                <w:rFonts w:ascii="Calibri" w:hAnsi="Calibri" w:cs="Calibri"/>
                <w:b/>
                <w:bCs/>
                <w:color w:val="auto"/>
                <w:lang w:val="el-GR"/>
              </w:rPr>
              <w:t>:</w:t>
            </w:r>
            <w:r w:rsidR="00CB5C83" w:rsidRPr="00E56266">
              <w:rPr>
                <w:rFonts w:ascii="Calibri" w:hAnsi="Calibri" w:cs="Calibri"/>
                <w:b/>
                <w:bCs/>
                <w:color w:val="auto"/>
                <w:lang w:val="el-GR"/>
              </w:rPr>
              <w:t xml:space="preserve"> </w:t>
            </w:r>
          </w:p>
          <w:p w:rsidR="00CB5C83" w:rsidRPr="00E56266" w:rsidRDefault="00CB5C83" w:rsidP="0067573E">
            <w:pPr>
              <w:pStyle w:val="CourseDetails"/>
              <w:rPr>
                <w:rFonts w:ascii="Calibri" w:hAnsi="Calibri" w:cs="Calibri"/>
                <w:bCs/>
                <w:color w:val="auto"/>
                <w:lang w:val="el-GR"/>
              </w:rPr>
            </w:pPr>
            <w:r w:rsidRPr="00E56266">
              <w:rPr>
                <w:rFonts w:ascii="Calibri" w:hAnsi="Calibri" w:cs="Calibri"/>
                <w:bCs/>
                <w:color w:val="auto"/>
                <w:lang w:val="el-GR"/>
              </w:rPr>
              <w:t>Α</w:t>
            </w:r>
            <w:r w:rsidR="006E7908" w:rsidRPr="00E56266">
              <w:rPr>
                <w:rFonts w:ascii="Calibri" w:hAnsi="Calibri" w:cs="Calibri"/>
                <w:bCs/>
                <w:color w:val="auto"/>
                <w:lang w:val="el-GR"/>
              </w:rPr>
              <w:t>΄</w:t>
            </w:r>
            <w:r w:rsidRPr="00E56266">
              <w:rPr>
                <w:rFonts w:ascii="Calibri" w:hAnsi="Calibri" w:cs="Calibri"/>
                <w:bCs/>
                <w:color w:val="auto"/>
                <w:lang w:val="el-GR"/>
              </w:rPr>
              <w:t>, Β</w:t>
            </w:r>
            <w:r w:rsidR="006E7908" w:rsidRPr="00E56266">
              <w:rPr>
                <w:rFonts w:ascii="Calibri" w:hAnsi="Calibri" w:cs="Calibri"/>
                <w:bCs/>
                <w:color w:val="auto"/>
                <w:lang w:val="el-GR"/>
              </w:rPr>
              <w:t xml:space="preserve">΄ και </w:t>
            </w:r>
            <w:r w:rsidRPr="00E56266">
              <w:rPr>
                <w:rFonts w:ascii="Calibri" w:hAnsi="Calibri" w:cs="Calibri"/>
                <w:bCs/>
                <w:color w:val="auto"/>
                <w:lang w:val="el-GR"/>
              </w:rPr>
              <w:t>Γ</w:t>
            </w:r>
            <w:r w:rsidR="006E7908" w:rsidRPr="00E56266">
              <w:rPr>
                <w:rFonts w:ascii="Calibri" w:hAnsi="Calibri" w:cs="Calibri"/>
                <w:bCs/>
                <w:color w:val="auto"/>
                <w:lang w:val="el-GR"/>
              </w:rPr>
              <w:t>΄</w:t>
            </w:r>
            <w:r w:rsidRPr="00E56266">
              <w:rPr>
                <w:rFonts w:ascii="Calibri" w:hAnsi="Calibri" w:cs="Calibri"/>
                <w:bCs/>
                <w:color w:val="auto"/>
                <w:lang w:val="el-GR"/>
              </w:rPr>
              <w:t xml:space="preserve"> Γυμνασίου </w:t>
            </w:r>
          </w:p>
          <w:p w:rsidR="00754FCB" w:rsidRPr="00E56266" w:rsidRDefault="003421A5" w:rsidP="003421A5">
            <w:pPr>
              <w:pStyle w:val="CourseDetails"/>
              <w:rPr>
                <w:rFonts w:ascii="Calibri" w:hAnsi="Calibri" w:cs="Calibri"/>
                <w:b/>
                <w:bCs/>
                <w:color w:val="auto"/>
                <w:lang w:val="el-GR"/>
              </w:rPr>
            </w:pPr>
            <w:r w:rsidRPr="00E56266">
              <w:rPr>
                <w:rFonts w:ascii="Calibri" w:hAnsi="Calibri" w:cs="Calibri"/>
                <w:b/>
                <w:bCs/>
                <w:color w:val="auto"/>
                <w:lang w:val="el-GR"/>
              </w:rPr>
              <w:t>Διάρκεια στο τετράμηνο</w:t>
            </w:r>
            <w:r w:rsidR="00A4318E" w:rsidRPr="00E56266">
              <w:rPr>
                <w:rFonts w:ascii="Calibri" w:hAnsi="Calibri" w:cs="Calibri"/>
                <w:b/>
                <w:bCs/>
                <w:color w:val="auto"/>
                <w:lang w:val="el-GR"/>
              </w:rPr>
              <w:t>:</w:t>
            </w:r>
          </w:p>
          <w:p w:rsidR="007919AA" w:rsidRPr="00E56266" w:rsidRDefault="00754FCB" w:rsidP="003421A5">
            <w:pPr>
              <w:pStyle w:val="CourseDetails"/>
              <w:rPr>
                <w:rFonts w:ascii="Calibri" w:hAnsi="Calibri" w:cs="Calibri"/>
                <w:lang w:val="el-GR"/>
              </w:rPr>
            </w:pPr>
            <w:r w:rsidRPr="00E56266">
              <w:rPr>
                <w:rFonts w:ascii="Calibri" w:hAnsi="Calibri" w:cs="Calibri"/>
                <w:color w:val="auto"/>
                <w:lang w:val="en-GB"/>
              </w:rPr>
              <w:t>E</w:t>
            </w:r>
            <w:proofErr w:type="spellStart"/>
            <w:r w:rsidR="001A6DBD" w:rsidRPr="00E56266">
              <w:rPr>
                <w:rFonts w:ascii="Calibri" w:hAnsi="Calibri" w:cs="Calibri"/>
                <w:color w:val="auto"/>
                <w:lang w:val="el-GR"/>
              </w:rPr>
              <w:t>πτά</w:t>
            </w:r>
            <w:proofErr w:type="spellEnd"/>
            <w:r w:rsidR="001A6DBD" w:rsidRPr="00E56266">
              <w:rPr>
                <w:rFonts w:ascii="Calibri" w:hAnsi="Calibri" w:cs="Calibri"/>
                <w:color w:val="auto"/>
                <w:lang w:val="el-GR"/>
              </w:rPr>
              <w:t xml:space="preserve"> </w:t>
            </w:r>
            <w:r w:rsidR="00662179" w:rsidRPr="00E56266">
              <w:rPr>
                <w:rFonts w:ascii="Calibri" w:hAnsi="Calibri" w:cs="Calibri"/>
                <w:color w:val="auto"/>
                <w:lang w:val="el-GR"/>
              </w:rPr>
              <w:t>(</w:t>
            </w:r>
            <w:r w:rsidR="001A6DBD" w:rsidRPr="00E56266">
              <w:rPr>
                <w:rFonts w:ascii="Calibri" w:hAnsi="Calibri" w:cs="Calibri"/>
                <w:color w:val="auto"/>
                <w:lang w:val="el-GR"/>
              </w:rPr>
              <w:t>7</w:t>
            </w:r>
            <w:r w:rsidR="00662179" w:rsidRPr="00E56266">
              <w:rPr>
                <w:rFonts w:ascii="Calibri" w:hAnsi="Calibri" w:cs="Calibri"/>
                <w:color w:val="auto"/>
                <w:lang w:val="el-GR"/>
              </w:rPr>
              <w:t>)</w:t>
            </w:r>
            <w:r w:rsidR="003421A5" w:rsidRPr="00E56266">
              <w:rPr>
                <w:rFonts w:ascii="Calibri" w:hAnsi="Calibri" w:cs="Calibri"/>
                <w:color w:val="auto"/>
                <w:lang w:val="el-GR"/>
              </w:rPr>
              <w:t xml:space="preserve"> εργαστ</w:t>
            </w:r>
            <w:r w:rsidR="00662179" w:rsidRPr="00E56266">
              <w:rPr>
                <w:rFonts w:ascii="Calibri" w:hAnsi="Calibri" w:cs="Calibri"/>
                <w:color w:val="auto"/>
                <w:lang w:val="el-GR"/>
              </w:rPr>
              <w:t>ήρια</w:t>
            </w:r>
            <w:r w:rsidR="00905BFF">
              <w:rPr>
                <w:rFonts w:ascii="Calibri" w:hAnsi="Calibri" w:cs="Calibri"/>
                <w:color w:val="auto"/>
                <w:lang w:val="el-GR"/>
              </w:rPr>
              <w:t>-16 Διδακτικές Ώρες</w:t>
            </w:r>
          </w:p>
        </w:tc>
      </w:tr>
      <w:tr w:rsidR="0026113B" w:rsidRPr="00C91A41" w:rsidTr="002B3238">
        <w:trPr>
          <w:trHeight w:val="100"/>
        </w:trPr>
        <w:tc>
          <w:tcPr>
            <w:tcW w:w="3200" w:type="pct"/>
            <w:gridSpan w:val="3"/>
            <w:shd w:val="clear" w:color="auto" w:fill="983620" w:themeFill="accent2"/>
          </w:tcPr>
          <w:p w:rsidR="0026113B" w:rsidRPr="00E56266" w:rsidRDefault="0026113B" w:rsidP="00F277E6">
            <w:pPr>
              <w:pStyle w:val="aa"/>
              <w:rPr>
                <w:rFonts w:ascii="Calibri" w:hAnsi="Calibri" w:cs="Calibri"/>
                <w:sz w:val="24"/>
                <w:lang w:val="el-GR"/>
              </w:rPr>
            </w:pPr>
          </w:p>
        </w:tc>
        <w:tc>
          <w:tcPr>
            <w:tcW w:w="104" w:type="pct"/>
          </w:tcPr>
          <w:p w:rsidR="0026113B" w:rsidRPr="00E56266" w:rsidRDefault="0026113B" w:rsidP="00F277E6">
            <w:pPr>
              <w:pStyle w:val="aa"/>
              <w:rPr>
                <w:rFonts w:ascii="Calibri" w:hAnsi="Calibri" w:cs="Calibri"/>
                <w:sz w:val="24"/>
                <w:lang w:val="el-GR"/>
              </w:rPr>
            </w:pPr>
          </w:p>
        </w:tc>
        <w:tc>
          <w:tcPr>
            <w:tcW w:w="1696" w:type="pct"/>
            <w:gridSpan w:val="2"/>
            <w:shd w:val="clear" w:color="auto" w:fill="7F7F7F" w:themeFill="text1" w:themeFillTint="80"/>
          </w:tcPr>
          <w:p w:rsidR="0026113B" w:rsidRPr="00E56266" w:rsidRDefault="0026113B" w:rsidP="00F277E6">
            <w:pPr>
              <w:pStyle w:val="aa"/>
              <w:rPr>
                <w:rFonts w:ascii="Calibri" w:hAnsi="Calibri" w:cs="Calibri"/>
                <w:sz w:val="24"/>
                <w:lang w:val="el-GR"/>
              </w:rPr>
            </w:pPr>
          </w:p>
        </w:tc>
      </w:tr>
      <w:tr w:rsidR="0026113B" w:rsidRPr="00C91A41" w:rsidTr="007919AA">
        <w:trPr>
          <w:gridBefore w:val="1"/>
          <w:wBefore w:w="64" w:type="pct"/>
          <w:trHeight w:val="2160"/>
        </w:trPr>
        <w:tc>
          <w:tcPr>
            <w:tcW w:w="3057" w:type="pct"/>
          </w:tcPr>
          <w:p w:rsidR="00DA2A6A" w:rsidRPr="00E56266" w:rsidRDefault="00DA2A6A" w:rsidP="002A3738">
            <w:pPr>
              <w:pStyle w:val="1"/>
              <w:spacing w:before="0" w:after="0"/>
              <w:jc w:val="both"/>
              <w:rPr>
                <w:rFonts w:ascii="Calibri" w:hAnsi="Calibri" w:cs="Calibri"/>
                <w:b/>
                <w:sz w:val="24"/>
                <w:szCs w:val="24"/>
                <w:lang w:val="el-GR"/>
              </w:rPr>
            </w:pPr>
            <w:bookmarkStart w:id="0" w:name="_Toc261004494"/>
            <w:bookmarkStart w:id="1" w:name="_Toc261004492"/>
            <w:r w:rsidRPr="00E56266">
              <w:rPr>
                <w:rFonts w:ascii="Calibri" w:hAnsi="Calibri" w:cs="Calibri"/>
                <w:b/>
                <w:sz w:val="24"/>
                <w:szCs w:val="24"/>
                <w:lang w:val="el-GR"/>
              </w:rPr>
              <w:lastRenderedPageBreak/>
              <w:t>Περιγραφή (50-100 λέξεις)</w:t>
            </w:r>
          </w:p>
          <w:p w:rsidR="002A3738" w:rsidRPr="00E56266" w:rsidRDefault="00E81B2D" w:rsidP="002A373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auto"/>
                <w:sz w:val="24"/>
                <w:lang w:val="el-GR" w:eastAsia="el-GR"/>
              </w:rPr>
            </w:pPr>
            <w:r w:rsidRPr="00E56266">
              <w:rPr>
                <w:rFonts w:ascii="Calibri" w:eastAsia="Times New Roman" w:hAnsi="Calibri" w:cs="Calibri"/>
                <w:color w:val="auto"/>
                <w:sz w:val="24"/>
                <w:lang w:val="el-GR" w:eastAsia="el-GR"/>
              </w:rPr>
              <w:t>Το προτεινόμενο πρόγραμμα εντάσσει τη</w:t>
            </w:r>
            <w:r w:rsidR="002A3738" w:rsidRPr="00E56266">
              <w:rPr>
                <w:rFonts w:ascii="Calibri" w:eastAsia="Times New Roman" w:hAnsi="Calibri" w:cs="Calibri"/>
                <w:color w:val="auto"/>
                <w:sz w:val="24"/>
                <w:lang w:val="el-GR" w:eastAsia="el-GR"/>
              </w:rPr>
              <w:t xml:space="preserve"> διδακτική προσέγγιση του επίκαιρου θέματος των φαινομένων </w:t>
            </w:r>
            <w:r w:rsidR="006E7908" w:rsidRPr="00E56266">
              <w:rPr>
                <w:rFonts w:ascii="Calibri" w:eastAsia="Times New Roman" w:hAnsi="Calibri" w:cs="Calibri"/>
                <w:color w:val="auto"/>
                <w:sz w:val="24"/>
                <w:lang w:val="el-GR" w:eastAsia="el-GR"/>
              </w:rPr>
              <w:t xml:space="preserve">των </w:t>
            </w:r>
            <w:r w:rsidR="002A3738" w:rsidRPr="00E56266">
              <w:rPr>
                <w:rFonts w:ascii="Calibri" w:eastAsia="Times New Roman" w:hAnsi="Calibri" w:cs="Calibri"/>
                <w:color w:val="auto"/>
                <w:sz w:val="24"/>
                <w:lang w:val="el-GR" w:eastAsia="el-GR"/>
              </w:rPr>
              <w:t>επιδημιών</w:t>
            </w:r>
            <w:r w:rsidRPr="00E56266">
              <w:rPr>
                <w:rFonts w:ascii="Calibri" w:eastAsia="Times New Roman" w:hAnsi="Calibri" w:cs="Calibri"/>
                <w:color w:val="auto"/>
                <w:sz w:val="24"/>
                <w:lang w:val="el-GR" w:eastAsia="el-GR"/>
              </w:rPr>
              <w:t xml:space="preserve"> - </w:t>
            </w:r>
            <w:r w:rsidR="002A3738" w:rsidRPr="00E56266">
              <w:rPr>
                <w:rFonts w:ascii="Calibri" w:eastAsia="Times New Roman" w:hAnsi="Calibri" w:cs="Calibri"/>
                <w:color w:val="auto"/>
                <w:sz w:val="24"/>
                <w:lang w:val="el-GR" w:eastAsia="el-GR"/>
              </w:rPr>
              <w:t xml:space="preserve">πανδημιών σε ένα </w:t>
            </w:r>
            <w:r w:rsidRPr="00E56266">
              <w:rPr>
                <w:rFonts w:ascii="Calibri" w:eastAsia="Times New Roman" w:hAnsi="Calibri" w:cs="Calibri"/>
                <w:color w:val="auto"/>
                <w:sz w:val="24"/>
                <w:lang w:val="el-GR" w:eastAsia="el-GR"/>
              </w:rPr>
              <w:t>διεπιστημονικό</w:t>
            </w:r>
            <w:r w:rsidR="002A3738" w:rsidRPr="00E56266">
              <w:rPr>
                <w:rFonts w:ascii="Calibri" w:eastAsia="Times New Roman" w:hAnsi="Calibri" w:cs="Calibri"/>
                <w:color w:val="auto"/>
                <w:sz w:val="24"/>
                <w:lang w:val="el-GR" w:eastAsia="el-GR"/>
              </w:rPr>
              <w:t xml:space="preserve"> και διαχρονικό πλαίσιο</w:t>
            </w:r>
            <w:r w:rsidR="00365F11" w:rsidRPr="00E56266">
              <w:rPr>
                <w:rFonts w:ascii="Calibri" w:eastAsia="Times New Roman" w:hAnsi="Calibri" w:cs="Calibri"/>
                <w:color w:val="auto"/>
                <w:sz w:val="24"/>
                <w:lang w:val="el-GR" w:eastAsia="el-GR"/>
              </w:rPr>
              <w:t xml:space="preserve">. </w:t>
            </w:r>
            <w:r w:rsidRPr="00E56266">
              <w:rPr>
                <w:rFonts w:ascii="Calibri" w:eastAsia="Times New Roman" w:hAnsi="Calibri" w:cs="Calibri"/>
                <w:color w:val="auto"/>
                <w:sz w:val="24"/>
                <w:lang w:val="el-GR" w:eastAsia="el-GR"/>
              </w:rPr>
              <w:t xml:space="preserve">Με </w:t>
            </w:r>
            <w:r w:rsidR="002A3738" w:rsidRPr="00E56266">
              <w:rPr>
                <w:rFonts w:ascii="Calibri" w:eastAsia="Times New Roman" w:hAnsi="Calibri" w:cs="Calibri"/>
                <w:color w:val="auto"/>
                <w:sz w:val="24"/>
                <w:lang w:val="el-GR" w:eastAsia="el-GR"/>
              </w:rPr>
              <w:t>τις δραστηριότητες που προτείνονται</w:t>
            </w:r>
            <w:r w:rsidRPr="00E56266">
              <w:rPr>
                <w:rFonts w:ascii="Calibri" w:eastAsia="Times New Roman" w:hAnsi="Calibri" w:cs="Calibri"/>
                <w:color w:val="auto"/>
                <w:sz w:val="24"/>
                <w:lang w:val="el-GR" w:eastAsia="el-GR"/>
              </w:rPr>
              <w:t>,</w:t>
            </w:r>
            <w:r w:rsidR="002A3738" w:rsidRPr="00E56266">
              <w:rPr>
                <w:rFonts w:ascii="Calibri" w:eastAsia="Times New Roman" w:hAnsi="Calibri" w:cs="Calibri"/>
                <w:color w:val="auto"/>
                <w:sz w:val="24"/>
                <w:lang w:val="el-GR" w:eastAsia="el-GR"/>
              </w:rPr>
              <w:t xml:space="preserve"> οι μαθητές καλούνται να διερευνήσουν και να επεξεργαστούν ιστορικές πηγές και πραγματικά αριθμητικά δεδομένα. Κινητοποιώντας τις μαθηματικές και τις ιστορικές τους γνώσεις, αναπτύσσοντας «ήπιες» και μεταβάσιμες δεξιότητες</w:t>
            </w:r>
            <w:r w:rsidR="00340020" w:rsidRPr="00E56266">
              <w:rPr>
                <w:rFonts w:ascii="Calibri" w:eastAsia="Times New Roman" w:hAnsi="Calibri" w:cs="Calibri"/>
                <w:color w:val="auto"/>
                <w:sz w:val="24"/>
                <w:lang w:val="el-GR" w:eastAsia="el-GR"/>
              </w:rPr>
              <w:t>,</w:t>
            </w:r>
            <w:r w:rsidR="002A3738" w:rsidRPr="00E56266">
              <w:rPr>
                <w:rFonts w:ascii="Calibri" w:eastAsia="Times New Roman" w:hAnsi="Calibri" w:cs="Calibri"/>
                <w:color w:val="auto"/>
                <w:sz w:val="24"/>
                <w:lang w:val="el-GR" w:eastAsia="el-GR"/>
              </w:rPr>
              <w:t xml:space="preserve"> οι μαθητές καλούνται να διερευνήσουν αριθμητικά δεδομένα από ιστορικές πηγές και κείμενα, να μελετήσουν χάρτες και αριθμητικά δεδομένα</w:t>
            </w:r>
            <w:r w:rsidRPr="00E56266">
              <w:rPr>
                <w:rFonts w:ascii="Calibri" w:eastAsia="Times New Roman" w:hAnsi="Calibri" w:cs="Calibri"/>
                <w:color w:val="auto"/>
                <w:sz w:val="24"/>
                <w:lang w:val="el-GR" w:eastAsia="el-GR"/>
              </w:rPr>
              <w:t>,</w:t>
            </w:r>
            <w:r w:rsidR="002A3738" w:rsidRPr="00E56266">
              <w:rPr>
                <w:rFonts w:ascii="Calibri" w:eastAsia="Times New Roman" w:hAnsi="Calibri" w:cs="Calibri"/>
                <w:color w:val="auto"/>
                <w:sz w:val="24"/>
                <w:lang w:val="el-GR" w:eastAsia="el-GR"/>
              </w:rPr>
              <w:t xml:space="preserve"> για να διαπιστώσουν</w:t>
            </w:r>
            <w:r w:rsidRPr="00E56266">
              <w:rPr>
                <w:rFonts w:ascii="Calibri" w:eastAsia="Times New Roman" w:hAnsi="Calibri" w:cs="Calibri"/>
                <w:color w:val="auto"/>
                <w:sz w:val="24"/>
                <w:lang w:val="el-GR" w:eastAsia="el-GR"/>
              </w:rPr>
              <w:t>,</w:t>
            </w:r>
            <w:r w:rsidR="002A3738" w:rsidRPr="00E56266">
              <w:rPr>
                <w:rFonts w:ascii="Calibri" w:eastAsia="Times New Roman" w:hAnsi="Calibri" w:cs="Calibri"/>
                <w:color w:val="auto"/>
                <w:sz w:val="24"/>
                <w:lang w:val="el-GR" w:eastAsia="el-GR"/>
              </w:rPr>
              <w:t xml:space="preserve"> </w:t>
            </w:r>
            <w:r w:rsidR="00340020" w:rsidRPr="00E56266">
              <w:rPr>
                <w:rFonts w:ascii="Calibri" w:eastAsia="Times New Roman" w:hAnsi="Calibri" w:cs="Calibri"/>
                <w:color w:val="auto"/>
                <w:sz w:val="24"/>
                <w:lang w:val="el-GR" w:eastAsia="el-GR"/>
              </w:rPr>
              <w:t xml:space="preserve">αναλύοντας, </w:t>
            </w:r>
            <w:r w:rsidR="002A3738" w:rsidRPr="00E56266">
              <w:rPr>
                <w:rFonts w:ascii="Calibri" w:eastAsia="Times New Roman" w:hAnsi="Calibri" w:cs="Calibri"/>
                <w:color w:val="auto"/>
                <w:sz w:val="24"/>
                <w:lang w:val="el-GR" w:eastAsia="el-GR"/>
              </w:rPr>
              <w:t>συνδυάζοντας</w:t>
            </w:r>
            <w:r w:rsidR="00340020" w:rsidRPr="00E56266">
              <w:rPr>
                <w:rFonts w:ascii="Calibri" w:eastAsia="Times New Roman" w:hAnsi="Calibri" w:cs="Calibri"/>
                <w:color w:val="auto"/>
                <w:sz w:val="24"/>
                <w:lang w:val="el-GR" w:eastAsia="el-GR"/>
              </w:rPr>
              <w:t xml:space="preserve">, </w:t>
            </w:r>
            <w:r w:rsidR="002A3738" w:rsidRPr="00E56266">
              <w:rPr>
                <w:rFonts w:ascii="Calibri" w:eastAsia="Times New Roman" w:hAnsi="Calibri" w:cs="Calibri"/>
                <w:color w:val="auto"/>
                <w:sz w:val="24"/>
                <w:lang w:val="el-GR" w:eastAsia="el-GR"/>
              </w:rPr>
              <w:t>και συγκρίνοντας στοιχεία του παρελθόντος και του παρόντος</w:t>
            </w:r>
            <w:r w:rsidRPr="00E56266">
              <w:rPr>
                <w:rFonts w:ascii="Calibri" w:eastAsia="Times New Roman" w:hAnsi="Calibri" w:cs="Calibri"/>
                <w:color w:val="auto"/>
                <w:sz w:val="24"/>
                <w:lang w:val="el-GR" w:eastAsia="el-GR"/>
              </w:rPr>
              <w:t>,</w:t>
            </w:r>
            <w:r w:rsidR="002A3738" w:rsidRPr="00E56266">
              <w:rPr>
                <w:rFonts w:ascii="Calibri" w:eastAsia="Times New Roman" w:hAnsi="Calibri" w:cs="Calibri"/>
                <w:color w:val="auto"/>
                <w:sz w:val="24"/>
                <w:lang w:val="el-GR" w:eastAsia="el-GR"/>
              </w:rPr>
              <w:t xml:space="preserve"> πώς χρησιμοποιούνται </w:t>
            </w:r>
            <w:r w:rsidR="00340020" w:rsidRPr="00E56266">
              <w:rPr>
                <w:rFonts w:ascii="Calibri" w:eastAsia="Times New Roman" w:hAnsi="Calibri" w:cs="Calibri"/>
                <w:color w:val="auto"/>
                <w:sz w:val="24"/>
                <w:lang w:val="el-GR" w:eastAsia="el-GR"/>
              </w:rPr>
              <w:t xml:space="preserve">τα μαθηματικά μοντέλα </w:t>
            </w:r>
            <w:r w:rsidR="002A3738" w:rsidRPr="00E56266">
              <w:rPr>
                <w:rFonts w:ascii="Calibri" w:eastAsia="Times New Roman" w:hAnsi="Calibri" w:cs="Calibri"/>
                <w:color w:val="auto"/>
                <w:sz w:val="24"/>
                <w:lang w:val="el-GR" w:eastAsia="el-GR"/>
              </w:rPr>
              <w:t>για να μελετ</w:t>
            </w:r>
            <w:r w:rsidR="00340020" w:rsidRPr="00E56266">
              <w:rPr>
                <w:rFonts w:ascii="Calibri" w:eastAsia="Times New Roman" w:hAnsi="Calibri" w:cs="Calibri"/>
                <w:color w:val="auto"/>
                <w:sz w:val="24"/>
                <w:lang w:val="el-GR" w:eastAsia="el-GR"/>
              </w:rPr>
              <w:t>ηθεί</w:t>
            </w:r>
            <w:r w:rsidR="002A3738" w:rsidRPr="00E56266">
              <w:rPr>
                <w:rFonts w:ascii="Calibri" w:eastAsia="Times New Roman" w:hAnsi="Calibri" w:cs="Calibri"/>
                <w:color w:val="auto"/>
                <w:sz w:val="24"/>
                <w:lang w:val="el-GR" w:eastAsia="el-GR"/>
              </w:rPr>
              <w:t xml:space="preserve"> και να προβλ</w:t>
            </w:r>
            <w:r w:rsidR="00340020" w:rsidRPr="00E56266">
              <w:rPr>
                <w:rFonts w:ascii="Calibri" w:eastAsia="Times New Roman" w:hAnsi="Calibri" w:cs="Calibri"/>
                <w:color w:val="auto"/>
                <w:sz w:val="24"/>
                <w:lang w:val="el-GR" w:eastAsia="el-GR"/>
              </w:rPr>
              <w:t>εφθεί</w:t>
            </w:r>
            <w:r w:rsidR="002A3738" w:rsidRPr="00E56266">
              <w:rPr>
                <w:rFonts w:ascii="Calibri" w:eastAsia="Times New Roman" w:hAnsi="Calibri" w:cs="Calibri"/>
                <w:color w:val="auto"/>
                <w:sz w:val="24"/>
                <w:lang w:val="el-GR" w:eastAsia="el-GR"/>
              </w:rPr>
              <w:t xml:space="preserve"> η εξάπλωση των μολυσματικών νόσων.</w:t>
            </w:r>
          </w:p>
          <w:p w:rsidR="00E81B2D" w:rsidRPr="00E56266" w:rsidRDefault="00E81B2D" w:rsidP="002A373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auto"/>
                <w:sz w:val="24"/>
                <w:lang w:val="el-GR" w:eastAsia="el-GR"/>
              </w:rPr>
            </w:pPr>
          </w:p>
          <w:p w:rsidR="007919AA" w:rsidRPr="00E56266" w:rsidRDefault="007919AA" w:rsidP="00DA2A6A">
            <w:pPr>
              <w:pStyle w:val="1"/>
              <w:spacing w:before="0" w:after="0"/>
              <w:jc w:val="both"/>
              <w:rPr>
                <w:rFonts w:ascii="Calibri" w:hAnsi="Calibri" w:cs="Calibri"/>
                <w:b/>
                <w:sz w:val="24"/>
                <w:szCs w:val="24"/>
                <w:lang w:val="el-GR"/>
              </w:rPr>
            </w:pPr>
            <w:r w:rsidRPr="00E56266">
              <w:rPr>
                <w:rFonts w:ascii="Calibri" w:hAnsi="Calibri" w:cs="Calibri"/>
                <w:b/>
                <w:sz w:val="24"/>
                <w:szCs w:val="24"/>
                <w:lang w:val="el-GR"/>
              </w:rPr>
              <w:t>Στοχευόμενες δεξιότητες</w:t>
            </w:r>
          </w:p>
          <w:p w:rsidR="00A629FE" w:rsidRPr="00E56266" w:rsidRDefault="00E81B2D" w:rsidP="00A629F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auto"/>
                <w:sz w:val="24"/>
                <w:lang w:val="el-GR"/>
              </w:rPr>
            </w:pPr>
            <w:r w:rsidRPr="00E56266">
              <w:rPr>
                <w:rFonts w:ascii="Calibri" w:eastAsia="Calibri" w:hAnsi="Calibri" w:cs="Calibri"/>
                <w:b/>
                <w:bCs/>
                <w:color w:val="auto"/>
                <w:sz w:val="24"/>
                <w:lang w:val="el-GR"/>
              </w:rPr>
              <w:t xml:space="preserve">1. </w:t>
            </w:r>
            <w:r w:rsidR="00A629FE" w:rsidRPr="00E56266">
              <w:rPr>
                <w:rFonts w:ascii="Calibri" w:eastAsia="Calibri" w:hAnsi="Calibri" w:cs="Calibri"/>
                <w:b/>
                <w:bCs/>
                <w:color w:val="auto"/>
                <w:sz w:val="24"/>
                <w:lang w:val="el-GR"/>
              </w:rPr>
              <w:t xml:space="preserve">Δεξιότητες Μάθησης </w:t>
            </w:r>
          </w:p>
          <w:p w:rsidR="00A629FE" w:rsidRPr="00E56266" w:rsidRDefault="00A629FE" w:rsidP="00E81B2D">
            <w:pPr>
              <w:pStyle w:val="af3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auto"/>
                <w:sz w:val="24"/>
                <w:lang w:val="el-GR"/>
              </w:rPr>
            </w:pPr>
            <w:r w:rsidRPr="00E56266">
              <w:rPr>
                <w:rFonts w:ascii="Calibri" w:eastAsia="Calibri" w:hAnsi="Calibri" w:cs="Calibri"/>
                <w:color w:val="auto"/>
                <w:sz w:val="24"/>
                <w:lang w:val="el-GR"/>
              </w:rPr>
              <w:t xml:space="preserve">Κριτική σκέψη (Critical thinking) </w:t>
            </w:r>
          </w:p>
          <w:p w:rsidR="00A629FE" w:rsidRPr="00E56266" w:rsidRDefault="00A629FE" w:rsidP="00E81B2D">
            <w:pPr>
              <w:pStyle w:val="af3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auto"/>
                <w:sz w:val="24"/>
                <w:lang w:val="el-GR"/>
              </w:rPr>
            </w:pPr>
            <w:r w:rsidRPr="00E56266">
              <w:rPr>
                <w:rFonts w:ascii="Calibri" w:eastAsia="Calibri" w:hAnsi="Calibri" w:cs="Calibri"/>
                <w:color w:val="auto"/>
                <w:sz w:val="24"/>
                <w:lang w:val="el-GR"/>
              </w:rPr>
              <w:t xml:space="preserve">Επικοινωνία (Communication) </w:t>
            </w:r>
          </w:p>
          <w:p w:rsidR="00A629FE" w:rsidRPr="00E56266" w:rsidRDefault="00A629FE" w:rsidP="00E81B2D">
            <w:pPr>
              <w:pStyle w:val="af3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auto"/>
                <w:sz w:val="24"/>
                <w:lang w:val="el-GR"/>
              </w:rPr>
            </w:pPr>
            <w:r w:rsidRPr="00E56266">
              <w:rPr>
                <w:rFonts w:ascii="Calibri" w:eastAsia="Calibri" w:hAnsi="Calibri" w:cs="Calibri"/>
                <w:color w:val="auto"/>
                <w:sz w:val="24"/>
                <w:lang w:val="el-GR"/>
              </w:rPr>
              <w:t xml:space="preserve">Συνεργασία (Collaboration) </w:t>
            </w:r>
          </w:p>
          <w:p w:rsidR="00A629FE" w:rsidRPr="00E56266" w:rsidRDefault="00A629FE" w:rsidP="00E81B2D">
            <w:pPr>
              <w:pStyle w:val="af3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auto"/>
                <w:sz w:val="24"/>
                <w:lang w:val="el-GR"/>
              </w:rPr>
            </w:pPr>
            <w:r w:rsidRPr="00E56266">
              <w:rPr>
                <w:rFonts w:ascii="Calibri" w:eastAsia="Calibri" w:hAnsi="Calibri" w:cs="Calibri"/>
                <w:color w:val="auto"/>
                <w:sz w:val="24"/>
                <w:lang w:val="el-GR"/>
              </w:rPr>
              <w:t xml:space="preserve">Δημιουργικότητα (Creativity) </w:t>
            </w:r>
          </w:p>
          <w:p w:rsidR="00A629FE" w:rsidRPr="00E56266" w:rsidRDefault="00A629FE" w:rsidP="00A629F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auto"/>
                <w:sz w:val="24"/>
                <w:lang w:val="el-GR"/>
              </w:rPr>
            </w:pPr>
            <w:r w:rsidRPr="00E56266">
              <w:rPr>
                <w:rFonts w:ascii="Calibri" w:eastAsia="Calibri" w:hAnsi="Calibri" w:cs="Calibri"/>
                <w:b/>
                <w:bCs/>
                <w:color w:val="auto"/>
                <w:sz w:val="24"/>
                <w:lang w:val="el-GR"/>
              </w:rPr>
              <w:t xml:space="preserve">2. Δεξιότητες Ζωής </w:t>
            </w:r>
          </w:p>
          <w:p w:rsidR="00A629FE" w:rsidRPr="00E56266" w:rsidRDefault="00A629FE" w:rsidP="00E81B2D">
            <w:pPr>
              <w:pStyle w:val="af3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auto"/>
                <w:sz w:val="24"/>
                <w:lang w:val="el-GR"/>
              </w:rPr>
            </w:pPr>
            <w:r w:rsidRPr="00E56266">
              <w:rPr>
                <w:rFonts w:ascii="Calibri" w:eastAsia="Calibri" w:hAnsi="Calibri" w:cs="Calibri"/>
                <w:color w:val="auto"/>
                <w:sz w:val="24"/>
                <w:lang w:val="el-GR"/>
              </w:rPr>
              <w:t xml:space="preserve">Αυτομέριμνα </w:t>
            </w:r>
          </w:p>
          <w:p w:rsidR="00A629FE" w:rsidRPr="00E56266" w:rsidRDefault="00A629FE" w:rsidP="00E81B2D">
            <w:pPr>
              <w:pStyle w:val="af3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auto"/>
                <w:sz w:val="24"/>
                <w:lang w:val="el-GR"/>
              </w:rPr>
            </w:pPr>
            <w:r w:rsidRPr="00E56266">
              <w:rPr>
                <w:rFonts w:ascii="Calibri" w:eastAsia="Calibri" w:hAnsi="Calibri" w:cs="Calibri"/>
                <w:color w:val="auto"/>
                <w:sz w:val="24"/>
                <w:lang w:val="el-GR"/>
              </w:rPr>
              <w:t>Κοινωνικές Δεξιότητες</w:t>
            </w:r>
          </w:p>
          <w:p w:rsidR="00A629FE" w:rsidRPr="00E56266" w:rsidRDefault="00A629FE" w:rsidP="00E81B2D">
            <w:pPr>
              <w:pStyle w:val="af3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auto"/>
                <w:sz w:val="24"/>
                <w:lang w:val="el-GR"/>
              </w:rPr>
            </w:pPr>
            <w:r w:rsidRPr="00E56266">
              <w:rPr>
                <w:rFonts w:ascii="Calibri" w:eastAsia="Calibri" w:hAnsi="Calibri" w:cs="Calibri"/>
                <w:color w:val="auto"/>
                <w:sz w:val="24"/>
                <w:lang w:val="el-GR"/>
              </w:rPr>
              <w:t xml:space="preserve">Ενσυναίσθηση και ευαισθησία </w:t>
            </w:r>
          </w:p>
          <w:p w:rsidR="00A629FE" w:rsidRPr="00E56266" w:rsidRDefault="00A629FE" w:rsidP="00E81B2D">
            <w:pPr>
              <w:pStyle w:val="af3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auto"/>
                <w:sz w:val="24"/>
                <w:lang w:val="el-GR"/>
              </w:rPr>
            </w:pPr>
            <w:r w:rsidRPr="00E56266">
              <w:rPr>
                <w:rFonts w:ascii="Calibri" w:eastAsia="Calibri" w:hAnsi="Calibri" w:cs="Calibri"/>
                <w:color w:val="auto"/>
                <w:sz w:val="24"/>
                <w:lang w:val="el-GR"/>
              </w:rPr>
              <w:t xml:space="preserve">Προσαρμοστικότητα </w:t>
            </w:r>
          </w:p>
          <w:p w:rsidR="00A629FE" w:rsidRPr="00E56266" w:rsidRDefault="00A629FE" w:rsidP="00E81B2D">
            <w:pPr>
              <w:pStyle w:val="af3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auto"/>
                <w:sz w:val="24"/>
                <w:lang w:val="el-GR"/>
              </w:rPr>
            </w:pPr>
            <w:r w:rsidRPr="00E56266">
              <w:rPr>
                <w:rFonts w:ascii="Calibri" w:eastAsia="Calibri" w:hAnsi="Calibri" w:cs="Calibri"/>
                <w:color w:val="auto"/>
                <w:sz w:val="24"/>
                <w:lang w:val="el-GR"/>
              </w:rPr>
              <w:t xml:space="preserve">Υπευθυνότητα </w:t>
            </w:r>
          </w:p>
          <w:p w:rsidR="00A629FE" w:rsidRPr="00E56266" w:rsidRDefault="00A629FE" w:rsidP="00E81B2D">
            <w:pPr>
              <w:pStyle w:val="af3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auto"/>
                <w:sz w:val="24"/>
                <w:lang w:val="el-GR"/>
              </w:rPr>
            </w:pPr>
            <w:r w:rsidRPr="00E56266">
              <w:rPr>
                <w:rFonts w:ascii="Calibri" w:eastAsia="Calibri" w:hAnsi="Calibri" w:cs="Calibri"/>
                <w:color w:val="auto"/>
                <w:sz w:val="24"/>
                <w:lang w:val="el-GR"/>
              </w:rPr>
              <w:t xml:space="preserve">Πρωτοβουλία </w:t>
            </w:r>
          </w:p>
          <w:p w:rsidR="00A629FE" w:rsidRPr="00E56266" w:rsidRDefault="00A629FE" w:rsidP="00E81B2D">
            <w:pPr>
              <w:pStyle w:val="af3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auto"/>
                <w:sz w:val="24"/>
                <w:lang w:val="el-GR"/>
              </w:rPr>
            </w:pPr>
            <w:r w:rsidRPr="00E56266">
              <w:rPr>
                <w:rFonts w:ascii="Calibri" w:eastAsia="Calibri" w:hAnsi="Calibri" w:cs="Calibri"/>
                <w:color w:val="auto"/>
                <w:sz w:val="24"/>
                <w:lang w:val="el-GR"/>
              </w:rPr>
              <w:t xml:space="preserve">Οργανωτική ικανότητα </w:t>
            </w:r>
          </w:p>
          <w:p w:rsidR="00A629FE" w:rsidRPr="00E56266" w:rsidRDefault="00A629FE" w:rsidP="00E81B2D">
            <w:pPr>
              <w:pStyle w:val="af3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auto"/>
                <w:sz w:val="24"/>
                <w:lang w:val="el-GR"/>
              </w:rPr>
            </w:pPr>
            <w:r w:rsidRPr="00E56266">
              <w:rPr>
                <w:rFonts w:ascii="Calibri" w:eastAsia="Calibri" w:hAnsi="Calibri" w:cs="Calibri"/>
                <w:color w:val="auto"/>
                <w:sz w:val="24"/>
                <w:lang w:val="el-GR"/>
              </w:rPr>
              <w:t xml:space="preserve">Προγραμματισμός, Παραγωγικότητα </w:t>
            </w:r>
          </w:p>
          <w:p w:rsidR="00A629FE" w:rsidRPr="00E56266" w:rsidRDefault="00A629FE" w:rsidP="00A629F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auto"/>
                <w:sz w:val="24"/>
                <w:lang w:val="el-GR"/>
              </w:rPr>
            </w:pPr>
            <w:r w:rsidRPr="00E56266">
              <w:rPr>
                <w:rFonts w:ascii="Calibri" w:eastAsia="Calibri" w:hAnsi="Calibri" w:cs="Calibri"/>
                <w:b/>
                <w:bCs/>
                <w:color w:val="auto"/>
                <w:sz w:val="24"/>
                <w:lang w:val="el-GR"/>
              </w:rPr>
              <w:t xml:space="preserve">3. MIΤ: Δεξιότητες της τεχνολογίας και της επιστήμης </w:t>
            </w:r>
          </w:p>
          <w:p w:rsidR="00A629FE" w:rsidRPr="00E56266" w:rsidRDefault="00A629FE" w:rsidP="00E81B2D">
            <w:pPr>
              <w:pStyle w:val="af3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auto"/>
                <w:sz w:val="24"/>
                <w:lang w:val="el-GR"/>
              </w:rPr>
            </w:pPr>
            <w:r w:rsidRPr="00E56266">
              <w:rPr>
                <w:rFonts w:ascii="Calibri" w:eastAsia="Calibri" w:hAnsi="Calibri" w:cs="Calibri"/>
                <w:color w:val="auto"/>
                <w:sz w:val="24"/>
                <w:lang w:val="el-GR"/>
              </w:rPr>
              <w:t xml:space="preserve">Δεξιότητες Μοντελισμού και προσομοίωσης </w:t>
            </w:r>
          </w:p>
          <w:p w:rsidR="00A629FE" w:rsidRPr="00E56266" w:rsidRDefault="00A629FE" w:rsidP="00E81B2D">
            <w:pPr>
              <w:pStyle w:val="af3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noProof/>
                <w:color w:val="auto"/>
                <w:sz w:val="24"/>
                <w:lang w:val="el-GR"/>
              </w:rPr>
            </w:pPr>
            <w:r w:rsidRPr="00E56266">
              <w:rPr>
                <w:rFonts w:ascii="Calibri" w:eastAsia="Calibri" w:hAnsi="Calibri" w:cs="Calibri"/>
                <w:color w:val="auto"/>
                <w:sz w:val="24"/>
                <w:lang w:val="el-GR"/>
              </w:rPr>
              <w:t>Πληροφορικό</w:t>
            </w:r>
            <w:r w:rsidR="00340020" w:rsidRPr="00E56266">
              <w:rPr>
                <w:rFonts w:ascii="Calibri" w:eastAsia="Calibri" w:hAnsi="Calibri" w:cs="Calibri"/>
                <w:color w:val="auto"/>
                <w:sz w:val="24"/>
                <w:lang w:val="el-GR"/>
              </w:rPr>
              <w:t>ς</w:t>
            </w:r>
            <w:r w:rsidRPr="00E56266">
              <w:rPr>
                <w:rFonts w:ascii="Calibri" w:eastAsia="Calibri" w:hAnsi="Calibri" w:cs="Calibri"/>
                <w:color w:val="auto"/>
                <w:sz w:val="24"/>
                <w:lang w:val="el-GR"/>
              </w:rPr>
              <w:t xml:space="preserve"> </w:t>
            </w:r>
            <w:r w:rsidRPr="00E56266">
              <w:rPr>
                <w:rFonts w:ascii="Calibri" w:eastAsia="Calibri" w:hAnsi="Calibri" w:cs="Calibri"/>
                <w:noProof/>
                <w:color w:val="auto"/>
                <w:sz w:val="24"/>
                <w:lang w:val="el-GR"/>
              </w:rPr>
              <w:t>γραμματισμό</w:t>
            </w:r>
            <w:r w:rsidR="00340020" w:rsidRPr="00E56266">
              <w:rPr>
                <w:rFonts w:ascii="Calibri" w:eastAsia="Calibri" w:hAnsi="Calibri" w:cs="Calibri"/>
                <w:noProof/>
                <w:color w:val="auto"/>
                <w:sz w:val="24"/>
                <w:lang w:val="el-GR"/>
              </w:rPr>
              <w:t>ς</w:t>
            </w:r>
            <w:r w:rsidRPr="00E56266">
              <w:rPr>
                <w:rFonts w:ascii="Calibri" w:eastAsia="Calibri" w:hAnsi="Calibri" w:cs="Calibri"/>
                <w:noProof/>
                <w:color w:val="auto"/>
                <w:sz w:val="24"/>
                <w:lang w:val="el-GR"/>
              </w:rPr>
              <w:t xml:space="preserve"> (ICT literacy)</w:t>
            </w:r>
          </w:p>
          <w:p w:rsidR="00A629FE" w:rsidRPr="00E56266" w:rsidRDefault="00A629FE" w:rsidP="00E81B2D">
            <w:pPr>
              <w:pStyle w:val="af3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noProof/>
                <w:color w:val="auto"/>
                <w:sz w:val="24"/>
                <w:lang w:val="el-GR"/>
              </w:rPr>
            </w:pPr>
            <w:r w:rsidRPr="00E56266">
              <w:rPr>
                <w:rFonts w:ascii="Calibri" w:eastAsia="Calibri" w:hAnsi="Calibri" w:cs="Calibri"/>
                <w:noProof/>
                <w:color w:val="auto"/>
                <w:sz w:val="24"/>
                <w:lang w:val="el-GR"/>
              </w:rPr>
              <w:t>Ψηφιακό</w:t>
            </w:r>
            <w:r w:rsidR="00E81B2D" w:rsidRPr="00E56266">
              <w:rPr>
                <w:rFonts w:ascii="Calibri" w:eastAsia="Calibri" w:hAnsi="Calibri" w:cs="Calibri"/>
                <w:noProof/>
                <w:color w:val="auto"/>
                <w:sz w:val="24"/>
                <w:lang w:val="el-GR"/>
              </w:rPr>
              <w:t>ς</w:t>
            </w:r>
            <w:r w:rsidRPr="00E56266">
              <w:rPr>
                <w:rFonts w:ascii="Calibri" w:eastAsia="Calibri" w:hAnsi="Calibri" w:cs="Calibri"/>
                <w:noProof/>
                <w:color w:val="auto"/>
                <w:sz w:val="24"/>
                <w:lang w:val="el-GR"/>
              </w:rPr>
              <w:t xml:space="preserve"> γραμματισμό</w:t>
            </w:r>
            <w:r w:rsidR="00340020" w:rsidRPr="00E56266">
              <w:rPr>
                <w:rFonts w:ascii="Calibri" w:eastAsia="Calibri" w:hAnsi="Calibri" w:cs="Calibri"/>
                <w:noProof/>
                <w:color w:val="auto"/>
                <w:sz w:val="24"/>
                <w:lang w:val="el-GR"/>
              </w:rPr>
              <w:t>ς</w:t>
            </w:r>
            <w:r w:rsidRPr="00E56266">
              <w:rPr>
                <w:rFonts w:ascii="Calibri" w:eastAsia="Calibri" w:hAnsi="Calibri" w:cs="Calibri"/>
                <w:noProof/>
                <w:color w:val="auto"/>
                <w:sz w:val="24"/>
                <w:lang w:val="el-GR"/>
              </w:rPr>
              <w:t xml:space="preserve"> (digital literacy) </w:t>
            </w:r>
          </w:p>
          <w:p w:rsidR="00A629FE" w:rsidRPr="00E56266" w:rsidRDefault="00A629FE" w:rsidP="00E81B2D">
            <w:pPr>
              <w:pStyle w:val="af3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noProof/>
                <w:color w:val="auto"/>
                <w:sz w:val="24"/>
                <w:lang w:val="el-GR"/>
              </w:rPr>
            </w:pPr>
            <w:r w:rsidRPr="00E56266">
              <w:rPr>
                <w:rFonts w:ascii="Calibri" w:eastAsia="Calibri" w:hAnsi="Calibri" w:cs="Calibri"/>
                <w:noProof/>
                <w:color w:val="auto"/>
                <w:sz w:val="24"/>
                <w:lang w:val="el-GR"/>
              </w:rPr>
              <w:t>Τεχνολογικό</w:t>
            </w:r>
            <w:r w:rsidR="00E81B2D" w:rsidRPr="00E56266">
              <w:rPr>
                <w:rFonts w:ascii="Calibri" w:eastAsia="Calibri" w:hAnsi="Calibri" w:cs="Calibri"/>
                <w:noProof/>
                <w:color w:val="auto"/>
                <w:sz w:val="24"/>
                <w:lang w:val="el-GR"/>
              </w:rPr>
              <w:t>ς</w:t>
            </w:r>
            <w:r w:rsidRPr="00E56266">
              <w:rPr>
                <w:rFonts w:ascii="Calibri" w:eastAsia="Calibri" w:hAnsi="Calibri" w:cs="Calibri"/>
                <w:noProof/>
                <w:color w:val="auto"/>
                <w:sz w:val="24"/>
                <w:lang w:val="el-GR"/>
              </w:rPr>
              <w:t xml:space="preserve"> γραμματισμό</w:t>
            </w:r>
            <w:r w:rsidR="00340020" w:rsidRPr="00E56266">
              <w:rPr>
                <w:rFonts w:ascii="Calibri" w:eastAsia="Calibri" w:hAnsi="Calibri" w:cs="Calibri"/>
                <w:noProof/>
                <w:color w:val="auto"/>
                <w:sz w:val="24"/>
                <w:lang w:val="el-GR"/>
              </w:rPr>
              <w:t>ς</w:t>
            </w:r>
            <w:r w:rsidRPr="00E56266">
              <w:rPr>
                <w:rFonts w:ascii="Calibri" w:eastAsia="Calibri" w:hAnsi="Calibri" w:cs="Calibri"/>
                <w:noProof/>
                <w:color w:val="auto"/>
                <w:sz w:val="24"/>
                <w:lang w:val="el-GR"/>
              </w:rPr>
              <w:t xml:space="preserve"> (technology literacy)</w:t>
            </w:r>
          </w:p>
          <w:p w:rsidR="00A629FE" w:rsidRPr="00E56266" w:rsidRDefault="00A629FE" w:rsidP="00E81B2D">
            <w:pPr>
              <w:pStyle w:val="af3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auto"/>
                <w:sz w:val="24"/>
                <w:lang w:val="el-GR"/>
              </w:rPr>
            </w:pPr>
            <w:r w:rsidRPr="00E56266">
              <w:rPr>
                <w:rFonts w:ascii="Calibri" w:eastAsia="Calibri" w:hAnsi="Calibri" w:cs="Calibri"/>
                <w:noProof/>
                <w:color w:val="auto"/>
                <w:sz w:val="24"/>
                <w:lang w:val="el-GR"/>
              </w:rPr>
              <w:t>Γραμματισμό</w:t>
            </w:r>
            <w:r w:rsidR="00E81B2D" w:rsidRPr="00E56266">
              <w:rPr>
                <w:rFonts w:ascii="Calibri" w:eastAsia="Calibri" w:hAnsi="Calibri" w:cs="Calibri"/>
                <w:noProof/>
                <w:color w:val="auto"/>
                <w:sz w:val="24"/>
                <w:lang w:val="el-GR"/>
              </w:rPr>
              <w:t>ς</w:t>
            </w:r>
            <w:r w:rsidRPr="00E56266">
              <w:rPr>
                <w:rFonts w:ascii="Calibri" w:eastAsia="Calibri" w:hAnsi="Calibri" w:cs="Calibri"/>
                <w:noProof/>
                <w:color w:val="auto"/>
                <w:sz w:val="24"/>
                <w:lang w:val="el-GR"/>
              </w:rPr>
              <w:t xml:space="preserve"> στα μέσα (media literacy</w:t>
            </w:r>
            <w:r w:rsidRPr="00E56266">
              <w:rPr>
                <w:rFonts w:ascii="Calibri" w:eastAsia="Calibri" w:hAnsi="Calibri" w:cs="Calibri"/>
                <w:color w:val="auto"/>
                <w:sz w:val="24"/>
                <w:lang w:val="el-GR"/>
              </w:rPr>
              <w:t>)</w:t>
            </w:r>
          </w:p>
          <w:p w:rsidR="00A629FE" w:rsidRPr="00E56266" w:rsidRDefault="00A629FE" w:rsidP="00E81B2D">
            <w:pPr>
              <w:pStyle w:val="af3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auto"/>
                <w:sz w:val="24"/>
                <w:lang w:val="el-GR"/>
              </w:rPr>
            </w:pPr>
            <w:r w:rsidRPr="00E56266">
              <w:rPr>
                <w:rFonts w:ascii="Calibri" w:eastAsia="Calibri" w:hAnsi="Calibri" w:cs="Calibri"/>
                <w:color w:val="auto"/>
                <w:sz w:val="24"/>
                <w:lang w:val="el-GR"/>
              </w:rPr>
              <w:t>Δεξιότητες δημιουργίας και διαμοιρασμού ψηφιακών δημιουργημάτων</w:t>
            </w:r>
          </w:p>
          <w:p w:rsidR="00A629FE" w:rsidRPr="00E56266" w:rsidRDefault="00A629FE" w:rsidP="00E81B2D">
            <w:pPr>
              <w:pStyle w:val="af3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56" w:line="240" w:lineRule="auto"/>
              <w:rPr>
                <w:rFonts w:ascii="Calibri" w:eastAsia="Calibri" w:hAnsi="Calibri" w:cs="Calibri"/>
                <w:color w:val="auto"/>
                <w:sz w:val="24"/>
                <w:lang w:val="el-GR"/>
              </w:rPr>
            </w:pPr>
            <w:r w:rsidRPr="00E56266">
              <w:rPr>
                <w:rFonts w:ascii="Calibri" w:eastAsia="Calibri" w:hAnsi="Calibri" w:cs="Calibri"/>
                <w:color w:val="auto"/>
                <w:sz w:val="24"/>
                <w:lang w:val="el-GR"/>
              </w:rPr>
              <w:t>Συνδυαστικές δεξιότητες ψηφιακής τεχνολογίας, επικοινωνίας και συνεργασίας</w:t>
            </w:r>
          </w:p>
          <w:p w:rsidR="00A629FE" w:rsidRPr="00E56266" w:rsidRDefault="00A629FE" w:rsidP="00E81B2D">
            <w:pPr>
              <w:pStyle w:val="af3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56" w:line="240" w:lineRule="auto"/>
              <w:rPr>
                <w:rFonts w:ascii="Calibri" w:eastAsia="Calibri" w:hAnsi="Calibri" w:cs="Calibri"/>
                <w:color w:val="auto"/>
                <w:sz w:val="24"/>
                <w:lang w:val="el-GR"/>
              </w:rPr>
            </w:pPr>
            <w:r w:rsidRPr="00E56266">
              <w:rPr>
                <w:rFonts w:ascii="Calibri" w:eastAsia="Calibri" w:hAnsi="Calibri" w:cs="Calibri"/>
                <w:color w:val="auto"/>
                <w:sz w:val="24"/>
                <w:lang w:val="el-GR"/>
              </w:rPr>
              <w:t xml:space="preserve">Δεξιότητες ανάλυσης και παραγωγής περιεχομένου σε έντυπα και ηλεκτρονικά μέσα </w:t>
            </w:r>
          </w:p>
          <w:p w:rsidR="00A629FE" w:rsidRPr="00E56266" w:rsidRDefault="00A629FE" w:rsidP="00E81B2D">
            <w:pPr>
              <w:pStyle w:val="af3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auto"/>
                <w:sz w:val="24"/>
                <w:lang w:val="el-GR"/>
              </w:rPr>
            </w:pPr>
            <w:r w:rsidRPr="00E56266">
              <w:rPr>
                <w:rFonts w:ascii="Calibri" w:eastAsia="Calibri" w:hAnsi="Calibri" w:cs="Calibri"/>
                <w:color w:val="auto"/>
                <w:sz w:val="24"/>
                <w:lang w:val="el-GR"/>
              </w:rPr>
              <w:t xml:space="preserve">Δεξιότητες διεπιστημονικής και διαθεματικής χρήσης των νέων τεχνολογιών </w:t>
            </w:r>
          </w:p>
          <w:p w:rsidR="00A629FE" w:rsidRPr="00E56266" w:rsidRDefault="00A629FE" w:rsidP="00A629F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auto"/>
                <w:sz w:val="24"/>
                <w:lang w:val="el-GR"/>
              </w:rPr>
            </w:pPr>
            <w:r w:rsidRPr="00E56266">
              <w:rPr>
                <w:rFonts w:ascii="Calibri" w:eastAsia="Calibri" w:hAnsi="Calibri" w:cs="Calibri"/>
                <w:b/>
                <w:bCs/>
                <w:color w:val="auto"/>
                <w:sz w:val="24"/>
                <w:lang w:val="el-GR"/>
              </w:rPr>
              <w:t xml:space="preserve">4. Δεξιότητες του νου </w:t>
            </w:r>
          </w:p>
          <w:p w:rsidR="00A629FE" w:rsidRPr="00E56266" w:rsidRDefault="00A629FE" w:rsidP="00E81B2D">
            <w:pPr>
              <w:pStyle w:val="af3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auto"/>
                <w:sz w:val="24"/>
                <w:lang w:val="el-GR"/>
              </w:rPr>
            </w:pPr>
            <w:r w:rsidRPr="00E56266">
              <w:rPr>
                <w:rFonts w:ascii="Calibri" w:eastAsia="Calibri" w:hAnsi="Calibri" w:cs="Calibri"/>
                <w:color w:val="auto"/>
                <w:sz w:val="24"/>
                <w:lang w:val="el-GR"/>
              </w:rPr>
              <w:t xml:space="preserve">Στρατηγική σκέψη </w:t>
            </w:r>
          </w:p>
          <w:p w:rsidR="00A629FE" w:rsidRPr="00E56266" w:rsidRDefault="00A629FE" w:rsidP="00E81B2D">
            <w:pPr>
              <w:pStyle w:val="af3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auto"/>
                <w:sz w:val="24"/>
                <w:lang w:val="el-GR"/>
              </w:rPr>
            </w:pPr>
            <w:r w:rsidRPr="00E56266">
              <w:rPr>
                <w:rFonts w:ascii="Calibri" w:eastAsia="Calibri" w:hAnsi="Calibri" w:cs="Calibri"/>
                <w:color w:val="auto"/>
                <w:sz w:val="24"/>
                <w:lang w:val="el-GR"/>
              </w:rPr>
              <w:lastRenderedPageBreak/>
              <w:t xml:space="preserve">Επίλυση προβλημάτων </w:t>
            </w:r>
          </w:p>
          <w:p w:rsidR="00A629FE" w:rsidRPr="00E56266" w:rsidRDefault="00A629FE" w:rsidP="00E81B2D">
            <w:pPr>
              <w:pStyle w:val="af3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auto"/>
                <w:sz w:val="24"/>
                <w:lang w:val="el-GR"/>
              </w:rPr>
            </w:pPr>
            <w:r w:rsidRPr="00E56266">
              <w:rPr>
                <w:rFonts w:ascii="Calibri" w:eastAsia="Calibri" w:hAnsi="Calibri" w:cs="Calibri"/>
                <w:color w:val="auto"/>
                <w:sz w:val="24"/>
                <w:lang w:val="el-GR"/>
              </w:rPr>
              <w:t>Μελέτη περιπτώσεων (</w:t>
            </w:r>
            <w:r w:rsidRPr="00E56266">
              <w:rPr>
                <w:rFonts w:ascii="Calibri" w:eastAsia="Calibri" w:hAnsi="Calibri" w:cs="Calibri"/>
                <w:color w:val="auto"/>
                <w:sz w:val="24"/>
                <w:lang w:val="en-GB"/>
              </w:rPr>
              <w:t>case studies</w:t>
            </w:r>
            <w:r w:rsidRPr="00E56266">
              <w:rPr>
                <w:rFonts w:ascii="Calibri" w:eastAsia="Calibri" w:hAnsi="Calibri" w:cs="Calibri"/>
                <w:color w:val="auto"/>
                <w:sz w:val="24"/>
                <w:lang w:val="el-GR"/>
              </w:rPr>
              <w:t xml:space="preserve">) </w:t>
            </w:r>
          </w:p>
          <w:p w:rsidR="00A629FE" w:rsidRPr="00E56266" w:rsidRDefault="00A629FE" w:rsidP="00E81B2D">
            <w:pPr>
              <w:pStyle w:val="af3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auto"/>
                <w:sz w:val="24"/>
                <w:lang w:val="el-GR"/>
              </w:rPr>
            </w:pPr>
            <w:r w:rsidRPr="00E56266">
              <w:rPr>
                <w:rFonts w:ascii="Calibri" w:eastAsia="Calibri" w:hAnsi="Calibri" w:cs="Calibri"/>
                <w:color w:val="auto"/>
                <w:sz w:val="24"/>
                <w:lang w:val="el-GR"/>
              </w:rPr>
              <w:t xml:space="preserve">Κατασκευές </w:t>
            </w:r>
          </w:p>
          <w:p w:rsidR="00A629FE" w:rsidRPr="00E56266" w:rsidRDefault="00A629FE" w:rsidP="00E81B2D">
            <w:pPr>
              <w:pStyle w:val="af3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auto"/>
                <w:sz w:val="24"/>
                <w:lang w:val="el-GR"/>
              </w:rPr>
            </w:pPr>
            <w:r w:rsidRPr="00E56266">
              <w:rPr>
                <w:rFonts w:ascii="Calibri" w:eastAsia="Calibri" w:hAnsi="Calibri" w:cs="Calibri"/>
                <w:color w:val="auto"/>
                <w:sz w:val="24"/>
                <w:lang w:val="el-GR"/>
              </w:rPr>
              <w:t xml:space="preserve">Πλάγια σκέψη </w:t>
            </w:r>
          </w:p>
          <w:p w:rsidR="00340020" w:rsidRPr="00E56266" w:rsidRDefault="00340020" w:rsidP="00340020">
            <w:pPr>
              <w:pStyle w:val="af3"/>
              <w:autoSpaceDE w:val="0"/>
              <w:autoSpaceDN w:val="0"/>
              <w:adjustRightInd w:val="0"/>
              <w:spacing w:after="0" w:line="240" w:lineRule="auto"/>
              <w:ind w:left="-3"/>
              <w:rPr>
                <w:rFonts w:ascii="Calibri" w:eastAsia="Calibri" w:hAnsi="Calibri" w:cs="Calibri"/>
                <w:color w:val="auto"/>
                <w:sz w:val="24"/>
                <w:lang w:val="el-GR"/>
              </w:rPr>
            </w:pPr>
          </w:p>
          <w:p w:rsidR="00A03075" w:rsidRPr="00E56266" w:rsidRDefault="00A4318E" w:rsidP="00DA2A6A">
            <w:pPr>
              <w:pStyle w:val="1"/>
              <w:spacing w:before="0" w:after="0"/>
              <w:jc w:val="both"/>
              <w:rPr>
                <w:rFonts w:ascii="Calibri" w:hAnsi="Calibri" w:cs="Calibri"/>
                <w:b/>
                <w:sz w:val="24"/>
                <w:szCs w:val="24"/>
                <w:lang w:val="el-GR"/>
              </w:rPr>
            </w:pPr>
            <w:r w:rsidRPr="00E56266">
              <w:rPr>
                <w:rFonts w:ascii="Calibri" w:hAnsi="Calibri" w:cs="Calibri"/>
                <w:b/>
                <w:sz w:val="24"/>
                <w:szCs w:val="24"/>
                <w:lang w:val="el-GR"/>
              </w:rPr>
              <w:t>Δραστηριότητες</w:t>
            </w:r>
          </w:p>
          <w:p w:rsidR="00B20FF6" w:rsidRPr="00E56266" w:rsidRDefault="00A62BF6" w:rsidP="00340020">
            <w:pPr>
              <w:spacing w:after="0"/>
              <w:jc w:val="both"/>
              <w:rPr>
                <w:rFonts w:ascii="Calibri" w:eastAsiaTheme="minorHAnsi" w:hAnsi="Calibri" w:cs="Calibri"/>
                <w:b/>
                <w:bCs/>
                <w:color w:val="auto"/>
                <w:sz w:val="24"/>
                <w:lang w:val="el-GR"/>
              </w:rPr>
            </w:pPr>
            <w:r w:rsidRPr="00E56266">
              <w:rPr>
                <w:rFonts w:ascii="Calibri" w:hAnsi="Calibri" w:cs="Calibri"/>
                <w:color w:val="auto"/>
                <w:sz w:val="24"/>
                <w:lang w:val="el-GR"/>
              </w:rPr>
              <w:t>Ο</w:t>
            </w:r>
            <w:r w:rsidR="00356A3E" w:rsidRPr="00E56266">
              <w:rPr>
                <w:rFonts w:ascii="Calibri" w:hAnsi="Calibri" w:cs="Calibri"/>
                <w:color w:val="auto"/>
                <w:sz w:val="24"/>
                <w:lang w:val="el-GR"/>
              </w:rPr>
              <w:t xml:space="preserve"> </w:t>
            </w:r>
            <w:r w:rsidR="0042096C" w:rsidRPr="00E56266">
              <w:rPr>
                <w:rFonts w:ascii="Calibri" w:hAnsi="Calibri" w:cs="Calibri"/>
                <w:color w:val="auto"/>
                <w:sz w:val="24"/>
                <w:lang w:val="el-GR"/>
              </w:rPr>
              <w:t xml:space="preserve">υποβληθείς </w:t>
            </w:r>
            <w:r w:rsidR="00B20FF6" w:rsidRPr="00E56266">
              <w:rPr>
                <w:rFonts w:ascii="Calibri" w:hAnsi="Calibri" w:cs="Calibri"/>
                <w:b/>
                <w:bCs/>
                <w:color w:val="auto"/>
                <w:sz w:val="24"/>
                <w:lang w:val="el-GR"/>
              </w:rPr>
              <w:t>Ο</w:t>
            </w:r>
            <w:r w:rsidR="00356A3E" w:rsidRPr="00E56266">
              <w:rPr>
                <w:rFonts w:ascii="Calibri" w:hAnsi="Calibri" w:cs="Calibri"/>
                <w:b/>
                <w:bCs/>
                <w:color w:val="auto"/>
                <w:sz w:val="24"/>
                <w:lang w:val="el-GR"/>
              </w:rPr>
              <w:t>δηγ</w:t>
            </w:r>
            <w:r w:rsidRPr="00E56266">
              <w:rPr>
                <w:rFonts w:ascii="Calibri" w:hAnsi="Calibri" w:cs="Calibri"/>
                <w:b/>
                <w:bCs/>
                <w:color w:val="auto"/>
                <w:sz w:val="24"/>
                <w:lang w:val="el-GR"/>
              </w:rPr>
              <w:t>ός</w:t>
            </w:r>
            <w:r w:rsidR="00356A3E" w:rsidRPr="00E56266">
              <w:rPr>
                <w:rFonts w:ascii="Calibri" w:hAnsi="Calibri" w:cs="Calibri"/>
                <w:b/>
                <w:bCs/>
                <w:color w:val="auto"/>
                <w:sz w:val="24"/>
                <w:lang w:val="el-GR"/>
              </w:rPr>
              <w:t xml:space="preserve"> </w:t>
            </w:r>
            <w:r w:rsidR="00340020" w:rsidRPr="00E56266">
              <w:rPr>
                <w:rFonts w:ascii="Calibri" w:hAnsi="Calibri" w:cs="Calibri"/>
                <w:b/>
                <w:bCs/>
                <w:color w:val="auto"/>
                <w:sz w:val="24"/>
                <w:lang w:val="el-GR"/>
              </w:rPr>
              <w:t>εκπαιδευτικού</w:t>
            </w:r>
            <w:r w:rsidR="00356A3E" w:rsidRPr="00E56266">
              <w:rPr>
                <w:rFonts w:ascii="Calibri" w:hAnsi="Calibri" w:cs="Calibri"/>
                <w:color w:val="auto"/>
                <w:sz w:val="24"/>
                <w:lang w:val="el-GR"/>
              </w:rPr>
              <w:t xml:space="preserve"> περιλαμβάνει την αναλυτική περιγραφή των δραστηριοτήτων που</w:t>
            </w:r>
            <w:r w:rsidR="0042096C" w:rsidRPr="00E56266">
              <w:rPr>
                <w:rFonts w:ascii="Calibri" w:hAnsi="Calibri" w:cs="Calibri"/>
                <w:color w:val="auto"/>
                <w:sz w:val="24"/>
                <w:lang w:val="el-GR"/>
              </w:rPr>
              <w:t xml:space="preserve"> </w:t>
            </w:r>
            <w:r w:rsidR="00356A3E" w:rsidRPr="00E56266">
              <w:rPr>
                <w:rFonts w:ascii="Calibri" w:hAnsi="Calibri" w:cs="Calibri"/>
                <w:color w:val="auto"/>
                <w:sz w:val="24"/>
                <w:lang w:val="el-GR"/>
              </w:rPr>
              <w:t>αναφέρονται στα ακόλουθα εργαστήρια</w:t>
            </w:r>
            <w:r w:rsidR="0042096C" w:rsidRPr="00E56266">
              <w:rPr>
                <w:rFonts w:ascii="Calibri" w:hAnsi="Calibri" w:cs="Calibri"/>
                <w:color w:val="auto"/>
                <w:sz w:val="24"/>
                <w:lang w:val="el-GR"/>
              </w:rPr>
              <w:t>:</w:t>
            </w:r>
          </w:p>
          <w:p w:rsidR="00B20FF6" w:rsidRPr="00E56266" w:rsidRDefault="00B20FF6" w:rsidP="00B20FF6">
            <w:pPr>
              <w:spacing w:after="0"/>
              <w:ind w:left="139"/>
              <w:jc w:val="both"/>
              <w:rPr>
                <w:rFonts w:ascii="Calibri" w:eastAsiaTheme="minorHAnsi" w:hAnsi="Calibri" w:cs="Calibri"/>
                <w:color w:val="auto"/>
                <w:sz w:val="24"/>
                <w:lang w:val="el-GR"/>
              </w:rPr>
            </w:pPr>
            <w:r w:rsidRPr="00E56266">
              <w:rPr>
                <w:rFonts w:ascii="Calibri" w:eastAsiaTheme="minorHAnsi" w:hAnsi="Calibri" w:cs="Calibri"/>
                <w:b/>
                <w:bCs/>
                <w:color w:val="auto"/>
                <w:sz w:val="24"/>
                <w:lang w:val="el-GR"/>
              </w:rPr>
              <w:t xml:space="preserve">Σημείωση 1: </w:t>
            </w:r>
            <w:r w:rsidRPr="00E56266">
              <w:rPr>
                <w:rFonts w:ascii="Calibri" w:eastAsiaTheme="minorHAnsi" w:hAnsi="Calibri" w:cs="Calibri"/>
                <w:color w:val="auto"/>
                <w:sz w:val="24"/>
                <w:lang w:val="el-GR"/>
              </w:rPr>
              <w:t>Τα προτεινόμενα εργαστήρια, με εξαίρεση το πρώτο και το τελευταίο, καθώς και οι δραστηριότητες που περιλαμβάνουν, προσφέρονται για ευέλικτη, όχι απαραίτητα σειριακή, αλλά κατ’ επιλογήν εφαρμογή τους στη διδακτική πράξη,</w:t>
            </w:r>
            <w:r w:rsidRPr="00E56266">
              <w:rPr>
                <w:rFonts w:ascii="Calibri" w:eastAsiaTheme="minorHAnsi" w:hAnsi="Calibri" w:cs="Calibri"/>
                <w:bCs/>
                <w:color w:val="auto"/>
                <w:sz w:val="24"/>
                <w:lang w:val="el-GR"/>
              </w:rPr>
              <w:t xml:space="preserve"> ανάλογα με το γνωστικό υπόβαθρο των μαθητών του Γυμνασίου και τις ανάγκες της σχολικής τάξης.</w:t>
            </w:r>
          </w:p>
          <w:p w:rsidR="00B20FF6" w:rsidRPr="00E56266" w:rsidRDefault="00B20FF6" w:rsidP="00B20FF6">
            <w:pPr>
              <w:spacing w:after="0"/>
              <w:ind w:left="139"/>
              <w:jc w:val="both"/>
              <w:rPr>
                <w:rFonts w:ascii="Calibri" w:eastAsiaTheme="minorHAnsi" w:hAnsi="Calibri" w:cs="Calibri"/>
                <w:color w:val="auto"/>
                <w:sz w:val="24"/>
                <w:lang w:val="el-GR"/>
              </w:rPr>
            </w:pPr>
            <w:r w:rsidRPr="00E56266">
              <w:rPr>
                <w:rFonts w:ascii="Calibri" w:eastAsiaTheme="minorHAnsi" w:hAnsi="Calibri" w:cs="Calibri"/>
                <w:b/>
                <w:bCs/>
                <w:color w:val="auto"/>
                <w:sz w:val="24"/>
                <w:lang w:val="el-GR"/>
              </w:rPr>
              <w:t xml:space="preserve">Σημείωση 2: </w:t>
            </w:r>
            <w:r w:rsidRPr="00E56266">
              <w:rPr>
                <w:rFonts w:ascii="Calibri" w:eastAsiaTheme="minorHAnsi" w:hAnsi="Calibri" w:cs="Calibri"/>
                <w:color w:val="auto"/>
                <w:sz w:val="24"/>
                <w:lang w:val="el-GR"/>
              </w:rPr>
              <w:t>Ο χρονοπρογραμματισμός είναι ενδεικτικός.</w:t>
            </w:r>
          </w:p>
          <w:p w:rsidR="00B20FF6" w:rsidRPr="00E56266" w:rsidRDefault="00B20FF6" w:rsidP="00340020">
            <w:pPr>
              <w:spacing w:after="0"/>
              <w:jc w:val="both"/>
              <w:rPr>
                <w:rFonts w:ascii="Calibri" w:eastAsiaTheme="minorHAnsi" w:hAnsi="Calibri" w:cs="Calibri"/>
                <w:b/>
                <w:bCs/>
                <w:color w:val="auto"/>
                <w:sz w:val="24"/>
                <w:lang w:val="el-GR"/>
              </w:rPr>
            </w:pPr>
          </w:p>
          <w:p w:rsidR="00B20FF6" w:rsidRPr="00E56266" w:rsidRDefault="00A4318E" w:rsidP="00DA2A6A">
            <w:pPr>
              <w:spacing w:after="0"/>
              <w:jc w:val="both"/>
              <w:rPr>
                <w:rFonts w:ascii="Calibri" w:eastAsiaTheme="minorHAnsi" w:hAnsi="Calibri" w:cs="Calibri"/>
                <w:bCs/>
                <w:color w:val="auto"/>
                <w:sz w:val="24"/>
                <w:lang w:val="el-GR"/>
              </w:rPr>
            </w:pPr>
            <w:r w:rsidRPr="00E56266">
              <w:rPr>
                <w:rFonts w:ascii="Calibri" w:eastAsiaTheme="minorHAnsi" w:hAnsi="Calibri" w:cs="Calibri"/>
                <w:b/>
                <w:bCs/>
                <w:color w:val="auto"/>
                <w:sz w:val="24"/>
                <w:lang w:val="el-GR"/>
              </w:rPr>
              <w:t>1ο εργαστήριο</w:t>
            </w:r>
            <w:r w:rsidR="00461FB9" w:rsidRPr="00E56266">
              <w:rPr>
                <w:rFonts w:ascii="Calibri" w:eastAsiaTheme="minorHAnsi" w:hAnsi="Calibri" w:cs="Calibri"/>
                <w:b/>
                <w:bCs/>
                <w:color w:val="auto"/>
                <w:sz w:val="24"/>
                <w:lang w:val="el-GR"/>
              </w:rPr>
              <w:t xml:space="preserve"> ( 2</w:t>
            </w:r>
            <w:r w:rsidR="00356A3E" w:rsidRPr="00E56266">
              <w:rPr>
                <w:rFonts w:ascii="Calibri" w:eastAsiaTheme="minorHAnsi" w:hAnsi="Calibri" w:cs="Calibri"/>
                <w:b/>
                <w:bCs/>
                <w:color w:val="auto"/>
                <w:sz w:val="24"/>
                <w:lang w:val="el-GR"/>
              </w:rPr>
              <w:t xml:space="preserve"> διδακτικές ώρες</w:t>
            </w:r>
            <w:r w:rsidR="00871D49" w:rsidRPr="00E56266">
              <w:rPr>
                <w:rFonts w:ascii="Calibri" w:eastAsiaTheme="minorHAnsi" w:hAnsi="Calibri" w:cs="Calibri"/>
                <w:b/>
                <w:bCs/>
                <w:color w:val="auto"/>
                <w:sz w:val="24"/>
                <w:lang w:val="el-GR"/>
              </w:rPr>
              <w:t>)</w:t>
            </w:r>
            <w:r w:rsidR="00461FB9" w:rsidRPr="00E56266">
              <w:rPr>
                <w:rFonts w:ascii="Calibri" w:eastAsiaTheme="minorHAnsi" w:hAnsi="Calibri" w:cs="Calibri"/>
                <w:bCs/>
                <w:color w:val="auto"/>
                <w:sz w:val="24"/>
                <w:lang w:val="el-GR"/>
              </w:rPr>
              <w:t xml:space="preserve">: </w:t>
            </w:r>
          </w:p>
          <w:p w:rsidR="00B20FF6" w:rsidRPr="00E56266" w:rsidRDefault="00461FB9" w:rsidP="00DA2A6A">
            <w:pPr>
              <w:spacing w:after="0"/>
              <w:jc w:val="both"/>
              <w:rPr>
                <w:rFonts w:ascii="Calibri" w:eastAsiaTheme="minorHAnsi" w:hAnsi="Calibri" w:cs="Calibri"/>
                <w:bCs/>
                <w:color w:val="auto"/>
                <w:sz w:val="24"/>
                <w:lang w:val="el-GR"/>
              </w:rPr>
            </w:pPr>
            <w:r w:rsidRPr="00E56266">
              <w:rPr>
                <w:rFonts w:ascii="Calibri" w:eastAsiaTheme="minorHAnsi" w:hAnsi="Calibri" w:cs="Calibri"/>
                <w:bCs/>
                <w:color w:val="auto"/>
                <w:sz w:val="24"/>
                <w:lang w:val="el-GR"/>
              </w:rPr>
              <w:t>Διαχρονικό πλαίσιο επιδημιών σε παγκόσμιο επίπεδο. Αξιοποίηση στατιστικών μέτρων θέσης για επίλυση προβλημάτων και εξαγωγή συμπερασμάτων.</w:t>
            </w:r>
          </w:p>
          <w:p w:rsidR="00B20FF6" w:rsidRPr="00E56266" w:rsidRDefault="00A4318E" w:rsidP="00DA2A6A">
            <w:pPr>
              <w:spacing w:after="0"/>
              <w:jc w:val="both"/>
              <w:rPr>
                <w:rFonts w:ascii="Calibri" w:eastAsiaTheme="minorHAnsi" w:hAnsi="Calibri" w:cs="Calibri"/>
                <w:bCs/>
                <w:color w:val="auto"/>
                <w:sz w:val="24"/>
                <w:lang w:val="el-GR"/>
              </w:rPr>
            </w:pPr>
            <w:r w:rsidRPr="00E56266">
              <w:rPr>
                <w:rFonts w:ascii="Calibri" w:eastAsiaTheme="minorHAnsi" w:hAnsi="Calibri" w:cs="Calibri"/>
                <w:b/>
                <w:bCs/>
                <w:color w:val="auto"/>
                <w:sz w:val="24"/>
                <w:lang w:val="el-GR"/>
              </w:rPr>
              <w:t>2ο εργαστήριο</w:t>
            </w:r>
            <w:r w:rsidR="00D55BB5" w:rsidRPr="00E56266">
              <w:rPr>
                <w:rFonts w:ascii="Calibri" w:eastAsiaTheme="minorHAnsi" w:hAnsi="Calibri" w:cs="Calibri"/>
                <w:b/>
                <w:bCs/>
                <w:color w:val="auto"/>
                <w:sz w:val="24"/>
                <w:lang w:val="el-GR"/>
              </w:rPr>
              <w:t xml:space="preserve"> (2 διδακτικές ώρες</w:t>
            </w:r>
            <w:r w:rsidR="002E4E12" w:rsidRPr="00E56266">
              <w:rPr>
                <w:rFonts w:ascii="Calibri" w:eastAsiaTheme="minorHAnsi" w:hAnsi="Calibri" w:cs="Calibri"/>
                <w:b/>
                <w:bCs/>
                <w:color w:val="auto"/>
                <w:sz w:val="24"/>
                <w:lang w:val="el-GR"/>
              </w:rPr>
              <w:t>)</w:t>
            </w:r>
            <w:r w:rsidR="00D55BB5" w:rsidRPr="00E56266">
              <w:rPr>
                <w:rFonts w:ascii="Calibri" w:eastAsiaTheme="minorHAnsi" w:hAnsi="Calibri" w:cs="Calibri"/>
                <w:bCs/>
                <w:color w:val="auto"/>
                <w:sz w:val="24"/>
                <w:lang w:val="el-GR"/>
              </w:rPr>
              <w:t>:</w:t>
            </w:r>
            <w:r w:rsidR="00662179" w:rsidRPr="00E56266">
              <w:rPr>
                <w:rFonts w:ascii="Calibri" w:eastAsiaTheme="minorHAnsi" w:hAnsi="Calibri" w:cs="Calibri"/>
                <w:bCs/>
                <w:color w:val="auto"/>
                <w:sz w:val="24"/>
                <w:lang w:val="el-GR"/>
              </w:rPr>
              <w:t xml:space="preserve"> </w:t>
            </w:r>
          </w:p>
          <w:p w:rsidR="00B20FF6" w:rsidRPr="00E56266" w:rsidRDefault="00D55BB5" w:rsidP="00DA2A6A">
            <w:pPr>
              <w:spacing w:after="0"/>
              <w:jc w:val="both"/>
              <w:rPr>
                <w:rFonts w:ascii="Calibri" w:eastAsiaTheme="minorHAnsi" w:hAnsi="Calibri" w:cs="Calibri"/>
                <w:bCs/>
                <w:color w:val="auto"/>
                <w:sz w:val="24"/>
                <w:lang w:val="el-GR"/>
              </w:rPr>
            </w:pPr>
            <w:r w:rsidRPr="00E56266">
              <w:rPr>
                <w:rFonts w:ascii="Calibri" w:eastAsiaTheme="minorHAnsi" w:hAnsi="Calibri" w:cs="Calibri"/>
                <w:bCs/>
                <w:color w:val="auto"/>
                <w:sz w:val="24"/>
                <w:lang w:val="el-GR"/>
              </w:rPr>
              <w:t xml:space="preserve">Αναζήτηση πληροφοριών για την έκφραση των πανδημιών μέσα από επιστημονικά τεκμήρια και έργα τέχνης. </w:t>
            </w:r>
          </w:p>
          <w:p w:rsidR="00B20FF6" w:rsidRPr="00E56266" w:rsidRDefault="00D55BB5" w:rsidP="00DA2A6A">
            <w:pPr>
              <w:spacing w:after="0"/>
              <w:jc w:val="both"/>
              <w:rPr>
                <w:rFonts w:ascii="Calibri" w:eastAsiaTheme="minorHAnsi" w:hAnsi="Calibri" w:cs="Calibri"/>
                <w:bCs/>
                <w:color w:val="auto"/>
                <w:sz w:val="24"/>
                <w:lang w:val="el-GR"/>
              </w:rPr>
            </w:pPr>
            <w:r w:rsidRPr="00E56266">
              <w:rPr>
                <w:rFonts w:ascii="Calibri" w:eastAsiaTheme="minorHAnsi" w:hAnsi="Calibri" w:cs="Calibri"/>
                <w:bCs/>
                <w:color w:val="auto"/>
                <w:sz w:val="24"/>
                <w:lang w:val="el-GR"/>
              </w:rPr>
              <w:t xml:space="preserve">Οι μαθητές εργάζονται σε ομάδες στο εργαστήριο της πληροφορικής και παρουσιάζουν τις εργασίες τους στην ολομέλεια της σχολικής τάξης. </w:t>
            </w:r>
          </w:p>
          <w:p w:rsidR="00B20FF6" w:rsidRPr="00E56266" w:rsidRDefault="00D55BB5" w:rsidP="00DA2A6A">
            <w:pPr>
              <w:spacing w:after="0"/>
              <w:jc w:val="both"/>
              <w:rPr>
                <w:rFonts w:ascii="Calibri" w:eastAsiaTheme="minorHAnsi" w:hAnsi="Calibri" w:cs="Calibri"/>
                <w:bCs/>
                <w:color w:val="auto"/>
                <w:sz w:val="24"/>
                <w:lang w:val="el-GR"/>
              </w:rPr>
            </w:pPr>
            <w:r w:rsidRPr="00E56266">
              <w:rPr>
                <w:rFonts w:ascii="Calibri" w:eastAsiaTheme="minorHAnsi" w:hAnsi="Calibri" w:cs="Calibri"/>
                <w:bCs/>
                <w:color w:val="auto"/>
                <w:sz w:val="24"/>
                <w:lang w:val="el-GR"/>
              </w:rPr>
              <w:t>Το 2</w:t>
            </w:r>
            <w:r w:rsidRPr="00E56266">
              <w:rPr>
                <w:rFonts w:ascii="Calibri" w:eastAsiaTheme="minorHAnsi" w:hAnsi="Calibri" w:cs="Calibri"/>
                <w:bCs/>
                <w:color w:val="auto"/>
                <w:sz w:val="24"/>
                <w:vertAlign w:val="superscript"/>
                <w:lang w:val="el-GR"/>
              </w:rPr>
              <w:t>ο</w:t>
            </w:r>
            <w:r w:rsidRPr="00E56266">
              <w:rPr>
                <w:rFonts w:ascii="Calibri" w:eastAsiaTheme="minorHAnsi" w:hAnsi="Calibri" w:cs="Calibri"/>
                <w:bCs/>
                <w:color w:val="auto"/>
                <w:sz w:val="24"/>
                <w:lang w:val="el-GR"/>
              </w:rPr>
              <w:t xml:space="preserve"> εργαστήριο μπορεί να επεκταθεί και για ανάθεση επιπλέον εργασιών στους μαθητές: </w:t>
            </w:r>
          </w:p>
          <w:p w:rsidR="00B20FF6" w:rsidRPr="00E56266" w:rsidRDefault="00B20FF6" w:rsidP="00B20FF6">
            <w:pPr>
              <w:pStyle w:val="af3"/>
              <w:numPr>
                <w:ilvl w:val="0"/>
                <w:numId w:val="24"/>
              </w:numPr>
              <w:spacing w:after="0"/>
              <w:jc w:val="both"/>
              <w:rPr>
                <w:rFonts w:ascii="Calibri" w:eastAsiaTheme="minorHAnsi" w:hAnsi="Calibri" w:cs="Calibri"/>
                <w:bCs/>
                <w:color w:val="auto"/>
                <w:sz w:val="24"/>
                <w:lang w:val="el-GR"/>
              </w:rPr>
            </w:pPr>
            <w:r w:rsidRPr="00E56266">
              <w:rPr>
                <w:rFonts w:ascii="Calibri" w:eastAsiaTheme="minorHAnsi" w:hAnsi="Calibri" w:cs="Calibri"/>
                <w:bCs/>
                <w:color w:val="auto"/>
                <w:sz w:val="24"/>
                <w:lang w:val="el-GR"/>
              </w:rPr>
              <w:t>ψ</w:t>
            </w:r>
            <w:r w:rsidR="00712E27" w:rsidRPr="00E56266">
              <w:rPr>
                <w:rFonts w:ascii="Calibri" w:eastAsiaTheme="minorHAnsi" w:hAnsi="Calibri" w:cs="Calibri"/>
                <w:bCs/>
                <w:color w:val="auto"/>
                <w:sz w:val="24"/>
                <w:lang w:val="el-GR"/>
              </w:rPr>
              <w:t>ηφιακή αφήγηση των πανδημιών</w:t>
            </w:r>
            <w:r w:rsidR="00D55BB5" w:rsidRPr="00E56266">
              <w:rPr>
                <w:rFonts w:ascii="Calibri" w:eastAsiaTheme="minorHAnsi" w:hAnsi="Calibri" w:cs="Calibri"/>
                <w:bCs/>
                <w:color w:val="auto"/>
                <w:sz w:val="24"/>
                <w:lang w:val="el-GR"/>
              </w:rPr>
              <w:t xml:space="preserve"> </w:t>
            </w:r>
          </w:p>
          <w:p w:rsidR="00B20FF6" w:rsidRPr="00E56266" w:rsidRDefault="00B20FF6" w:rsidP="000A56F1">
            <w:pPr>
              <w:pStyle w:val="af3"/>
              <w:numPr>
                <w:ilvl w:val="0"/>
                <w:numId w:val="24"/>
              </w:numPr>
              <w:spacing w:after="0"/>
              <w:jc w:val="both"/>
              <w:rPr>
                <w:rFonts w:ascii="Calibri" w:eastAsiaTheme="minorHAnsi" w:hAnsi="Calibri" w:cs="Calibri"/>
                <w:bCs/>
                <w:color w:val="auto"/>
                <w:sz w:val="24"/>
                <w:lang w:val="el-GR"/>
              </w:rPr>
            </w:pPr>
            <w:r w:rsidRPr="00E56266">
              <w:rPr>
                <w:rFonts w:ascii="Calibri" w:eastAsiaTheme="minorHAnsi" w:hAnsi="Calibri" w:cs="Calibri"/>
                <w:bCs/>
                <w:color w:val="auto"/>
                <w:sz w:val="24"/>
                <w:lang w:val="el-GR"/>
              </w:rPr>
              <w:t>δ</w:t>
            </w:r>
            <w:r w:rsidR="00D55BB5" w:rsidRPr="00E56266">
              <w:rPr>
                <w:rFonts w:ascii="Calibri" w:eastAsiaTheme="minorHAnsi" w:hAnsi="Calibri" w:cs="Calibri"/>
                <w:bCs/>
                <w:color w:val="auto"/>
                <w:sz w:val="24"/>
                <w:lang w:val="el-GR"/>
              </w:rPr>
              <w:t xml:space="preserve">ημιουργία βίντεο και διαδραστικών παρουσιάσεων. </w:t>
            </w:r>
          </w:p>
          <w:p w:rsidR="00B20FF6" w:rsidRPr="00E56266" w:rsidRDefault="00A4318E" w:rsidP="00DA2A6A">
            <w:pPr>
              <w:spacing w:after="0"/>
              <w:jc w:val="both"/>
              <w:rPr>
                <w:rFonts w:ascii="Calibri" w:eastAsiaTheme="minorHAnsi" w:hAnsi="Calibri" w:cs="Calibri"/>
                <w:bCs/>
                <w:color w:val="auto"/>
                <w:sz w:val="24"/>
                <w:lang w:val="el-GR"/>
              </w:rPr>
            </w:pPr>
            <w:r w:rsidRPr="00E56266">
              <w:rPr>
                <w:rFonts w:ascii="Calibri" w:eastAsiaTheme="minorHAnsi" w:hAnsi="Calibri" w:cs="Calibri"/>
                <w:b/>
                <w:bCs/>
                <w:color w:val="auto"/>
                <w:sz w:val="24"/>
                <w:lang w:val="el-GR"/>
              </w:rPr>
              <w:t>3ο εργαστήριο</w:t>
            </w:r>
            <w:r w:rsidR="001C1862" w:rsidRPr="00E56266">
              <w:rPr>
                <w:rFonts w:ascii="Calibri" w:eastAsiaTheme="minorHAnsi" w:hAnsi="Calibri" w:cs="Calibri"/>
                <w:b/>
                <w:bCs/>
                <w:color w:val="auto"/>
                <w:sz w:val="24"/>
                <w:lang w:val="el-GR"/>
              </w:rPr>
              <w:t xml:space="preserve"> (3 διδακτικές ώρες</w:t>
            </w:r>
            <w:r w:rsidR="002E4E12" w:rsidRPr="00E56266">
              <w:rPr>
                <w:rFonts w:ascii="Calibri" w:eastAsiaTheme="minorHAnsi" w:hAnsi="Calibri" w:cs="Calibri"/>
                <w:b/>
                <w:bCs/>
                <w:color w:val="auto"/>
                <w:sz w:val="24"/>
                <w:lang w:val="el-GR"/>
              </w:rPr>
              <w:t>)</w:t>
            </w:r>
            <w:r w:rsidR="001C1862" w:rsidRPr="00E56266">
              <w:rPr>
                <w:rFonts w:ascii="Calibri" w:eastAsiaTheme="minorHAnsi" w:hAnsi="Calibri" w:cs="Calibri"/>
                <w:b/>
                <w:bCs/>
                <w:color w:val="auto"/>
                <w:sz w:val="24"/>
                <w:lang w:val="el-GR"/>
              </w:rPr>
              <w:t>:</w:t>
            </w:r>
            <w:r w:rsidR="001C1862" w:rsidRPr="00E56266">
              <w:rPr>
                <w:rFonts w:ascii="Calibri" w:eastAsiaTheme="minorHAnsi" w:hAnsi="Calibri" w:cs="Calibri"/>
                <w:bCs/>
                <w:color w:val="auto"/>
                <w:sz w:val="24"/>
                <w:lang w:val="el-GR"/>
              </w:rPr>
              <w:t xml:space="preserve"> </w:t>
            </w:r>
          </w:p>
          <w:p w:rsidR="00B20FF6" w:rsidRPr="00E56266" w:rsidRDefault="001C1862" w:rsidP="00DA2A6A">
            <w:pPr>
              <w:spacing w:after="0"/>
              <w:jc w:val="both"/>
              <w:rPr>
                <w:rFonts w:ascii="Calibri" w:eastAsiaTheme="minorHAnsi" w:hAnsi="Calibri" w:cs="Calibri"/>
                <w:bCs/>
                <w:color w:val="auto"/>
                <w:sz w:val="24"/>
                <w:lang w:val="el-GR"/>
              </w:rPr>
            </w:pPr>
            <w:r w:rsidRPr="00E56266">
              <w:rPr>
                <w:rFonts w:ascii="Calibri" w:eastAsiaTheme="minorHAnsi" w:hAnsi="Calibri" w:cs="Calibri"/>
                <w:bCs/>
                <w:color w:val="auto"/>
                <w:sz w:val="24"/>
                <w:lang w:val="el-GR"/>
              </w:rPr>
              <w:t xml:space="preserve">Μελέτη ιστορικών πηγών και κειμένων. </w:t>
            </w:r>
          </w:p>
          <w:p w:rsidR="00B20FF6" w:rsidRPr="00E56266" w:rsidRDefault="001C1862" w:rsidP="00DA2A6A">
            <w:pPr>
              <w:spacing w:after="0"/>
              <w:jc w:val="both"/>
              <w:rPr>
                <w:rFonts w:ascii="Calibri" w:eastAsiaTheme="minorHAnsi" w:hAnsi="Calibri" w:cs="Calibri"/>
                <w:bCs/>
                <w:color w:val="auto"/>
                <w:sz w:val="24"/>
                <w:lang w:val="el-GR"/>
              </w:rPr>
            </w:pPr>
            <w:r w:rsidRPr="00E56266">
              <w:rPr>
                <w:rFonts w:ascii="Calibri" w:eastAsiaTheme="minorHAnsi" w:hAnsi="Calibri" w:cs="Calibri"/>
                <w:bCs/>
                <w:color w:val="auto"/>
                <w:sz w:val="24"/>
                <w:lang w:val="el-GR"/>
              </w:rPr>
              <w:t>Στατιστική επεξεργασία κατανομής δεδομένων μέσα από ιστορικά τεκμήρια</w:t>
            </w:r>
            <w:r w:rsidR="00B20FF6" w:rsidRPr="00E56266">
              <w:rPr>
                <w:rFonts w:ascii="Calibri" w:eastAsiaTheme="minorHAnsi" w:hAnsi="Calibri" w:cs="Calibri"/>
                <w:bCs/>
                <w:color w:val="auto"/>
                <w:sz w:val="24"/>
                <w:lang w:val="el-GR"/>
              </w:rPr>
              <w:t>.</w:t>
            </w:r>
          </w:p>
          <w:p w:rsidR="00B20FF6" w:rsidRPr="00E56266" w:rsidRDefault="00A4318E" w:rsidP="00DA2A6A">
            <w:pPr>
              <w:spacing w:after="0"/>
              <w:jc w:val="both"/>
              <w:rPr>
                <w:rFonts w:ascii="Calibri" w:eastAsiaTheme="minorHAnsi" w:hAnsi="Calibri" w:cs="Calibri"/>
                <w:b/>
                <w:bCs/>
                <w:color w:val="auto"/>
                <w:sz w:val="24"/>
                <w:lang w:val="el-GR"/>
              </w:rPr>
            </w:pPr>
            <w:r w:rsidRPr="00E56266">
              <w:rPr>
                <w:rFonts w:ascii="Calibri" w:eastAsiaTheme="minorHAnsi" w:hAnsi="Calibri" w:cs="Calibri"/>
                <w:b/>
                <w:bCs/>
                <w:color w:val="auto"/>
                <w:sz w:val="24"/>
                <w:lang w:val="el-GR"/>
              </w:rPr>
              <w:t>4ο εργαστήριο</w:t>
            </w:r>
            <w:r w:rsidR="008129CF" w:rsidRPr="00E56266">
              <w:rPr>
                <w:rFonts w:ascii="Calibri" w:eastAsiaTheme="minorHAnsi" w:hAnsi="Calibri" w:cs="Calibri"/>
                <w:b/>
                <w:bCs/>
                <w:color w:val="auto"/>
                <w:sz w:val="24"/>
                <w:lang w:val="el-GR"/>
              </w:rPr>
              <w:t xml:space="preserve"> (3 διδακτικές ώρες </w:t>
            </w:r>
            <w:r w:rsidR="002E4E12" w:rsidRPr="00E56266">
              <w:rPr>
                <w:rFonts w:ascii="Calibri" w:eastAsiaTheme="minorHAnsi" w:hAnsi="Calibri" w:cs="Calibri"/>
                <w:b/>
                <w:bCs/>
                <w:color w:val="auto"/>
                <w:sz w:val="24"/>
                <w:lang w:val="el-GR"/>
              </w:rPr>
              <w:t>)</w:t>
            </w:r>
            <w:r w:rsidR="008129CF" w:rsidRPr="00E56266">
              <w:rPr>
                <w:rFonts w:ascii="Calibri" w:eastAsiaTheme="minorHAnsi" w:hAnsi="Calibri" w:cs="Calibri"/>
                <w:b/>
                <w:bCs/>
                <w:color w:val="auto"/>
                <w:sz w:val="24"/>
                <w:lang w:val="el-GR"/>
              </w:rPr>
              <w:t xml:space="preserve">: </w:t>
            </w:r>
          </w:p>
          <w:p w:rsidR="00B20FF6" w:rsidRPr="00E56266" w:rsidRDefault="008129CF" w:rsidP="00DA2A6A">
            <w:pPr>
              <w:spacing w:after="0"/>
              <w:jc w:val="both"/>
              <w:rPr>
                <w:rFonts w:ascii="Calibri" w:eastAsiaTheme="minorHAnsi" w:hAnsi="Calibri" w:cs="Calibri"/>
                <w:bCs/>
                <w:color w:val="auto"/>
                <w:sz w:val="24"/>
                <w:lang w:val="el-GR"/>
              </w:rPr>
            </w:pPr>
            <w:r w:rsidRPr="00E56266">
              <w:rPr>
                <w:rFonts w:ascii="Calibri" w:eastAsiaTheme="minorHAnsi" w:hAnsi="Calibri" w:cs="Calibri"/>
                <w:bCs/>
                <w:color w:val="auto"/>
                <w:sz w:val="24"/>
                <w:lang w:val="el-GR"/>
              </w:rPr>
              <w:t xml:space="preserve">Μελέτη ιστορικών πηγών μέσα από διερευνητικές ερωτήσεις για την εισαγωγή της έννοιας της μοντελοποίησης. </w:t>
            </w:r>
          </w:p>
          <w:p w:rsidR="00B20FF6" w:rsidRPr="00E56266" w:rsidRDefault="008129CF" w:rsidP="00DA2A6A">
            <w:pPr>
              <w:spacing w:after="0"/>
              <w:jc w:val="both"/>
              <w:rPr>
                <w:rFonts w:ascii="Calibri" w:eastAsiaTheme="minorHAnsi" w:hAnsi="Calibri" w:cs="Calibri"/>
                <w:bCs/>
                <w:color w:val="auto"/>
                <w:sz w:val="24"/>
                <w:lang w:val="el-GR"/>
              </w:rPr>
            </w:pPr>
            <w:r w:rsidRPr="00E56266">
              <w:rPr>
                <w:rFonts w:ascii="Calibri" w:eastAsiaTheme="minorHAnsi" w:hAnsi="Calibri" w:cs="Calibri"/>
                <w:bCs/>
                <w:color w:val="auto"/>
                <w:sz w:val="24"/>
                <w:lang w:val="el-GR"/>
              </w:rPr>
              <w:t>Αξιοποίηση αριθμητικών δεδομένων για την επίλυση προβλημάτων, ώστε να συγκριθούν γεγον</w:t>
            </w:r>
            <w:r w:rsidR="00514E53" w:rsidRPr="00E56266">
              <w:rPr>
                <w:rFonts w:ascii="Calibri" w:eastAsiaTheme="minorHAnsi" w:hAnsi="Calibri" w:cs="Calibri"/>
                <w:bCs/>
                <w:color w:val="auto"/>
                <w:sz w:val="24"/>
                <w:lang w:val="el-GR"/>
              </w:rPr>
              <w:t>ότα του παρε</w:t>
            </w:r>
            <w:r w:rsidRPr="00E56266">
              <w:rPr>
                <w:rFonts w:ascii="Calibri" w:eastAsiaTheme="minorHAnsi" w:hAnsi="Calibri" w:cs="Calibri"/>
                <w:bCs/>
                <w:color w:val="auto"/>
                <w:sz w:val="24"/>
                <w:lang w:val="el-GR"/>
              </w:rPr>
              <w:t>λθόντος με το παρόν</w:t>
            </w:r>
            <w:r w:rsidR="00B20FF6" w:rsidRPr="00E56266">
              <w:rPr>
                <w:rFonts w:ascii="Calibri" w:eastAsiaTheme="minorHAnsi" w:hAnsi="Calibri" w:cs="Calibri"/>
                <w:bCs/>
                <w:color w:val="auto"/>
                <w:sz w:val="24"/>
                <w:lang w:val="el-GR"/>
              </w:rPr>
              <w:t>.</w:t>
            </w:r>
          </w:p>
          <w:p w:rsidR="00B20FF6" w:rsidRPr="00E56266" w:rsidRDefault="00A4318E" w:rsidP="00DA2A6A">
            <w:pPr>
              <w:spacing w:after="0"/>
              <w:jc w:val="both"/>
              <w:rPr>
                <w:rFonts w:ascii="Calibri" w:eastAsiaTheme="minorHAnsi" w:hAnsi="Calibri" w:cs="Calibri"/>
                <w:bCs/>
                <w:color w:val="auto"/>
                <w:sz w:val="24"/>
                <w:lang w:val="el-GR"/>
              </w:rPr>
            </w:pPr>
            <w:r w:rsidRPr="00E56266">
              <w:rPr>
                <w:rFonts w:ascii="Calibri" w:eastAsiaTheme="minorHAnsi" w:hAnsi="Calibri" w:cs="Calibri"/>
                <w:b/>
                <w:bCs/>
                <w:color w:val="auto"/>
                <w:sz w:val="24"/>
                <w:lang w:val="el-GR"/>
              </w:rPr>
              <w:t>5ο εργαστήριο</w:t>
            </w:r>
            <w:r w:rsidR="000D2B44" w:rsidRPr="00E56266">
              <w:rPr>
                <w:rFonts w:ascii="Calibri" w:eastAsiaTheme="minorHAnsi" w:hAnsi="Calibri" w:cs="Calibri"/>
                <w:b/>
                <w:bCs/>
                <w:color w:val="auto"/>
                <w:sz w:val="24"/>
                <w:lang w:val="el-GR"/>
              </w:rPr>
              <w:t xml:space="preserve"> (2 διδακτικές ώρες</w:t>
            </w:r>
            <w:r w:rsidR="002E4E12" w:rsidRPr="00E56266">
              <w:rPr>
                <w:rFonts w:ascii="Calibri" w:eastAsiaTheme="minorHAnsi" w:hAnsi="Calibri" w:cs="Calibri"/>
                <w:b/>
                <w:bCs/>
                <w:color w:val="auto"/>
                <w:sz w:val="24"/>
                <w:lang w:val="el-GR"/>
              </w:rPr>
              <w:t>)</w:t>
            </w:r>
            <w:r w:rsidR="000D2B44" w:rsidRPr="00E56266">
              <w:rPr>
                <w:rFonts w:ascii="Calibri" w:eastAsiaTheme="minorHAnsi" w:hAnsi="Calibri" w:cs="Calibri"/>
                <w:b/>
                <w:bCs/>
                <w:color w:val="auto"/>
                <w:sz w:val="24"/>
                <w:lang w:val="el-GR"/>
              </w:rPr>
              <w:t>:</w:t>
            </w:r>
            <w:r w:rsidR="000D2B44" w:rsidRPr="00E56266">
              <w:rPr>
                <w:rFonts w:ascii="Calibri" w:eastAsiaTheme="minorHAnsi" w:hAnsi="Calibri" w:cs="Calibri"/>
                <w:bCs/>
                <w:color w:val="auto"/>
                <w:sz w:val="24"/>
                <w:lang w:val="el-GR"/>
              </w:rPr>
              <w:t xml:space="preserve"> </w:t>
            </w:r>
          </w:p>
          <w:p w:rsidR="00B20FF6" w:rsidRPr="00E56266" w:rsidRDefault="000D2B44" w:rsidP="00DA2A6A">
            <w:pPr>
              <w:spacing w:after="0"/>
              <w:jc w:val="both"/>
              <w:rPr>
                <w:rFonts w:ascii="Calibri" w:eastAsiaTheme="minorHAnsi" w:hAnsi="Calibri" w:cs="Calibri"/>
                <w:bCs/>
                <w:color w:val="auto"/>
                <w:sz w:val="24"/>
                <w:lang w:val="el-GR"/>
              </w:rPr>
            </w:pPr>
            <w:r w:rsidRPr="00E56266">
              <w:rPr>
                <w:rFonts w:ascii="Calibri" w:eastAsiaTheme="minorHAnsi" w:hAnsi="Calibri" w:cs="Calibri"/>
                <w:bCs/>
                <w:color w:val="auto"/>
                <w:sz w:val="24"/>
                <w:lang w:val="el-GR"/>
              </w:rPr>
              <w:lastRenderedPageBreak/>
              <w:t xml:space="preserve">Κατανόηση της έννοιας του αριθμού αναπαραγωγής </w:t>
            </w:r>
            <w:r w:rsidRPr="00E56266">
              <w:rPr>
                <w:rFonts w:ascii="Calibri" w:eastAsiaTheme="minorHAnsi" w:hAnsi="Calibri" w:cs="Calibri"/>
                <w:bCs/>
                <w:color w:val="auto"/>
                <w:sz w:val="24"/>
              </w:rPr>
              <w:t>R</w:t>
            </w:r>
            <w:r w:rsidRPr="00E56266">
              <w:rPr>
                <w:rFonts w:ascii="Calibri" w:eastAsiaTheme="minorHAnsi" w:hAnsi="Calibri" w:cs="Calibri"/>
                <w:bCs/>
                <w:color w:val="auto"/>
                <w:sz w:val="24"/>
                <w:vertAlign w:val="subscript"/>
                <w:lang w:val="el-GR"/>
              </w:rPr>
              <w:t>0</w:t>
            </w:r>
            <w:r w:rsidRPr="00E56266">
              <w:rPr>
                <w:rFonts w:ascii="Calibri" w:eastAsiaTheme="minorHAnsi" w:hAnsi="Calibri" w:cs="Calibri"/>
                <w:bCs/>
                <w:color w:val="auto"/>
                <w:sz w:val="24"/>
                <w:lang w:val="el-GR"/>
              </w:rPr>
              <w:t>, ώς χαρακτηριστικ</w:t>
            </w:r>
            <w:r w:rsidR="00B20FF6" w:rsidRPr="00E56266">
              <w:rPr>
                <w:rFonts w:ascii="Calibri" w:eastAsiaTheme="minorHAnsi" w:hAnsi="Calibri" w:cs="Calibri"/>
                <w:bCs/>
                <w:color w:val="auto"/>
                <w:sz w:val="24"/>
                <w:lang w:val="el-GR"/>
              </w:rPr>
              <w:t>ού</w:t>
            </w:r>
            <w:r w:rsidRPr="00E56266">
              <w:rPr>
                <w:rFonts w:ascii="Calibri" w:eastAsiaTheme="minorHAnsi" w:hAnsi="Calibri" w:cs="Calibri"/>
                <w:bCs/>
                <w:color w:val="auto"/>
                <w:sz w:val="24"/>
                <w:lang w:val="el-GR"/>
              </w:rPr>
              <w:t xml:space="preserve"> μ</w:t>
            </w:r>
            <w:r w:rsidR="00B20FF6" w:rsidRPr="00E56266">
              <w:rPr>
                <w:rFonts w:ascii="Calibri" w:eastAsiaTheme="minorHAnsi" w:hAnsi="Calibri" w:cs="Calibri"/>
                <w:bCs/>
                <w:color w:val="auto"/>
                <w:sz w:val="24"/>
                <w:lang w:val="el-GR"/>
              </w:rPr>
              <w:t>εγέθους μέτρησης της</w:t>
            </w:r>
            <w:r w:rsidRPr="00E56266">
              <w:rPr>
                <w:rFonts w:ascii="Calibri" w:eastAsiaTheme="minorHAnsi" w:hAnsi="Calibri" w:cs="Calibri"/>
                <w:bCs/>
                <w:color w:val="auto"/>
                <w:sz w:val="24"/>
                <w:lang w:val="el-GR"/>
              </w:rPr>
              <w:t xml:space="preserve"> </w:t>
            </w:r>
            <w:r w:rsidR="00B20FF6" w:rsidRPr="00E56266">
              <w:rPr>
                <w:rFonts w:ascii="Calibri" w:eastAsiaTheme="minorHAnsi" w:hAnsi="Calibri" w:cs="Calibri"/>
                <w:bCs/>
                <w:color w:val="auto"/>
                <w:sz w:val="24"/>
                <w:lang w:val="el-GR"/>
              </w:rPr>
              <w:t>εξάπλωσης</w:t>
            </w:r>
            <w:r w:rsidRPr="00E56266">
              <w:rPr>
                <w:rFonts w:ascii="Calibri" w:eastAsiaTheme="minorHAnsi" w:hAnsi="Calibri" w:cs="Calibri"/>
                <w:bCs/>
                <w:color w:val="auto"/>
                <w:sz w:val="24"/>
                <w:lang w:val="el-GR"/>
              </w:rPr>
              <w:t xml:space="preserve"> των πανδημιών μέσα από δραστηριότητες και εκπαιδευτικό παιχνίδι. </w:t>
            </w:r>
          </w:p>
          <w:p w:rsidR="00B20FF6" w:rsidRPr="00E56266" w:rsidRDefault="00514E53" w:rsidP="00DA2A6A">
            <w:pPr>
              <w:spacing w:after="0"/>
              <w:jc w:val="both"/>
              <w:rPr>
                <w:rFonts w:ascii="Calibri" w:eastAsiaTheme="minorHAnsi" w:hAnsi="Calibri" w:cs="Calibri"/>
                <w:bCs/>
                <w:color w:val="auto"/>
                <w:sz w:val="24"/>
                <w:lang w:val="el-GR"/>
              </w:rPr>
            </w:pPr>
            <w:r w:rsidRPr="00E56266">
              <w:rPr>
                <w:rFonts w:ascii="Calibri" w:eastAsiaTheme="minorHAnsi" w:hAnsi="Calibri" w:cs="Calibri"/>
                <w:bCs/>
                <w:color w:val="auto"/>
                <w:sz w:val="24"/>
                <w:lang w:val="el-GR"/>
              </w:rPr>
              <w:t>Εφαρμογή σε αριθμητικά δεδομένα</w:t>
            </w:r>
            <w:r w:rsidR="00B20FF6" w:rsidRPr="00E56266">
              <w:rPr>
                <w:rFonts w:ascii="Calibri" w:eastAsiaTheme="minorHAnsi" w:hAnsi="Calibri" w:cs="Calibri"/>
                <w:bCs/>
                <w:color w:val="auto"/>
                <w:sz w:val="24"/>
                <w:lang w:val="el-GR"/>
              </w:rPr>
              <w:t xml:space="preserve"> -</w:t>
            </w:r>
            <w:r w:rsidR="00233380" w:rsidRPr="00E56266">
              <w:rPr>
                <w:rFonts w:ascii="Calibri" w:eastAsiaTheme="minorHAnsi" w:hAnsi="Calibri" w:cs="Calibri"/>
                <w:bCs/>
                <w:color w:val="auto"/>
                <w:sz w:val="24"/>
                <w:lang w:val="el-GR"/>
              </w:rPr>
              <w:t xml:space="preserve"> </w:t>
            </w:r>
            <w:r w:rsidRPr="00E56266">
              <w:rPr>
                <w:rFonts w:ascii="Calibri" w:eastAsiaTheme="minorHAnsi" w:hAnsi="Calibri" w:cs="Calibri"/>
                <w:bCs/>
                <w:color w:val="auto"/>
                <w:sz w:val="24"/>
                <w:lang w:val="el-GR"/>
              </w:rPr>
              <w:t>επίλυση προβλημάτων για καταστάσεις του παρόντος και του παρελθόντος, ώστε να εξαχθούν και συγκρίσεις</w:t>
            </w:r>
            <w:r w:rsidR="003D2770" w:rsidRPr="00E56266">
              <w:rPr>
                <w:rFonts w:ascii="Calibri" w:eastAsiaTheme="minorHAnsi" w:hAnsi="Calibri" w:cs="Calibri"/>
                <w:bCs/>
                <w:color w:val="auto"/>
                <w:sz w:val="24"/>
                <w:lang w:val="el-GR"/>
              </w:rPr>
              <w:t>.</w:t>
            </w:r>
          </w:p>
          <w:p w:rsidR="00831112" w:rsidRPr="00E56266" w:rsidRDefault="00A4318E" w:rsidP="00DA2A6A">
            <w:pPr>
              <w:spacing w:after="0"/>
              <w:jc w:val="both"/>
              <w:rPr>
                <w:rFonts w:ascii="Calibri" w:eastAsiaTheme="minorHAnsi" w:hAnsi="Calibri" w:cs="Calibri"/>
                <w:b/>
                <w:bCs/>
                <w:color w:val="auto"/>
                <w:sz w:val="24"/>
                <w:lang w:val="el-GR"/>
              </w:rPr>
            </w:pPr>
            <w:r w:rsidRPr="00E56266">
              <w:rPr>
                <w:rFonts w:ascii="Calibri" w:eastAsiaTheme="minorHAnsi" w:hAnsi="Calibri" w:cs="Calibri"/>
                <w:b/>
                <w:bCs/>
                <w:color w:val="auto"/>
                <w:sz w:val="24"/>
                <w:lang w:val="el-GR"/>
              </w:rPr>
              <w:t>6ο εργαστήριο</w:t>
            </w:r>
            <w:r w:rsidR="003C6910" w:rsidRPr="00E56266">
              <w:rPr>
                <w:rFonts w:ascii="Calibri" w:eastAsiaTheme="minorHAnsi" w:hAnsi="Calibri" w:cs="Calibri"/>
                <w:b/>
                <w:bCs/>
                <w:color w:val="auto"/>
                <w:sz w:val="24"/>
                <w:lang w:val="el-GR"/>
              </w:rPr>
              <w:t xml:space="preserve"> (2 διδακτικές ώρες)</w:t>
            </w:r>
          </w:p>
          <w:p w:rsidR="00B20FF6" w:rsidRPr="00E56266" w:rsidRDefault="003C6910" w:rsidP="00DA2A6A">
            <w:pPr>
              <w:spacing w:after="0"/>
              <w:jc w:val="both"/>
              <w:rPr>
                <w:rFonts w:ascii="Calibri" w:eastAsiaTheme="minorHAnsi" w:hAnsi="Calibri" w:cs="Calibri"/>
                <w:bCs/>
                <w:color w:val="auto"/>
                <w:sz w:val="24"/>
                <w:lang w:val="el-GR"/>
              </w:rPr>
            </w:pPr>
            <w:r w:rsidRPr="00E56266">
              <w:rPr>
                <w:rFonts w:ascii="Calibri" w:eastAsiaTheme="minorHAnsi" w:hAnsi="Calibri" w:cs="Calibri"/>
                <w:bCs/>
                <w:color w:val="auto"/>
                <w:sz w:val="24"/>
                <w:lang w:val="el-GR"/>
              </w:rPr>
              <w:t>Ανακεφαλαίωση-σύνοψη συμπερ</w:t>
            </w:r>
            <w:r w:rsidR="00831112" w:rsidRPr="00E56266">
              <w:rPr>
                <w:rFonts w:ascii="Calibri" w:eastAsiaTheme="minorHAnsi" w:hAnsi="Calibri" w:cs="Calibri"/>
                <w:bCs/>
                <w:color w:val="auto"/>
                <w:sz w:val="24"/>
                <w:lang w:val="el-GR"/>
              </w:rPr>
              <w:t>α</w:t>
            </w:r>
            <w:r w:rsidRPr="00E56266">
              <w:rPr>
                <w:rFonts w:ascii="Calibri" w:eastAsiaTheme="minorHAnsi" w:hAnsi="Calibri" w:cs="Calibri"/>
                <w:bCs/>
                <w:color w:val="auto"/>
                <w:sz w:val="24"/>
                <w:lang w:val="el-GR"/>
              </w:rPr>
              <w:t xml:space="preserve">σμάτων-αξιολόγηση. </w:t>
            </w:r>
          </w:p>
          <w:p w:rsidR="006E7908" w:rsidRPr="00E56266" w:rsidRDefault="003C6910" w:rsidP="00DA2A6A">
            <w:pPr>
              <w:spacing w:after="0"/>
              <w:jc w:val="both"/>
              <w:rPr>
                <w:rFonts w:ascii="Calibri" w:eastAsiaTheme="minorHAnsi" w:hAnsi="Calibri" w:cs="Calibri"/>
                <w:bCs/>
                <w:color w:val="auto"/>
                <w:sz w:val="24"/>
                <w:lang w:val="el-GR"/>
              </w:rPr>
            </w:pPr>
            <w:r w:rsidRPr="00E56266">
              <w:rPr>
                <w:rFonts w:ascii="Calibri" w:eastAsiaTheme="minorHAnsi" w:hAnsi="Calibri" w:cs="Calibri"/>
                <w:bCs/>
                <w:color w:val="auto"/>
                <w:sz w:val="24"/>
                <w:lang w:val="el-GR"/>
              </w:rPr>
              <w:t>Ανάθεση εργασιών</w:t>
            </w:r>
            <w:r w:rsidR="00B20FF6" w:rsidRPr="00E56266">
              <w:rPr>
                <w:rFonts w:ascii="Calibri" w:eastAsiaTheme="minorHAnsi" w:hAnsi="Calibri" w:cs="Calibri"/>
                <w:bCs/>
                <w:color w:val="auto"/>
                <w:sz w:val="24"/>
                <w:lang w:val="el-GR"/>
              </w:rPr>
              <w:t>.</w:t>
            </w:r>
          </w:p>
          <w:p w:rsidR="00A4318E" w:rsidRPr="00E56266" w:rsidRDefault="00A4318E" w:rsidP="00DA2A6A">
            <w:pPr>
              <w:spacing w:after="0"/>
              <w:jc w:val="both"/>
              <w:rPr>
                <w:rFonts w:ascii="Calibri" w:eastAsiaTheme="minorHAnsi" w:hAnsi="Calibri" w:cs="Calibri"/>
                <w:bCs/>
                <w:color w:val="auto"/>
                <w:sz w:val="24"/>
                <w:lang w:val="el-GR"/>
              </w:rPr>
            </w:pPr>
            <w:r w:rsidRPr="00E56266">
              <w:rPr>
                <w:rFonts w:ascii="Calibri" w:eastAsiaTheme="minorHAnsi" w:hAnsi="Calibri" w:cs="Calibri"/>
                <w:b/>
                <w:bCs/>
                <w:color w:val="auto"/>
                <w:sz w:val="24"/>
                <w:lang w:val="el-GR"/>
              </w:rPr>
              <w:t>7ο εργαστήριο</w:t>
            </w:r>
            <w:r w:rsidR="003C6910" w:rsidRPr="00E56266">
              <w:rPr>
                <w:rFonts w:ascii="Calibri" w:eastAsiaTheme="minorHAnsi" w:hAnsi="Calibri" w:cs="Calibri"/>
                <w:b/>
                <w:bCs/>
                <w:color w:val="auto"/>
                <w:sz w:val="24"/>
                <w:lang w:val="el-GR"/>
              </w:rPr>
              <w:t xml:space="preserve"> (2 διδακτικές ώρες</w:t>
            </w:r>
            <w:r w:rsidR="002E4E12" w:rsidRPr="00E56266">
              <w:rPr>
                <w:rFonts w:ascii="Calibri" w:eastAsiaTheme="minorHAnsi" w:hAnsi="Calibri" w:cs="Calibri"/>
                <w:b/>
                <w:bCs/>
                <w:color w:val="auto"/>
                <w:sz w:val="24"/>
                <w:lang w:val="el-GR"/>
              </w:rPr>
              <w:t>)</w:t>
            </w:r>
            <w:r w:rsidR="003C6910" w:rsidRPr="00E56266">
              <w:rPr>
                <w:rFonts w:ascii="Calibri" w:eastAsiaTheme="minorHAnsi" w:hAnsi="Calibri" w:cs="Calibri"/>
                <w:bCs/>
                <w:color w:val="auto"/>
                <w:sz w:val="24"/>
                <w:lang w:val="el-GR"/>
              </w:rPr>
              <w:t xml:space="preserve">: Παρουσίαση εργασιών των </w:t>
            </w:r>
            <w:r w:rsidR="003D2770" w:rsidRPr="00E56266">
              <w:rPr>
                <w:rFonts w:ascii="Calibri" w:eastAsiaTheme="minorHAnsi" w:hAnsi="Calibri" w:cs="Calibri"/>
                <w:bCs/>
                <w:color w:val="auto"/>
                <w:sz w:val="24"/>
                <w:lang w:val="el-GR"/>
              </w:rPr>
              <w:t>μαθητών</w:t>
            </w:r>
            <w:r w:rsidR="003C6910" w:rsidRPr="00E56266">
              <w:rPr>
                <w:rFonts w:ascii="Calibri" w:eastAsiaTheme="minorHAnsi" w:hAnsi="Calibri" w:cs="Calibri"/>
                <w:bCs/>
                <w:color w:val="auto"/>
                <w:sz w:val="24"/>
                <w:lang w:val="el-GR"/>
              </w:rPr>
              <w:t>/</w:t>
            </w:r>
            <w:r w:rsidR="003D2770" w:rsidRPr="00E56266">
              <w:rPr>
                <w:rFonts w:ascii="Calibri" w:eastAsiaTheme="minorHAnsi" w:hAnsi="Calibri" w:cs="Calibri"/>
                <w:bCs/>
                <w:color w:val="auto"/>
                <w:sz w:val="24"/>
                <w:lang w:val="el-GR"/>
              </w:rPr>
              <w:t>μαθη</w:t>
            </w:r>
            <w:r w:rsidR="003C6910" w:rsidRPr="00E56266">
              <w:rPr>
                <w:rFonts w:ascii="Calibri" w:eastAsiaTheme="minorHAnsi" w:hAnsi="Calibri" w:cs="Calibri"/>
                <w:bCs/>
                <w:color w:val="auto"/>
                <w:sz w:val="24"/>
                <w:lang w:val="el-GR"/>
              </w:rPr>
              <w:t>τριών. Σχ</w:t>
            </w:r>
            <w:r w:rsidR="00662179" w:rsidRPr="00E56266">
              <w:rPr>
                <w:rFonts w:ascii="Calibri" w:eastAsiaTheme="minorHAnsi" w:hAnsi="Calibri" w:cs="Calibri"/>
                <w:bCs/>
                <w:color w:val="auto"/>
                <w:sz w:val="24"/>
                <w:lang w:val="el-GR"/>
              </w:rPr>
              <w:t>ο</w:t>
            </w:r>
            <w:r w:rsidR="003C6910" w:rsidRPr="00E56266">
              <w:rPr>
                <w:rFonts w:ascii="Calibri" w:eastAsiaTheme="minorHAnsi" w:hAnsi="Calibri" w:cs="Calibri"/>
                <w:bCs/>
                <w:color w:val="auto"/>
                <w:sz w:val="24"/>
                <w:lang w:val="el-GR"/>
              </w:rPr>
              <w:t xml:space="preserve">λιασμοί και ανατροφοδότηση. </w:t>
            </w:r>
          </w:p>
          <w:p w:rsidR="00831112" w:rsidRPr="00E56266" w:rsidRDefault="00831112" w:rsidP="00340020">
            <w:pPr>
              <w:spacing w:after="0"/>
              <w:jc w:val="both"/>
              <w:rPr>
                <w:rFonts w:ascii="Calibri" w:eastAsiaTheme="minorHAnsi" w:hAnsi="Calibri" w:cs="Calibri"/>
                <w:bCs/>
                <w:color w:val="auto"/>
                <w:sz w:val="24"/>
                <w:lang w:val="el-GR"/>
              </w:rPr>
            </w:pPr>
          </w:p>
          <w:p w:rsidR="00A03075" w:rsidRPr="00E56266" w:rsidRDefault="00A4318E" w:rsidP="00DA2A6A">
            <w:pPr>
              <w:pStyle w:val="1"/>
              <w:spacing w:before="0" w:after="0"/>
              <w:jc w:val="both"/>
              <w:rPr>
                <w:rFonts w:ascii="Calibri" w:hAnsi="Calibri" w:cs="Calibri"/>
                <w:b/>
                <w:sz w:val="24"/>
                <w:szCs w:val="24"/>
                <w:lang w:val="el-GR"/>
              </w:rPr>
            </w:pPr>
            <w:r w:rsidRPr="00E56266">
              <w:rPr>
                <w:rFonts w:ascii="Calibri" w:hAnsi="Calibri" w:cs="Calibri"/>
                <w:b/>
                <w:sz w:val="24"/>
                <w:szCs w:val="24"/>
                <w:lang w:val="el-GR"/>
              </w:rPr>
              <w:t>Προσαρμογές για εμποδιζόμενους μαθητές</w:t>
            </w:r>
          </w:p>
          <w:p w:rsidR="00DA2A6A" w:rsidRPr="00E56266" w:rsidRDefault="00365F11" w:rsidP="00DA2A6A">
            <w:pPr>
              <w:spacing w:after="0"/>
              <w:jc w:val="both"/>
              <w:rPr>
                <w:rFonts w:ascii="Calibri" w:eastAsiaTheme="minorHAnsi" w:hAnsi="Calibri" w:cs="Calibri"/>
                <w:color w:val="auto"/>
                <w:sz w:val="24"/>
                <w:lang w:val="el-GR"/>
              </w:rPr>
            </w:pPr>
            <w:r w:rsidRPr="00E56266">
              <w:rPr>
                <w:rFonts w:ascii="Calibri" w:eastAsiaTheme="minorHAnsi" w:hAnsi="Calibri" w:cs="Calibri"/>
                <w:color w:val="auto"/>
                <w:sz w:val="24"/>
                <w:lang w:val="el-GR"/>
              </w:rPr>
              <w:t xml:space="preserve">ΟΧΙ </w:t>
            </w:r>
          </w:p>
          <w:p w:rsidR="002E4E12" w:rsidRPr="00E56266" w:rsidRDefault="00662179" w:rsidP="00DA2A6A">
            <w:pPr>
              <w:pStyle w:val="1"/>
              <w:spacing w:before="0" w:after="0"/>
              <w:jc w:val="both"/>
              <w:rPr>
                <w:rFonts w:ascii="Calibri" w:hAnsi="Calibri" w:cs="Calibri"/>
                <w:b/>
                <w:sz w:val="24"/>
                <w:szCs w:val="24"/>
                <w:lang w:val="el-GR"/>
              </w:rPr>
            </w:pPr>
            <w:r w:rsidRPr="00E56266">
              <w:rPr>
                <w:rFonts w:ascii="Calibri" w:hAnsi="Calibri" w:cs="Calibri"/>
                <w:b/>
                <w:sz w:val="24"/>
                <w:szCs w:val="24"/>
                <w:lang w:val="el-GR"/>
              </w:rPr>
              <w:t>Ε</w:t>
            </w:r>
            <w:r w:rsidR="002E4E12" w:rsidRPr="00E56266">
              <w:rPr>
                <w:rFonts w:ascii="Calibri" w:hAnsi="Calibri" w:cs="Calibri"/>
                <w:b/>
                <w:sz w:val="24"/>
                <w:szCs w:val="24"/>
                <w:lang w:val="el-GR"/>
              </w:rPr>
              <w:t>πέκταση</w:t>
            </w:r>
          </w:p>
          <w:p w:rsidR="00365F11" w:rsidRPr="00E56266" w:rsidRDefault="00365F11" w:rsidP="003C2DA8">
            <w:pPr>
              <w:pStyle w:val="af3"/>
              <w:numPr>
                <w:ilvl w:val="0"/>
                <w:numId w:val="11"/>
              </w:numPr>
              <w:spacing w:after="0"/>
              <w:jc w:val="both"/>
              <w:rPr>
                <w:rFonts w:ascii="Calibri" w:eastAsia="Times New Roman" w:hAnsi="Calibri" w:cs="Calibri"/>
                <w:color w:val="auto"/>
                <w:sz w:val="24"/>
                <w:lang w:val="el-GR" w:eastAsia="el-GR"/>
              </w:rPr>
            </w:pPr>
            <w:r w:rsidRPr="00E56266">
              <w:rPr>
                <w:rFonts w:ascii="Calibri" w:eastAsia="Times New Roman" w:hAnsi="Calibri" w:cs="Calibri"/>
                <w:color w:val="auto"/>
                <w:sz w:val="24"/>
                <w:lang w:val="el-GR" w:eastAsia="el-GR"/>
              </w:rPr>
              <w:t xml:space="preserve">Οι εφαρμογές των δραστηριοτήτων του εκπαιδευτικού οδηγού των εκπαιδευτικών, μπορούν να βιντεοσκοπηθούν (εφόσον ληφθούν οι απαραίτητες άδειες βιντεοσκόπησης), ώστε να αποτελέσουν  ψηφιακό υλικό καλών διδακτικών πρακτικών. </w:t>
            </w:r>
          </w:p>
          <w:p w:rsidR="00365F11" w:rsidRPr="00E56266" w:rsidRDefault="00365F11" w:rsidP="003C2DA8">
            <w:pPr>
              <w:pStyle w:val="af3"/>
              <w:numPr>
                <w:ilvl w:val="0"/>
                <w:numId w:val="11"/>
              </w:numPr>
              <w:spacing w:after="0"/>
              <w:jc w:val="both"/>
              <w:rPr>
                <w:rFonts w:ascii="Calibri" w:eastAsia="Times New Roman" w:hAnsi="Calibri" w:cs="Calibri"/>
                <w:color w:val="auto"/>
                <w:sz w:val="24"/>
                <w:lang w:val="el-GR" w:eastAsia="el-GR"/>
              </w:rPr>
            </w:pPr>
            <w:r w:rsidRPr="00E56266">
              <w:rPr>
                <w:rFonts w:ascii="Calibri" w:eastAsia="Times New Roman" w:hAnsi="Calibri" w:cs="Calibri"/>
                <w:color w:val="auto"/>
                <w:sz w:val="24"/>
                <w:lang w:val="el-GR" w:eastAsia="el-GR"/>
              </w:rPr>
              <w:t>Τα αποτελέσματα της αξιολόγησης της εφαρμογής του εκπαιδευτικού υλικού θα παρουσιαστούν σε εκπαιδευτικά συνέδρια και ημερίδες.</w:t>
            </w:r>
          </w:p>
          <w:p w:rsidR="00365F11" w:rsidRPr="00E56266" w:rsidRDefault="00365F11" w:rsidP="003C2DA8">
            <w:pPr>
              <w:pStyle w:val="af3"/>
              <w:numPr>
                <w:ilvl w:val="0"/>
                <w:numId w:val="11"/>
              </w:numPr>
              <w:spacing w:after="0"/>
              <w:jc w:val="both"/>
              <w:rPr>
                <w:rFonts w:ascii="Calibri" w:hAnsi="Calibri" w:cs="Calibri"/>
                <w:color w:val="auto"/>
                <w:sz w:val="24"/>
                <w:lang w:val="el-GR"/>
              </w:rPr>
            </w:pPr>
            <w:r w:rsidRPr="00E56266">
              <w:rPr>
                <w:rFonts w:ascii="Calibri" w:hAnsi="Calibri" w:cs="Calibri"/>
                <w:color w:val="auto"/>
                <w:sz w:val="24"/>
                <w:lang w:val="el-GR"/>
              </w:rPr>
              <w:t>Οι εργασίες των μαθητών μπορούν να παρουσιαστούν σε εκδηλώσεις και ημερίδες σχολικών μονάδων.</w:t>
            </w:r>
          </w:p>
          <w:p w:rsidR="00E81B2D" w:rsidRPr="00E56266" w:rsidRDefault="00E81B2D" w:rsidP="00E81B2D">
            <w:pPr>
              <w:pStyle w:val="af3"/>
              <w:spacing w:after="0"/>
              <w:jc w:val="both"/>
              <w:rPr>
                <w:rFonts w:ascii="Calibri" w:hAnsi="Calibri" w:cs="Calibri"/>
                <w:color w:val="auto"/>
                <w:sz w:val="24"/>
                <w:lang w:val="el-GR"/>
              </w:rPr>
            </w:pPr>
          </w:p>
          <w:p w:rsidR="00A03075" w:rsidRPr="00E56266" w:rsidRDefault="00A4318E" w:rsidP="00DA2A6A">
            <w:pPr>
              <w:pStyle w:val="1"/>
              <w:spacing w:before="0" w:after="0"/>
              <w:jc w:val="both"/>
              <w:rPr>
                <w:rFonts w:ascii="Calibri" w:hAnsi="Calibri" w:cs="Calibri"/>
                <w:b/>
                <w:sz w:val="24"/>
                <w:szCs w:val="24"/>
                <w:lang w:val="el-GR"/>
              </w:rPr>
            </w:pPr>
            <w:r w:rsidRPr="00E56266">
              <w:rPr>
                <w:rFonts w:ascii="Calibri" w:hAnsi="Calibri" w:cs="Calibri"/>
                <w:b/>
                <w:sz w:val="24"/>
                <w:szCs w:val="24"/>
                <w:lang w:val="el-GR"/>
              </w:rPr>
              <w:t>Αξιολόγηση</w:t>
            </w:r>
          </w:p>
          <w:p w:rsidR="003C2DA8" w:rsidRPr="00E56266" w:rsidRDefault="00E31C91" w:rsidP="00754ED8">
            <w:pPr>
              <w:spacing w:after="0"/>
              <w:jc w:val="both"/>
              <w:rPr>
                <w:rFonts w:ascii="Calibri" w:hAnsi="Calibri" w:cs="Calibri"/>
                <w:b/>
                <w:color w:val="auto"/>
                <w:sz w:val="24"/>
                <w:lang w:val="el-GR"/>
              </w:rPr>
            </w:pPr>
            <w:r w:rsidRPr="00E56266">
              <w:rPr>
                <w:rFonts w:ascii="Calibri" w:hAnsi="Calibri" w:cs="Calibri"/>
                <w:b/>
                <w:color w:val="auto"/>
                <w:sz w:val="24"/>
                <w:lang w:val="el-GR"/>
              </w:rPr>
              <w:t xml:space="preserve">Ι. </w:t>
            </w:r>
            <w:r w:rsidR="0077418A" w:rsidRPr="00E56266">
              <w:rPr>
                <w:rFonts w:ascii="Calibri" w:hAnsi="Calibri" w:cs="Calibri"/>
                <w:b/>
                <w:color w:val="auto"/>
                <w:sz w:val="24"/>
                <w:lang w:val="el-GR"/>
              </w:rPr>
              <w:t>Π</w:t>
            </w:r>
            <w:r w:rsidR="00754ED8" w:rsidRPr="00E56266">
              <w:rPr>
                <w:rFonts w:ascii="Calibri" w:hAnsi="Calibri" w:cs="Calibri"/>
                <w:b/>
                <w:color w:val="auto"/>
                <w:sz w:val="24"/>
                <w:lang w:val="el-GR"/>
              </w:rPr>
              <w:t>οσοτική και ποιοτική</w:t>
            </w:r>
            <w:r w:rsidR="003C2DA8" w:rsidRPr="00E56266">
              <w:rPr>
                <w:rFonts w:ascii="Calibri" w:hAnsi="Calibri" w:cs="Calibri"/>
                <w:b/>
                <w:color w:val="auto"/>
                <w:sz w:val="24"/>
                <w:lang w:val="el-GR"/>
              </w:rPr>
              <w:t>:</w:t>
            </w:r>
            <w:r w:rsidR="00754ED8" w:rsidRPr="00E56266">
              <w:rPr>
                <w:rFonts w:ascii="Calibri" w:hAnsi="Calibri" w:cs="Calibri"/>
                <w:b/>
                <w:color w:val="auto"/>
                <w:sz w:val="24"/>
                <w:lang w:val="el-GR"/>
              </w:rPr>
              <w:t xml:space="preserve"> </w:t>
            </w:r>
          </w:p>
          <w:p w:rsidR="00E81B2D" w:rsidRPr="00E56266" w:rsidRDefault="00E81B2D" w:rsidP="00754ED8">
            <w:pPr>
              <w:spacing w:after="0"/>
              <w:jc w:val="both"/>
              <w:rPr>
                <w:rFonts w:ascii="Calibri" w:hAnsi="Calibri" w:cs="Calibri"/>
                <w:b/>
                <w:color w:val="auto"/>
                <w:sz w:val="24"/>
                <w:lang w:val="el-GR"/>
              </w:rPr>
            </w:pPr>
          </w:p>
          <w:p w:rsidR="003C2DA8" w:rsidRPr="00E56266" w:rsidRDefault="00E31C91" w:rsidP="00E31C91">
            <w:pPr>
              <w:spacing w:after="0"/>
              <w:jc w:val="both"/>
              <w:rPr>
                <w:rFonts w:ascii="Calibri" w:hAnsi="Calibri" w:cs="Calibri"/>
                <w:color w:val="auto"/>
                <w:sz w:val="24"/>
                <w:lang w:val="el-GR"/>
              </w:rPr>
            </w:pPr>
            <w:r w:rsidRPr="00E56266">
              <w:rPr>
                <w:rFonts w:ascii="Calibri" w:hAnsi="Calibri" w:cs="Calibri"/>
                <w:b/>
                <w:color w:val="auto"/>
                <w:sz w:val="24"/>
                <w:lang w:val="el-GR"/>
              </w:rPr>
              <w:t xml:space="preserve">1) </w:t>
            </w:r>
            <w:r w:rsidR="003C2DA8" w:rsidRPr="00E56266">
              <w:rPr>
                <w:rFonts w:ascii="Calibri" w:hAnsi="Calibri" w:cs="Calibri"/>
                <w:b/>
                <w:color w:val="auto"/>
                <w:sz w:val="24"/>
                <w:lang w:val="el-GR"/>
              </w:rPr>
              <w:t xml:space="preserve">Ερωτηματολόγια </w:t>
            </w:r>
            <w:r w:rsidRPr="00E56266">
              <w:rPr>
                <w:rFonts w:ascii="Calibri" w:hAnsi="Calibri" w:cs="Calibri"/>
                <w:b/>
                <w:color w:val="auto"/>
                <w:sz w:val="24"/>
                <w:lang w:val="el-GR"/>
              </w:rPr>
              <w:t xml:space="preserve">για συμπλήρωση από </w:t>
            </w:r>
            <w:r w:rsidR="003C2DA8" w:rsidRPr="00E56266">
              <w:rPr>
                <w:rFonts w:ascii="Calibri" w:hAnsi="Calibri" w:cs="Calibri"/>
                <w:b/>
                <w:color w:val="auto"/>
                <w:sz w:val="24"/>
                <w:lang w:val="el-GR"/>
              </w:rPr>
              <w:t xml:space="preserve">τους μαθητές: </w:t>
            </w:r>
          </w:p>
          <w:p w:rsidR="0077418A" w:rsidRPr="00E56266" w:rsidRDefault="003C2DA8" w:rsidP="003C2DA8">
            <w:pPr>
              <w:pStyle w:val="af3"/>
              <w:numPr>
                <w:ilvl w:val="0"/>
                <w:numId w:val="14"/>
              </w:numPr>
              <w:spacing w:after="0"/>
              <w:ind w:left="989" w:hanging="283"/>
              <w:jc w:val="both"/>
              <w:rPr>
                <w:rFonts w:ascii="Calibri" w:hAnsi="Calibri" w:cs="Calibri"/>
                <w:color w:val="auto"/>
                <w:sz w:val="24"/>
                <w:lang w:val="el-GR"/>
              </w:rPr>
            </w:pPr>
            <w:r w:rsidRPr="00E56266">
              <w:rPr>
                <w:rFonts w:ascii="Calibri" w:hAnsi="Calibri" w:cs="Calibri"/>
                <w:i/>
                <w:iCs/>
                <w:color w:val="auto"/>
                <w:sz w:val="24"/>
                <w:lang w:val="el-GR"/>
              </w:rPr>
              <w:t>Π</w:t>
            </w:r>
            <w:r w:rsidR="0077418A" w:rsidRPr="00E56266">
              <w:rPr>
                <w:rFonts w:ascii="Calibri" w:hAnsi="Calibri" w:cs="Calibri"/>
                <w:i/>
                <w:iCs/>
                <w:color w:val="auto"/>
                <w:sz w:val="24"/>
                <w:lang w:val="el-GR"/>
              </w:rPr>
              <w:t>ριν</w:t>
            </w:r>
            <w:r w:rsidR="0077418A" w:rsidRPr="00E56266">
              <w:rPr>
                <w:rFonts w:ascii="Calibri" w:hAnsi="Calibri" w:cs="Calibri"/>
                <w:color w:val="auto"/>
                <w:sz w:val="24"/>
                <w:lang w:val="el-GR"/>
              </w:rPr>
              <w:t xml:space="preserve"> </w:t>
            </w:r>
            <w:r w:rsidR="001D247C" w:rsidRPr="00E56266">
              <w:rPr>
                <w:rFonts w:ascii="Calibri" w:hAnsi="Calibri" w:cs="Calibri"/>
                <w:color w:val="auto"/>
                <w:sz w:val="24"/>
                <w:lang w:val="el-GR"/>
              </w:rPr>
              <w:t xml:space="preserve">από </w:t>
            </w:r>
            <w:r w:rsidR="0077418A" w:rsidRPr="00E56266">
              <w:rPr>
                <w:rFonts w:ascii="Calibri" w:hAnsi="Calibri" w:cs="Calibri"/>
                <w:color w:val="auto"/>
                <w:sz w:val="24"/>
                <w:lang w:val="el-GR"/>
              </w:rPr>
              <w:t>την εφαρμογή της διεπιστημονικής διδασκαλίας:</w:t>
            </w:r>
          </w:p>
          <w:p w:rsidR="003C2DA8" w:rsidRPr="0094768B" w:rsidRDefault="00F40E11" w:rsidP="00022D27">
            <w:pPr>
              <w:pStyle w:val="af3"/>
              <w:numPr>
                <w:ilvl w:val="2"/>
                <w:numId w:val="14"/>
              </w:numPr>
              <w:shd w:val="clear" w:color="auto" w:fill="FFFFFF"/>
              <w:spacing w:after="0" w:line="240" w:lineRule="auto"/>
              <w:ind w:left="989" w:hanging="283"/>
              <w:jc w:val="both"/>
              <w:rPr>
                <w:rFonts w:ascii="Calibri" w:hAnsi="Calibri" w:cs="Calibri"/>
                <w:color w:val="FF0000"/>
                <w:sz w:val="24"/>
                <w:lang w:val="el-GR"/>
              </w:rPr>
            </w:pPr>
            <w:r w:rsidRPr="0094768B">
              <w:rPr>
                <w:rFonts w:ascii="Calibri" w:eastAsia="Calibri" w:hAnsi="Calibri" w:cs="Calibri"/>
                <w:color w:val="auto"/>
                <w:sz w:val="24"/>
                <w:lang w:val="el-GR"/>
              </w:rPr>
              <w:t>Διερεύνηση</w:t>
            </w:r>
            <w:r w:rsidR="003C2DA8" w:rsidRPr="0094768B">
              <w:rPr>
                <w:rFonts w:ascii="Calibri" w:eastAsia="Calibri" w:hAnsi="Calibri" w:cs="Calibri"/>
                <w:color w:val="auto"/>
                <w:sz w:val="24"/>
                <w:lang w:val="el-GR"/>
              </w:rPr>
              <w:t>ς</w:t>
            </w:r>
            <w:r w:rsidRPr="0094768B">
              <w:rPr>
                <w:rFonts w:ascii="Calibri" w:eastAsia="Calibri" w:hAnsi="Calibri" w:cs="Calibri"/>
                <w:color w:val="auto"/>
                <w:sz w:val="24"/>
                <w:lang w:val="el-GR"/>
              </w:rPr>
              <w:t xml:space="preserve"> στάσεων</w:t>
            </w:r>
            <w:r w:rsidR="003C2DA8" w:rsidRPr="0094768B">
              <w:rPr>
                <w:rFonts w:ascii="Calibri" w:eastAsia="Calibri" w:hAnsi="Calibri" w:cs="Calibri"/>
                <w:color w:val="auto"/>
                <w:sz w:val="24"/>
                <w:lang w:val="el-GR"/>
              </w:rPr>
              <w:t xml:space="preserve"> </w:t>
            </w:r>
            <w:r w:rsidR="0077418A" w:rsidRPr="0094768B">
              <w:rPr>
                <w:rFonts w:ascii="Calibri" w:eastAsia="Calibri" w:hAnsi="Calibri" w:cs="Calibri"/>
                <w:color w:val="auto"/>
                <w:sz w:val="24"/>
                <w:lang w:val="el-GR"/>
              </w:rPr>
              <w:t>-</w:t>
            </w:r>
            <w:r w:rsidRPr="0094768B">
              <w:rPr>
                <w:rFonts w:ascii="Calibri" w:eastAsia="Calibri" w:hAnsi="Calibri" w:cs="Calibri"/>
                <w:color w:val="auto"/>
                <w:sz w:val="24"/>
                <w:lang w:val="el-GR"/>
              </w:rPr>
              <w:t xml:space="preserve"> κλίσεων </w:t>
            </w:r>
            <w:r w:rsidR="0077418A" w:rsidRPr="0094768B">
              <w:rPr>
                <w:rFonts w:ascii="Calibri" w:eastAsia="Calibri" w:hAnsi="Calibri" w:cs="Calibri"/>
                <w:color w:val="auto"/>
                <w:sz w:val="24"/>
                <w:lang w:val="el-GR"/>
              </w:rPr>
              <w:t>-</w:t>
            </w:r>
            <w:r w:rsidR="003C2DA8" w:rsidRPr="0094768B">
              <w:rPr>
                <w:rFonts w:ascii="Calibri" w:eastAsia="Calibri" w:hAnsi="Calibri" w:cs="Calibri"/>
                <w:color w:val="auto"/>
                <w:sz w:val="24"/>
                <w:lang w:val="el-GR"/>
              </w:rPr>
              <w:t xml:space="preserve"> </w:t>
            </w:r>
            <w:r w:rsidRPr="0094768B">
              <w:rPr>
                <w:rFonts w:ascii="Calibri" w:eastAsia="Calibri" w:hAnsi="Calibri" w:cs="Calibri"/>
                <w:color w:val="auto"/>
                <w:sz w:val="24"/>
                <w:lang w:val="el-GR"/>
              </w:rPr>
              <w:t xml:space="preserve">απόψεων: </w:t>
            </w:r>
            <w:hyperlink r:id="rId7" w:history="1">
              <w:r w:rsidRPr="0094768B">
                <w:rPr>
                  <w:rFonts w:ascii="Calibri" w:eastAsia="Calibri" w:hAnsi="Calibri" w:cs="Calibri"/>
                  <w:color w:val="auto"/>
                  <w:sz w:val="24"/>
                  <w:u w:val="single"/>
                  <w:lang w:val="el-GR"/>
                </w:rPr>
                <w:t>https://www.surveymonkey.com/r/7D3XWTH</w:t>
              </w:r>
            </w:hyperlink>
            <w:r w:rsidRPr="0094768B">
              <w:rPr>
                <w:rFonts w:ascii="Calibri" w:eastAsia="Calibri" w:hAnsi="Calibri" w:cs="Calibri"/>
                <w:color w:val="auto"/>
                <w:sz w:val="24"/>
                <w:lang w:val="el-GR"/>
              </w:rPr>
              <w:t xml:space="preserve"> </w:t>
            </w:r>
          </w:p>
          <w:p w:rsidR="0077418A" w:rsidRPr="00E56266" w:rsidRDefault="0077418A" w:rsidP="003C2DA8">
            <w:pPr>
              <w:pStyle w:val="af3"/>
              <w:numPr>
                <w:ilvl w:val="0"/>
                <w:numId w:val="14"/>
              </w:numPr>
              <w:spacing w:after="0"/>
              <w:ind w:left="989"/>
              <w:jc w:val="both"/>
              <w:rPr>
                <w:rFonts w:ascii="Calibri" w:hAnsi="Calibri" w:cs="Calibri"/>
                <w:color w:val="auto"/>
                <w:sz w:val="24"/>
                <w:lang w:val="el-GR"/>
              </w:rPr>
            </w:pPr>
            <w:r w:rsidRPr="00E56266">
              <w:rPr>
                <w:rFonts w:ascii="Calibri" w:hAnsi="Calibri" w:cs="Calibri"/>
                <w:i/>
                <w:iCs/>
                <w:color w:val="auto"/>
                <w:sz w:val="24"/>
                <w:lang w:val="el-GR"/>
              </w:rPr>
              <w:t>Μετά</w:t>
            </w:r>
            <w:r w:rsidR="001D247C" w:rsidRPr="00E56266">
              <w:rPr>
                <w:rFonts w:ascii="Calibri" w:hAnsi="Calibri" w:cs="Calibri"/>
                <w:iCs/>
                <w:color w:val="auto"/>
                <w:sz w:val="24"/>
                <w:lang w:val="el-GR"/>
              </w:rPr>
              <w:t xml:space="preserve"> από</w:t>
            </w:r>
            <w:r w:rsidRPr="00E56266">
              <w:rPr>
                <w:rFonts w:ascii="Calibri" w:hAnsi="Calibri" w:cs="Calibri"/>
                <w:i/>
                <w:iCs/>
                <w:color w:val="auto"/>
                <w:sz w:val="24"/>
                <w:lang w:val="el-GR"/>
              </w:rPr>
              <w:t xml:space="preserve"> </w:t>
            </w:r>
            <w:r w:rsidRPr="00E56266">
              <w:rPr>
                <w:rFonts w:ascii="Calibri" w:hAnsi="Calibri" w:cs="Calibri"/>
                <w:color w:val="auto"/>
                <w:sz w:val="24"/>
                <w:lang w:val="el-GR"/>
              </w:rPr>
              <w:t>την ολοκλήρωση της διεπιστημονικής διδασκαλίας:</w:t>
            </w:r>
          </w:p>
          <w:p w:rsidR="003C2DA8" w:rsidRPr="00E56266" w:rsidRDefault="0077418A" w:rsidP="003C2DA8">
            <w:pPr>
              <w:pStyle w:val="af3"/>
              <w:numPr>
                <w:ilvl w:val="2"/>
                <w:numId w:val="14"/>
              </w:numPr>
              <w:shd w:val="clear" w:color="auto" w:fill="FFFFFF"/>
              <w:spacing w:after="0" w:line="240" w:lineRule="auto"/>
              <w:ind w:left="989"/>
              <w:rPr>
                <w:rFonts w:ascii="Calibri" w:eastAsia="Calibri" w:hAnsi="Calibri" w:cs="Calibri"/>
                <w:color w:val="auto"/>
                <w:sz w:val="24"/>
                <w:lang w:val="el-GR"/>
              </w:rPr>
            </w:pPr>
            <w:r w:rsidRPr="00E56266">
              <w:rPr>
                <w:rFonts w:ascii="Calibri" w:eastAsia="Calibri" w:hAnsi="Calibri" w:cs="Calibri"/>
                <w:color w:val="auto"/>
                <w:sz w:val="24"/>
                <w:lang w:val="el-GR"/>
              </w:rPr>
              <w:t>Κ</w:t>
            </w:r>
            <w:r w:rsidR="00F40E11" w:rsidRPr="00E56266">
              <w:rPr>
                <w:rFonts w:ascii="Calibri" w:eastAsia="Calibri" w:hAnsi="Calibri" w:cs="Calibri"/>
                <w:color w:val="auto"/>
                <w:sz w:val="24"/>
                <w:lang w:val="el-GR"/>
              </w:rPr>
              <w:t>αταγραφή</w:t>
            </w:r>
            <w:r w:rsidR="003C2DA8" w:rsidRPr="00E56266">
              <w:rPr>
                <w:rFonts w:ascii="Calibri" w:eastAsia="Calibri" w:hAnsi="Calibri" w:cs="Calibri"/>
                <w:color w:val="auto"/>
                <w:sz w:val="24"/>
                <w:lang w:val="el-GR"/>
              </w:rPr>
              <w:t>ς</w:t>
            </w:r>
            <w:r w:rsidR="00F40E11" w:rsidRPr="00E56266">
              <w:rPr>
                <w:rFonts w:ascii="Calibri" w:eastAsia="Calibri" w:hAnsi="Calibri" w:cs="Calibri"/>
                <w:color w:val="auto"/>
                <w:sz w:val="24"/>
                <w:lang w:val="el-GR"/>
              </w:rPr>
              <w:t xml:space="preserve"> γνώσεων </w:t>
            </w:r>
            <w:r w:rsidR="00E31C91" w:rsidRPr="00E56266">
              <w:rPr>
                <w:rFonts w:ascii="Calibri" w:eastAsia="Calibri" w:hAnsi="Calibri" w:cs="Calibri"/>
                <w:color w:val="auto"/>
                <w:sz w:val="24"/>
                <w:lang w:val="el-GR"/>
              </w:rPr>
              <w:t>-</w:t>
            </w:r>
            <w:r w:rsidR="003C2DA8" w:rsidRPr="00E56266">
              <w:rPr>
                <w:rFonts w:ascii="Calibri" w:eastAsia="Calibri" w:hAnsi="Calibri" w:cs="Calibri"/>
                <w:color w:val="auto"/>
                <w:sz w:val="24"/>
                <w:lang w:val="el-GR"/>
              </w:rPr>
              <w:t xml:space="preserve"> στάσεων</w:t>
            </w:r>
            <w:r w:rsidR="00E31C91" w:rsidRPr="00E56266">
              <w:rPr>
                <w:rFonts w:ascii="Calibri" w:eastAsia="Calibri" w:hAnsi="Calibri" w:cs="Calibri"/>
                <w:color w:val="auto"/>
                <w:sz w:val="24"/>
                <w:lang w:val="el-GR"/>
              </w:rPr>
              <w:t>:</w:t>
            </w:r>
          </w:p>
          <w:p w:rsidR="001D247C" w:rsidRPr="00E56266" w:rsidRDefault="00BA4BFE" w:rsidP="00FB08DD">
            <w:pPr>
              <w:pStyle w:val="af3"/>
              <w:shd w:val="clear" w:color="auto" w:fill="FFFFFF"/>
              <w:spacing w:after="0" w:line="240" w:lineRule="auto"/>
              <w:ind w:left="989"/>
              <w:rPr>
                <w:rFonts w:ascii="Calibri" w:eastAsia="Times New Roman" w:hAnsi="Calibri" w:cs="Calibri"/>
                <w:color w:val="FF0000"/>
                <w:sz w:val="24"/>
                <w:lang w:val="el-GR" w:eastAsia="en-GB"/>
              </w:rPr>
            </w:pPr>
            <w:hyperlink r:id="rId8" w:history="1">
              <w:r w:rsidR="003C2DA8" w:rsidRPr="00E56266">
                <w:rPr>
                  <w:rStyle w:val="-"/>
                  <w:rFonts w:ascii="Calibri" w:eastAsia="Times New Roman" w:hAnsi="Calibri" w:cs="Calibri"/>
                  <w:sz w:val="24"/>
                  <w:lang w:val="en-GB" w:eastAsia="en-GB"/>
                </w:rPr>
                <w:t>https</w:t>
              </w:r>
              <w:r w:rsidR="003C2DA8" w:rsidRPr="00E56266">
                <w:rPr>
                  <w:rStyle w:val="-"/>
                  <w:rFonts w:ascii="Calibri" w:eastAsia="Times New Roman" w:hAnsi="Calibri" w:cs="Calibri"/>
                  <w:sz w:val="24"/>
                  <w:lang w:val="el-GR" w:eastAsia="en-GB"/>
                </w:rPr>
                <w:t>://</w:t>
              </w:r>
              <w:r w:rsidR="003C2DA8" w:rsidRPr="00E56266">
                <w:rPr>
                  <w:rStyle w:val="-"/>
                  <w:rFonts w:ascii="Calibri" w:eastAsia="Times New Roman" w:hAnsi="Calibri" w:cs="Calibri"/>
                  <w:sz w:val="24"/>
                  <w:lang w:val="en-GB" w:eastAsia="en-GB"/>
                </w:rPr>
                <w:t>www</w:t>
              </w:r>
              <w:r w:rsidR="003C2DA8" w:rsidRPr="00E56266">
                <w:rPr>
                  <w:rStyle w:val="-"/>
                  <w:rFonts w:ascii="Calibri" w:eastAsia="Times New Roman" w:hAnsi="Calibri" w:cs="Calibri"/>
                  <w:sz w:val="24"/>
                  <w:lang w:val="el-GR" w:eastAsia="en-GB"/>
                </w:rPr>
                <w:t>.</w:t>
              </w:r>
              <w:proofErr w:type="spellStart"/>
              <w:r w:rsidR="003C2DA8" w:rsidRPr="00E56266">
                <w:rPr>
                  <w:rStyle w:val="-"/>
                  <w:rFonts w:ascii="Calibri" w:eastAsia="Times New Roman" w:hAnsi="Calibri" w:cs="Calibri"/>
                  <w:sz w:val="24"/>
                  <w:lang w:val="en-GB" w:eastAsia="en-GB"/>
                </w:rPr>
                <w:t>surveymonkey</w:t>
              </w:r>
              <w:proofErr w:type="spellEnd"/>
              <w:r w:rsidR="003C2DA8" w:rsidRPr="00E56266">
                <w:rPr>
                  <w:rStyle w:val="-"/>
                  <w:rFonts w:ascii="Calibri" w:eastAsia="Times New Roman" w:hAnsi="Calibri" w:cs="Calibri"/>
                  <w:sz w:val="24"/>
                  <w:lang w:val="el-GR" w:eastAsia="en-GB"/>
                </w:rPr>
                <w:t>.</w:t>
              </w:r>
              <w:r w:rsidR="003C2DA8" w:rsidRPr="00E56266">
                <w:rPr>
                  <w:rStyle w:val="-"/>
                  <w:rFonts w:ascii="Calibri" w:eastAsia="Times New Roman" w:hAnsi="Calibri" w:cs="Calibri"/>
                  <w:sz w:val="24"/>
                  <w:lang w:val="en-GB" w:eastAsia="en-GB"/>
                </w:rPr>
                <w:t>com</w:t>
              </w:r>
              <w:r w:rsidR="003C2DA8" w:rsidRPr="00E56266">
                <w:rPr>
                  <w:rStyle w:val="-"/>
                  <w:rFonts w:ascii="Calibri" w:eastAsia="Times New Roman" w:hAnsi="Calibri" w:cs="Calibri"/>
                  <w:sz w:val="24"/>
                  <w:lang w:val="el-GR" w:eastAsia="en-GB"/>
                </w:rPr>
                <w:t>/</w:t>
              </w:r>
              <w:r w:rsidR="003C2DA8" w:rsidRPr="00E56266">
                <w:rPr>
                  <w:rStyle w:val="-"/>
                  <w:rFonts w:ascii="Calibri" w:eastAsia="Times New Roman" w:hAnsi="Calibri" w:cs="Calibri"/>
                  <w:sz w:val="24"/>
                  <w:lang w:val="en-GB" w:eastAsia="en-GB"/>
                </w:rPr>
                <w:t>r</w:t>
              </w:r>
              <w:r w:rsidR="003C2DA8" w:rsidRPr="00E56266">
                <w:rPr>
                  <w:rStyle w:val="-"/>
                  <w:rFonts w:ascii="Calibri" w:eastAsia="Times New Roman" w:hAnsi="Calibri" w:cs="Calibri"/>
                  <w:sz w:val="24"/>
                  <w:lang w:val="el-GR" w:eastAsia="en-GB"/>
                </w:rPr>
                <w:t>/7</w:t>
              </w:r>
              <w:r w:rsidR="003C2DA8" w:rsidRPr="00E56266">
                <w:rPr>
                  <w:rStyle w:val="-"/>
                  <w:rFonts w:ascii="Calibri" w:eastAsia="Times New Roman" w:hAnsi="Calibri" w:cs="Calibri"/>
                  <w:sz w:val="24"/>
                  <w:lang w:val="en-GB" w:eastAsia="en-GB"/>
                </w:rPr>
                <w:t>QT</w:t>
              </w:r>
              <w:r w:rsidR="003C2DA8" w:rsidRPr="00E56266">
                <w:rPr>
                  <w:rStyle w:val="-"/>
                  <w:rFonts w:ascii="Calibri" w:eastAsia="Times New Roman" w:hAnsi="Calibri" w:cs="Calibri"/>
                  <w:sz w:val="24"/>
                  <w:lang w:val="el-GR" w:eastAsia="en-GB"/>
                </w:rPr>
                <w:t>6</w:t>
              </w:r>
              <w:r w:rsidR="003C2DA8" w:rsidRPr="00E56266">
                <w:rPr>
                  <w:rStyle w:val="-"/>
                  <w:rFonts w:ascii="Calibri" w:eastAsia="Times New Roman" w:hAnsi="Calibri" w:cs="Calibri"/>
                  <w:sz w:val="24"/>
                  <w:lang w:val="en-GB" w:eastAsia="en-GB"/>
                </w:rPr>
                <w:t>MZM</w:t>
              </w:r>
            </w:hyperlink>
            <w:r w:rsidR="001D247C" w:rsidRPr="00E56266">
              <w:rPr>
                <w:rStyle w:val="-"/>
                <w:rFonts w:ascii="Calibri" w:eastAsia="Times New Roman" w:hAnsi="Calibri" w:cs="Calibri"/>
                <w:sz w:val="24"/>
                <w:u w:val="none"/>
                <w:lang w:val="el-GR" w:eastAsia="en-GB"/>
              </w:rPr>
              <w:t xml:space="preserve"> </w:t>
            </w:r>
            <w:bookmarkStart w:id="2" w:name="_GoBack"/>
            <w:bookmarkEnd w:id="2"/>
          </w:p>
          <w:p w:rsidR="003C2DA8" w:rsidRPr="00E56266" w:rsidRDefault="003C2DA8" w:rsidP="003C2DA8">
            <w:pPr>
              <w:pStyle w:val="af3"/>
              <w:shd w:val="clear" w:color="auto" w:fill="FFFFFF"/>
              <w:spacing w:after="0" w:line="240" w:lineRule="auto"/>
              <w:ind w:left="989"/>
              <w:rPr>
                <w:rFonts w:ascii="Calibri" w:eastAsia="Calibri" w:hAnsi="Calibri" w:cs="Calibri"/>
                <w:color w:val="auto"/>
                <w:sz w:val="24"/>
                <w:lang w:val="el-GR"/>
              </w:rPr>
            </w:pPr>
          </w:p>
          <w:p w:rsidR="003C2DA8" w:rsidRPr="00E56266" w:rsidRDefault="003C2DA8" w:rsidP="003C2DA8">
            <w:pPr>
              <w:pStyle w:val="af3"/>
              <w:numPr>
                <w:ilvl w:val="2"/>
                <w:numId w:val="14"/>
              </w:numPr>
              <w:shd w:val="clear" w:color="auto" w:fill="FFFFFF"/>
              <w:spacing w:after="0" w:line="240" w:lineRule="auto"/>
              <w:ind w:left="989"/>
              <w:rPr>
                <w:rFonts w:ascii="Calibri" w:eastAsia="Times New Roman" w:hAnsi="Calibri" w:cs="Calibri"/>
                <w:color w:val="auto"/>
                <w:sz w:val="24"/>
                <w:lang w:val="el-GR" w:eastAsia="en-GB"/>
              </w:rPr>
            </w:pPr>
            <w:r w:rsidRPr="00E56266">
              <w:rPr>
                <w:rFonts w:ascii="Calibri" w:eastAsia="Times New Roman" w:hAnsi="Calibri" w:cs="Calibri"/>
                <w:color w:val="auto"/>
                <w:sz w:val="24"/>
                <w:lang w:val="el-GR" w:eastAsia="en-GB"/>
              </w:rPr>
              <w:t>Αυτ</w:t>
            </w:r>
            <w:r w:rsidR="00340020" w:rsidRPr="00E56266">
              <w:rPr>
                <w:rFonts w:ascii="Calibri" w:eastAsia="Times New Roman" w:hAnsi="Calibri" w:cs="Calibri"/>
                <w:color w:val="auto"/>
                <w:sz w:val="24"/>
                <w:lang w:val="el-GR" w:eastAsia="en-GB"/>
              </w:rPr>
              <w:t>ο</w:t>
            </w:r>
            <w:r w:rsidRPr="00E56266">
              <w:rPr>
                <w:rFonts w:ascii="Calibri" w:eastAsia="Times New Roman" w:hAnsi="Calibri" w:cs="Calibri"/>
                <w:color w:val="auto"/>
                <w:sz w:val="24"/>
                <w:lang w:val="el-GR" w:eastAsia="en-GB"/>
              </w:rPr>
              <w:t>-α</w:t>
            </w:r>
            <w:r w:rsidR="00754ED8" w:rsidRPr="00E56266">
              <w:rPr>
                <w:rFonts w:ascii="Calibri" w:eastAsia="Times New Roman" w:hAnsi="Calibri" w:cs="Calibri"/>
                <w:color w:val="auto"/>
                <w:sz w:val="24"/>
                <w:lang w:val="el-GR" w:eastAsia="en-GB"/>
              </w:rPr>
              <w:t xml:space="preserve">ξιολόγησης </w:t>
            </w:r>
            <w:r w:rsidR="0077418A" w:rsidRPr="00E56266">
              <w:rPr>
                <w:rFonts w:ascii="Calibri" w:eastAsia="Times New Roman" w:hAnsi="Calibri" w:cs="Calibri"/>
                <w:color w:val="auto"/>
                <w:sz w:val="24"/>
                <w:lang w:val="el-GR" w:eastAsia="en-GB"/>
              </w:rPr>
              <w:t>δεξιοτήτων</w:t>
            </w:r>
            <w:r w:rsidR="00E31C91" w:rsidRPr="00E56266">
              <w:rPr>
                <w:rFonts w:ascii="Calibri" w:eastAsia="Times New Roman" w:hAnsi="Calibri" w:cs="Calibri"/>
                <w:color w:val="auto"/>
                <w:sz w:val="24"/>
                <w:lang w:val="el-GR" w:eastAsia="en-GB"/>
              </w:rPr>
              <w:t>:</w:t>
            </w:r>
          </w:p>
          <w:p w:rsidR="00F40E11" w:rsidRPr="00E56266" w:rsidRDefault="00BA4BFE" w:rsidP="003C2DA8">
            <w:pPr>
              <w:pStyle w:val="af3"/>
              <w:shd w:val="clear" w:color="auto" w:fill="FFFFFF"/>
              <w:spacing w:after="0" w:line="240" w:lineRule="auto"/>
              <w:ind w:left="989"/>
              <w:rPr>
                <w:rFonts w:ascii="Calibri" w:eastAsia="Times New Roman" w:hAnsi="Calibri" w:cs="Calibri"/>
                <w:color w:val="auto"/>
                <w:sz w:val="24"/>
                <w:u w:val="single"/>
                <w:lang w:val="el-GR" w:eastAsia="en-GB"/>
              </w:rPr>
            </w:pPr>
            <w:hyperlink r:id="rId9" w:history="1">
              <w:r w:rsidR="003C2DA8" w:rsidRPr="00E56266">
                <w:rPr>
                  <w:rStyle w:val="-"/>
                  <w:rFonts w:ascii="Calibri" w:eastAsia="Times New Roman" w:hAnsi="Calibri" w:cs="Calibri"/>
                  <w:sz w:val="24"/>
                  <w:lang w:val="en-GB" w:eastAsia="en-GB"/>
                </w:rPr>
                <w:t>https</w:t>
              </w:r>
              <w:r w:rsidR="003C2DA8" w:rsidRPr="00E56266">
                <w:rPr>
                  <w:rStyle w:val="-"/>
                  <w:rFonts w:ascii="Calibri" w:eastAsia="Times New Roman" w:hAnsi="Calibri" w:cs="Calibri"/>
                  <w:sz w:val="24"/>
                  <w:lang w:val="el-GR" w:eastAsia="en-GB"/>
                </w:rPr>
                <w:t>://</w:t>
              </w:r>
              <w:r w:rsidR="003C2DA8" w:rsidRPr="00E56266">
                <w:rPr>
                  <w:rStyle w:val="-"/>
                  <w:rFonts w:ascii="Calibri" w:eastAsia="Times New Roman" w:hAnsi="Calibri" w:cs="Calibri"/>
                  <w:sz w:val="24"/>
                  <w:lang w:val="en-GB" w:eastAsia="en-GB"/>
                </w:rPr>
                <w:t>www</w:t>
              </w:r>
              <w:r w:rsidR="003C2DA8" w:rsidRPr="00E56266">
                <w:rPr>
                  <w:rStyle w:val="-"/>
                  <w:rFonts w:ascii="Calibri" w:eastAsia="Times New Roman" w:hAnsi="Calibri" w:cs="Calibri"/>
                  <w:sz w:val="24"/>
                  <w:lang w:val="el-GR" w:eastAsia="en-GB"/>
                </w:rPr>
                <w:t>.</w:t>
              </w:r>
              <w:proofErr w:type="spellStart"/>
              <w:r w:rsidR="003C2DA8" w:rsidRPr="00E56266">
                <w:rPr>
                  <w:rStyle w:val="-"/>
                  <w:rFonts w:ascii="Calibri" w:eastAsia="Times New Roman" w:hAnsi="Calibri" w:cs="Calibri"/>
                  <w:sz w:val="24"/>
                  <w:lang w:val="en-GB" w:eastAsia="en-GB"/>
                </w:rPr>
                <w:t>surveymonkey</w:t>
              </w:r>
              <w:proofErr w:type="spellEnd"/>
              <w:r w:rsidR="003C2DA8" w:rsidRPr="00E56266">
                <w:rPr>
                  <w:rStyle w:val="-"/>
                  <w:rFonts w:ascii="Calibri" w:eastAsia="Times New Roman" w:hAnsi="Calibri" w:cs="Calibri"/>
                  <w:sz w:val="24"/>
                  <w:lang w:val="el-GR" w:eastAsia="en-GB"/>
                </w:rPr>
                <w:t>.</w:t>
              </w:r>
              <w:r w:rsidR="003C2DA8" w:rsidRPr="00E56266">
                <w:rPr>
                  <w:rStyle w:val="-"/>
                  <w:rFonts w:ascii="Calibri" w:eastAsia="Times New Roman" w:hAnsi="Calibri" w:cs="Calibri"/>
                  <w:sz w:val="24"/>
                  <w:lang w:val="en-GB" w:eastAsia="en-GB"/>
                </w:rPr>
                <w:t>com</w:t>
              </w:r>
              <w:r w:rsidR="003C2DA8" w:rsidRPr="00E56266">
                <w:rPr>
                  <w:rStyle w:val="-"/>
                  <w:rFonts w:ascii="Calibri" w:eastAsia="Times New Roman" w:hAnsi="Calibri" w:cs="Calibri"/>
                  <w:sz w:val="24"/>
                  <w:lang w:val="el-GR" w:eastAsia="en-GB"/>
                </w:rPr>
                <w:t>/</w:t>
              </w:r>
              <w:r w:rsidR="003C2DA8" w:rsidRPr="00E56266">
                <w:rPr>
                  <w:rStyle w:val="-"/>
                  <w:rFonts w:ascii="Calibri" w:eastAsia="Times New Roman" w:hAnsi="Calibri" w:cs="Calibri"/>
                  <w:sz w:val="24"/>
                  <w:lang w:val="en-GB" w:eastAsia="en-GB"/>
                </w:rPr>
                <w:t>r</w:t>
              </w:r>
              <w:r w:rsidR="003C2DA8" w:rsidRPr="00E56266">
                <w:rPr>
                  <w:rStyle w:val="-"/>
                  <w:rFonts w:ascii="Calibri" w:eastAsia="Times New Roman" w:hAnsi="Calibri" w:cs="Calibri"/>
                  <w:sz w:val="24"/>
                  <w:lang w:val="el-GR" w:eastAsia="en-GB"/>
                </w:rPr>
                <w:t>/</w:t>
              </w:r>
              <w:r w:rsidR="003C2DA8" w:rsidRPr="00E56266">
                <w:rPr>
                  <w:rStyle w:val="-"/>
                  <w:rFonts w:ascii="Calibri" w:eastAsia="Times New Roman" w:hAnsi="Calibri" w:cs="Calibri"/>
                  <w:sz w:val="24"/>
                  <w:lang w:val="en-GB" w:eastAsia="en-GB"/>
                </w:rPr>
                <w:t>V</w:t>
              </w:r>
              <w:r w:rsidR="003C2DA8" w:rsidRPr="00E56266">
                <w:rPr>
                  <w:rStyle w:val="-"/>
                  <w:rFonts w:ascii="Calibri" w:eastAsia="Times New Roman" w:hAnsi="Calibri" w:cs="Calibri"/>
                  <w:sz w:val="24"/>
                  <w:lang w:val="el-GR" w:eastAsia="en-GB"/>
                </w:rPr>
                <w:t>6</w:t>
              </w:r>
              <w:r w:rsidR="003C2DA8" w:rsidRPr="00E56266">
                <w:rPr>
                  <w:rStyle w:val="-"/>
                  <w:rFonts w:ascii="Calibri" w:eastAsia="Times New Roman" w:hAnsi="Calibri" w:cs="Calibri"/>
                  <w:sz w:val="24"/>
                  <w:lang w:val="en-GB" w:eastAsia="en-GB"/>
                </w:rPr>
                <w:t>F</w:t>
              </w:r>
              <w:r w:rsidR="003C2DA8" w:rsidRPr="00E56266">
                <w:rPr>
                  <w:rStyle w:val="-"/>
                  <w:rFonts w:ascii="Calibri" w:eastAsia="Times New Roman" w:hAnsi="Calibri" w:cs="Calibri"/>
                  <w:sz w:val="24"/>
                  <w:lang w:val="el-GR" w:eastAsia="en-GB"/>
                </w:rPr>
                <w:t>27</w:t>
              </w:r>
              <w:r w:rsidR="003C2DA8" w:rsidRPr="00E56266">
                <w:rPr>
                  <w:rStyle w:val="-"/>
                  <w:rFonts w:ascii="Calibri" w:eastAsia="Times New Roman" w:hAnsi="Calibri" w:cs="Calibri"/>
                  <w:sz w:val="24"/>
                  <w:lang w:val="en-GB" w:eastAsia="en-GB"/>
                </w:rPr>
                <w:t>WG</w:t>
              </w:r>
            </w:hyperlink>
          </w:p>
          <w:p w:rsidR="00E31C91" w:rsidRPr="00E56266" w:rsidRDefault="00E31C91" w:rsidP="003E7CB6">
            <w:pPr>
              <w:spacing w:after="0"/>
              <w:jc w:val="both"/>
              <w:rPr>
                <w:rFonts w:ascii="Calibri" w:eastAsia="Cambria" w:hAnsi="Calibri" w:cs="Calibri"/>
                <w:iCs/>
                <w:color w:val="auto"/>
                <w:sz w:val="24"/>
                <w:lang w:val="el-GR" w:eastAsia="en-GB"/>
              </w:rPr>
            </w:pPr>
          </w:p>
          <w:p w:rsidR="003E7CB6" w:rsidRPr="00E56266" w:rsidRDefault="00E31C91" w:rsidP="003E7CB6">
            <w:pPr>
              <w:spacing w:after="0"/>
              <w:jc w:val="both"/>
              <w:rPr>
                <w:rFonts w:ascii="Calibri" w:eastAsia="Times New Roman" w:hAnsi="Calibri" w:cs="Calibri"/>
                <w:b/>
                <w:bCs/>
                <w:color w:val="auto"/>
                <w:sz w:val="24"/>
                <w:lang w:val="el-GR" w:eastAsia="en-GB"/>
              </w:rPr>
            </w:pPr>
            <w:r w:rsidRPr="00E56266">
              <w:rPr>
                <w:rFonts w:ascii="Calibri" w:eastAsia="Cambria" w:hAnsi="Calibri" w:cs="Calibri"/>
                <w:b/>
                <w:bCs/>
                <w:iCs/>
                <w:color w:val="auto"/>
                <w:sz w:val="24"/>
                <w:lang w:val="el-GR" w:eastAsia="en-GB"/>
              </w:rPr>
              <w:lastRenderedPageBreak/>
              <w:t>2</w:t>
            </w:r>
            <w:r w:rsidR="00951CD8" w:rsidRPr="00E56266">
              <w:rPr>
                <w:rFonts w:ascii="Calibri" w:eastAsia="Cambria" w:hAnsi="Calibri" w:cs="Calibri"/>
                <w:b/>
                <w:bCs/>
                <w:iCs/>
                <w:color w:val="auto"/>
                <w:sz w:val="24"/>
                <w:lang w:val="el-GR" w:eastAsia="en-GB"/>
              </w:rPr>
              <w:t xml:space="preserve">) </w:t>
            </w:r>
            <w:r w:rsidRPr="00E56266">
              <w:rPr>
                <w:rFonts w:ascii="Calibri" w:eastAsia="Cambria" w:hAnsi="Calibri" w:cs="Calibri"/>
                <w:b/>
                <w:bCs/>
                <w:iCs/>
                <w:color w:val="auto"/>
                <w:sz w:val="24"/>
                <w:lang w:val="el-GR" w:eastAsia="en-GB"/>
              </w:rPr>
              <w:t>Καταγραφή μέσω συνεντεύξεων</w:t>
            </w:r>
            <w:r w:rsidR="003E7CB6" w:rsidRPr="00E56266">
              <w:rPr>
                <w:rFonts w:ascii="Calibri" w:eastAsia="Cambria" w:hAnsi="Calibri" w:cs="Calibri"/>
                <w:b/>
                <w:bCs/>
                <w:iCs/>
                <w:color w:val="auto"/>
                <w:sz w:val="24"/>
                <w:lang w:val="el-GR" w:eastAsia="en-GB"/>
              </w:rPr>
              <w:t xml:space="preserve"> από</w:t>
            </w:r>
            <w:r w:rsidR="003E7CB6" w:rsidRPr="00E56266">
              <w:rPr>
                <w:rFonts w:ascii="Calibri" w:eastAsia="Times New Roman" w:hAnsi="Calibri" w:cs="Calibri"/>
                <w:b/>
                <w:bCs/>
                <w:color w:val="auto"/>
                <w:sz w:val="24"/>
                <w:lang w:val="el-GR" w:eastAsia="en-GB"/>
              </w:rPr>
              <w:t xml:space="preserve"> τους εκπαιδευτικούς:</w:t>
            </w:r>
          </w:p>
          <w:p w:rsidR="003E7CB6" w:rsidRPr="00E56266" w:rsidRDefault="003E7CB6" w:rsidP="00E31C91">
            <w:pPr>
              <w:pStyle w:val="af3"/>
              <w:numPr>
                <w:ilvl w:val="0"/>
                <w:numId w:val="15"/>
              </w:numPr>
              <w:spacing w:after="0"/>
              <w:jc w:val="both"/>
              <w:rPr>
                <w:rFonts w:ascii="Calibri" w:eastAsia="Times New Roman" w:hAnsi="Calibri" w:cs="Calibri"/>
                <w:color w:val="auto"/>
                <w:sz w:val="24"/>
                <w:lang w:val="el-GR" w:eastAsia="en-GB"/>
              </w:rPr>
            </w:pPr>
            <w:r w:rsidRPr="00E56266">
              <w:rPr>
                <w:rFonts w:ascii="Calibri" w:eastAsia="Times New Roman" w:hAnsi="Calibri" w:cs="Calibri"/>
                <w:color w:val="auto"/>
                <w:sz w:val="24"/>
                <w:lang w:val="el-GR" w:eastAsia="en-GB"/>
              </w:rPr>
              <w:t>των εμπειριών τους από την εφαρμογή των δραστηριοτήτων</w:t>
            </w:r>
          </w:p>
          <w:p w:rsidR="003E7CB6" w:rsidRPr="00E56266" w:rsidRDefault="00E31C91" w:rsidP="00E31C91">
            <w:pPr>
              <w:pStyle w:val="af3"/>
              <w:numPr>
                <w:ilvl w:val="0"/>
                <w:numId w:val="15"/>
              </w:numPr>
              <w:spacing w:after="0"/>
              <w:jc w:val="both"/>
              <w:rPr>
                <w:rFonts w:ascii="Calibri" w:eastAsia="Cambria" w:hAnsi="Calibri" w:cs="Calibri"/>
                <w:iCs/>
                <w:color w:val="auto"/>
                <w:sz w:val="24"/>
                <w:lang w:val="el-GR" w:eastAsia="en-GB"/>
              </w:rPr>
            </w:pPr>
            <w:r w:rsidRPr="00E56266">
              <w:rPr>
                <w:rFonts w:ascii="Calibri" w:eastAsia="Times New Roman" w:hAnsi="Calibri" w:cs="Calibri"/>
                <w:color w:val="auto"/>
                <w:sz w:val="24"/>
                <w:lang w:val="el-GR" w:eastAsia="en-GB"/>
              </w:rPr>
              <w:t>των δ</w:t>
            </w:r>
            <w:r w:rsidR="003E7CB6" w:rsidRPr="00E56266">
              <w:rPr>
                <w:rFonts w:ascii="Calibri" w:eastAsia="Times New Roman" w:hAnsi="Calibri" w:cs="Calibri"/>
                <w:color w:val="auto"/>
                <w:sz w:val="24"/>
                <w:lang w:val="el-GR" w:eastAsia="en-GB"/>
              </w:rPr>
              <w:t>υσκολ</w:t>
            </w:r>
            <w:r w:rsidRPr="00E56266">
              <w:rPr>
                <w:rFonts w:ascii="Calibri" w:eastAsia="Times New Roman" w:hAnsi="Calibri" w:cs="Calibri"/>
                <w:color w:val="auto"/>
                <w:sz w:val="24"/>
                <w:lang w:val="el-GR" w:eastAsia="en-GB"/>
              </w:rPr>
              <w:t>ιών</w:t>
            </w:r>
            <w:r w:rsidR="003E7CB6" w:rsidRPr="00E56266">
              <w:rPr>
                <w:rFonts w:ascii="Calibri" w:eastAsia="Times New Roman" w:hAnsi="Calibri" w:cs="Calibri"/>
                <w:color w:val="auto"/>
                <w:sz w:val="24"/>
                <w:lang w:val="el-GR" w:eastAsia="en-GB"/>
              </w:rPr>
              <w:t xml:space="preserve"> που</w:t>
            </w:r>
            <w:r w:rsidRPr="00E56266">
              <w:rPr>
                <w:rFonts w:ascii="Calibri" w:eastAsia="Times New Roman" w:hAnsi="Calibri" w:cs="Calibri"/>
                <w:color w:val="auto"/>
                <w:sz w:val="24"/>
                <w:lang w:val="el-GR" w:eastAsia="en-GB"/>
              </w:rPr>
              <w:t>, κατά τη γνώμη των εκπαιδευτικών,</w:t>
            </w:r>
            <w:r w:rsidR="003E7CB6" w:rsidRPr="00E56266">
              <w:rPr>
                <w:rFonts w:ascii="Calibri" w:eastAsia="Times New Roman" w:hAnsi="Calibri" w:cs="Calibri"/>
                <w:color w:val="auto"/>
                <w:sz w:val="24"/>
                <w:lang w:val="el-GR" w:eastAsia="en-GB"/>
              </w:rPr>
              <w:t xml:space="preserve"> αντιμετώπισαν οι μαθητές/</w:t>
            </w:r>
            <w:r w:rsidRPr="00E56266">
              <w:rPr>
                <w:rFonts w:ascii="Calibri" w:eastAsia="Times New Roman" w:hAnsi="Calibri" w:cs="Calibri"/>
                <w:color w:val="auto"/>
                <w:sz w:val="24"/>
                <w:lang w:val="el-GR" w:eastAsia="en-GB"/>
              </w:rPr>
              <w:t>μαθή</w:t>
            </w:r>
            <w:r w:rsidR="003E7CB6" w:rsidRPr="00E56266">
              <w:rPr>
                <w:rFonts w:ascii="Calibri" w:eastAsia="Times New Roman" w:hAnsi="Calibri" w:cs="Calibri"/>
                <w:color w:val="auto"/>
                <w:sz w:val="24"/>
                <w:lang w:val="el-GR" w:eastAsia="en-GB"/>
              </w:rPr>
              <w:t>τριες κατά την εφαρμογή</w:t>
            </w:r>
            <w:r w:rsidRPr="00E56266">
              <w:rPr>
                <w:rFonts w:ascii="Calibri" w:eastAsia="Times New Roman" w:hAnsi="Calibri" w:cs="Calibri"/>
                <w:color w:val="auto"/>
                <w:sz w:val="24"/>
                <w:lang w:val="el-GR" w:eastAsia="en-GB"/>
              </w:rPr>
              <w:t xml:space="preserve"> των δραστηριοτήτων</w:t>
            </w:r>
            <w:r w:rsidR="003E7CB6" w:rsidRPr="00E56266">
              <w:rPr>
                <w:rFonts w:ascii="Calibri" w:eastAsia="Times New Roman" w:hAnsi="Calibri" w:cs="Calibri"/>
                <w:color w:val="auto"/>
                <w:sz w:val="24"/>
                <w:lang w:val="el-GR" w:eastAsia="en-GB"/>
              </w:rPr>
              <w:t xml:space="preserve">.  </w:t>
            </w:r>
          </w:p>
          <w:p w:rsidR="00E81B2D" w:rsidRPr="00E56266" w:rsidRDefault="00E81B2D" w:rsidP="00E81B2D">
            <w:pPr>
              <w:pStyle w:val="af3"/>
              <w:spacing w:after="0"/>
              <w:jc w:val="both"/>
              <w:rPr>
                <w:rFonts w:ascii="Calibri" w:eastAsia="Cambria" w:hAnsi="Calibri" w:cs="Calibri"/>
                <w:iCs/>
                <w:color w:val="auto"/>
                <w:sz w:val="24"/>
                <w:lang w:val="el-GR" w:eastAsia="en-GB"/>
              </w:rPr>
            </w:pPr>
          </w:p>
          <w:p w:rsidR="00E31C91" w:rsidRPr="00E56266" w:rsidRDefault="00E31C91" w:rsidP="00754ED8">
            <w:pPr>
              <w:spacing w:after="0"/>
              <w:jc w:val="both"/>
              <w:rPr>
                <w:rFonts w:ascii="Calibri" w:eastAsia="Cambria" w:hAnsi="Calibri" w:cs="Calibri"/>
                <w:b/>
                <w:bCs/>
                <w:color w:val="auto"/>
                <w:sz w:val="24"/>
                <w:lang w:val="el-GR" w:eastAsia="en-GB"/>
              </w:rPr>
            </w:pPr>
            <w:r w:rsidRPr="00E56266">
              <w:rPr>
                <w:rFonts w:ascii="Calibri" w:eastAsia="Cambria" w:hAnsi="Calibri" w:cs="Calibri"/>
                <w:b/>
                <w:bCs/>
                <w:color w:val="auto"/>
                <w:sz w:val="24"/>
                <w:lang w:val="el-GR" w:eastAsia="en-GB"/>
              </w:rPr>
              <w:t>ΙΙ.</w:t>
            </w:r>
            <w:r w:rsidR="00951CD8" w:rsidRPr="00E56266">
              <w:rPr>
                <w:rFonts w:ascii="Calibri" w:eastAsia="Cambria" w:hAnsi="Calibri" w:cs="Calibri"/>
                <w:b/>
                <w:bCs/>
                <w:color w:val="auto"/>
                <w:sz w:val="24"/>
                <w:lang w:val="el-GR" w:eastAsia="en-GB"/>
              </w:rPr>
              <w:t xml:space="preserve"> </w:t>
            </w:r>
            <w:r w:rsidRPr="00E56266">
              <w:rPr>
                <w:rFonts w:ascii="Calibri" w:eastAsia="Cambria" w:hAnsi="Calibri" w:cs="Calibri"/>
                <w:b/>
                <w:bCs/>
                <w:color w:val="auto"/>
                <w:sz w:val="24"/>
                <w:lang w:val="el-GR" w:eastAsia="en-GB"/>
              </w:rPr>
              <w:t>Ετεροπαρατήρηση από εκπαιδευτικούς της σχολικής μονάδας:</w:t>
            </w:r>
          </w:p>
          <w:p w:rsidR="00754ED8" w:rsidRPr="00E56266" w:rsidRDefault="00E31C91" w:rsidP="00754ED8">
            <w:pPr>
              <w:spacing w:after="0"/>
              <w:jc w:val="both"/>
              <w:rPr>
                <w:rFonts w:ascii="Calibri" w:eastAsia="Cambria" w:hAnsi="Calibri" w:cs="Calibri"/>
                <w:color w:val="auto"/>
                <w:sz w:val="24"/>
                <w:lang w:val="el-GR" w:eastAsia="en-GB"/>
              </w:rPr>
            </w:pPr>
            <w:r w:rsidRPr="00E56266">
              <w:rPr>
                <w:rFonts w:ascii="Calibri" w:eastAsia="Cambria" w:hAnsi="Calibri" w:cs="Calibri"/>
                <w:color w:val="auto"/>
                <w:sz w:val="24"/>
                <w:lang w:val="el-GR" w:eastAsia="en-GB"/>
              </w:rPr>
              <w:t xml:space="preserve"> </w:t>
            </w:r>
            <w:r w:rsidR="00951CD8" w:rsidRPr="00E56266">
              <w:rPr>
                <w:rFonts w:ascii="Calibri" w:eastAsia="Cambria" w:hAnsi="Calibri" w:cs="Calibri"/>
                <w:color w:val="auto"/>
                <w:sz w:val="24"/>
                <w:lang w:val="el-GR" w:eastAsia="en-GB"/>
              </w:rPr>
              <w:t>Για την αξιολόγηση του αντίκτυπου των δραστηριοτήτων, που προτείνονται, στους μαθητές</w:t>
            </w:r>
            <w:r w:rsidR="00E81B2D" w:rsidRPr="00E56266">
              <w:rPr>
                <w:rFonts w:ascii="Calibri" w:eastAsia="Cambria" w:hAnsi="Calibri" w:cs="Calibri"/>
                <w:color w:val="auto"/>
                <w:sz w:val="24"/>
                <w:lang w:val="el-GR" w:eastAsia="en-GB"/>
              </w:rPr>
              <w:t>/μαθήτριες</w:t>
            </w:r>
            <w:r w:rsidR="00951CD8" w:rsidRPr="00E56266">
              <w:rPr>
                <w:rFonts w:ascii="Calibri" w:eastAsia="Cambria" w:hAnsi="Calibri" w:cs="Calibri"/>
                <w:color w:val="auto"/>
                <w:sz w:val="24"/>
                <w:lang w:val="el-GR" w:eastAsia="en-GB"/>
              </w:rPr>
              <w:t xml:space="preserve"> συστήνεται η</w:t>
            </w:r>
            <w:r w:rsidRPr="00E56266">
              <w:rPr>
                <w:rFonts w:ascii="Calibri" w:eastAsia="Cambria" w:hAnsi="Calibri" w:cs="Calibri"/>
                <w:color w:val="auto"/>
                <w:sz w:val="24"/>
                <w:lang w:val="el-GR" w:eastAsia="en-GB"/>
              </w:rPr>
              <w:t xml:space="preserve"> ετεροπαρατήρηση</w:t>
            </w:r>
            <w:r w:rsidR="00951CD8" w:rsidRPr="00E56266">
              <w:rPr>
                <w:rFonts w:ascii="Calibri" w:eastAsia="Cambria" w:hAnsi="Calibri" w:cs="Calibri"/>
                <w:color w:val="auto"/>
                <w:sz w:val="24"/>
                <w:lang w:val="el-GR" w:eastAsia="en-GB"/>
              </w:rPr>
              <w:t xml:space="preserve">, ώστε να ληφθεί </w:t>
            </w:r>
            <w:r w:rsidR="00E81B2D" w:rsidRPr="00E56266">
              <w:rPr>
                <w:rFonts w:ascii="Calibri" w:eastAsia="Cambria" w:hAnsi="Calibri" w:cs="Calibri"/>
                <w:color w:val="auto"/>
                <w:sz w:val="24"/>
                <w:lang w:val="el-GR" w:eastAsia="en-GB"/>
              </w:rPr>
              <w:t>υπόψη</w:t>
            </w:r>
            <w:r w:rsidR="00951CD8" w:rsidRPr="00E56266">
              <w:rPr>
                <w:rFonts w:ascii="Calibri" w:eastAsia="Cambria" w:hAnsi="Calibri" w:cs="Calibri"/>
                <w:color w:val="auto"/>
                <w:sz w:val="24"/>
                <w:lang w:val="el-GR" w:eastAsia="en-GB"/>
              </w:rPr>
              <w:t xml:space="preserve"> η ανατροφοδότησ</w:t>
            </w:r>
            <w:r w:rsidR="00E81B2D" w:rsidRPr="00E56266">
              <w:rPr>
                <w:rFonts w:ascii="Calibri" w:eastAsia="Cambria" w:hAnsi="Calibri" w:cs="Calibri"/>
                <w:color w:val="auto"/>
                <w:sz w:val="24"/>
                <w:lang w:val="el-GR" w:eastAsia="en-GB"/>
              </w:rPr>
              <w:t>ή τους</w:t>
            </w:r>
            <w:r w:rsidR="00951CD8" w:rsidRPr="00E56266">
              <w:rPr>
                <w:rFonts w:ascii="Calibri" w:eastAsia="Cambria" w:hAnsi="Calibri" w:cs="Calibri"/>
                <w:color w:val="auto"/>
                <w:sz w:val="24"/>
                <w:lang w:val="el-GR" w:eastAsia="en-GB"/>
              </w:rPr>
              <w:t xml:space="preserve"> με σχόλια και κριτικές που θα διατυπώσουν</w:t>
            </w:r>
            <w:r w:rsidR="00754ED8" w:rsidRPr="00E56266">
              <w:rPr>
                <w:rFonts w:ascii="Calibri" w:eastAsia="Cambria" w:hAnsi="Calibri" w:cs="Calibri"/>
                <w:color w:val="auto"/>
                <w:sz w:val="24"/>
                <w:lang w:val="el-GR" w:eastAsia="en-GB"/>
              </w:rPr>
              <w:t>.</w:t>
            </w:r>
          </w:p>
          <w:p w:rsidR="00E81B2D" w:rsidRPr="00E56266" w:rsidRDefault="00E81B2D" w:rsidP="00754ED8">
            <w:pPr>
              <w:spacing w:after="0"/>
              <w:jc w:val="both"/>
              <w:rPr>
                <w:rFonts w:ascii="Calibri" w:eastAsia="Cambria" w:hAnsi="Calibri" w:cs="Calibri"/>
                <w:color w:val="auto"/>
                <w:sz w:val="24"/>
                <w:lang w:val="el-GR" w:eastAsia="en-GB"/>
              </w:rPr>
            </w:pPr>
          </w:p>
          <w:p w:rsidR="00E81B2D" w:rsidRPr="00E56266" w:rsidRDefault="00E81B2D" w:rsidP="00662179">
            <w:pPr>
              <w:spacing w:after="0"/>
              <w:jc w:val="both"/>
              <w:rPr>
                <w:rFonts w:ascii="Calibri" w:eastAsia="Cambria" w:hAnsi="Calibri" w:cs="Calibri"/>
                <w:b/>
                <w:bCs/>
                <w:color w:val="auto"/>
                <w:sz w:val="24"/>
                <w:lang w:val="el-GR" w:eastAsia="en-GB"/>
              </w:rPr>
            </w:pPr>
            <w:r w:rsidRPr="00E56266">
              <w:rPr>
                <w:rFonts w:ascii="Calibri" w:eastAsia="Cambria" w:hAnsi="Calibri" w:cs="Calibri"/>
                <w:b/>
                <w:bCs/>
                <w:color w:val="auto"/>
                <w:sz w:val="24"/>
                <w:lang w:val="el-GR" w:eastAsia="en-GB"/>
              </w:rPr>
              <w:t>ΙΙΙ. Υποστήριξη από εκπρόσωπο της ομάδας έργου:</w:t>
            </w:r>
          </w:p>
          <w:p w:rsidR="007A7084" w:rsidRPr="00E56266" w:rsidRDefault="00E81B2D" w:rsidP="00662179">
            <w:pPr>
              <w:spacing w:after="0"/>
              <w:jc w:val="both"/>
              <w:rPr>
                <w:rFonts w:ascii="Calibri" w:eastAsia="Cambria" w:hAnsi="Calibri" w:cs="Calibri"/>
                <w:color w:val="auto"/>
                <w:sz w:val="24"/>
                <w:lang w:val="el-GR" w:eastAsia="en-GB"/>
              </w:rPr>
            </w:pPr>
            <w:r w:rsidRPr="00E56266">
              <w:rPr>
                <w:rFonts w:ascii="Calibri" w:eastAsia="Cambria" w:hAnsi="Calibri" w:cs="Calibri"/>
                <w:color w:val="auto"/>
                <w:sz w:val="24"/>
                <w:lang w:val="el-GR" w:eastAsia="en-GB"/>
              </w:rPr>
              <w:t xml:space="preserve">Με σκοπό τη συλλογή ποιοτικών χαρακτηριστικών αξιολόγησης του εκπαιδευτικού υλικού και την καταγραφή των χαρακτηριστικών της πορείας εφαρμογής των δραστηριοτήτων, εκπρόσωπος της ομάδας έργου θα συμμετέχει </w:t>
            </w:r>
            <w:r w:rsidR="00150317" w:rsidRPr="00E56266">
              <w:rPr>
                <w:rFonts w:ascii="Calibri" w:eastAsia="Cambria" w:hAnsi="Calibri" w:cs="Calibri"/>
                <w:color w:val="auto"/>
                <w:sz w:val="24"/>
                <w:lang w:val="el-GR" w:eastAsia="en-GB"/>
              </w:rPr>
              <w:t xml:space="preserve">(μέσω πλατφόρμας σύγχρονης εξ αποστάσεως εκπαίδευσης, </w:t>
            </w:r>
            <w:r w:rsidRPr="00E56266">
              <w:rPr>
                <w:rFonts w:ascii="Calibri" w:eastAsia="Cambria" w:hAnsi="Calibri" w:cs="Calibri"/>
                <w:color w:val="auto"/>
                <w:sz w:val="24"/>
                <w:lang w:val="el-GR" w:eastAsia="en-GB"/>
              </w:rPr>
              <w:t>δια ζώσης</w:t>
            </w:r>
            <w:r w:rsidR="00150317" w:rsidRPr="00E56266">
              <w:rPr>
                <w:rFonts w:ascii="Calibri" w:eastAsia="Cambria" w:hAnsi="Calibri" w:cs="Calibri"/>
                <w:color w:val="auto"/>
                <w:sz w:val="24"/>
                <w:lang w:val="el-GR" w:eastAsia="en-GB"/>
              </w:rPr>
              <w:t xml:space="preserve">, </w:t>
            </w:r>
            <w:r w:rsidRPr="00E56266">
              <w:rPr>
                <w:rFonts w:ascii="Calibri" w:eastAsia="Cambria" w:hAnsi="Calibri" w:cs="Calibri"/>
                <w:color w:val="auto"/>
                <w:sz w:val="24"/>
                <w:lang w:val="el-GR" w:eastAsia="en-GB"/>
              </w:rPr>
              <w:t xml:space="preserve">όπου αυτό είναι εφικτό, </w:t>
            </w:r>
            <w:r w:rsidR="00150317" w:rsidRPr="00E56266">
              <w:rPr>
                <w:rFonts w:ascii="Calibri" w:eastAsia="Cambria" w:hAnsi="Calibri" w:cs="Calibri"/>
                <w:color w:val="auto"/>
                <w:sz w:val="24"/>
                <w:lang w:val="el-GR" w:eastAsia="en-GB"/>
              </w:rPr>
              <w:t>ή</w:t>
            </w:r>
            <w:r w:rsidR="00340020" w:rsidRPr="00E56266">
              <w:rPr>
                <w:rFonts w:ascii="Calibri" w:eastAsia="Cambria" w:hAnsi="Calibri" w:cs="Calibri"/>
                <w:color w:val="auto"/>
                <w:sz w:val="24"/>
                <w:lang w:val="el-GR" w:eastAsia="en-GB"/>
              </w:rPr>
              <w:t xml:space="preserve"> σε συνδυασμό</w:t>
            </w:r>
            <w:r w:rsidR="00150317" w:rsidRPr="00E56266">
              <w:rPr>
                <w:rFonts w:ascii="Calibri" w:eastAsia="Cambria" w:hAnsi="Calibri" w:cs="Calibri"/>
                <w:color w:val="auto"/>
                <w:sz w:val="24"/>
                <w:lang w:val="el-GR" w:eastAsia="en-GB"/>
              </w:rPr>
              <w:t>)</w:t>
            </w:r>
            <w:r w:rsidRPr="00E56266">
              <w:rPr>
                <w:rFonts w:ascii="Calibri" w:eastAsia="Cambria" w:hAnsi="Calibri" w:cs="Calibri"/>
                <w:color w:val="auto"/>
                <w:sz w:val="24"/>
                <w:lang w:val="el-GR" w:eastAsia="en-GB"/>
              </w:rPr>
              <w:t xml:space="preserve"> στην εφαρμογή των δραστηριοτήτων, για τη συλλογή ποιοτικών χαρακτηριστικών αξιολόγησης του εκπαιδευτικού υλικού και την καταγραφή των χαρακτηριστικών της πορείας εφαρμογής των δραστηριοτήτων.</w:t>
            </w:r>
            <w:bookmarkEnd w:id="0"/>
          </w:p>
        </w:tc>
        <w:tc>
          <w:tcPr>
            <w:tcW w:w="188" w:type="pct"/>
            <w:gridSpan w:val="3"/>
          </w:tcPr>
          <w:p w:rsidR="0026113B" w:rsidRPr="00E56266" w:rsidRDefault="0026113B" w:rsidP="00DA2A6A">
            <w:pPr>
              <w:spacing w:after="0"/>
              <w:jc w:val="both"/>
              <w:rPr>
                <w:rFonts w:ascii="Calibri" w:hAnsi="Calibri" w:cs="Calibri"/>
                <w:sz w:val="24"/>
                <w:lang w:val="el-GR"/>
              </w:rPr>
            </w:pPr>
          </w:p>
        </w:tc>
        <w:tc>
          <w:tcPr>
            <w:tcW w:w="1690" w:type="pct"/>
          </w:tcPr>
          <w:p w:rsidR="00A4318E" w:rsidRPr="00E56266" w:rsidRDefault="002B3238" w:rsidP="00DA2A6A">
            <w:pPr>
              <w:pStyle w:val="20"/>
              <w:spacing w:before="0" w:after="0"/>
              <w:jc w:val="both"/>
              <w:rPr>
                <w:rFonts w:ascii="Calibri" w:hAnsi="Calibri" w:cs="Calibri"/>
                <w:b/>
                <w:sz w:val="24"/>
                <w:szCs w:val="24"/>
                <w:lang w:val="el-GR"/>
              </w:rPr>
            </w:pPr>
            <w:r w:rsidRPr="00E56266">
              <w:rPr>
                <w:rFonts w:ascii="Calibri" w:hAnsi="Calibri" w:cs="Calibri"/>
                <w:b/>
                <w:sz w:val="24"/>
                <w:szCs w:val="24"/>
                <w:lang w:val="el-GR"/>
              </w:rPr>
              <w:t>Σύνδεση με το Π.Σ</w:t>
            </w:r>
            <w:r w:rsidR="003421A5" w:rsidRPr="00E56266">
              <w:rPr>
                <w:rFonts w:ascii="Calibri" w:hAnsi="Calibri" w:cs="Calibri"/>
                <w:b/>
                <w:sz w:val="24"/>
                <w:szCs w:val="24"/>
                <w:lang w:val="el-GR"/>
              </w:rPr>
              <w:t>:</w:t>
            </w:r>
          </w:p>
          <w:p w:rsidR="00CB5C83" w:rsidRPr="00E56266" w:rsidRDefault="00CB5C83" w:rsidP="00CB5C83">
            <w:pPr>
              <w:pStyle w:val="20"/>
              <w:spacing w:before="0" w:after="0"/>
              <w:jc w:val="both"/>
              <w:rPr>
                <w:rFonts w:ascii="Calibri" w:hAnsi="Calibri" w:cs="Calibri"/>
                <w:color w:val="auto"/>
                <w:sz w:val="24"/>
                <w:szCs w:val="24"/>
                <w:lang w:val="el-GR"/>
              </w:rPr>
            </w:pPr>
            <w:r w:rsidRPr="00E56266">
              <w:rPr>
                <w:rFonts w:ascii="Calibri" w:hAnsi="Calibri" w:cs="Calibri"/>
                <w:color w:val="auto"/>
                <w:sz w:val="24"/>
                <w:szCs w:val="24"/>
                <w:lang w:val="el-GR"/>
              </w:rPr>
              <w:t xml:space="preserve">Ιστορία και Μαθηματικά </w:t>
            </w:r>
          </w:p>
          <w:p w:rsidR="00CB5C83" w:rsidRPr="00E56266" w:rsidRDefault="0090562E" w:rsidP="00E42880">
            <w:pPr>
              <w:rPr>
                <w:rFonts w:ascii="Calibri" w:hAnsi="Calibri" w:cs="Calibri"/>
                <w:iCs/>
                <w:color w:val="auto"/>
                <w:sz w:val="24"/>
                <w:lang w:val="el-GR"/>
              </w:rPr>
            </w:pPr>
            <w:r w:rsidRPr="00E56266">
              <w:rPr>
                <w:rFonts w:ascii="Calibri" w:hAnsi="Calibri" w:cs="Calibri"/>
                <w:iCs/>
                <w:color w:val="auto"/>
                <w:sz w:val="24"/>
                <w:lang w:val="el-GR"/>
              </w:rPr>
              <w:t>(</w:t>
            </w:r>
            <w:r w:rsidR="00CC7DF5" w:rsidRPr="00E56266">
              <w:rPr>
                <w:rFonts w:ascii="Calibri" w:hAnsi="Calibri" w:cs="Calibri"/>
                <w:iCs/>
                <w:color w:val="auto"/>
                <w:sz w:val="24"/>
                <w:lang w:val="el-GR"/>
              </w:rPr>
              <w:t xml:space="preserve">Η σύνδεση με τις </w:t>
            </w:r>
            <w:r w:rsidRPr="00E56266">
              <w:rPr>
                <w:rFonts w:ascii="Calibri" w:hAnsi="Calibri" w:cs="Calibri"/>
                <w:iCs/>
                <w:color w:val="auto"/>
                <w:sz w:val="24"/>
                <w:lang w:val="el-GR"/>
              </w:rPr>
              <w:t>διδακτικές ενότητες το</w:t>
            </w:r>
            <w:r w:rsidR="00CC7DF5" w:rsidRPr="00E56266">
              <w:rPr>
                <w:rFonts w:ascii="Calibri" w:hAnsi="Calibri" w:cs="Calibri"/>
                <w:iCs/>
                <w:color w:val="auto"/>
                <w:sz w:val="24"/>
                <w:lang w:val="el-GR"/>
              </w:rPr>
              <w:t>υ</w:t>
            </w:r>
            <w:r w:rsidRPr="00E56266">
              <w:rPr>
                <w:rFonts w:ascii="Calibri" w:hAnsi="Calibri" w:cs="Calibri"/>
                <w:iCs/>
                <w:color w:val="auto"/>
                <w:sz w:val="24"/>
                <w:lang w:val="el-GR"/>
              </w:rPr>
              <w:t xml:space="preserve"> ΠΣ </w:t>
            </w:r>
            <w:r w:rsidR="00B20FF6" w:rsidRPr="00E56266">
              <w:rPr>
                <w:rFonts w:ascii="Calibri" w:hAnsi="Calibri" w:cs="Calibri"/>
                <w:iCs/>
                <w:color w:val="auto"/>
                <w:sz w:val="24"/>
                <w:lang w:val="el-GR"/>
              </w:rPr>
              <w:t xml:space="preserve">των τριών τάξεων </w:t>
            </w:r>
            <w:r w:rsidRPr="00E56266">
              <w:rPr>
                <w:rFonts w:ascii="Calibri" w:hAnsi="Calibri" w:cs="Calibri"/>
                <w:iCs/>
                <w:color w:val="auto"/>
                <w:sz w:val="24"/>
                <w:lang w:val="el-GR"/>
              </w:rPr>
              <w:t>του Γυμνασίο</w:t>
            </w:r>
            <w:r w:rsidR="00B20FF6" w:rsidRPr="00E56266">
              <w:rPr>
                <w:rFonts w:ascii="Calibri" w:hAnsi="Calibri" w:cs="Calibri"/>
                <w:iCs/>
                <w:color w:val="auto"/>
                <w:sz w:val="24"/>
                <w:lang w:val="el-GR"/>
              </w:rPr>
              <w:t>υ</w:t>
            </w:r>
            <w:r w:rsidR="00CC7DF5" w:rsidRPr="00E56266">
              <w:rPr>
                <w:rFonts w:ascii="Calibri" w:hAnsi="Calibri" w:cs="Calibri"/>
                <w:iCs/>
                <w:color w:val="auto"/>
                <w:sz w:val="24"/>
                <w:lang w:val="el-GR"/>
              </w:rPr>
              <w:t xml:space="preserve"> στα μαθήματα της Ιστορίας και των Μαθηματικών δίνονται αναλυτικά στ</w:t>
            </w:r>
            <w:r w:rsidR="00B20FF6" w:rsidRPr="00E56266">
              <w:rPr>
                <w:rFonts w:ascii="Calibri" w:hAnsi="Calibri" w:cs="Calibri"/>
                <w:iCs/>
                <w:color w:val="auto"/>
                <w:sz w:val="24"/>
                <w:lang w:val="el-GR"/>
              </w:rPr>
              <w:t>ον</w:t>
            </w:r>
            <w:r w:rsidR="00CC7DF5" w:rsidRPr="00E56266">
              <w:rPr>
                <w:rFonts w:ascii="Calibri" w:hAnsi="Calibri" w:cs="Calibri"/>
                <w:iCs/>
                <w:color w:val="auto"/>
                <w:sz w:val="24"/>
                <w:lang w:val="el-GR"/>
              </w:rPr>
              <w:t xml:space="preserve"> </w:t>
            </w:r>
            <w:r w:rsidR="00CC7DF5" w:rsidRPr="00E56266">
              <w:rPr>
                <w:rFonts w:ascii="Calibri" w:hAnsi="Calibri" w:cs="Calibri"/>
                <w:b/>
                <w:bCs/>
                <w:iCs/>
                <w:color w:val="auto"/>
                <w:sz w:val="24"/>
                <w:lang w:val="el-GR"/>
              </w:rPr>
              <w:t>Οδηγό</w:t>
            </w:r>
            <w:r w:rsidR="00340020" w:rsidRPr="00E56266">
              <w:rPr>
                <w:rFonts w:ascii="Calibri" w:hAnsi="Calibri" w:cs="Calibri"/>
                <w:b/>
                <w:bCs/>
                <w:iCs/>
                <w:color w:val="auto"/>
                <w:sz w:val="24"/>
                <w:lang w:val="el-GR"/>
              </w:rPr>
              <w:t xml:space="preserve"> του Εκπαιδευτικού</w:t>
            </w:r>
            <w:r w:rsidR="00B20FF6" w:rsidRPr="00E56266">
              <w:rPr>
                <w:rFonts w:ascii="Calibri" w:hAnsi="Calibri" w:cs="Calibri"/>
                <w:iCs/>
                <w:color w:val="auto"/>
                <w:sz w:val="24"/>
                <w:lang w:val="el-GR"/>
              </w:rPr>
              <w:t>.</w:t>
            </w:r>
            <w:r w:rsidRPr="00E56266">
              <w:rPr>
                <w:rFonts w:ascii="Calibri" w:hAnsi="Calibri" w:cs="Calibri"/>
                <w:iCs/>
                <w:color w:val="auto"/>
                <w:sz w:val="24"/>
                <w:lang w:val="el-GR"/>
              </w:rPr>
              <w:t>)</w:t>
            </w:r>
          </w:p>
          <w:p w:rsidR="008B714F" w:rsidRPr="00E56266" w:rsidRDefault="00A4318E" w:rsidP="00DA2A6A">
            <w:pPr>
              <w:pStyle w:val="20"/>
              <w:spacing w:before="0" w:after="0"/>
              <w:jc w:val="both"/>
              <w:rPr>
                <w:rFonts w:ascii="Calibri" w:hAnsi="Calibri" w:cs="Calibri"/>
                <w:b/>
                <w:sz w:val="24"/>
                <w:szCs w:val="24"/>
                <w:lang w:val="el-GR"/>
              </w:rPr>
            </w:pPr>
            <w:r w:rsidRPr="00E56266">
              <w:rPr>
                <w:rFonts w:ascii="Calibri" w:hAnsi="Calibri" w:cs="Calibri"/>
                <w:b/>
                <w:sz w:val="24"/>
                <w:szCs w:val="24"/>
                <w:lang w:val="el-GR"/>
              </w:rPr>
              <w:t>Εκτυπώσιμο Υλικό</w:t>
            </w:r>
          </w:p>
          <w:p w:rsidR="00A4318E" w:rsidRPr="00E56266" w:rsidRDefault="003C6910" w:rsidP="003C6910">
            <w:pPr>
              <w:pStyle w:val="a6"/>
              <w:ind w:right="0"/>
              <w:jc w:val="both"/>
              <w:rPr>
                <w:rFonts w:ascii="Calibri" w:hAnsi="Calibri" w:cs="Calibri"/>
                <w:bCs/>
                <w:iCs w:val="0"/>
                <w:color w:val="auto"/>
                <w:sz w:val="24"/>
                <w:lang w:val="el-GR"/>
              </w:rPr>
            </w:pPr>
            <w:r w:rsidRPr="00E56266">
              <w:rPr>
                <w:rFonts w:ascii="Calibri" w:hAnsi="Calibri" w:cs="Calibri"/>
                <w:bCs/>
                <w:iCs w:val="0"/>
                <w:color w:val="auto"/>
                <w:sz w:val="24"/>
                <w:lang w:val="el-GR"/>
              </w:rPr>
              <w:t xml:space="preserve">Δραστηριότητες ανά εργαστήριο, όπως παρουσιάζονται και αναλύονται στον </w:t>
            </w:r>
            <w:r w:rsidR="00340020" w:rsidRPr="00E56266">
              <w:rPr>
                <w:rFonts w:ascii="Calibri" w:hAnsi="Calibri" w:cs="Calibri"/>
                <w:bCs/>
                <w:iCs w:val="0"/>
                <w:color w:val="auto"/>
                <w:sz w:val="24"/>
                <w:lang w:val="el-GR"/>
              </w:rPr>
              <w:t>Ο</w:t>
            </w:r>
            <w:r w:rsidRPr="00E56266">
              <w:rPr>
                <w:rFonts w:ascii="Calibri" w:hAnsi="Calibri" w:cs="Calibri"/>
                <w:b/>
                <w:iCs w:val="0"/>
                <w:color w:val="auto"/>
                <w:sz w:val="24"/>
                <w:lang w:val="el-GR"/>
              </w:rPr>
              <w:t>δηγό</w:t>
            </w:r>
            <w:r w:rsidR="00340020" w:rsidRPr="00E56266">
              <w:rPr>
                <w:rFonts w:ascii="Calibri" w:hAnsi="Calibri" w:cs="Calibri"/>
                <w:b/>
                <w:iCs w:val="0"/>
                <w:color w:val="auto"/>
                <w:sz w:val="24"/>
                <w:lang w:val="el-GR"/>
              </w:rPr>
              <w:t xml:space="preserve"> </w:t>
            </w:r>
            <w:r w:rsidRPr="00E56266">
              <w:rPr>
                <w:rFonts w:ascii="Calibri" w:hAnsi="Calibri" w:cs="Calibri"/>
                <w:b/>
                <w:iCs w:val="0"/>
                <w:color w:val="auto"/>
                <w:sz w:val="24"/>
                <w:lang w:val="el-GR"/>
              </w:rPr>
              <w:t>του εκπαιδευτικού</w:t>
            </w:r>
            <w:r w:rsidRPr="00E56266">
              <w:rPr>
                <w:rFonts w:ascii="Calibri" w:hAnsi="Calibri" w:cs="Calibri"/>
                <w:bCs/>
                <w:iCs w:val="0"/>
                <w:color w:val="auto"/>
                <w:sz w:val="24"/>
                <w:lang w:val="el-GR"/>
              </w:rPr>
              <w:t>.</w:t>
            </w:r>
          </w:p>
          <w:p w:rsidR="00DA2A6A" w:rsidRPr="00E56266" w:rsidRDefault="00DA2A6A" w:rsidP="00DA2A6A">
            <w:pPr>
              <w:pStyle w:val="20"/>
              <w:spacing w:before="0" w:after="0"/>
              <w:jc w:val="both"/>
              <w:rPr>
                <w:rFonts w:ascii="Calibri" w:hAnsi="Calibri" w:cs="Calibri"/>
                <w:b/>
                <w:sz w:val="24"/>
                <w:szCs w:val="24"/>
                <w:lang w:val="el-GR"/>
              </w:rPr>
            </w:pPr>
          </w:p>
          <w:p w:rsidR="00A4318E" w:rsidRPr="00E56266" w:rsidRDefault="004E3499" w:rsidP="00DA2A6A">
            <w:pPr>
              <w:pStyle w:val="20"/>
              <w:spacing w:before="0" w:after="0"/>
              <w:jc w:val="both"/>
              <w:rPr>
                <w:rFonts w:ascii="Calibri" w:hAnsi="Calibri" w:cs="Calibri"/>
                <w:b/>
                <w:sz w:val="24"/>
                <w:szCs w:val="24"/>
                <w:lang w:val="el-GR"/>
              </w:rPr>
            </w:pPr>
            <w:r w:rsidRPr="00E56266">
              <w:rPr>
                <w:rFonts w:ascii="Calibri" w:hAnsi="Calibri" w:cs="Calibri"/>
                <w:b/>
                <w:sz w:val="24"/>
                <w:szCs w:val="24"/>
                <w:lang w:val="el-GR"/>
              </w:rPr>
              <w:t>Απαραίτητοι Σύνδεσμοι</w:t>
            </w:r>
          </w:p>
          <w:p w:rsidR="004E3499" w:rsidRPr="00E56266" w:rsidRDefault="00CC7DF5" w:rsidP="00DA2A6A">
            <w:pPr>
              <w:spacing w:after="0"/>
              <w:jc w:val="both"/>
              <w:rPr>
                <w:rFonts w:ascii="Calibri" w:hAnsi="Calibri" w:cs="Calibri"/>
                <w:color w:val="auto"/>
                <w:sz w:val="24"/>
                <w:lang w:val="el-GR"/>
              </w:rPr>
            </w:pPr>
            <w:r w:rsidRPr="00E56266">
              <w:rPr>
                <w:rFonts w:ascii="Calibri" w:hAnsi="Calibri" w:cs="Calibri"/>
                <w:color w:val="auto"/>
                <w:sz w:val="24"/>
                <w:lang w:val="en-GB"/>
              </w:rPr>
              <w:t>OXI</w:t>
            </w:r>
          </w:p>
          <w:p w:rsidR="00A4318E" w:rsidRPr="00E56266" w:rsidRDefault="00A4318E" w:rsidP="00DA2A6A">
            <w:pPr>
              <w:pStyle w:val="20"/>
              <w:spacing w:before="0" w:after="0"/>
              <w:jc w:val="both"/>
              <w:rPr>
                <w:rFonts w:ascii="Calibri" w:hAnsi="Calibri" w:cs="Calibri"/>
                <w:b/>
                <w:sz w:val="24"/>
                <w:szCs w:val="24"/>
                <w:lang w:val="el-GR"/>
              </w:rPr>
            </w:pPr>
            <w:r w:rsidRPr="00E56266">
              <w:rPr>
                <w:rFonts w:ascii="Calibri" w:hAnsi="Calibri" w:cs="Calibri"/>
                <w:b/>
                <w:sz w:val="24"/>
                <w:szCs w:val="24"/>
                <w:lang w:val="el-GR"/>
              </w:rPr>
              <w:t>Οπτικοακουστικό υλικό</w:t>
            </w:r>
          </w:p>
          <w:p w:rsidR="00A4318E" w:rsidRPr="00E56266" w:rsidRDefault="00CC7DF5" w:rsidP="00DA2A6A">
            <w:pPr>
              <w:pStyle w:val="20"/>
              <w:spacing w:before="0" w:after="0"/>
              <w:jc w:val="both"/>
              <w:rPr>
                <w:rFonts w:ascii="Calibri" w:hAnsi="Calibri" w:cs="Calibri"/>
                <w:color w:val="auto"/>
                <w:sz w:val="24"/>
                <w:szCs w:val="24"/>
                <w:lang w:val="el-GR"/>
              </w:rPr>
            </w:pPr>
            <w:r w:rsidRPr="00E56266">
              <w:rPr>
                <w:rFonts w:ascii="Calibri" w:hAnsi="Calibri" w:cs="Calibri"/>
                <w:color w:val="auto"/>
                <w:sz w:val="24"/>
                <w:szCs w:val="24"/>
                <w:lang w:val="en-GB"/>
              </w:rPr>
              <w:t>OXI</w:t>
            </w:r>
          </w:p>
          <w:p w:rsidR="008B714F" w:rsidRPr="00E56266" w:rsidRDefault="00A4318E" w:rsidP="00DA2A6A">
            <w:pPr>
              <w:pStyle w:val="20"/>
              <w:spacing w:before="0" w:after="0"/>
              <w:jc w:val="both"/>
              <w:rPr>
                <w:rFonts w:ascii="Calibri" w:hAnsi="Calibri" w:cs="Calibri"/>
                <w:b/>
                <w:sz w:val="24"/>
                <w:szCs w:val="24"/>
                <w:lang w:val="el-GR"/>
              </w:rPr>
            </w:pPr>
            <w:proofErr w:type="spellStart"/>
            <w:r w:rsidRPr="00E56266">
              <w:rPr>
                <w:rFonts w:ascii="Calibri" w:hAnsi="Calibri" w:cs="Calibri"/>
                <w:b/>
                <w:sz w:val="24"/>
                <w:szCs w:val="24"/>
                <w:lang w:val="el-GR"/>
              </w:rPr>
              <w:t>Διαδραστικό</w:t>
            </w:r>
            <w:proofErr w:type="spellEnd"/>
            <w:r w:rsidRPr="00E56266">
              <w:rPr>
                <w:rFonts w:ascii="Calibri" w:hAnsi="Calibri" w:cs="Calibri"/>
                <w:b/>
                <w:sz w:val="24"/>
                <w:szCs w:val="24"/>
                <w:lang w:val="el-GR"/>
              </w:rPr>
              <w:t xml:space="preserve"> υλικό</w:t>
            </w:r>
          </w:p>
          <w:p w:rsidR="001C76D2" w:rsidRPr="00E56266" w:rsidRDefault="00CC7DF5" w:rsidP="00006E1C">
            <w:pPr>
              <w:pStyle w:val="20"/>
              <w:spacing w:before="0" w:after="0"/>
              <w:jc w:val="both"/>
              <w:rPr>
                <w:rFonts w:ascii="Calibri" w:hAnsi="Calibri" w:cs="Calibri"/>
                <w:color w:val="auto"/>
                <w:sz w:val="24"/>
                <w:szCs w:val="24"/>
                <w:lang w:val="el-GR"/>
              </w:rPr>
            </w:pPr>
            <w:r w:rsidRPr="00E56266">
              <w:rPr>
                <w:rFonts w:ascii="Calibri" w:hAnsi="Calibri" w:cs="Calibri"/>
                <w:color w:val="auto"/>
                <w:sz w:val="24"/>
                <w:szCs w:val="24"/>
                <w:lang w:val="en-GB"/>
              </w:rPr>
              <w:t>OXI</w:t>
            </w:r>
          </w:p>
          <w:p w:rsidR="00006E1C" w:rsidRPr="00E56266" w:rsidRDefault="007919AA" w:rsidP="00006E1C">
            <w:pPr>
              <w:pStyle w:val="20"/>
              <w:spacing w:before="0" w:after="0"/>
              <w:jc w:val="both"/>
              <w:rPr>
                <w:rFonts w:ascii="Calibri" w:hAnsi="Calibri" w:cs="Calibri"/>
                <w:b/>
                <w:sz w:val="24"/>
                <w:szCs w:val="24"/>
                <w:lang w:val="el-GR"/>
              </w:rPr>
            </w:pPr>
            <w:r w:rsidRPr="00E56266">
              <w:rPr>
                <w:rFonts w:ascii="Calibri" w:hAnsi="Calibri" w:cs="Calibri"/>
                <w:b/>
                <w:sz w:val="24"/>
                <w:szCs w:val="24"/>
                <w:lang w:val="el-GR"/>
              </w:rPr>
              <w:t>Υποστήριξη</w:t>
            </w:r>
            <w:r w:rsidR="00DA2A6A" w:rsidRPr="00E56266">
              <w:rPr>
                <w:rFonts w:ascii="Calibri" w:hAnsi="Calibri" w:cs="Calibri"/>
                <w:b/>
                <w:sz w:val="24"/>
                <w:szCs w:val="24"/>
                <w:lang w:val="el-GR"/>
              </w:rPr>
              <w:t xml:space="preserve"> εκπαιδευτικού</w:t>
            </w:r>
            <w:bookmarkStart w:id="3" w:name="_Toc37676456"/>
            <w:bookmarkStart w:id="4" w:name="_Toc37687057"/>
          </w:p>
          <w:p w:rsidR="00AC3455" w:rsidRPr="00E56266" w:rsidRDefault="00AC3455" w:rsidP="001C76D2">
            <w:pPr>
              <w:pStyle w:val="20"/>
              <w:spacing w:before="0" w:after="0"/>
              <w:jc w:val="both"/>
              <w:rPr>
                <w:rFonts w:ascii="Calibri" w:hAnsi="Calibri" w:cs="Calibri"/>
                <w:color w:val="auto"/>
                <w:sz w:val="24"/>
                <w:szCs w:val="24"/>
                <w:lang w:val="el-GR"/>
              </w:rPr>
            </w:pPr>
          </w:p>
          <w:p w:rsidR="00743794" w:rsidRPr="00E56266" w:rsidRDefault="00AC3455" w:rsidP="001C76D2">
            <w:pPr>
              <w:pStyle w:val="20"/>
              <w:spacing w:before="0" w:after="0"/>
              <w:jc w:val="both"/>
              <w:rPr>
                <w:rFonts w:ascii="Calibri" w:hAnsi="Calibri" w:cs="Calibri"/>
                <w:b/>
                <w:bCs w:val="0"/>
                <w:color w:val="auto"/>
                <w:sz w:val="24"/>
                <w:szCs w:val="24"/>
                <w:lang w:val="el-GR"/>
              </w:rPr>
            </w:pPr>
            <w:r w:rsidRPr="00E56266">
              <w:rPr>
                <w:rFonts w:ascii="Calibri" w:hAnsi="Calibri" w:cs="Calibri"/>
                <w:b/>
                <w:bCs w:val="0"/>
                <w:color w:val="auto"/>
                <w:sz w:val="24"/>
                <w:szCs w:val="24"/>
                <w:lang w:val="el-GR"/>
              </w:rPr>
              <w:t xml:space="preserve">1) </w:t>
            </w:r>
            <w:r w:rsidR="00743794" w:rsidRPr="00E56266">
              <w:rPr>
                <w:rFonts w:ascii="Calibri" w:hAnsi="Calibri" w:cs="Calibri"/>
                <w:b/>
                <w:bCs w:val="0"/>
                <w:color w:val="auto"/>
                <w:sz w:val="24"/>
                <w:szCs w:val="24"/>
                <w:lang w:val="el-GR"/>
              </w:rPr>
              <w:t xml:space="preserve">Οδηγός </w:t>
            </w:r>
            <w:r w:rsidR="00340020" w:rsidRPr="00E56266">
              <w:rPr>
                <w:rFonts w:ascii="Calibri" w:hAnsi="Calibri" w:cs="Calibri"/>
                <w:b/>
                <w:bCs w:val="0"/>
                <w:color w:val="auto"/>
                <w:sz w:val="24"/>
                <w:szCs w:val="24"/>
                <w:lang w:val="el-GR"/>
              </w:rPr>
              <w:t xml:space="preserve">του </w:t>
            </w:r>
            <w:r w:rsidR="00743794" w:rsidRPr="00E56266">
              <w:rPr>
                <w:rFonts w:ascii="Calibri" w:hAnsi="Calibri" w:cs="Calibri"/>
                <w:b/>
                <w:bCs w:val="0"/>
                <w:color w:val="auto"/>
                <w:sz w:val="24"/>
                <w:szCs w:val="24"/>
                <w:lang w:val="el-GR"/>
              </w:rPr>
              <w:t>εκπαιδευτικού:</w:t>
            </w:r>
            <w:r w:rsidRPr="00E56266">
              <w:rPr>
                <w:rFonts w:ascii="Calibri" w:hAnsi="Calibri" w:cs="Calibri"/>
                <w:b/>
                <w:bCs w:val="0"/>
                <w:color w:val="auto"/>
                <w:sz w:val="24"/>
                <w:szCs w:val="24"/>
                <w:lang w:val="el-GR"/>
              </w:rPr>
              <w:t xml:space="preserve"> </w:t>
            </w:r>
          </w:p>
          <w:p w:rsidR="00AC3455" w:rsidRPr="00E56266" w:rsidRDefault="00AC3455" w:rsidP="00AC3455">
            <w:pPr>
              <w:rPr>
                <w:rFonts w:ascii="Calibri" w:hAnsi="Calibri" w:cs="Calibri"/>
                <w:sz w:val="24"/>
                <w:lang w:val="el-GR"/>
              </w:rPr>
            </w:pPr>
            <w:r w:rsidRPr="00E56266">
              <w:rPr>
                <w:rFonts w:ascii="Calibri" w:hAnsi="Calibri" w:cs="Calibri"/>
                <w:sz w:val="24"/>
                <w:lang w:val="el-GR"/>
              </w:rPr>
              <w:t>Περιλαμβάνει:</w:t>
            </w:r>
          </w:p>
          <w:p w:rsidR="00743794" w:rsidRPr="00E56266" w:rsidRDefault="00006E1C" w:rsidP="00340020">
            <w:pPr>
              <w:pStyle w:val="20"/>
              <w:numPr>
                <w:ilvl w:val="0"/>
                <w:numId w:val="23"/>
              </w:numPr>
              <w:spacing w:before="0" w:after="0"/>
              <w:ind w:left="455"/>
              <w:jc w:val="both"/>
              <w:rPr>
                <w:rFonts w:ascii="Calibri" w:eastAsia="Times New Roman" w:hAnsi="Calibri" w:cs="Calibri"/>
                <w:color w:val="auto"/>
                <w:kern w:val="32"/>
                <w:sz w:val="24"/>
                <w:szCs w:val="24"/>
                <w:lang w:val="el-GR"/>
              </w:rPr>
            </w:pPr>
            <w:r w:rsidRPr="00E56266">
              <w:rPr>
                <w:rFonts w:ascii="Calibri" w:eastAsia="Times New Roman" w:hAnsi="Calibri" w:cs="Calibri"/>
                <w:color w:val="auto"/>
                <w:kern w:val="32"/>
                <w:sz w:val="24"/>
                <w:szCs w:val="24"/>
                <w:lang w:val="el-GR"/>
              </w:rPr>
              <w:t>Θεωρητικό Παιδαγωγικό Πλαίσιο &amp; Αρχές Σχεδιασμού</w:t>
            </w:r>
            <w:bookmarkEnd w:id="3"/>
            <w:bookmarkEnd w:id="4"/>
            <w:r w:rsidRPr="00E56266">
              <w:rPr>
                <w:rFonts w:ascii="Calibri" w:eastAsia="Times New Roman" w:hAnsi="Calibri" w:cs="Calibri"/>
                <w:color w:val="auto"/>
                <w:kern w:val="32"/>
                <w:sz w:val="24"/>
                <w:szCs w:val="24"/>
                <w:lang w:val="el-GR"/>
              </w:rPr>
              <w:t xml:space="preserve"> </w:t>
            </w:r>
            <w:bookmarkStart w:id="5" w:name="_Toc37431350"/>
            <w:bookmarkStart w:id="6" w:name="_Toc37434610"/>
            <w:bookmarkStart w:id="7" w:name="_Toc37434667"/>
            <w:bookmarkStart w:id="8" w:name="_Toc37493158"/>
            <w:bookmarkStart w:id="9" w:name="_Toc37494689"/>
            <w:bookmarkStart w:id="10" w:name="_Toc37676467"/>
            <w:bookmarkStart w:id="11" w:name="_Toc37687068"/>
          </w:p>
          <w:p w:rsidR="00743794" w:rsidRPr="00E56266" w:rsidRDefault="00743794" w:rsidP="00340020">
            <w:pPr>
              <w:pStyle w:val="20"/>
              <w:numPr>
                <w:ilvl w:val="0"/>
                <w:numId w:val="23"/>
              </w:numPr>
              <w:spacing w:before="0" w:after="0"/>
              <w:ind w:left="455"/>
              <w:jc w:val="both"/>
              <w:rPr>
                <w:rFonts w:ascii="Calibri" w:eastAsia="Times New Roman" w:hAnsi="Calibri" w:cs="Calibri"/>
                <w:color w:val="auto"/>
                <w:kern w:val="32"/>
                <w:sz w:val="24"/>
                <w:szCs w:val="24"/>
                <w:lang w:val="el-GR"/>
              </w:rPr>
            </w:pPr>
            <w:r w:rsidRPr="00E56266">
              <w:rPr>
                <w:rFonts w:ascii="Calibri" w:eastAsia="Times New Roman" w:hAnsi="Calibri" w:cs="Calibri"/>
                <w:color w:val="auto"/>
                <w:kern w:val="32"/>
                <w:sz w:val="24"/>
                <w:szCs w:val="24"/>
                <w:lang w:val="el-GR"/>
              </w:rPr>
              <w:t>Μεθοδολογία και Πλαίσιο Εφαρμογής</w:t>
            </w:r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</w:p>
          <w:p w:rsidR="001C76D2" w:rsidRPr="00E56266" w:rsidRDefault="001C76D2" w:rsidP="00340020">
            <w:pPr>
              <w:pStyle w:val="af3"/>
              <w:numPr>
                <w:ilvl w:val="0"/>
                <w:numId w:val="23"/>
              </w:numPr>
              <w:spacing w:after="0"/>
              <w:ind w:left="455"/>
              <w:rPr>
                <w:rFonts w:ascii="Calibri" w:hAnsi="Calibri" w:cs="Calibri"/>
                <w:color w:val="auto"/>
                <w:sz w:val="24"/>
                <w:lang w:val="el-GR"/>
              </w:rPr>
            </w:pPr>
            <w:r w:rsidRPr="00E56266">
              <w:rPr>
                <w:rFonts w:ascii="Calibri" w:hAnsi="Calibri" w:cs="Calibri"/>
                <w:color w:val="auto"/>
                <w:sz w:val="24"/>
                <w:lang w:val="el-GR"/>
              </w:rPr>
              <w:t xml:space="preserve">Βιβλιογραφικές αναφορές </w:t>
            </w:r>
          </w:p>
          <w:p w:rsidR="0077418A" w:rsidRPr="00E56266" w:rsidRDefault="0077418A" w:rsidP="00340020">
            <w:pPr>
              <w:pStyle w:val="af3"/>
              <w:numPr>
                <w:ilvl w:val="0"/>
                <w:numId w:val="23"/>
              </w:numPr>
              <w:spacing w:after="0"/>
              <w:ind w:left="455"/>
              <w:rPr>
                <w:rFonts w:ascii="Calibri" w:hAnsi="Calibri" w:cs="Calibri"/>
                <w:color w:val="auto"/>
                <w:sz w:val="24"/>
                <w:lang w:val="el-GR"/>
              </w:rPr>
            </w:pPr>
            <w:r w:rsidRPr="00E56266">
              <w:rPr>
                <w:rFonts w:ascii="Calibri" w:hAnsi="Calibri" w:cs="Calibri"/>
                <w:color w:val="auto"/>
                <w:sz w:val="24"/>
                <w:lang w:val="el-GR"/>
              </w:rPr>
              <w:t>Παράρτημα</w:t>
            </w:r>
            <w:r w:rsidR="00CC7DF5" w:rsidRPr="00E56266">
              <w:rPr>
                <w:rFonts w:ascii="Calibri" w:hAnsi="Calibri" w:cs="Calibri"/>
                <w:color w:val="auto"/>
                <w:sz w:val="24"/>
                <w:lang w:val="en-GB"/>
              </w:rPr>
              <w:t xml:space="preserve"> </w:t>
            </w:r>
            <w:r w:rsidRPr="00E56266">
              <w:rPr>
                <w:rFonts w:ascii="Calibri" w:hAnsi="Calibri" w:cs="Calibri"/>
                <w:color w:val="auto"/>
                <w:sz w:val="24"/>
                <w:lang w:val="el-GR"/>
              </w:rPr>
              <w:t>προτεινόμενων δραστηριοτήτων</w:t>
            </w:r>
          </w:p>
          <w:p w:rsidR="00E42880" w:rsidRPr="00E56266" w:rsidRDefault="00E42880" w:rsidP="00DA2A6A">
            <w:pPr>
              <w:pStyle w:val="a6"/>
              <w:ind w:right="0"/>
              <w:jc w:val="both"/>
              <w:rPr>
                <w:rFonts w:ascii="Calibri" w:hAnsi="Calibri" w:cs="Calibri"/>
                <w:bCs/>
                <w:iCs w:val="0"/>
                <w:sz w:val="24"/>
                <w:lang w:val="el-GR"/>
              </w:rPr>
            </w:pPr>
          </w:p>
          <w:p w:rsidR="00FD52AF" w:rsidRPr="00E56266" w:rsidRDefault="00AC3455" w:rsidP="00DA2A6A">
            <w:pPr>
              <w:pStyle w:val="a6"/>
              <w:ind w:right="0"/>
              <w:jc w:val="both"/>
              <w:rPr>
                <w:rFonts w:ascii="Calibri" w:hAnsi="Calibri" w:cs="Calibri"/>
                <w:b/>
                <w:iCs w:val="0"/>
                <w:color w:val="auto"/>
                <w:sz w:val="24"/>
                <w:lang w:val="el-GR"/>
              </w:rPr>
            </w:pPr>
            <w:r w:rsidRPr="00E56266">
              <w:rPr>
                <w:rFonts w:ascii="Calibri" w:hAnsi="Calibri" w:cs="Calibri"/>
                <w:b/>
                <w:iCs w:val="0"/>
                <w:color w:val="auto"/>
                <w:sz w:val="24"/>
                <w:lang w:val="el-GR"/>
              </w:rPr>
              <w:t xml:space="preserve">2) </w:t>
            </w:r>
            <w:r w:rsidR="00FD52AF" w:rsidRPr="00E56266">
              <w:rPr>
                <w:rFonts w:ascii="Calibri" w:hAnsi="Calibri" w:cs="Calibri"/>
                <w:b/>
                <w:iCs w:val="0"/>
                <w:color w:val="auto"/>
                <w:sz w:val="24"/>
                <w:lang w:val="el-GR"/>
              </w:rPr>
              <w:t>Επιμόρφωση:</w:t>
            </w:r>
          </w:p>
          <w:p w:rsidR="00AC3455" w:rsidRPr="00E56266" w:rsidRDefault="00340020" w:rsidP="00FD52AF">
            <w:pPr>
              <w:spacing w:after="0"/>
              <w:jc w:val="both"/>
              <w:rPr>
                <w:rFonts w:ascii="Calibri" w:eastAsia="Cambria" w:hAnsi="Calibri" w:cs="Calibri"/>
                <w:color w:val="auto"/>
                <w:sz w:val="24"/>
                <w:lang w:val="el-GR" w:eastAsia="en-GB"/>
              </w:rPr>
            </w:pPr>
            <w:r w:rsidRPr="00E56266">
              <w:rPr>
                <w:rFonts w:ascii="Calibri" w:eastAsia="Cambria" w:hAnsi="Calibri" w:cs="Calibri"/>
                <w:color w:val="auto"/>
                <w:sz w:val="24"/>
                <w:lang w:val="el-GR" w:eastAsia="en-GB"/>
              </w:rPr>
              <w:t>Προτείνεται</w:t>
            </w:r>
            <w:r w:rsidR="00FD52AF" w:rsidRPr="00E56266">
              <w:rPr>
                <w:rFonts w:ascii="Calibri" w:eastAsia="Cambria" w:hAnsi="Calibri" w:cs="Calibri"/>
                <w:color w:val="auto"/>
                <w:sz w:val="24"/>
                <w:lang w:val="el-GR" w:eastAsia="en-GB"/>
              </w:rPr>
              <w:t xml:space="preserve"> να υλοποιηθούν</w:t>
            </w:r>
            <w:r w:rsidR="00662179" w:rsidRPr="00E56266">
              <w:rPr>
                <w:rFonts w:ascii="Calibri" w:eastAsia="Cambria" w:hAnsi="Calibri" w:cs="Calibri"/>
                <w:color w:val="auto"/>
                <w:sz w:val="24"/>
                <w:lang w:val="el-GR" w:eastAsia="en-GB"/>
              </w:rPr>
              <w:t xml:space="preserve"> </w:t>
            </w:r>
            <w:r w:rsidR="00150317" w:rsidRPr="00E56266">
              <w:rPr>
                <w:rFonts w:ascii="Calibri" w:eastAsia="Cambria" w:hAnsi="Calibri" w:cs="Calibri"/>
                <w:color w:val="auto"/>
                <w:sz w:val="24"/>
                <w:lang w:val="el-GR" w:eastAsia="en-GB"/>
              </w:rPr>
              <w:t xml:space="preserve">σεμινάρια επιμόρφωσης (εξ αποστάσεως, </w:t>
            </w:r>
            <w:r w:rsidRPr="00E56266">
              <w:rPr>
                <w:rFonts w:ascii="Calibri" w:eastAsia="Cambria" w:hAnsi="Calibri" w:cs="Calibri"/>
                <w:color w:val="auto"/>
                <w:sz w:val="24"/>
                <w:lang w:val="el-GR" w:eastAsia="en-GB"/>
              </w:rPr>
              <w:t>δια ζώσης</w:t>
            </w:r>
            <w:r w:rsidR="00150317" w:rsidRPr="00E56266">
              <w:rPr>
                <w:rFonts w:ascii="Calibri" w:eastAsia="Cambria" w:hAnsi="Calibri" w:cs="Calibri"/>
                <w:color w:val="auto"/>
                <w:sz w:val="24"/>
                <w:lang w:val="el-GR" w:eastAsia="en-GB"/>
              </w:rPr>
              <w:t xml:space="preserve">, </w:t>
            </w:r>
            <w:r w:rsidRPr="00E56266">
              <w:rPr>
                <w:rFonts w:ascii="Calibri" w:eastAsia="Cambria" w:hAnsi="Calibri" w:cs="Calibri"/>
                <w:color w:val="auto"/>
                <w:sz w:val="24"/>
                <w:lang w:val="el-GR" w:eastAsia="en-GB"/>
              </w:rPr>
              <w:t xml:space="preserve">όπου είναι εφικτό, </w:t>
            </w:r>
            <w:r w:rsidR="00150317" w:rsidRPr="00E56266">
              <w:rPr>
                <w:rFonts w:ascii="Calibri" w:eastAsia="Cambria" w:hAnsi="Calibri" w:cs="Calibri"/>
                <w:color w:val="auto"/>
                <w:sz w:val="24"/>
                <w:lang w:val="el-GR" w:eastAsia="en-GB"/>
              </w:rPr>
              <w:t xml:space="preserve">ή </w:t>
            </w:r>
            <w:r w:rsidRPr="00E56266">
              <w:rPr>
                <w:rFonts w:ascii="Calibri" w:eastAsia="Cambria" w:hAnsi="Calibri" w:cs="Calibri"/>
                <w:color w:val="auto"/>
                <w:sz w:val="24"/>
                <w:lang w:val="el-GR" w:eastAsia="en-GB"/>
              </w:rPr>
              <w:t>και σε συνδυασμό</w:t>
            </w:r>
            <w:r w:rsidR="00150317" w:rsidRPr="00E56266">
              <w:rPr>
                <w:rFonts w:ascii="Calibri" w:eastAsia="Cambria" w:hAnsi="Calibri" w:cs="Calibri"/>
                <w:color w:val="auto"/>
                <w:sz w:val="24"/>
                <w:lang w:val="el-GR" w:eastAsia="en-GB"/>
              </w:rPr>
              <w:t>)</w:t>
            </w:r>
            <w:r w:rsidR="00FD52AF" w:rsidRPr="00E56266">
              <w:rPr>
                <w:rFonts w:ascii="Calibri" w:eastAsia="Cambria" w:hAnsi="Calibri" w:cs="Calibri"/>
                <w:color w:val="auto"/>
                <w:sz w:val="24"/>
                <w:lang w:val="el-GR" w:eastAsia="en-GB"/>
              </w:rPr>
              <w:t xml:space="preserve">: </w:t>
            </w:r>
          </w:p>
          <w:p w:rsidR="00AC3455" w:rsidRPr="00E56266" w:rsidRDefault="00340020" w:rsidP="00AC3455">
            <w:pPr>
              <w:pStyle w:val="af3"/>
              <w:numPr>
                <w:ilvl w:val="0"/>
                <w:numId w:val="9"/>
              </w:numPr>
              <w:spacing w:after="0"/>
              <w:ind w:left="314"/>
              <w:jc w:val="both"/>
              <w:rPr>
                <w:rFonts w:ascii="Calibri" w:eastAsia="Cambria" w:hAnsi="Calibri" w:cs="Calibri"/>
                <w:color w:val="auto"/>
                <w:sz w:val="24"/>
                <w:lang w:val="el-GR" w:eastAsia="en-GB"/>
              </w:rPr>
            </w:pPr>
            <w:r w:rsidRPr="00E56266">
              <w:rPr>
                <w:rFonts w:ascii="Calibri" w:eastAsia="Cambria" w:hAnsi="Calibri" w:cs="Calibri"/>
                <w:color w:val="auto"/>
                <w:sz w:val="24"/>
                <w:lang w:val="el-GR" w:eastAsia="en-GB"/>
              </w:rPr>
              <w:t>σ</w:t>
            </w:r>
            <w:r w:rsidR="00FD52AF" w:rsidRPr="00E56266">
              <w:rPr>
                <w:rFonts w:ascii="Calibri" w:eastAsia="Cambria" w:hAnsi="Calibri" w:cs="Calibri"/>
                <w:color w:val="auto"/>
                <w:sz w:val="24"/>
                <w:lang w:val="el-GR" w:eastAsia="en-GB"/>
              </w:rPr>
              <w:t>την αρχή του σχολικού έτους για</w:t>
            </w:r>
            <w:r w:rsidR="003C6910" w:rsidRPr="00E56266">
              <w:rPr>
                <w:rFonts w:ascii="Calibri" w:eastAsia="Cambria" w:hAnsi="Calibri" w:cs="Calibri"/>
                <w:color w:val="auto"/>
                <w:sz w:val="24"/>
                <w:lang w:val="el-GR" w:eastAsia="en-GB"/>
              </w:rPr>
              <w:t xml:space="preserve"> ενημέρωση και παροχή οδηγιών </w:t>
            </w:r>
          </w:p>
          <w:p w:rsidR="00AC3455" w:rsidRPr="00E56266" w:rsidRDefault="00340020" w:rsidP="00AC3455">
            <w:pPr>
              <w:pStyle w:val="af3"/>
              <w:numPr>
                <w:ilvl w:val="0"/>
                <w:numId w:val="9"/>
              </w:numPr>
              <w:spacing w:after="0"/>
              <w:ind w:left="314"/>
              <w:jc w:val="both"/>
              <w:rPr>
                <w:rFonts w:ascii="Calibri" w:eastAsia="Cambria" w:hAnsi="Calibri" w:cs="Calibri"/>
                <w:color w:val="auto"/>
                <w:sz w:val="24"/>
                <w:lang w:val="el-GR" w:eastAsia="en-GB"/>
              </w:rPr>
            </w:pPr>
            <w:r w:rsidRPr="00E56266">
              <w:rPr>
                <w:rFonts w:ascii="Calibri" w:eastAsia="Cambria" w:hAnsi="Calibri" w:cs="Calibri"/>
                <w:color w:val="auto"/>
                <w:sz w:val="24"/>
                <w:lang w:val="el-GR" w:eastAsia="en-GB"/>
              </w:rPr>
              <w:lastRenderedPageBreak/>
              <w:t xml:space="preserve">κατά </w:t>
            </w:r>
            <w:r w:rsidR="003C6910" w:rsidRPr="00E56266">
              <w:rPr>
                <w:rFonts w:ascii="Calibri" w:eastAsia="Cambria" w:hAnsi="Calibri" w:cs="Calibri"/>
                <w:color w:val="auto"/>
                <w:sz w:val="24"/>
                <w:lang w:val="el-GR" w:eastAsia="en-GB"/>
              </w:rPr>
              <w:t>την πορεία υλοποίησ</w:t>
            </w:r>
            <w:r w:rsidR="006E7908" w:rsidRPr="00E56266">
              <w:rPr>
                <w:rFonts w:ascii="Calibri" w:eastAsia="Cambria" w:hAnsi="Calibri" w:cs="Calibri"/>
                <w:color w:val="auto"/>
                <w:sz w:val="24"/>
                <w:lang w:val="el-GR" w:eastAsia="en-GB"/>
              </w:rPr>
              <w:t xml:space="preserve">ης των δραστηριοτήτων για τυχόν </w:t>
            </w:r>
            <w:r w:rsidR="003C6910" w:rsidRPr="00E56266">
              <w:rPr>
                <w:rFonts w:ascii="Calibri" w:eastAsia="Cambria" w:hAnsi="Calibri" w:cs="Calibri"/>
                <w:color w:val="auto"/>
                <w:sz w:val="24"/>
                <w:lang w:val="el-GR" w:eastAsia="en-GB"/>
              </w:rPr>
              <w:t xml:space="preserve">διευκρινήσεις και υποστήριξη </w:t>
            </w:r>
          </w:p>
          <w:p w:rsidR="00FD52AF" w:rsidRPr="00E56266" w:rsidRDefault="00340020" w:rsidP="00AC3455">
            <w:pPr>
              <w:pStyle w:val="af3"/>
              <w:numPr>
                <w:ilvl w:val="0"/>
                <w:numId w:val="9"/>
              </w:numPr>
              <w:spacing w:after="0"/>
              <w:ind w:left="314"/>
              <w:jc w:val="both"/>
              <w:rPr>
                <w:rFonts w:ascii="Calibri" w:eastAsia="Cambria" w:hAnsi="Calibri" w:cs="Calibri"/>
                <w:color w:val="auto"/>
                <w:sz w:val="24"/>
                <w:lang w:val="el-GR" w:eastAsia="en-GB"/>
              </w:rPr>
            </w:pPr>
            <w:r w:rsidRPr="00E56266">
              <w:rPr>
                <w:rFonts w:ascii="Calibri" w:eastAsia="Cambria" w:hAnsi="Calibri" w:cs="Calibri"/>
                <w:color w:val="auto"/>
                <w:sz w:val="24"/>
                <w:lang w:val="el-GR" w:eastAsia="en-GB"/>
              </w:rPr>
              <w:t>σ</w:t>
            </w:r>
            <w:r w:rsidR="003C6910" w:rsidRPr="00E56266">
              <w:rPr>
                <w:rFonts w:ascii="Calibri" w:eastAsia="Cambria" w:hAnsi="Calibri" w:cs="Calibri"/>
                <w:color w:val="auto"/>
                <w:sz w:val="24"/>
                <w:lang w:val="el-GR" w:eastAsia="en-GB"/>
              </w:rPr>
              <w:t>το τέλος του σχολικού ετους για αξιολόγηση των δραστηριοτήτων.</w:t>
            </w:r>
          </w:p>
          <w:p w:rsidR="00A4318E" w:rsidRPr="00E56266" w:rsidRDefault="00A4318E" w:rsidP="00340020">
            <w:pPr>
              <w:pStyle w:val="af3"/>
              <w:spacing w:after="0"/>
              <w:ind w:left="314"/>
              <w:jc w:val="both"/>
              <w:rPr>
                <w:rFonts w:ascii="Calibri" w:hAnsi="Calibri" w:cs="Calibri"/>
                <w:sz w:val="24"/>
                <w:lang w:val="el-GR"/>
              </w:rPr>
            </w:pPr>
          </w:p>
        </w:tc>
      </w:tr>
      <w:bookmarkEnd w:id="1"/>
    </w:tbl>
    <w:p w:rsidR="002B3238" w:rsidRPr="00C91A41" w:rsidRDefault="002B3238" w:rsidP="00C91A41">
      <w:pPr>
        <w:rPr>
          <w:rFonts w:ascii="Calibri" w:hAnsi="Calibri" w:cs="Calibri"/>
          <w:b/>
          <w:sz w:val="24"/>
        </w:rPr>
      </w:pPr>
    </w:p>
    <w:sectPr w:rsidR="002B3238" w:rsidRPr="00C91A41" w:rsidSect="00410A0D">
      <w:footerReference w:type="default" r:id="rId10"/>
      <w:pgSz w:w="12240" w:h="15840" w:code="1"/>
      <w:pgMar w:top="284" w:right="1041" w:bottom="1440" w:left="576" w:header="576" w:footer="263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68AF" w:rsidRDefault="00A368AF">
      <w:pPr>
        <w:spacing w:after="0" w:line="240" w:lineRule="auto"/>
      </w:pPr>
      <w:r>
        <w:separator/>
      </w:r>
    </w:p>
  </w:endnote>
  <w:endnote w:type="continuationSeparator" w:id="0">
    <w:p w:rsidR="00A368AF" w:rsidRDefault="00A368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A1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sto MT">
    <w:altName w:val="Cambria Math"/>
    <w:charset w:val="55"/>
    <w:family w:val="auto"/>
    <w:pitch w:val="variable"/>
    <w:sig w:usb0="00000001" w:usb1="00000000" w:usb2="00000000" w:usb3="00000000" w:csb0="00000009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146" w:type="pct"/>
      <w:tblLayout w:type="fixed"/>
      <w:tblLook w:val="04A0"/>
    </w:tblPr>
    <w:tblGrid>
      <w:gridCol w:w="7137"/>
      <w:gridCol w:w="236"/>
      <w:gridCol w:w="3782"/>
    </w:tblGrid>
    <w:tr w:rsidR="000A56F1" w:rsidTr="007919AA">
      <w:trPr>
        <w:trHeight w:val="83"/>
      </w:trPr>
      <w:tc>
        <w:tcPr>
          <w:tcW w:w="3200" w:type="pct"/>
          <w:shd w:val="clear" w:color="auto" w:fill="983620" w:themeFill="accent2"/>
        </w:tcPr>
        <w:p w:rsidR="000A56F1" w:rsidRDefault="000A56F1" w:rsidP="00384A08">
          <w:pPr>
            <w:pStyle w:val="aa"/>
          </w:pPr>
        </w:p>
      </w:tc>
      <w:tc>
        <w:tcPr>
          <w:tcW w:w="104" w:type="pct"/>
        </w:tcPr>
        <w:p w:rsidR="000A56F1" w:rsidRDefault="000A56F1" w:rsidP="00384A08">
          <w:pPr>
            <w:pStyle w:val="aa"/>
          </w:pPr>
        </w:p>
      </w:tc>
      <w:tc>
        <w:tcPr>
          <w:tcW w:w="1696" w:type="pct"/>
          <w:shd w:val="clear" w:color="auto" w:fill="7F7F7F" w:themeFill="text1" w:themeFillTint="80"/>
        </w:tcPr>
        <w:p w:rsidR="000A56F1" w:rsidRDefault="000A56F1" w:rsidP="00384A08">
          <w:pPr>
            <w:pStyle w:val="aa"/>
          </w:pPr>
        </w:p>
      </w:tc>
    </w:tr>
    <w:tr w:rsidR="000A56F1" w:rsidRPr="00C91A41" w:rsidTr="007919AA">
      <w:trPr>
        <w:trHeight w:val="545"/>
      </w:trPr>
      <w:sdt>
        <w:sdtPr>
          <w:rPr>
            <w:rFonts w:ascii="Times New Roman" w:hAnsi="Times New Roman" w:cs="Times New Roman"/>
            <w:color w:val="262626" w:themeColor="text1" w:themeTint="D9"/>
            <w:lang w:val="el-GR"/>
          </w:rPr>
          <w:alias w:val="Title"/>
          <w:tag w:val=""/>
          <w:id w:val="-939296879"/>
          <w:placeholder>
            <w:docPart w:val="EB7008F36BDA0F4AA3E78B8BC9FCC0DD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3200" w:type="pct"/>
              <w:vAlign w:val="bottom"/>
            </w:tcPr>
            <w:p w:rsidR="000A56F1" w:rsidRPr="00006E1C" w:rsidRDefault="000A56F1" w:rsidP="00754FCB">
              <w:pPr>
                <w:pStyle w:val="a8"/>
                <w:rPr>
                  <w:color w:val="262626" w:themeColor="text1" w:themeTint="D9"/>
                  <w:lang w:val="el-GR"/>
                </w:rPr>
              </w:pPr>
              <w:r w:rsidRPr="00A34749">
                <w:rPr>
                  <w:rFonts w:ascii="Times New Roman" w:hAnsi="Times New Roman" w:cs="Times New Roman"/>
                  <w:color w:val="262626" w:themeColor="text1" w:themeTint="D9"/>
                  <w:lang w:val="el-GR"/>
                </w:rPr>
                <w:t>«ΠΑΝΔΗΜΙΕΣ: Η ΙΣΤΟΡΙΑ ΜΑΣ ΔΙΔΑΣΚΕΙ… ΤΑ ΜΑΘΗΜΑΤΙΚΑ ΕΡΜΗΝΕΥΟΥΝ»                           Εθνικό και Καποδιστριακό Πανεπιστήμιο Αθηνών                                                         Τμήμα Δευτεροβάθμιας Εκπαίδευσης                                                                             Σμυρναίου Ζαχαρούλα, Παπαδοπούλου Μαρία, Αργύρη Παναγιώτα</w:t>
              </w:r>
            </w:p>
          </w:tc>
        </w:sdtContent>
      </w:sdt>
      <w:tc>
        <w:tcPr>
          <w:tcW w:w="104" w:type="pct"/>
          <w:vAlign w:val="bottom"/>
        </w:tcPr>
        <w:p w:rsidR="000A56F1" w:rsidRPr="00006E1C" w:rsidRDefault="000A56F1" w:rsidP="00384A08">
          <w:pPr>
            <w:pStyle w:val="a8"/>
            <w:rPr>
              <w:lang w:val="el-GR"/>
            </w:rPr>
          </w:pPr>
        </w:p>
      </w:tc>
      <w:tc>
        <w:tcPr>
          <w:tcW w:w="1696" w:type="pct"/>
          <w:vAlign w:val="bottom"/>
        </w:tcPr>
        <w:p w:rsidR="000A56F1" w:rsidRPr="00754FCB" w:rsidRDefault="000A56F1" w:rsidP="007919AA">
          <w:pPr>
            <w:pStyle w:val="FooterRight"/>
            <w:jc w:val="left"/>
            <w:rPr>
              <w:rFonts w:ascii="Times New Roman" w:hAnsi="Times New Roman" w:cs="Times New Roman"/>
              <w:b/>
              <w:bCs/>
              <w:color w:val="262626" w:themeColor="text1" w:themeTint="D9"/>
              <w:sz w:val="22"/>
              <w:lang w:val="el-GR" w:eastAsia="ja-JP"/>
            </w:rPr>
          </w:pPr>
          <w:r w:rsidRPr="00754FCB">
            <w:rPr>
              <w:rFonts w:ascii="Times New Roman" w:hAnsi="Times New Roman" w:cs="Times New Roman"/>
              <w:b/>
              <w:bCs/>
              <w:color w:val="262626" w:themeColor="text1" w:themeTint="D9"/>
              <w:sz w:val="22"/>
              <w:szCs w:val="22"/>
              <w:lang w:val="el-GR" w:eastAsia="ja-JP"/>
            </w:rPr>
            <w:t>Θεματικός κύκλος:</w:t>
          </w:r>
        </w:p>
        <w:p w:rsidR="000A56F1" w:rsidRPr="00DA2A6A" w:rsidRDefault="000A56F1" w:rsidP="007919AA">
          <w:pPr>
            <w:pStyle w:val="FooterRight"/>
            <w:jc w:val="left"/>
            <w:rPr>
              <w:lang w:val="el-GR"/>
            </w:rPr>
          </w:pPr>
          <w:r w:rsidRPr="00754FCB">
            <w:rPr>
              <w:rFonts w:ascii="Times New Roman" w:hAnsi="Times New Roman" w:cs="Times New Roman"/>
              <w:color w:val="262626" w:themeColor="text1" w:themeTint="D9"/>
              <w:sz w:val="22"/>
              <w:szCs w:val="22"/>
              <w:lang w:val="el-GR" w:eastAsia="ja-JP"/>
            </w:rPr>
            <w:t>Περιβάλλον και Φυσικές Καταστροφές, Πρόληψη και προστασία</w:t>
          </w:r>
        </w:p>
      </w:tc>
    </w:tr>
  </w:tbl>
  <w:p w:rsidR="000A56F1" w:rsidRPr="00754FCB" w:rsidRDefault="000A56F1" w:rsidP="00384A08">
    <w:pPr>
      <w:pStyle w:val="aa"/>
      <w:rPr>
        <w:lang w:val="el-G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68AF" w:rsidRDefault="00A368AF">
      <w:pPr>
        <w:spacing w:after="0" w:line="240" w:lineRule="auto"/>
      </w:pPr>
      <w:r>
        <w:separator/>
      </w:r>
    </w:p>
  </w:footnote>
  <w:footnote w:type="continuationSeparator" w:id="0">
    <w:p w:rsidR="00A368AF" w:rsidRDefault="00A368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EE1E86F8"/>
    <w:lvl w:ilvl="0">
      <w:start w:val="1"/>
      <w:numFmt w:val="bullet"/>
      <w:pStyle w:val="2"/>
      <w:lvlText w:val="¡"/>
      <w:lvlJc w:val="left"/>
      <w:pPr>
        <w:ind w:left="720" w:hanging="360"/>
      </w:pPr>
      <w:rPr>
        <w:rFonts w:ascii="Wingdings 2" w:hAnsi="Wingdings 2" w:hint="default"/>
        <w:color w:val="595959" w:themeColor="text1" w:themeTint="A6"/>
      </w:rPr>
    </w:lvl>
  </w:abstractNum>
  <w:abstractNum w:abstractNumId="1">
    <w:nsid w:val="FFFFFF88"/>
    <w:multiLevelType w:val="singleLevel"/>
    <w:tmpl w:val="EE2E0A2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808080" w:themeColor="background1" w:themeShade="80"/>
      </w:rPr>
    </w:lvl>
  </w:abstractNum>
  <w:abstractNum w:abstractNumId="2">
    <w:nsid w:val="FFFFFF89"/>
    <w:multiLevelType w:val="singleLevel"/>
    <w:tmpl w:val="4442FD16"/>
    <w:lvl w:ilvl="0">
      <w:start w:val="1"/>
      <w:numFmt w:val="bullet"/>
      <w:pStyle w:val="a0"/>
      <w:lvlText w:val="n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983620" w:themeColor="accent2"/>
      </w:rPr>
    </w:lvl>
  </w:abstractNum>
  <w:abstractNum w:abstractNumId="3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39A6179"/>
    <w:multiLevelType w:val="hybridMultilevel"/>
    <w:tmpl w:val="5372C436"/>
    <w:lvl w:ilvl="0" w:tplc="A09E6C82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07CC44F8"/>
    <w:multiLevelType w:val="hybridMultilevel"/>
    <w:tmpl w:val="3FF2761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287E14FB"/>
    <w:multiLevelType w:val="hybridMultilevel"/>
    <w:tmpl w:val="07FA452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2B6C0512"/>
    <w:multiLevelType w:val="hybridMultilevel"/>
    <w:tmpl w:val="59243526"/>
    <w:lvl w:ilvl="0" w:tplc="A09E6C82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303778D6"/>
    <w:multiLevelType w:val="hybridMultilevel"/>
    <w:tmpl w:val="6C6868F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FA4DBE"/>
    <w:multiLevelType w:val="hybridMultilevel"/>
    <w:tmpl w:val="7A382F9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43252A56"/>
    <w:multiLevelType w:val="hybridMultilevel"/>
    <w:tmpl w:val="E59AE78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5C8410DD"/>
    <w:multiLevelType w:val="hybridMultilevel"/>
    <w:tmpl w:val="3F260AAE"/>
    <w:lvl w:ilvl="0" w:tplc="A09E6C82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5E4E25AE"/>
    <w:multiLevelType w:val="hybridMultilevel"/>
    <w:tmpl w:val="979851E6"/>
    <w:lvl w:ilvl="0" w:tplc="A09E6C82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62774D9F"/>
    <w:multiLevelType w:val="hybridMultilevel"/>
    <w:tmpl w:val="3C8AD4E4"/>
    <w:lvl w:ilvl="0" w:tplc="A09E6C82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673657A7"/>
    <w:multiLevelType w:val="hybridMultilevel"/>
    <w:tmpl w:val="B27E2DA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6A1F633F"/>
    <w:multiLevelType w:val="hybridMultilevel"/>
    <w:tmpl w:val="8D824F9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6B3C2CB2"/>
    <w:multiLevelType w:val="hybridMultilevel"/>
    <w:tmpl w:val="D578052C"/>
    <w:lvl w:ilvl="0" w:tplc="A09E6C82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6DFF2F3F"/>
    <w:multiLevelType w:val="hybridMultilevel"/>
    <w:tmpl w:val="A52C345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E1E529B"/>
    <w:multiLevelType w:val="hybridMultilevel"/>
    <w:tmpl w:val="86E0AD9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74F10F1E"/>
    <w:multiLevelType w:val="hybridMultilevel"/>
    <w:tmpl w:val="4296D10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77D4492B"/>
    <w:multiLevelType w:val="hybridMultilevel"/>
    <w:tmpl w:val="67E2CBE6"/>
    <w:lvl w:ilvl="0" w:tplc="A09E6C82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77E6015B"/>
    <w:multiLevelType w:val="hybridMultilevel"/>
    <w:tmpl w:val="E3EA172A"/>
    <w:lvl w:ilvl="0" w:tplc="A09E6C82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1"/>
  </w:num>
  <w:num w:numId="5">
    <w:abstractNumId w:val="0"/>
  </w:num>
  <w:num w:numId="6">
    <w:abstractNumId w:val="2"/>
  </w:num>
  <w:num w:numId="7">
    <w:abstractNumId w:val="17"/>
  </w:num>
  <w:num w:numId="8">
    <w:abstractNumId w:val="15"/>
  </w:num>
  <w:num w:numId="9">
    <w:abstractNumId w:val="18"/>
  </w:num>
  <w:num w:numId="10">
    <w:abstractNumId w:val="8"/>
  </w:num>
  <w:num w:numId="11">
    <w:abstractNumId w:val="14"/>
  </w:num>
  <w:num w:numId="12">
    <w:abstractNumId w:val="19"/>
  </w:num>
  <w:num w:numId="13">
    <w:abstractNumId w:val="6"/>
  </w:num>
  <w:num w:numId="14">
    <w:abstractNumId w:val="5"/>
  </w:num>
  <w:num w:numId="15">
    <w:abstractNumId w:val="10"/>
  </w:num>
  <w:num w:numId="16">
    <w:abstractNumId w:val="9"/>
  </w:num>
  <w:num w:numId="17">
    <w:abstractNumId w:val="13"/>
  </w:num>
  <w:num w:numId="18">
    <w:abstractNumId w:val="12"/>
  </w:num>
  <w:num w:numId="19">
    <w:abstractNumId w:val="21"/>
  </w:num>
  <w:num w:numId="20">
    <w:abstractNumId w:val="7"/>
  </w:num>
  <w:num w:numId="21">
    <w:abstractNumId w:val="11"/>
  </w:num>
  <w:num w:numId="22">
    <w:abstractNumId w:val="20"/>
  </w:num>
  <w:num w:numId="23">
    <w:abstractNumId w:val="4"/>
  </w:num>
  <w:num w:numId="24">
    <w:abstractNumId w:val="16"/>
  </w:num>
  <w:num w:numId="2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4318E"/>
    <w:rsid w:val="00006E1C"/>
    <w:rsid w:val="00013F72"/>
    <w:rsid w:val="00027556"/>
    <w:rsid w:val="00056BDA"/>
    <w:rsid w:val="00062EFE"/>
    <w:rsid w:val="0007219A"/>
    <w:rsid w:val="00090017"/>
    <w:rsid w:val="000932CB"/>
    <w:rsid w:val="00094412"/>
    <w:rsid w:val="000A56F1"/>
    <w:rsid w:val="000D2B44"/>
    <w:rsid w:val="000E14DF"/>
    <w:rsid w:val="000F07AE"/>
    <w:rsid w:val="0013061D"/>
    <w:rsid w:val="00150317"/>
    <w:rsid w:val="00165340"/>
    <w:rsid w:val="001845BE"/>
    <w:rsid w:val="001971F3"/>
    <w:rsid w:val="001A6DBD"/>
    <w:rsid w:val="001A7051"/>
    <w:rsid w:val="001C1862"/>
    <w:rsid w:val="001C76D2"/>
    <w:rsid w:val="001D247C"/>
    <w:rsid w:val="001D3F69"/>
    <w:rsid w:val="001E12E9"/>
    <w:rsid w:val="001E2F67"/>
    <w:rsid w:val="001F4E23"/>
    <w:rsid w:val="00233380"/>
    <w:rsid w:val="0025058F"/>
    <w:rsid w:val="0026113B"/>
    <w:rsid w:val="002A3738"/>
    <w:rsid w:val="002B3238"/>
    <w:rsid w:val="002E4E12"/>
    <w:rsid w:val="002E592D"/>
    <w:rsid w:val="002F1886"/>
    <w:rsid w:val="002F444C"/>
    <w:rsid w:val="00340020"/>
    <w:rsid w:val="003421A5"/>
    <w:rsid w:val="00351CE3"/>
    <w:rsid w:val="00356A3E"/>
    <w:rsid w:val="003606E0"/>
    <w:rsid w:val="00365F11"/>
    <w:rsid w:val="00384A08"/>
    <w:rsid w:val="003A7C36"/>
    <w:rsid w:val="003C2DA8"/>
    <w:rsid w:val="003C6910"/>
    <w:rsid w:val="003D2770"/>
    <w:rsid w:val="003E7CB6"/>
    <w:rsid w:val="00410A0D"/>
    <w:rsid w:val="0042096C"/>
    <w:rsid w:val="0044266D"/>
    <w:rsid w:val="00461FB9"/>
    <w:rsid w:val="004A5130"/>
    <w:rsid w:val="004D4721"/>
    <w:rsid w:val="004E3499"/>
    <w:rsid w:val="00514E53"/>
    <w:rsid w:val="0051692A"/>
    <w:rsid w:val="00524BBB"/>
    <w:rsid w:val="00546F6D"/>
    <w:rsid w:val="00595189"/>
    <w:rsid w:val="00662179"/>
    <w:rsid w:val="0067573E"/>
    <w:rsid w:val="00681A03"/>
    <w:rsid w:val="006E7908"/>
    <w:rsid w:val="007028C8"/>
    <w:rsid w:val="00712E27"/>
    <w:rsid w:val="00743794"/>
    <w:rsid w:val="00754ED8"/>
    <w:rsid w:val="00754FCB"/>
    <w:rsid w:val="0077418A"/>
    <w:rsid w:val="00782074"/>
    <w:rsid w:val="007919AA"/>
    <w:rsid w:val="00792D99"/>
    <w:rsid w:val="00796076"/>
    <w:rsid w:val="007A7084"/>
    <w:rsid w:val="007E138B"/>
    <w:rsid w:val="008129CF"/>
    <w:rsid w:val="00817121"/>
    <w:rsid w:val="00824CFA"/>
    <w:rsid w:val="00831112"/>
    <w:rsid w:val="00871D49"/>
    <w:rsid w:val="008B714F"/>
    <w:rsid w:val="008C2A28"/>
    <w:rsid w:val="008C4F63"/>
    <w:rsid w:val="009042A3"/>
    <w:rsid w:val="0090562E"/>
    <w:rsid w:val="00905BFF"/>
    <w:rsid w:val="0092340C"/>
    <w:rsid w:val="0094768B"/>
    <w:rsid w:val="00951CD8"/>
    <w:rsid w:val="00970C19"/>
    <w:rsid w:val="009A214A"/>
    <w:rsid w:val="009D2146"/>
    <w:rsid w:val="009D619F"/>
    <w:rsid w:val="009F709B"/>
    <w:rsid w:val="00A0185C"/>
    <w:rsid w:val="00A03075"/>
    <w:rsid w:val="00A14710"/>
    <w:rsid w:val="00A14A2E"/>
    <w:rsid w:val="00A34749"/>
    <w:rsid w:val="00A368AF"/>
    <w:rsid w:val="00A4318E"/>
    <w:rsid w:val="00A52A7F"/>
    <w:rsid w:val="00A629FE"/>
    <w:rsid w:val="00A62BF6"/>
    <w:rsid w:val="00AC3455"/>
    <w:rsid w:val="00AF28CB"/>
    <w:rsid w:val="00B20FF6"/>
    <w:rsid w:val="00B64F98"/>
    <w:rsid w:val="00BA4BFE"/>
    <w:rsid w:val="00C36169"/>
    <w:rsid w:val="00C51F93"/>
    <w:rsid w:val="00C64A94"/>
    <w:rsid w:val="00C660B1"/>
    <w:rsid w:val="00C71F8B"/>
    <w:rsid w:val="00C72B69"/>
    <w:rsid w:val="00C91A41"/>
    <w:rsid w:val="00C94BBA"/>
    <w:rsid w:val="00CA798E"/>
    <w:rsid w:val="00CB5C83"/>
    <w:rsid w:val="00CC7DF5"/>
    <w:rsid w:val="00D350A4"/>
    <w:rsid w:val="00D52277"/>
    <w:rsid w:val="00D55BB5"/>
    <w:rsid w:val="00D65AC8"/>
    <w:rsid w:val="00DA2A6A"/>
    <w:rsid w:val="00E20E90"/>
    <w:rsid w:val="00E31C91"/>
    <w:rsid w:val="00E42880"/>
    <w:rsid w:val="00E56266"/>
    <w:rsid w:val="00E80366"/>
    <w:rsid w:val="00E81B2D"/>
    <w:rsid w:val="00EA0FAA"/>
    <w:rsid w:val="00EF181B"/>
    <w:rsid w:val="00F14B95"/>
    <w:rsid w:val="00F277E6"/>
    <w:rsid w:val="00F308E3"/>
    <w:rsid w:val="00F40E11"/>
    <w:rsid w:val="00F445ED"/>
    <w:rsid w:val="00F56FB8"/>
    <w:rsid w:val="00F615CE"/>
    <w:rsid w:val="00F73F39"/>
    <w:rsid w:val="00FB08DD"/>
    <w:rsid w:val="00FD52AF"/>
    <w:rsid w:val="00FE4F0C"/>
    <w:rsid w:val="00FF3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9" w:qFormat="1"/>
    <w:lsdException w:name="List Bullet" w:uiPriority="1" w:qFormat="1"/>
    <w:lsdException w:name="List Number" w:uiPriority="1" w:qFormat="1"/>
    <w:lsdException w:name="List Bullet 2" w:qFormat="1"/>
    <w:lsdException w:name="Title" w:semiHidden="0" w:uiPriority="9" w:unhideWhenUsed="0" w:qFormat="1"/>
    <w:lsdException w:name="Default Paragraph Font" w:uiPriority="1"/>
    <w:lsdException w:name="Subtitle" w:semiHidden="0" w:uiPriority="9" w:unhideWhenUsed="0" w:qFormat="1"/>
    <w:lsdException w:name="Date" w:uiPriority="1"/>
    <w:lsdException w:name="Block Text" w:uiPriority="1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4A5130"/>
    <w:rPr>
      <w:color w:val="404040" w:themeColor="text1" w:themeTint="BF"/>
      <w:sz w:val="20"/>
      <w:szCs w:val="24"/>
    </w:rPr>
  </w:style>
  <w:style w:type="paragraph" w:styleId="1">
    <w:name w:val="heading 1"/>
    <w:basedOn w:val="a1"/>
    <w:next w:val="a1"/>
    <w:link w:val="1Char"/>
    <w:uiPriority w:val="1"/>
    <w:qFormat/>
    <w:rsid w:val="009F709B"/>
    <w:pPr>
      <w:keepNext/>
      <w:keepLines/>
      <w:spacing w:before="360" w:after="120"/>
      <w:outlineLvl w:val="0"/>
    </w:pPr>
    <w:rPr>
      <w:rFonts w:asciiTheme="majorHAnsi" w:eastAsiaTheme="majorEastAsia" w:hAnsiTheme="majorHAnsi" w:cstheme="majorBidi"/>
      <w:bCs/>
      <w:color w:val="983620" w:themeColor="accent2"/>
      <w:sz w:val="28"/>
      <w:szCs w:val="28"/>
    </w:rPr>
  </w:style>
  <w:style w:type="paragraph" w:styleId="20">
    <w:name w:val="heading 2"/>
    <w:basedOn w:val="a1"/>
    <w:next w:val="a1"/>
    <w:link w:val="2Char"/>
    <w:uiPriority w:val="1"/>
    <w:qFormat/>
    <w:rsid w:val="0067573E"/>
    <w:pPr>
      <w:keepNext/>
      <w:keepLines/>
      <w:spacing w:before="360" w:after="120"/>
      <w:outlineLvl w:val="1"/>
    </w:pPr>
    <w:rPr>
      <w:rFonts w:asciiTheme="majorHAnsi" w:eastAsiaTheme="majorEastAsia" w:hAnsiTheme="majorHAnsi" w:cstheme="majorBidi"/>
      <w:bCs/>
      <w:color w:val="595959" w:themeColor="text1" w:themeTint="A6"/>
      <w:sz w:val="28"/>
      <w:szCs w:val="26"/>
    </w:rPr>
  </w:style>
  <w:style w:type="paragraph" w:styleId="3">
    <w:name w:val="heading 3"/>
    <w:basedOn w:val="a1"/>
    <w:next w:val="a1"/>
    <w:link w:val="3Char"/>
    <w:uiPriority w:val="1"/>
    <w:qFormat/>
    <w:rsid w:val="009F709B"/>
    <w:pPr>
      <w:keepNext/>
      <w:keepLines/>
      <w:spacing w:before="280" w:after="0"/>
      <w:outlineLvl w:val="2"/>
    </w:pPr>
    <w:rPr>
      <w:rFonts w:asciiTheme="majorHAnsi" w:eastAsiaTheme="majorEastAsia" w:hAnsiTheme="majorHAnsi" w:cstheme="majorBidi"/>
      <w:bCs/>
      <w:color w:val="983620" w:themeColor="accent2"/>
    </w:rPr>
  </w:style>
  <w:style w:type="paragraph" w:styleId="4">
    <w:name w:val="heading 4"/>
    <w:basedOn w:val="a1"/>
    <w:next w:val="a1"/>
    <w:link w:val="4Char"/>
    <w:uiPriority w:val="1"/>
    <w:semiHidden/>
    <w:unhideWhenUsed/>
    <w:qFormat/>
    <w:rsid w:val="009F709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Cs/>
      <w:iCs/>
      <w:color w:val="4B5A60" w:themeColor="accent1"/>
    </w:rPr>
  </w:style>
  <w:style w:type="paragraph" w:styleId="6">
    <w:name w:val="heading 6"/>
    <w:basedOn w:val="a1"/>
    <w:next w:val="a1"/>
    <w:link w:val="6Char"/>
    <w:uiPriority w:val="1"/>
    <w:semiHidden/>
    <w:unhideWhenUsed/>
    <w:qFormat/>
    <w:rsid w:val="009F709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52C2F" w:themeColor="accent1" w:themeShade="7F"/>
    </w:rPr>
  </w:style>
  <w:style w:type="paragraph" w:styleId="7">
    <w:name w:val="heading 7"/>
    <w:basedOn w:val="a1"/>
    <w:next w:val="a1"/>
    <w:link w:val="7Char"/>
    <w:uiPriority w:val="1"/>
    <w:semiHidden/>
    <w:unhideWhenUsed/>
    <w:qFormat/>
    <w:rsid w:val="009F709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Cs/>
      <w:color w:val="595959" w:themeColor="text1" w:themeTint="A6"/>
    </w:rPr>
  </w:style>
  <w:style w:type="paragraph" w:styleId="8">
    <w:name w:val="heading 8"/>
    <w:basedOn w:val="a1"/>
    <w:next w:val="a1"/>
    <w:link w:val="8Char"/>
    <w:uiPriority w:val="1"/>
    <w:semiHidden/>
    <w:unhideWhenUsed/>
    <w:qFormat/>
    <w:rsid w:val="009F709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983620" w:themeColor="accent2"/>
      <w:szCs w:val="20"/>
    </w:rPr>
  </w:style>
  <w:style w:type="paragraph" w:styleId="9">
    <w:name w:val="heading 9"/>
    <w:basedOn w:val="a1"/>
    <w:next w:val="a1"/>
    <w:link w:val="9Char"/>
    <w:uiPriority w:val="1"/>
    <w:semiHidden/>
    <w:unhideWhenUsed/>
    <w:qFormat/>
    <w:rsid w:val="009F709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Cs/>
      <w:color w:val="595959" w:themeColor="text1" w:themeTint="A6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alloon Text"/>
    <w:basedOn w:val="a1"/>
    <w:link w:val="Char"/>
    <w:uiPriority w:val="99"/>
    <w:semiHidden/>
    <w:unhideWhenUsed/>
    <w:rsid w:val="009F709B"/>
    <w:pPr>
      <w:spacing w:after="0" w:line="240" w:lineRule="auto"/>
    </w:pPr>
    <w:rPr>
      <w:sz w:val="16"/>
      <w:szCs w:val="16"/>
    </w:rPr>
  </w:style>
  <w:style w:type="character" w:customStyle="1" w:styleId="Char">
    <w:name w:val="Κείμενο πλαισίου Char"/>
    <w:basedOn w:val="a2"/>
    <w:link w:val="a5"/>
    <w:uiPriority w:val="99"/>
    <w:semiHidden/>
    <w:rsid w:val="009F709B"/>
    <w:rPr>
      <w:color w:val="404040" w:themeColor="text1" w:themeTint="BF"/>
      <w:sz w:val="16"/>
      <w:szCs w:val="16"/>
    </w:rPr>
  </w:style>
  <w:style w:type="paragraph" w:styleId="a6">
    <w:name w:val="Block Text"/>
    <w:basedOn w:val="a1"/>
    <w:uiPriority w:val="1"/>
    <w:unhideWhenUsed/>
    <w:qFormat/>
    <w:rsid w:val="009F709B"/>
    <w:pPr>
      <w:spacing w:after="0"/>
      <w:ind w:right="360"/>
    </w:pPr>
    <w:rPr>
      <w:iCs/>
      <w:color w:val="7F7F7F" w:themeColor="text1" w:themeTint="80"/>
    </w:rPr>
  </w:style>
  <w:style w:type="paragraph" w:customStyle="1" w:styleId="CourseDetails">
    <w:name w:val="Course Details"/>
    <w:basedOn w:val="a1"/>
    <w:uiPriority w:val="1"/>
    <w:qFormat/>
    <w:rsid w:val="0067573E"/>
    <w:pPr>
      <w:spacing w:after="120"/>
    </w:pPr>
    <w:rPr>
      <w:color w:val="595959" w:themeColor="text1" w:themeTint="A6"/>
      <w:sz w:val="24"/>
    </w:rPr>
  </w:style>
  <w:style w:type="paragraph" w:styleId="a7">
    <w:name w:val="Date"/>
    <w:basedOn w:val="a1"/>
    <w:next w:val="a1"/>
    <w:link w:val="Char0"/>
    <w:uiPriority w:val="1"/>
    <w:unhideWhenUsed/>
    <w:rsid w:val="009F709B"/>
    <w:pPr>
      <w:pBdr>
        <w:top w:val="single" w:sz="2" w:space="7" w:color="7F7F7F" w:themeColor="text1" w:themeTint="80"/>
      </w:pBdr>
      <w:spacing w:before="120" w:after="40"/>
      <w:ind w:right="360"/>
    </w:pPr>
    <w:rPr>
      <w:b/>
      <w:color w:val="7F7F7F" w:themeColor="text1" w:themeTint="80"/>
      <w:sz w:val="18"/>
    </w:rPr>
  </w:style>
  <w:style w:type="character" w:customStyle="1" w:styleId="Char0">
    <w:name w:val="Ημερομηνία Char"/>
    <w:basedOn w:val="a2"/>
    <w:link w:val="a7"/>
    <w:uiPriority w:val="1"/>
    <w:rsid w:val="001845BE"/>
    <w:rPr>
      <w:b/>
      <w:color w:val="7F7F7F" w:themeColor="text1" w:themeTint="80"/>
      <w:sz w:val="18"/>
      <w:szCs w:val="24"/>
    </w:rPr>
  </w:style>
  <w:style w:type="paragraph" w:styleId="a8">
    <w:name w:val="footer"/>
    <w:basedOn w:val="a1"/>
    <w:link w:val="Char1"/>
    <w:uiPriority w:val="99"/>
    <w:rsid w:val="009F709B"/>
    <w:pPr>
      <w:tabs>
        <w:tab w:val="center" w:pos="4680"/>
        <w:tab w:val="right" w:pos="9360"/>
      </w:tabs>
      <w:spacing w:before="40" w:after="0" w:line="240" w:lineRule="auto"/>
    </w:pPr>
    <w:rPr>
      <w:color w:val="595959" w:themeColor="text1" w:themeTint="A6"/>
    </w:rPr>
  </w:style>
  <w:style w:type="character" w:customStyle="1" w:styleId="Char1">
    <w:name w:val="Υποσέλιδο Char"/>
    <w:basedOn w:val="a2"/>
    <w:link w:val="a8"/>
    <w:uiPriority w:val="99"/>
    <w:rsid w:val="009F709B"/>
    <w:rPr>
      <w:color w:val="595959" w:themeColor="text1" w:themeTint="A6"/>
      <w:sz w:val="20"/>
      <w:szCs w:val="24"/>
    </w:rPr>
  </w:style>
  <w:style w:type="paragraph" w:customStyle="1" w:styleId="FooterRight">
    <w:name w:val="Footer Right"/>
    <w:basedOn w:val="a8"/>
    <w:uiPriority w:val="99"/>
    <w:rsid w:val="009F709B"/>
    <w:pPr>
      <w:jc w:val="right"/>
    </w:pPr>
  </w:style>
  <w:style w:type="paragraph" w:styleId="a9">
    <w:name w:val="header"/>
    <w:basedOn w:val="a1"/>
    <w:link w:val="Char2"/>
    <w:uiPriority w:val="99"/>
    <w:rsid w:val="009F709B"/>
    <w:pPr>
      <w:tabs>
        <w:tab w:val="center" w:pos="4680"/>
        <w:tab w:val="right" w:pos="9360"/>
      </w:tabs>
      <w:spacing w:before="120" w:after="40"/>
    </w:pPr>
    <w:rPr>
      <w:color w:val="595959" w:themeColor="text1" w:themeTint="A6"/>
    </w:rPr>
  </w:style>
  <w:style w:type="character" w:customStyle="1" w:styleId="Char2">
    <w:name w:val="Κεφαλίδα Char"/>
    <w:basedOn w:val="a2"/>
    <w:link w:val="a9"/>
    <w:uiPriority w:val="99"/>
    <w:rsid w:val="009F709B"/>
    <w:rPr>
      <w:color w:val="595959" w:themeColor="text1" w:themeTint="A6"/>
      <w:sz w:val="20"/>
      <w:szCs w:val="24"/>
    </w:rPr>
  </w:style>
  <w:style w:type="character" w:customStyle="1" w:styleId="1Char">
    <w:name w:val="Επικεφαλίδα 1 Char"/>
    <w:basedOn w:val="a2"/>
    <w:link w:val="1"/>
    <w:uiPriority w:val="1"/>
    <w:rsid w:val="009F709B"/>
    <w:rPr>
      <w:rFonts w:asciiTheme="majorHAnsi" w:eastAsiaTheme="majorEastAsia" w:hAnsiTheme="majorHAnsi" w:cstheme="majorBidi"/>
      <w:bCs/>
      <w:color w:val="983620" w:themeColor="accent2"/>
      <w:sz w:val="28"/>
      <w:szCs w:val="28"/>
    </w:rPr>
  </w:style>
  <w:style w:type="character" w:customStyle="1" w:styleId="2Char">
    <w:name w:val="Επικεφαλίδα 2 Char"/>
    <w:basedOn w:val="a2"/>
    <w:link w:val="20"/>
    <w:uiPriority w:val="1"/>
    <w:rsid w:val="0067573E"/>
    <w:rPr>
      <w:rFonts w:asciiTheme="majorHAnsi" w:eastAsiaTheme="majorEastAsia" w:hAnsiTheme="majorHAnsi" w:cstheme="majorBidi"/>
      <w:bCs/>
      <w:color w:val="595959" w:themeColor="text1" w:themeTint="A6"/>
      <w:sz w:val="28"/>
      <w:szCs w:val="26"/>
    </w:rPr>
  </w:style>
  <w:style w:type="character" w:customStyle="1" w:styleId="3Char">
    <w:name w:val="Επικεφαλίδα 3 Char"/>
    <w:basedOn w:val="a2"/>
    <w:link w:val="3"/>
    <w:uiPriority w:val="1"/>
    <w:rsid w:val="009F709B"/>
    <w:rPr>
      <w:rFonts w:asciiTheme="majorHAnsi" w:eastAsiaTheme="majorEastAsia" w:hAnsiTheme="majorHAnsi" w:cstheme="majorBidi"/>
      <w:bCs/>
      <w:color w:val="983620" w:themeColor="accent2"/>
      <w:sz w:val="20"/>
      <w:szCs w:val="24"/>
    </w:rPr>
  </w:style>
  <w:style w:type="character" w:customStyle="1" w:styleId="4Char">
    <w:name w:val="Επικεφαλίδα 4 Char"/>
    <w:basedOn w:val="a2"/>
    <w:link w:val="4"/>
    <w:uiPriority w:val="1"/>
    <w:semiHidden/>
    <w:rsid w:val="009F709B"/>
    <w:rPr>
      <w:rFonts w:asciiTheme="majorHAnsi" w:eastAsiaTheme="majorEastAsia" w:hAnsiTheme="majorHAnsi" w:cstheme="majorBidi"/>
      <w:bCs/>
      <w:iCs/>
      <w:color w:val="4B5A60" w:themeColor="accent1"/>
      <w:sz w:val="20"/>
      <w:szCs w:val="24"/>
    </w:rPr>
  </w:style>
  <w:style w:type="character" w:customStyle="1" w:styleId="6Char">
    <w:name w:val="Επικεφαλίδα 6 Char"/>
    <w:basedOn w:val="a2"/>
    <w:link w:val="6"/>
    <w:uiPriority w:val="1"/>
    <w:semiHidden/>
    <w:rsid w:val="009F709B"/>
    <w:rPr>
      <w:rFonts w:asciiTheme="majorHAnsi" w:eastAsiaTheme="majorEastAsia" w:hAnsiTheme="majorHAnsi" w:cstheme="majorBidi"/>
      <w:i/>
      <w:iCs/>
      <w:color w:val="252C2F" w:themeColor="accent1" w:themeShade="7F"/>
      <w:sz w:val="20"/>
      <w:szCs w:val="24"/>
    </w:rPr>
  </w:style>
  <w:style w:type="character" w:customStyle="1" w:styleId="7Char">
    <w:name w:val="Επικεφαλίδα 7 Char"/>
    <w:basedOn w:val="a2"/>
    <w:link w:val="7"/>
    <w:uiPriority w:val="1"/>
    <w:semiHidden/>
    <w:rsid w:val="009F709B"/>
    <w:rPr>
      <w:rFonts w:asciiTheme="majorHAnsi" w:eastAsiaTheme="majorEastAsia" w:hAnsiTheme="majorHAnsi" w:cstheme="majorBidi"/>
      <w:iCs/>
      <w:color w:val="595959" w:themeColor="text1" w:themeTint="A6"/>
      <w:sz w:val="20"/>
      <w:szCs w:val="24"/>
    </w:rPr>
  </w:style>
  <w:style w:type="character" w:customStyle="1" w:styleId="8Char">
    <w:name w:val="Επικεφαλίδα 8 Char"/>
    <w:basedOn w:val="a2"/>
    <w:link w:val="8"/>
    <w:uiPriority w:val="1"/>
    <w:semiHidden/>
    <w:rsid w:val="009F709B"/>
    <w:rPr>
      <w:rFonts w:asciiTheme="majorHAnsi" w:eastAsiaTheme="majorEastAsia" w:hAnsiTheme="majorHAnsi" w:cstheme="majorBidi"/>
      <w:color w:val="983620" w:themeColor="accent2"/>
      <w:sz w:val="20"/>
      <w:szCs w:val="20"/>
    </w:rPr>
  </w:style>
  <w:style w:type="character" w:customStyle="1" w:styleId="9Char">
    <w:name w:val="Επικεφαλίδα 9 Char"/>
    <w:basedOn w:val="a2"/>
    <w:link w:val="9"/>
    <w:uiPriority w:val="1"/>
    <w:semiHidden/>
    <w:rsid w:val="009F709B"/>
    <w:rPr>
      <w:rFonts w:asciiTheme="majorHAnsi" w:eastAsiaTheme="majorEastAsia" w:hAnsiTheme="majorHAnsi" w:cstheme="majorBidi"/>
      <w:iCs/>
      <w:color w:val="595959" w:themeColor="text1" w:themeTint="A6"/>
      <w:sz w:val="20"/>
      <w:szCs w:val="20"/>
    </w:rPr>
  </w:style>
  <w:style w:type="paragraph" w:styleId="a0">
    <w:name w:val="List Bullet"/>
    <w:basedOn w:val="a1"/>
    <w:uiPriority w:val="1"/>
    <w:qFormat/>
    <w:rsid w:val="009F709B"/>
    <w:pPr>
      <w:numPr>
        <w:numId w:val="2"/>
      </w:numPr>
    </w:pPr>
  </w:style>
  <w:style w:type="paragraph" w:styleId="a">
    <w:name w:val="List Number"/>
    <w:basedOn w:val="a1"/>
    <w:uiPriority w:val="1"/>
    <w:qFormat/>
    <w:rsid w:val="009F709B"/>
    <w:pPr>
      <w:numPr>
        <w:numId w:val="4"/>
      </w:numPr>
    </w:pPr>
  </w:style>
  <w:style w:type="paragraph" w:styleId="aa">
    <w:name w:val="No Spacing"/>
    <w:uiPriority w:val="1"/>
    <w:rsid w:val="009F709B"/>
    <w:pPr>
      <w:spacing w:after="0" w:line="240" w:lineRule="auto"/>
    </w:pPr>
    <w:rPr>
      <w:sz w:val="5"/>
      <w:szCs w:val="24"/>
    </w:rPr>
  </w:style>
  <w:style w:type="character" w:styleId="ab">
    <w:name w:val="Placeholder Text"/>
    <w:basedOn w:val="a2"/>
    <w:uiPriority w:val="99"/>
    <w:semiHidden/>
    <w:rsid w:val="009F709B"/>
    <w:rPr>
      <w:color w:val="808080"/>
    </w:rPr>
  </w:style>
  <w:style w:type="paragraph" w:styleId="ac">
    <w:name w:val="Subtitle"/>
    <w:basedOn w:val="a1"/>
    <w:next w:val="a1"/>
    <w:link w:val="Char3"/>
    <w:uiPriority w:val="9"/>
    <w:unhideWhenUsed/>
    <w:qFormat/>
    <w:rsid w:val="009F709B"/>
    <w:pPr>
      <w:numPr>
        <w:ilvl w:val="1"/>
      </w:numPr>
      <w:spacing w:before="40" w:after="120" w:line="240" w:lineRule="auto"/>
    </w:pPr>
    <w:rPr>
      <w:rFonts w:asciiTheme="majorHAnsi" w:eastAsiaTheme="majorEastAsia" w:hAnsiTheme="majorHAnsi" w:cstheme="majorBidi"/>
      <w:iCs/>
      <w:color w:val="983620" w:themeColor="accent2"/>
      <w:sz w:val="44"/>
    </w:rPr>
  </w:style>
  <w:style w:type="character" w:customStyle="1" w:styleId="Char3">
    <w:name w:val="Υπότιτλος Char"/>
    <w:basedOn w:val="a2"/>
    <w:link w:val="ac"/>
    <w:uiPriority w:val="9"/>
    <w:rsid w:val="004A5130"/>
    <w:rPr>
      <w:rFonts w:asciiTheme="majorHAnsi" w:eastAsiaTheme="majorEastAsia" w:hAnsiTheme="majorHAnsi" w:cstheme="majorBidi"/>
      <w:iCs/>
      <w:color w:val="983620" w:themeColor="accent2"/>
      <w:sz w:val="44"/>
      <w:szCs w:val="24"/>
    </w:rPr>
  </w:style>
  <w:style w:type="table" w:styleId="ad">
    <w:name w:val="Table Grid"/>
    <w:basedOn w:val="a3"/>
    <w:uiPriority w:val="59"/>
    <w:rsid w:val="009F709B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Title"/>
    <w:basedOn w:val="a1"/>
    <w:next w:val="a1"/>
    <w:link w:val="Char4"/>
    <w:uiPriority w:val="9"/>
    <w:qFormat/>
    <w:rsid w:val="0067573E"/>
    <w:pPr>
      <w:spacing w:before="40" w:after="40" w:line="240" w:lineRule="auto"/>
    </w:pPr>
    <w:rPr>
      <w:rFonts w:asciiTheme="majorHAnsi" w:eastAsiaTheme="majorEastAsia" w:hAnsiTheme="majorHAnsi" w:cstheme="majorBidi"/>
      <w:color w:val="983620" w:themeColor="accent2"/>
      <w:kern w:val="28"/>
      <w:sz w:val="72"/>
      <w:szCs w:val="52"/>
    </w:rPr>
  </w:style>
  <w:style w:type="character" w:customStyle="1" w:styleId="Char4">
    <w:name w:val="Τίτλος Char"/>
    <w:basedOn w:val="a2"/>
    <w:link w:val="ae"/>
    <w:uiPriority w:val="9"/>
    <w:rsid w:val="0067573E"/>
    <w:rPr>
      <w:rFonts w:asciiTheme="majorHAnsi" w:eastAsiaTheme="majorEastAsia" w:hAnsiTheme="majorHAnsi" w:cstheme="majorBidi"/>
      <w:color w:val="983620" w:themeColor="accent2"/>
      <w:kern w:val="28"/>
      <w:sz w:val="72"/>
      <w:szCs w:val="52"/>
    </w:rPr>
  </w:style>
  <w:style w:type="paragraph" w:styleId="2">
    <w:name w:val="List Bullet 2"/>
    <w:basedOn w:val="a6"/>
    <w:uiPriority w:val="1"/>
    <w:unhideWhenUsed/>
    <w:qFormat/>
    <w:rsid w:val="00384A08"/>
    <w:pPr>
      <w:numPr>
        <w:numId w:val="5"/>
      </w:numPr>
      <w:spacing w:after="40"/>
    </w:pPr>
  </w:style>
  <w:style w:type="character" w:styleId="-">
    <w:name w:val="Hyperlink"/>
    <w:basedOn w:val="a2"/>
    <w:uiPriority w:val="99"/>
    <w:unhideWhenUsed/>
    <w:rsid w:val="001A7051"/>
    <w:rPr>
      <w:color w:val="524A82" w:themeColor="hyperlink"/>
      <w:u w:val="single"/>
    </w:rPr>
  </w:style>
  <w:style w:type="paragraph" w:styleId="Web">
    <w:name w:val="Normal (Web)"/>
    <w:basedOn w:val="a1"/>
    <w:uiPriority w:val="99"/>
    <w:semiHidden/>
    <w:unhideWhenUsed/>
    <w:rsid w:val="002A3738"/>
    <w:rPr>
      <w:rFonts w:ascii="Times New Roman" w:hAnsi="Times New Roman" w:cs="Times New Roman"/>
      <w:sz w:val="24"/>
    </w:rPr>
  </w:style>
  <w:style w:type="character" w:styleId="af">
    <w:name w:val="annotation reference"/>
    <w:basedOn w:val="a2"/>
    <w:uiPriority w:val="99"/>
    <w:semiHidden/>
    <w:unhideWhenUsed/>
    <w:rsid w:val="00D55BB5"/>
    <w:rPr>
      <w:sz w:val="16"/>
      <w:szCs w:val="16"/>
    </w:rPr>
  </w:style>
  <w:style w:type="paragraph" w:styleId="af0">
    <w:name w:val="annotation text"/>
    <w:basedOn w:val="a1"/>
    <w:link w:val="Char5"/>
    <w:uiPriority w:val="99"/>
    <w:semiHidden/>
    <w:unhideWhenUsed/>
    <w:rsid w:val="00D55BB5"/>
    <w:pPr>
      <w:spacing w:line="240" w:lineRule="auto"/>
    </w:pPr>
    <w:rPr>
      <w:szCs w:val="20"/>
    </w:rPr>
  </w:style>
  <w:style w:type="character" w:customStyle="1" w:styleId="Char5">
    <w:name w:val="Κείμενο σχολίου Char"/>
    <w:basedOn w:val="a2"/>
    <w:link w:val="af0"/>
    <w:uiPriority w:val="99"/>
    <w:semiHidden/>
    <w:rsid w:val="00D55BB5"/>
    <w:rPr>
      <w:color w:val="404040" w:themeColor="text1" w:themeTint="BF"/>
      <w:sz w:val="20"/>
      <w:szCs w:val="20"/>
    </w:rPr>
  </w:style>
  <w:style w:type="paragraph" w:styleId="af1">
    <w:name w:val="annotation subject"/>
    <w:basedOn w:val="af0"/>
    <w:next w:val="af0"/>
    <w:link w:val="Char6"/>
    <w:uiPriority w:val="99"/>
    <w:semiHidden/>
    <w:unhideWhenUsed/>
    <w:rsid w:val="00D55BB5"/>
    <w:rPr>
      <w:b/>
      <w:bCs/>
    </w:rPr>
  </w:style>
  <w:style w:type="character" w:customStyle="1" w:styleId="Char6">
    <w:name w:val="Θέμα σχολίου Char"/>
    <w:basedOn w:val="Char5"/>
    <w:link w:val="af1"/>
    <w:uiPriority w:val="99"/>
    <w:semiHidden/>
    <w:rsid w:val="00D55BB5"/>
    <w:rPr>
      <w:b/>
      <w:bCs/>
      <w:color w:val="404040" w:themeColor="text1" w:themeTint="BF"/>
      <w:sz w:val="20"/>
      <w:szCs w:val="20"/>
    </w:rPr>
  </w:style>
  <w:style w:type="paragraph" w:styleId="af2">
    <w:name w:val="Revision"/>
    <w:hidden/>
    <w:uiPriority w:val="99"/>
    <w:semiHidden/>
    <w:rsid w:val="00662179"/>
    <w:pPr>
      <w:spacing w:after="0" w:line="240" w:lineRule="auto"/>
    </w:pPr>
    <w:rPr>
      <w:color w:val="404040" w:themeColor="text1" w:themeTint="BF"/>
      <w:sz w:val="20"/>
      <w:szCs w:val="24"/>
    </w:rPr>
  </w:style>
  <w:style w:type="paragraph" w:styleId="af3">
    <w:name w:val="List Paragraph"/>
    <w:basedOn w:val="a1"/>
    <w:uiPriority w:val="34"/>
    <w:qFormat/>
    <w:rsid w:val="00AC3455"/>
    <w:pPr>
      <w:ind w:left="720"/>
      <w:contextualSpacing/>
    </w:pPr>
  </w:style>
  <w:style w:type="character" w:customStyle="1" w:styleId="UnresolvedMention">
    <w:name w:val="Unresolved Mention"/>
    <w:basedOn w:val="a2"/>
    <w:uiPriority w:val="99"/>
    <w:semiHidden/>
    <w:unhideWhenUsed/>
    <w:rsid w:val="003C2DA8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167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0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39958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urveymonkey.com/r/7QT6MZ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surveymonkey.com/r/7D3XWTH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surveymonkey.com/r/V6F27WG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5BDC9D4DF8AA74F93861E46C862F7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4679A8-78EA-154E-B77A-DEDD05133655}"/>
      </w:docPartPr>
      <w:docPartBody>
        <w:p w:rsidR="00EC3F4A" w:rsidRDefault="00EC3F4A">
          <w:pPr>
            <w:pStyle w:val="F5BDC9D4DF8AA74F93861E46C862F7D2"/>
          </w:pPr>
          <w:r>
            <w:t>Lesson Title</w:t>
          </w:r>
        </w:p>
      </w:docPartBody>
    </w:docPart>
    <w:docPart>
      <w:docPartPr>
        <w:name w:val="EB7008F36BDA0F4AA3E78B8BC9FCC0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3AD108-27EC-4A4B-B0CF-2CEBDE3288F8}"/>
      </w:docPartPr>
      <w:docPartBody>
        <w:p w:rsidR="00EC3F4A" w:rsidRDefault="00EC3F4A">
          <w:pPr>
            <w:pStyle w:val="EB7008F36BDA0F4AA3E78B8BC9FCC0DD"/>
          </w:pPr>
          <w:r w:rsidRPr="00D63F22">
            <w:rPr>
              <w:rStyle w:val="a6"/>
            </w:rPr>
            <w:t>[Title]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A1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sto MT">
    <w:altName w:val="Cambria Math"/>
    <w:charset w:val="55"/>
    <w:family w:val="auto"/>
    <w:pitch w:val="variable"/>
    <w:sig w:usb0="00000001" w:usb1="00000000" w:usb2="00000000" w:usb3="00000000" w:csb0="00000009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EE1E86F8"/>
    <w:lvl w:ilvl="0">
      <w:start w:val="1"/>
      <w:numFmt w:val="bullet"/>
      <w:pStyle w:val="2"/>
      <w:lvlText w:val="¡"/>
      <w:lvlJc w:val="left"/>
      <w:pPr>
        <w:ind w:left="720" w:hanging="360"/>
      </w:pPr>
      <w:rPr>
        <w:rFonts w:ascii="Wingdings 2" w:hAnsi="Wingdings 2" w:hint="default"/>
        <w:color w:val="595959" w:themeColor="text1" w:themeTint="A6"/>
      </w:rPr>
    </w:lvl>
  </w:abstractNum>
  <w:abstractNum w:abstractNumId="1">
    <w:nsid w:val="FFFFFF88"/>
    <w:multiLevelType w:val="singleLevel"/>
    <w:tmpl w:val="EE2E0A2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808080" w:themeColor="background1" w:themeShade="80"/>
      </w:rPr>
    </w:lvl>
  </w:abstractNum>
  <w:abstractNum w:abstractNumId="2">
    <w:nsid w:val="FFFFFF89"/>
    <w:multiLevelType w:val="singleLevel"/>
    <w:tmpl w:val="4442FD16"/>
    <w:lvl w:ilvl="0">
      <w:start w:val="1"/>
      <w:numFmt w:val="bullet"/>
      <w:pStyle w:val="a0"/>
      <w:lvlText w:val="n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C0504D" w:themeColor="accent2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EC3F4A"/>
    <w:rsid w:val="000440BC"/>
    <w:rsid w:val="007536E0"/>
    <w:rsid w:val="00835C72"/>
    <w:rsid w:val="008677E0"/>
    <w:rsid w:val="008B470F"/>
    <w:rsid w:val="008B57D5"/>
    <w:rsid w:val="00A17A50"/>
    <w:rsid w:val="00AD667E"/>
    <w:rsid w:val="00C34196"/>
    <w:rsid w:val="00C91663"/>
    <w:rsid w:val="00CC7B33"/>
    <w:rsid w:val="00D50B6D"/>
    <w:rsid w:val="00E92878"/>
    <w:rsid w:val="00EC3F4A"/>
    <w:rsid w:val="00F17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1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D50B6D"/>
  </w:style>
  <w:style w:type="paragraph" w:styleId="20">
    <w:name w:val="heading 2"/>
    <w:basedOn w:val="a1"/>
    <w:next w:val="a1"/>
    <w:link w:val="2Char"/>
    <w:uiPriority w:val="1"/>
    <w:qFormat/>
    <w:rsid w:val="00D50B6D"/>
    <w:pPr>
      <w:keepNext/>
      <w:keepLines/>
      <w:spacing w:before="360" w:after="120" w:line="276" w:lineRule="auto"/>
      <w:outlineLvl w:val="1"/>
    </w:pPr>
    <w:rPr>
      <w:rFonts w:asciiTheme="majorHAnsi" w:eastAsiaTheme="majorEastAsia" w:hAnsiTheme="majorHAnsi" w:cstheme="majorBidi"/>
      <w:bCs/>
      <w:color w:val="595959" w:themeColor="text1" w:themeTint="A6"/>
      <w:sz w:val="28"/>
      <w:szCs w:val="26"/>
      <w:lang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F5BDC9D4DF8AA74F93861E46C862F7D2">
    <w:name w:val="F5BDC9D4DF8AA74F93861E46C862F7D2"/>
    <w:rsid w:val="00D50B6D"/>
  </w:style>
  <w:style w:type="paragraph" w:customStyle="1" w:styleId="B7E4BBFF16F4A44FAF7EA87E000C6F79">
    <w:name w:val="B7E4BBFF16F4A44FAF7EA87E000C6F79"/>
    <w:rsid w:val="00D50B6D"/>
  </w:style>
  <w:style w:type="paragraph" w:styleId="a0">
    <w:name w:val="List Bullet"/>
    <w:basedOn w:val="a1"/>
    <w:uiPriority w:val="1"/>
    <w:qFormat/>
    <w:rsid w:val="00EC3F4A"/>
    <w:pPr>
      <w:numPr>
        <w:numId w:val="1"/>
      </w:numPr>
      <w:spacing w:after="200" w:line="276" w:lineRule="auto"/>
    </w:pPr>
    <w:rPr>
      <w:color w:val="404040" w:themeColor="text1" w:themeTint="BF"/>
      <w:sz w:val="20"/>
      <w:lang w:eastAsia="en-US"/>
    </w:rPr>
  </w:style>
  <w:style w:type="paragraph" w:customStyle="1" w:styleId="ED21A18E95A6624D9C24EAE19762A712">
    <w:name w:val="ED21A18E95A6624D9C24EAE19762A712"/>
    <w:rsid w:val="00D50B6D"/>
  </w:style>
  <w:style w:type="paragraph" w:styleId="a">
    <w:name w:val="List Number"/>
    <w:basedOn w:val="a1"/>
    <w:uiPriority w:val="1"/>
    <w:qFormat/>
    <w:rsid w:val="00D50B6D"/>
    <w:pPr>
      <w:numPr>
        <w:numId w:val="2"/>
      </w:numPr>
      <w:spacing w:after="200" w:line="276" w:lineRule="auto"/>
    </w:pPr>
    <w:rPr>
      <w:color w:val="404040" w:themeColor="text1" w:themeTint="BF"/>
      <w:sz w:val="20"/>
      <w:lang w:eastAsia="en-US"/>
    </w:rPr>
  </w:style>
  <w:style w:type="paragraph" w:customStyle="1" w:styleId="B32FEFB284133C43BBEEED2F539A4ECB">
    <w:name w:val="B32FEFB284133C43BBEEED2F539A4ECB"/>
    <w:rsid w:val="00D50B6D"/>
  </w:style>
  <w:style w:type="paragraph" w:customStyle="1" w:styleId="297FE8CABD9ACD4F951EB8525DFD0E71">
    <w:name w:val="297FE8CABD9ACD4F951EB8525DFD0E71"/>
    <w:rsid w:val="00D50B6D"/>
  </w:style>
  <w:style w:type="paragraph" w:customStyle="1" w:styleId="3D8239F3EE9CAD47AA02743D3F6BDC53">
    <w:name w:val="3D8239F3EE9CAD47AA02743D3F6BDC53"/>
    <w:rsid w:val="00D50B6D"/>
  </w:style>
  <w:style w:type="paragraph" w:styleId="a5">
    <w:name w:val="Block Text"/>
    <w:basedOn w:val="a1"/>
    <w:uiPriority w:val="1"/>
    <w:unhideWhenUsed/>
    <w:qFormat/>
    <w:rsid w:val="00D50B6D"/>
    <w:pPr>
      <w:spacing w:line="276" w:lineRule="auto"/>
      <w:ind w:right="360"/>
    </w:pPr>
    <w:rPr>
      <w:iCs/>
      <w:color w:val="7F7F7F" w:themeColor="text1" w:themeTint="80"/>
      <w:sz w:val="20"/>
      <w:lang w:eastAsia="en-US"/>
    </w:rPr>
  </w:style>
  <w:style w:type="paragraph" w:styleId="2">
    <w:name w:val="List Bullet 2"/>
    <w:basedOn w:val="a5"/>
    <w:uiPriority w:val="1"/>
    <w:unhideWhenUsed/>
    <w:qFormat/>
    <w:rsid w:val="00D50B6D"/>
    <w:pPr>
      <w:numPr>
        <w:numId w:val="3"/>
      </w:numPr>
      <w:spacing w:after="40"/>
    </w:pPr>
  </w:style>
  <w:style w:type="paragraph" w:customStyle="1" w:styleId="46D62093807D934AB9A73489B283A86E">
    <w:name w:val="46D62093807D934AB9A73489B283A86E"/>
    <w:rsid w:val="00D50B6D"/>
  </w:style>
  <w:style w:type="character" w:customStyle="1" w:styleId="2Char">
    <w:name w:val="Επικεφαλίδα 2 Char"/>
    <w:basedOn w:val="a2"/>
    <w:link w:val="20"/>
    <w:uiPriority w:val="1"/>
    <w:rsid w:val="00D50B6D"/>
    <w:rPr>
      <w:rFonts w:asciiTheme="majorHAnsi" w:eastAsiaTheme="majorEastAsia" w:hAnsiTheme="majorHAnsi" w:cstheme="majorBidi"/>
      <w:bCs/>
      <w:color w:val="595959" w:themeColor="text1" w:themeTint="A6"/>
      <w:sz w:val="28"/>
      <w:szCs w:val="26"/>
      <w:lang w:eastAsia="en-US"/>
    </w:rPr>
  </w:style>
  <w:style w:type="paragraph" w:customStyle="1" w:styleId="1294696295F0D4428AFEF305185881CB">
    <w:name w:val="1294696295F0D4428AFEF305185881CB"/>
    <w:rsid w:val="00D50B6D"/>
  </w:style>
  <w:style w:type="character" w:styleId="a6">
    <w:name w:val="Placeholder Text"/>
    <w:basedOn w:val="a2"/>
    <w:uiPriority w:val="99"/>
    <w:semiHidden/>
    <w:rsid w:val="00D50B6D"/>
    <w:rPr>
      <w:color w:val="808080"/>
    </w:rPr>
  </w:style>
  <w:style w:type="paragraph" w:customStyle="1" w:styleId="EB7008F36BDA0F4AA3E78B8BC9FCC0DD">
    <w:name w:val="EB7008F36BDA0F4AA3E78B8BC9FCC0DD"/>
    <w:rsid w:val="00D50B6D"/>
  </w:style>
  <w:style w:type="paragraph" w:customStyle="1" w:styleId="6F0A5803B0B41D489BA4BD7BBFDEBC59">
    <w:name w:val="6F0A5803B0B41D489BA4BD7BBFDEBC59"/>
    <w:rsid w:val="00EC3F4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allowPNG/>
</w:webSettings>
</file>

<file path=word/theme/_rels/theme1.xml.rels><?xml version="1.0" encoding="UTF-8" standalone="yes"?>
<Relationships xmlns="http://schemas.openxmlformats.org/package/2006/relationships"><Relationship Id="rId3" Type="http://schemas.openxmlformats.org/officeDocument/2006/relationships/image" Target="../media/image3.jpeg"/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Capital">
  <a:themeElements>
    <a:clrScheme name="Syllabus">
      <a:dk1>
        <a:srgbClr val="000000"/>
      </a:dk1>
      <a:lt1>
        <a:srgbClr val="FFFFFF"/>
      </a:lt1>
      <a:dk2>
        <a:srgbClr val="6F6D5D"/>
      </a:dk2>
      <a:lt2>
        <a:srgbClr val="7C8F97"/>
      </a:lt2>
      <a:accent1>
        <a:srgbClr val="4B5A60"/>
      </a:accent1>
      <a:accent2>
        <a:srgbClr val="983620"/>
      </a:accent2>
      <a:accent3>
        <a:srgbClr val="504539"/>
      </a:accent3>
      <a:accent4>
        <a:srgbClr val="C1AD79"/>
      </a:accent4>
      <a:accent5>
        <a:srgbClr val="667559"/>
      </a:accent5>
      <a:accent6>
        <a:srgbClr val="BAD6AD"/>
      </a:accent6>
      <a:hlink>
        <a:srgbClr val="524A82"/>
      </a:hlink>
      <a:folHlink>
        <a:srgbClr val="8F9954"/>
      </a:folHlink>
    </a:clrScheme>
    <a:fontScheme name="Capital">
      <a:majorFont>
        <a:latin typeface="Calisto MT"/>
        <a:ea typeface=""/>
        <a:cs typeface=""/>
        <a:font script="Jpan" typeface="ＭＳ 明朝"/>
      </a:majorFont>
      <a:minorFont>
        <a:latin typeface="Calisto MT"/>
        <a:ea typeface=""/>
        <a:cs typeface=""/>
        <a:font script="Jpan" typeface="ＭＳ 明朝"/>
      </a:minorFont>
    </a:fontScheme>
    <a:fmtScheme name="Capital">
      <a: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satMod val="150000"/>
                <a:lumMod val="50000"/>
              </a:schemeClr>
              <a:schemeClr val="phClr">
                <a:satMod val="300000"/>
                <a:lumMod val="125000"/>
              </a:schemeClr>
            </a:duotone>
          </a:blip>
          <a:tile tx="0" ty="0" sx="100000" sy="100000" flip="none" algn="tl"/>
        </a:blipFill>
        <a:blipFill rotWithShape="1">
          <a:blip xmlns:r="http://schemas.openxmlformats.org/officeDocument/2006/relationships" r:embed="rId2">
            <a:duotone>
              <a:schemeClr val="phClr">
                <a:satMod val="135000"/>
                <a:lumMod val="80000"/>
              </a:schemeClr>
              <a:schemeClr val="phClr">
                <a:satMod val="250000"/>
                <a:lumMod val="150000"/>
              </a:schemeClr>
            </a:duotone>
          </a:blip>
          <a:stretch/>
        </a:blip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>
              <a:shade val="90000"/>
            </a:schemeClr>
          </a:solidFill>
          <a:prstDash val="solid"/>
        </a:ln>
        <a:ln w="44450" cap="flat" cmpd="sng" algn="ctr">
          <a:solidFill>
            <a:schemeClr val="phClr">
              <a:shade val="85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63500" sx="101000" sy="101000" algn="ctr" rotWithShape="0">
              <a:srgbClr val="000000">
                <a:alpha val="40000"/>
              </a:srgbClr>
            </a:outerShdw>
          </a:effectLst>
          <a:scene3d>
            <a:camera prst="perspectiveFront" fov="3000000"/>
            <a:lightRig rig="threePt" dir="tl"/>
          </a:scene3d>
          <a:sp3d>
            <a:bevelT w="0" h="0"/>
          </a:sp3d>
        </a:effectStyle>
        <a:effectStyle>
          <a:effectLst>
            <a:innerShdw blurRad="190500">
              <a:srgbClr val="000000">
                <a:alpha val="50000"/>
              </a:srgbClr>
            </a:innerShdw>
          </a:effectLst>
          <a:scene3d>
            <a:camera prst="perspectiveFront" fov="4800000"/>
            <a:lightRig rig="twoPt" dir="t">
              <a:rot lat="0" lon="0" rev="4800000"/>
            </a:lightRig>
          </a:scene3d>
          <a:sp3d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blipFill rotWithShape="1">
          <a:blip xmlns:r="http://schemas.openxmlformats.org/officeDocument/2006/relationships" r:embed="rId3">
            <a:duotone>
              <a:schemeClr val="phClr">
                <a:satMod val="150000"/>
                <a:lumMod val="50000"/>
              </a:schemeClr>
              <a:schemeClr val="phClr">
                <a:satMod val="400000"/>
                <a:lumMod val="160000"/>
              </a:schemeClr>
            </a:duotone>
          </a:blip>
          <a:stretch/>
        </a:blip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1198</Words>
  <Characters>6475</Characters>
  <Application>Microsoft Office Word</Application>
  <DocSecurity>0</DocSecurity>
  <Lines>53</Lines>
  <Paragraphs>15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Πανδημίες : Η Ιστορία μας διδάσκει …τα Μαθηματικά ερμηνεύουν/ Εθνικό και Καποδιστριακό Πανεπιστήμιο Αθηνών, Τμήμα Δευτεροβάθμιας Εκπαίδευσης / Σμυρναίου Ζαχαρούλα, Παπαδοπούλου Μαρία, Αργύρη Παναγιώτα</vt:lpstr>
      <vt:lpstr>Πανδημίες : Η Ιστορία μας διδάσκει …τα Μαθηματικά ερμηνεύουν/ Εθνικό και Καποδιστριακό Πανεπιστήμιο Αθηνών, Τμήμα Δευτεροβάθμιας Εκπαίδευσης / Σμυρναίου Ζαχαρουρα , Παπαδοπούλου Μαρία, Αργύρη Παναγιώτα</vt:lpstr>
    </vt:vector>
  </TitlesOfParts>
  <Company/>
  <LinksUpToDate>false</LinksUpToDate>
  <CharactersWithSpaces>7658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«ΠΑΝΔΗΜΙΕΣ: Η ΙΣΤΟΡΙΑ ΜΑΣ ΔΙΔΑΣΚΕΙ… ΤΑ ΜΑΘΗΜΑΤΙΚΑ ΕΡΜΗΝΕΥΟΥΝ»                           
Εθνικό και Καποδιστριακό Πανεπιστήμιο Αθηνών                                                         
Τμήμα Δευτεροβάθμιας Εκπαίδευσης                                                                             Σμυρναίου Ζαχαρούλα, Παπαδοπούλου Μαρία, Αργύρη Παναγιώτα</dc:title>
  <dc:creator>Theodora Asteri</dc:creator>
  <cp:lastModifiedBy>TheodorosSainis</cp:lastModifiedBy>
  <cp:revision>2</cp:revision>
  <dcterms:created xsi:type="dcterms:W3CDTF">2020-08-20T14:03:00Z</dcterms:created>
  <dcterms:modified xsi:type="dcterms:W3CDTF">2020-08-20T14:03:00Z</dcterms:modified>
</cp:coreProperties>
</file>