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Pr="00F771A0" w:rsidRDefault="0026113B" w:rsidP="00F277E6">
            <w:pPr>
              <w:pStyle w:val="aa"/>
              <w:rPr>
                <w:rFonts w:ascii="Sylfaen" w:hAnsi="Sylfaen"/>
              </w:rPr>
            </w:pPr>
          </w:p>
        </w:tc>
      </w:tr>
      <w:tr w:rsidR="0026113B" w:rsidRPr="006472AD" w14:paraId="6997BF94" w14:textId="77777777" w:rsidTr="002B3238">
        <w:trPr>
          <w:trHeight w:val="2069"/>
        </w:trPr>
        <w:tc>
          <w:tcPr>
            <w:tcW w:w="3200" w:type="pct"/>
            <w:gridSpan w:val="3"/>
            <w:vAlign w:val="bottom"/>
          </w:tcPr>
          <w:p w14:paraId="5B1D002A" w14:textId="490FB677" w:rsidR="0026113B" w:rsidRPr="00B77F4F" w:rsidRDefault="00C85F2C" w:rsidP="00B77F4F">
            <w:pPr>
              <w:pStyle w:val="ae"/>
              <w:rPr>
                <w:szCs w:val="72"/>
                <w:lang w:val="el-GR"/>
              </w:rPr>
            </w:pPr>
            <w:sdt>
              <w:sdtPr>
                <w:rPr>
                  <w:rFonts w:ascii="Sylfaen" w:eastAsia="Times New Roman" w:hAnsi="Sylfaen" w:cs="Times New Roman"/>
                  <w:b/>
                  <w:color w:val="C00000"/>
                  <w:kern w:val="0"/>
                  <w:sz w:val="36"/>
                  <w:szCs w:val="22"/>
                  <w:lang w:val="el-GR" w:eastAsia="en-GB"/>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771A0" w:rsidRPr="00F771A0">
                  <w:rPr>
                    <w:rFonts w:ascii="Sylfaen" w:eastAsia="Times New Roman" w:hAnsi="Sylfaen" w:cs="Times New Roman"/>
                    <w:b/>
                    <w:color w:val="C00000"/>
                    <w:kern w:val="0"/>
                    <w:sz w:val="36"/>
                    <w:szCs w:val="22"/>
                    <w:lang w:val="el-GR" w:eastAsia="en-GB"/>
                  </w:rPr>
                  <w:t xml:space="preserve">«Το σπίτι των παιδιών», Εκπαιδευτικό υλικό πρόληψης της επιθετικότητας και του σχολικού εκφοβισμού για την πρωτοβάθμια εκπαίδευση </w:t>
                </w:r>
                <w:r w:rsidR="00F771A0" w:rsidRPr="00F771A0">
                  <w:rPr>
                    <w:rFonts w:ascii="Sylfaen" w:eastAsia="Times New Roman" w:hAnsi="Sylfaen" w:cs="Times New Roman"/>
                    <w:b/>
                    <w:color w:val="C00000"/>
                    <w:kern w:val="0"/>
                    <w:sz w:val="36"/>
                    <w:szCs w:val="22"/>
                    <w:lang w:val="el-GR" w:eastAsia="en-GB"/>
                  </w:rPr>
                  <w:br/>
                </w:r>
                <w:r w:rsidR="00F771A0" w:rsidRPr="00F771A0">
                  <w:rPr>
                    <w:rFonts w:ascii="Sylfaen" w:eastAsia="Times New Roman" w:hAnsi="Sylfaen" w:cs="Times New Roman"/>
                    <w:b/>
                    <w:color w:val="C00000"/>
                    <w:kern w:val="0"/>
                    <w:sz w:val="36"/>
                    <w:szCs w:val="22"/>
                    <w:lang w:val="el-GR" w:eastAsia="en-GB"/>
                  </w:rPr>
                  <w:br/>
                  <w:t>"</w:t>
                </w:r>
                <w:r w:rsidR="00F771A0" w:rsidRPr="00F771A0">
                  <w:rPr>
                    <w:rFonts w:ascii="Sylfaen" w:eastAsia="Times New Roman" w:hAnsi="Sylfaen" w:cs="Times New Roman" w:hint="eastAsia"/>
                    <w:b/>
                    <w:color w:val="C00000"/>
                    <w:kern w:val="0"/>
                    <w:sz w:val="36"/>
                    <w:szCs w:val="22"/>
                    <w:lang w:val="el-GR" w:eastAsia="en-GB"/>
                  </w:rPr>
                  <w:t>ΠΥΞΙΔΑ</w:t>
                </w:r>
                <w:r w:rsidR="00F771A0" w:rsidRPr="00F771A0">
                  <w:rPr>
                    <w:rFonts w:ascii="Sylfaen" w:eastAsia="Times New Roman" w:hAnsi="Sylfaen" w:cs="Times New Roman"/>
                    <w:b/>
                    <w:color w:val="C00000"/>
                    <w:kern w:val="0"/>
                    <w:sz w:val="36"/>
                    <w:szCs w:val="22"/>
                    <w:lang w:val="el-GR" w:eastAsia="en-GB"/>
                  </w:rPr>
                  <w:t xml:space="preserve">" - </w:t>
                </w:r>
                <w:r w:rsidR="00F771A0" w:rsidRPr="00F771A0">
                  <w:rPr>
                    <w:rFonts w:ascii="Sylfaen" w:eastAsia="Times New Roman" w:hAnsi="Sylfaen" w:cs="Times New Roman" w:hint="eastAsia"/>
                    <w:b/>
                    <w:color w:val="C00000"/>
                    <w:kern w:val="0"/>
                    <w:sz w:val="36"/>
                    <w:szCs w:val="22"/>
                    <w:lang w:val="el-GR" w:eastAsia="en-GB"/>
                  </w:rPr>
                  <w:t>Κ</w:t>
                </w:r>
                <w:r w:rsidR="00F771A0" w:rsidRPr="00F771A0">
                  <w:rPr>
                    <w:rFonts w:ascii="Sylfaen" w:eastAsia="Times New Roman" w:hAnsi="Sylfaen" w:cs="Times New Roman"/>
                    <w:b/>
                    <w:color w:val="C00000"/>
                    <w:kern w:val="0"/>
                    <w:sz w:val="36"/>
                    <w:szCs w:val="22"/>
                    <w:lang w:val="el-GR" w:eastAsia="en-GB"/>
                  </w:rPr>
                  <w:t>έ</w:t>
                </w:r>
                <w:r w:rsidR="00F771A0" w:rsidRPr="00F771A0">
                  <w:rPr>
                    <w:rFonts w:ascii="Sylfaen" w:eastAsia="Times New Roman" w:hAnsi="Sylfaen" w:cs="Times New Roman" w:hint="eastAsia"/>
                    <w:b/>
                    <w:color w:val="C00000"/>
                    <w:kern w:val="0"/>
                    <w:sz w:val="36"/>
                    <w:szCs w:val="22"/>
                    <w:lang w:val="el-GR" w:eastAsia="en-GB"/>
                  </w:rPr>
                  <w:t>ντρο</w:t>
                </w:r>
                <w:r w:rsidR="00F771A0" w:rsidRPr="00F771A0">
                  <w:rPr>
                    <w:rFonts w:ascii="Sylfaen" w:eastAsia="Times New Roman" w:hAnsi="Sylfaen" w:cs="Times New Roman"/>
                    <w:b/>
                    <w:color w:val="C00000"/>
                    <w:kern w:val="0"/>
                    <w:sz w:val="36"/>
                    <w:szCs w:val="22"/>
                    <w:lang w:val="el-GR" w:eastAsia="en-GB"/>
                  </w:rPr>
                  <w:t xml:space="preserve"> </w:t>
                </w:r>
                <w:r w:rsidR="00F771A0" w:rsidRPr="00F771A0">
                  <w:rPr>
                    <w:rFonts w:ascii="Sylfaen" w:eastAsia="Times New Roman" w:hAnsi="Sylfaen" w:cs="Times New Roman" w:hint="eastAsia"/>
                    <w:b/>
                    <w:color w:val="C00000"/>
                    <w:kern w:val="0"/>
                    <w:sz w:val="36"/>
                    <w:szCs w:val="22"/>
                    <w:lang w:val="el-GR" w:eastAsia="en-GB"/>
                  </w:rPr>
                  <w:t>Πρ</w:t>
                </w:r>
                <w:r w:rsidR="00F771A0" w:rsidRPr="00F771A0">
                  <w:rPr>
                    <w:rFonts w:ascii="Sylfaen" w:eastAsia="Times New Roman" w:hAnsi="Sylfaen" w:cs="Times New Roman"/>
                    <w:b/>
                    <w:color w:val="C00000"/>
                    <w:kern w:val="0"/>
                    <w:sz w:val="36"/>
                    <w:szCs w:val="22"/>
                    <w:lang w:val="el-GR" w:eastAsia="en-GB"/>
                  </w:rPr>
                  <w:t>ό</w:t>
                </w:r>
                <w:r w:rsidR="00F771A0" w:rsidRPr="00F771A0">
                  <w:rPr>
                    <w:rFonts w:ascii="Sylfaen" w:eastAsia="Times New Roman" w:hAnsi="Sylfaen" w:cs="Times New Roman" w:hint="eastAsia"/>
                    <w:b/>
                    <w:color w:val="C00000"/>
                    <w:kern w:val="0"/>
                    <w:sz w:val="36"/>
                    <w:szCs w:val="22"/>
                    <w:lang w:val="el-GR" w:eastAsia="en-GB"/>
                  </w:rPr>
                  <w:t>ληψη</w:t>
                </w:r>
                <w:r w:rsidR="00F771A0" w:rsidRPr="00F771A0">
                  <w:rPr>
                    <w:rFonts w:ascii="Sylfaen" w:eastAsia="Times New Roman" w:hAnsi="Sylfaen" w:cs="Times New Roman"/>
                    <w:b/>
                    <w:color w:val="C00000"/>
                    <w:kern w:val="0"/>
                    <w:sz w:val="36"/>
                    <w:szCs w:val="22"/>
                    <w:lang w:val="el-GR" w:eastAsia="en-GB"/>
                  </w:rPr>
                  <w:t xml:space="preserve">ς </w:t>
                </w:r>
                <w:r w:rsidR="00F771A0" w:rsidRPr="00F771A0">
                  <w:rPr>
                    <w:rFonts w:ascii="Sylfaen" w:eastAsia="Times New Roman" w:hAnsi="Sylfaen" w:cs="Times New Roman" w:hint="eastAsia"/>
                    <w:b/>
                    <w:color w:val="C00000"/>
                    <w:kern w:val="0"/>
                    <w:sz w:val="36"/>
                    <w:szCs w:val="22"/>
                    <w:lang w:val="el-GR" w:eastAsia="en-GB"/>
                  </w:rPr>
                  <w:t>των</w:t>
                </w:r>
                <w:r w:rsidR="00F771A0" w:rsidRPr="00F771A0">
                  <w:rPr>
                    <w:rFonts w:ascii="Sylfaen" w:eastAsia="Times New Roman" w:hAnsi="Sylfaen" w:cs="Times New Roman"/>
                    <w:b/>
                    <w:color w:val="C00000"/>
                    <w:kern w:val="0"/>
                    <w:sz w:val="36"/>
                    <w:szCs w:val="22"/>
                    <w:lang w:val="el-GR" w:eastAsia="en-GB"/>
                  </w:rPr>
                  <w:t xml:space="preserve"> </w:t>
                </w:r>
                <w:r w:rsidR="00F771A0" w:rsidRPr="00F771A0">
                  <w:rPr>
                    <w:rFonts w:ascii="Sylfaen" w:eastAsia="Times New Roman" w:hAnsi="Sylfaen" w:cs="Times New Roman" w:hint="eastAsia"/>
                    <w:b/>
                    <w:color w:val="C00000"/>
                    <w:kern w:val="0"/>
                    <w:sz w:val="36"/>
                    <w:szCs w:val="22"/>
                    <w:lang w:val="el-GR" w:eastAsia="en-GB"/>
                  </w:rPr>
                  <w:t>Εξαρτ</w:t>
                </w:r>
                <w:r w:rsidR="00F771A0" w:rsidRPr="00F771A0">
                  <w:rPr>
                    <w:rFonts w:ascii="Sylfaen" w:eastAsia="Times New Roman" w:hAnsi="Sylfaen" w:cs="Times New Roman"/>
                    <w:b/>
                    <w:color w:val="C00000"/>
                    <w:kern w:val="0"/>
                    <w:sz w:val="36"/>
                    <w:szCs w:val="22"/>
                    <w:lang w:val="el-GR" w:eastAsia="en-GB"/>
                  </w:rPr>
                  <w:t>ή</w:t>
                </w:r>
                <w:r w:rsidR="00F771A0" w:rsidRPr="00F771A0">
                  <w:rPr>
                    <w:rFonts w:ascii="Sylfaen" w:eastAsia="Times New Roman" w:hAnsi="Sylfaen" w:cs="Times New Roman" w:hint="eastAsia"/>
                    <w:b/>
                    <w:color w:val="C00000"/>
                    <w:kern w:val="0"/>
                    <w:sz w:val="36"/>
                    <w:szCs w:val="22"/>
                    <w:lang w:val="el-GR" w:eastAsia="en-GB"/>
                  </w:rPr>
                  <w:t>σεων</w:t>
                </w:r>
                <w:r w:rsidR="00F771A0" w:rsidRPr="00F771A0">
                  <w:rPr>
                    <w:rFonts w:ascii="Sylfaen" w:eastAsia="Times New Roman" w:hAnsi="Sylfaen" w:cs="Times New Roman"/>
                    <w:b/>
                    <w:color w:val="C00000"/>
                    <w:kern w:val="0"/>
                    <w:sz w:val="36"/>
                    <w:szCs w:val="22"/>
                    <w:lang w:val="el-GR" w:eastAsia="en-GB"/>
                  </w:rPr>
                  <w:t xml:space="preserve"> </w:t>
                </w:r>
                <w:r w:rsidR="00F771A0" w:rsidRPr="00F771A0">
                  <w:rPr>
                    <w:rFonts w:ascii="Sylfaen" w:eastAsia="Times New Roman" w:hAnsi="Sylfaen" w:cs="Times New Roman" w:hint="eastAsia"/>
                    <w:b/>
                    <w:color w:val="C00000"/>
                    <w:kern w:val="0"/>
                    <w:sz w:val="36"/>
                    <w:szCs w:val="22"/>
                    <w:lang w:val="el-GR" w:eastAsia="en-GB"/>
                  </w:rPr>
                  <w:t>και</w:t>
                </w:r>
                <w:r w:rsidR="00F771A0" w:rsidRPr="00F771A0">
                  <w:rPr>
                    <w:rFonts w:ascii="Sylfaen" w:eastAsia="Times New Roman" w:hAnsi="Sylfaen" w:cs="Times New Roman"/>
                    <w:b/>
                    <w:color w:val="C00000"/>
                    <w:kern w:val="0"/>
                    <w:sz w:val="36"/>
                    <w:szCs w:val="22"/>
                    <w:lang w:val="el-GR" w:eastAsia="en-GB"/>
                  </w:rPr>
                  <w:t xml:space="preserve"> </w:t>
                </w:r>
                <w:r w:rsidR="00F771A0" w:rsidRPr="00F771A0">
                  <w:rPr>
                    <w:rFonts w:ascii="Sylfaen" w:eastAsia="Times New Roman" w:hAnsi="Sylfaen" w:cs="Times New Roman" w:hint="eastAsia"/>
                    <w:b/>
                    <w:color w:val="C00000"/>
                    <w:kern w:val="0"/>
                    <w:sz w:val="36"/>
                    <w:szCs w:val="22"/>
                    <w:lang w:val="el-GR" w:eastAsia="en-GB"/>
                  </w:rPr>
                  <w:t>Προαγωγ</w:t>
                </w:r>
                <w:r w:rsidR="00F771A0" w:rsidRPr="00F771A0">
                  <w:rPr>
                    <w:rFonts w:ascii="Sylfaen" w:eastAsia="Times New Roman" w:hAnsi="Sylfaen" w:cs="Times New Roman"/>
                    <w:b/>
                    <w:color w:val="C00000"/>
                    <w:kern w:val="0"/>
                    <w:sz w:val="36"/>
                    <w:szCs w:val="22"/>
                    <w:lang w:val="el-GR" w:eastAsia="en-GB"/>
                  </w:rPr>
                  <w:t xml:space="preserve">ής </w:t>
                </w:r>
                <w:r w:rsidR="00F771A0" w:rsidRPr="00F771A0">
                  <w:rPr>
                    <w:rFonts w:ascii="Sylfaen" w:eastAsia="Times New Roman" w:hAnsi="Sylfaen" w:cs="Times New Roman" w:hint="eastAsia"/>
                    <w:b/>
                    <w:color w:val="C00000"/>
                    <w:kern w:val="0"/>
                    <w:sz w:val="36"/>
                    <w:szCs w:val="22"/>
                    <w:lang w:val="el-GR" w:eastAsia="en-GB"/>
                  </w:rPr>
                  <w:t>τη</w:t>
                </w:r>
                <w:r w:rsidR="00F771A0" w:rsidRPr="00F771A0">
                  <w:rPr>
                    <w:rFonts w:ascii="Sylfaen" w:eastAsia="Times New Roman" w:hAnsi="Sylfaen" w:cs="Times New Roman"/>
                    <w:b/>
                    <w:color w:val="C00000"/>
                    <w:kern w:val="0"/>
                    <w:sz w:val="36"/>
                    <w:szCs w:val="22"/>
                    <w:lang w:val="el-GR" w:eastAsia="en-GB"/>
                  </w:rPr>
                  <w:t xml:space="preserve">ς </w:t>
                </w:r>
                <w:r w:rsidR="00F771A0" w:rsidRPr="00F771A0">
                  <w:rPr>
                    <w:rFonts w:ascii="Sylfaen" w:eastAsia="Times New Roman" w:hAnsi="Sylfaen" w:cs="Times New Roman" w:hint="eastAsia"/>
                    <w:b/>
                    <w:color w:val="C00000"/>
                    <w:kern w:val="0"/>
                    <w:sz w:val="36"/>
                    <w:szCs w:val="22"/>
                    <w:lang w:val="el-GR" w:eastAsia="en-GB"/>
                  </w:rPr>
                  <w:t>Ψυχοκοινωνικ</w:t>
                </w:r>
                <w:r w:rsidR="00F771A0" w:rsidRPr="00F771A0">
                  <w:rPr>
                    <w:rFonts w:ascii="Sylfaen" w:eastAsia="Times New Roman" w:hAnsi="Sylfaen" w:cs="Times New Roman"/>
                    <w:b/>
                    <w:color w:val="C00000"/>
                    <w:kern w:val="0"/>
                    <w:sz w:val="36"/>
                    <w:szCs w:val="22"/>
                    <w:lang w:val="el-GR" w:eastAsia="en-GB"/>
                  </w:rPr>
                  <w:t xml:space="preserve">ής </w:t>
                </w:r>
                <w:r w:rsidR="00F771A0" w:rsidRPr="00F771A0">
                  <w:rPr>
                    <w:rFonts w:ascii="Sylfaen" w:eastAsia="Times New Roman" w:hAnsi="Sylfaen" w:cs="Times New Roman" w:hint="eastAsia"/>
                    <w:b/>
                    <w:color w:val="C00000"/>
                    <w:kern w:val="0"/>
                    <w:sz w:val="36"/>
                    <w:szCs w:val="22"/>
                    <w:lang w:val="el-GR" w:eastAsia="en-GB"/>
                  </w:rPr>
                  <w:t>Υγε</w:t>
                </w:r>
                <w:r w:rsidR="00F771A0" w:rsidRPr="00F771A0">
                  <w:rPr>
                    <w:rFonts w:ascii="Sylfaen" w:eastAsia="Times New Roman" w:hAnsi="Sylfaen" w:cs="Times New Roman"/>
                    <w:b/>
                    <w:color w:val="C00000"/>
                    <w:kern w:val="0"/>
                    <w:sz w:val="36"/>
                    <w:szCs w:val="22"/>
                    <w:lang w:val="el-GR" w:eastAsia="en-GB"/>
                  </w:rPr>
                  <w:t>ί</w:t>
                </w:r>
                <w:r w:rsidR="00F771A0" w:rsidRPr="00F771A0">
                  <w:rPr>
                    <w:rFonts w:ascii="Sylfaen" w:eastAsia="Times New Roman" w:hAnsi="Sylfaen" w:cs="Times New Roman" w:hint="eastAsia"/>
                    <w:b/>
                    <w:color w:val="C00000"/>
                    <w:kern w:val="0"/>
                    <w:sz w:val="36"/>
                    <w:szCs w:val="22"/>
                    <w:lang w:val="el-GR" w:eastAsia="en-GB"/>
                  </w:rPr>
                  <w:t>α</w:t>
                </w:r>
                <w:r w:rsidR="00F771A0" w:rsidRPr="00F771A0">
                  <w:rPr>
                    <w:rFonts w:ascii="Sylfaen" w:eastAsia="Times New Roman" w:hAnsi="Sylfaen" w:cs="Times New Roman"/>
                    <w:b/>
                    <w:color w:val="C00000"/>
                    <w:kern w:val="0"/>
                    <w:sz w:val="36"/>
                    <w:szCs w:val="22"/>
                    <w:lang w:val="el-GR" w:eastAsia="en-GB"/>
                  </w:rPr>
                  <w:t>ς/</w:t>
                </w:r>
                <w:r w:rsidR="00F771A0" w:rsidRPr="00F771A0">
                  <w:rPr>
                    <w:rFonts w:ascii="Sylfaen" w:eastAsia="Times New Roman" w:hAnsi="Sylfaen" w:cs="Times New Roman" w:hint="eastAsia"/>
                    <w:b/>
                    <w:color w:val="C00000"/>
                    <w:kern w:val="0"/>
                    <w:sz w:val="36"/>
                    <w:szCs w:val="22"/>
                    <w:lang w:val="el-GR" w:eastAsia="en-GB"/>
                  </w:rPr>
                  <w:t xml:space="preserve"> Μαρ</w:t>
                </w:r>
                <w:r w:rsidR="00F771A0" w:rsidRPr="00F771A0">
                  <w:rPr>
                    <w:rFonts w:ascii="Sylfaen" w:eastAsia="Times New Roman" w:hAnsi="Sylfaen" w:cs="Times New Roman"/>
                    <w:b/>
                    <w:color w:val="C00000"/>
                    <w:kern w:val="0"/>
                    <w:sz w:val="36"/>
                    <w:szCs w:val="22"/>
                    <w:lang w:val="el-GR" w:eastAsia="en-GB"/>
                  </w:rPr>
                  <w:t>ί</w:t>
                </w:r>
                <w:r w:rsidR="00F771A0" w:rsidRPr="00F771A0">
                  <w:rPr>
                    <w:rFonts w:ascii="Sylfaen" w:eastAsia="Times New Roman" w:hAnsi="Sylfaen" w:cs="Times New Roman" w:hint="eastAsia"/>
                    <w:b/>
                    <w:color w:val="C00000"/>
                    <w:kern w:val="0"/>
                    <w:sz w:val="36"/>
                    <w:szCs w:val="22"/>
                    <w:lang w:val="el-GR" w:eastAsia="en-GB"/>
                  </w:rPr>
                  <w:t>α</w:t>
                </w:r>
                <w:r w:rsidR="00F771A0" w:rsidRPr="00F771A0">
                  <w:rPr>
                    <w:rFonts w:ascii="Sylfaen" w:eastAsia="Times New Roman" w:hAnsi="Sylfaen" w:cs="Times New Roman"/>
                    <w:b/>
                    <w:color w:val="C00000"/>
                    <w:kern w:val="0"/>
                    <w:sz w:val="36"/>
                    <w:szCs w:val="22"/>
                    <w:lang w:val="el-GR" w:eastAsia="en-GB"/>
                  </w:rPr>
                  <w:t xml:space="preserve"> </w:t>
                </w:r>
                <w:r w:rsidR="00F771A0" w:rsidRPr="00F771A0">
                  <w:rPr>
                    <w:rFonts w:ascii="Sylfaen" w:eastAsia="Times New Roman" w:hAnsi="Sylfaen" w:cs="Times New Roman" w:hint="eastAsia"/>
                    <w:b/>
                    <w:color w:val="C00000"/>
                    <w:kern w:val="0"/>
                    <w:sz w:val="36"/>
                    <w:szCs w:val="22"/>
                    <w:lang w:val="el-GR" w:eastAsia="en-GB"/>
                  </w:rPr>
                  <w:t>Κυριακ</w:t>
                </w:r>
                <w:r w:rsidR="00F771A0" w:rsidRPr="00F771A0">
                  <w:rPr>
                    <w:rFonts w:ascii="Sylfaen" w:eastAsia="Times New Roman" w:hAnsi="Sylfaen" w:cs="Times New Roman"/>
                    <w:b/>
                    <w:color w:val="C00000"/>
                    <w:kern w:val="0"/>
                    <w:sz w:val="36"/>
                    <w:szCs w:val="22"/>
                    <w:lang w:val="el-GR" w:eastAsia="en-GB"/>
                  </w:rPr>
                  <w:t>ί</w:t>
                </w:r>
                <w:r w:rsidR="00F771A0" w:rsidRPr="00F771A0">
                  <w:rPr>
                    <w:rFonts w:ascii="Sylfaen" w:eastAsia="Times New Roman" w:hAnsi="Sylfaen" w:cs="Times New Roman" w:hint="eastAsia"/>
                    <w:b/>
                    <w:color w:val="C00000"/>
                    <w:kern w:val="0"/>
                    <w:sz w:val="36"/>
                    <w:szCs w:val="22"/>
                    <w:lang w:val="el-GR" w:eastAsia="en-GB"/>
                  </w:rPr>
                  <w:t>δου</w:t>
                </w:r>
                <w:r w:rsidR="00963B6A">
                  <w:rPr>
                    <w:rFonts w:ascii="Sylfaen" w:eastAsia="Times New Roman" w:hAnsi="Sylfaen" w:cs="Times New Roman"/>
                    <w:b/>
                    <w:color w:val="C00000"/>
                    <w:kern w:val="0"/>
                    <w:sz w:val="36"/>
                    <w:szCs w:val="22"/>
                    <w:lang w:val="el-GR" w:eastAsia="en-GB"/>
                  </w:rPr>
                  <w:t>, Κυριακή Φυλακτού</w:t>
                </w:r>
              </w:sdtContent>
            </w:sdt>
          </w:p>
        </w:tc>
        <w:tc>
          <w:tcPr>
            <w:tcW w:w="104" w:type="pct"/>
            <w:vAlign w:val="bottom"/>
          </w:tcPr>
          <w:p w14:paraId="029C2699" w14:textId="77777777" w:rsidR="0026113B" w:rsidRPr="00B77F4F" w:rsidRDefault="0026113B" w:rsidP="00F277E6">
            <w:pPr>
              <w:rPr>
                <w:lang w:val="el-GR"/>
              </w:rPr>
            </w:pPr>
          </w:p>
        </w:tc>
        <w:tc>
          <w:tcPr>
            <w:tcW w:w="1696" w:type="pct"/>
            <w:gridSpan w:val="2"/>
            <w:vAlign w:val="bottom"/>
          </w:tcPr>
          <w:p w14:paraId="40525E5D" w14:textId="77777777" w:rsidR="00F771A0" w:rsidRPr="00F771A0" w:rsidRDefault="00A4318E" w:rsidP="00F771A0">
            <w:pPr>
              <w:pStyle w:val="CourseDetails"/>
              <w:spacing w:after="0"/>
              <w:rPr>
                <w:rFonts w:ascii="Sylfaen" w:hAnsi="Sylfaen" w:cs="Times New Roman"/>
                <w:b/>
                <w:color w:val="auto"/>
                <w:sz w:val="18"/>
                <w:lang w:val="el-GR"/>
              </w:rPr>
            </w:pPr>
            <w:r w:rsidRPr="00F771A0">
              <w:rPr>
                <w:rFonts w:ascii="Sylfaen" w:hAnsi="Sylfaen" w:cs="Times New Roman"/>
                <w:b/>
                <w:color w:val="auto"/>
                <w:lang w:val="el-GR"/>
              </w:rPr>
              <w:t>Θεματική:</w:t>
            </w:r>
            <w:r w:rsidR="003421A5" w:rsidRPr="00F771A0">
              <w:rPr>
                <w:rFonts w:ascii="Sylfaen" w:hAnsi="Sylfaen" w:cs="Times New Roman"/>
                <w:b/>
                <w:color w:val="auto"/>
                <w:lang w:val="el-GR"/>
              </w:rPr>
              <w:t xml:space="preserve"> </w:t>
            </w:r>
          </w:p>
          <w:p w14:paraId="3398E2FD" w14:textId="77777777" w:rsidR="00F771A0" w:rsidRPr="00F771A0" w:rsidRDefault="00F771A0" w:rsidP="00F771A0">
            <w:pPr>
              <w:spacing w:after="0"/>
              <w:rPr>
                <w:rFonts w:ascii="Sylfaen" w:hAnsi="Sylfaen" w:cs="Calibri"/>
                <w:b/>
                <w:color w:val="000000"/>
                <w:sz w:val="24"/>
                <w:szCs w:val="22"/>
                <w:lang w:val="el-GR"/>
              </w:rPr>
            </w:pPr>
            <w:r w:rsidRPr="00F771A0">
              <w:rPr>
                <w:rFonts w:ascii="Sylfaen" w:hAnsi="Sylfaen" w:cs="Calibri"/>
                <w:b/>
                <w:color w:val="000000"/>
                <w:sz w:val="24"/>
                <w:szCs w:val="22"/>
                <w:lang w:val="el-GR"/>
              </w:rPr>
              <w:t>Ζω καλύτερα - Ευ ζην</w:t>
            </w:r>
          </w:p>
          <w:p w14:paraId="3B817F2B" w14:textId="32FADAA5" w:rsidR="0026113B" w:rsidRPr="00F771A0" w:rsidRDefault="0026113B" w:rsidP="00F771A0">
            <w:pPr>
              <w:pStyle w:val="CourseDetails"/>
              <w:spacing w:after="0"/>
              <w:rPr>
                <w:rFonts w:ascii="Sylfaen" w:hAnsi="Sylfaen" w:cs="Times New Roman"/>
                <w:color w:val="auto"/>
                <w:lang w:val="el-GR"/>
              </w:rPr>
            </w:pPr>
          </w:p>
          <w:p w14:paraId="7227FFE1" w14:textId="039046DD" w:rsidR="00F771A0" w:rsidRPr="00F771A0" w:rsidRDefault="00A4318E" w:rsidP="00F771A0">
            <w:pPr>
              <w:pStyle w:val="CourseDetails"/>
              <w:spacing w:after="0"/>
              <w:rPr>
                <w:rFonts w:ascii="Sylfaen" w:hAnsi="Sylfaen" w:cs="Times New Roman"/>
                <w:color w:val="auto"/>
                <w:sz w:val="18"/>
                <w:szCs w:val="18"/>
                <w:lang w:val="el-GR"/>
              </w:rPr>
            </w:pPr>
            <w:proofErr w:type="spellStart"/>
            <w:r w:rsidRPr="00F771A0">
              <w:rPr>
                <w:rFonts w:ascii="Sylfaen" w:hAnsi="Sylfaen" w:cs="Times New Roman"/>
                <w:b/>
                <w:color w:val="auto"/>
                <w:lang w:val="el-GR"/>
              </w:rPr>
              <w:t>Υποθεματική</w:t>
            </w:r>
            <w:proofErr w:type="spellEnd"/>
            <w:r w:rsidRPr="00F771A0">
              <w:rPr>
                <w:rFonts w:ascii="Sylfaen" w:hAnsi="Sylfaen" w:cs="Times New Roman"/>
                <w:color w:val="auto"/>
                <w:lang w:val="el-GR"/>
              </w:rPr>
              <w:t>:</w:t>
            </w:r>
            <w:r w:rsidR="003421A5" w:rsidRPr="00F771A0">
              <w:rPr>
                <w:rFonts w:ascii="Sylfaen" w:hAnsi="Sylfaen" w:cs="Times New Roman"/>
                <w:color w:val="auto"/>
                <w:lang w:val="el-GR"/>
              </w:rPr>
              <w:t xml:space="preserve"> </w:t>
            </w:r>
            <w:r w:rsidR="00F771A0" w:rsidRPr="00F771A0">
              <w:rPr>
                <w:rFonts w:ascii="Sylfaen" w:hAnsi="Sylfaen" w:cs="Calibri"/>
                <w:b/>
                <w:color w:val="000000"/>
                <w:szCs w:val="22"/>
                <w:lang w:val="el-GR"/>
              </w:rPr>
              <w:t>Ψυχική υγεία</w:t>
            </w:r>
          </w:p>
          <w:p w14:paraId="71F86851" w14:textId="20A6FC50" w:rsidR="00A4318E" w:rsidRPr="00F771A0" w:rsidRDefault="00A4318E" w:rsidP="00F771A0">
            <w:pPr>
              <w:pStyle w:val="CourseDetails"/>
              <w:spacing w:after="0"/>
              <w:rPr>
                <w:rFonts w:ascii="Sylfaen" w:hAnsi="Sylfaen" w:cs="Times New Roman"/>
                <w:color w:val="auto"/>
                <w:sz w:val="18"/>
                <w:szCs w:val="18"/>
                <w:lang w:val="el-GR"/>
              </w:rPr>
            </w:pPr>
          </w:p>
          <w:p w14:paraId="371D12F1" w14:textId="77777777" w:rsidR="00F771A0" w:rsidRPr="00F771A0" w:rsidRDefault="003421A5" w:rsidP="00F771A0">
            <w:pPr>
              <w:pStyle w:val="CourseDetails"/>
              <w:spacing w:after="0"/>
              <w:rPr>
                <w:rFonts w:ascii="Sylfaen" w:hAnsi="Sylfaen" w:cs="Times New Roman"/>
                <w:color w:val="auto"/>
                <w:lang w:val="el-GR"/>
              </w:rPr>
            </w:pPr>
            <w:r w:rsidRPr="00F771A0">
              <w:rPr>
                <w:rFonts w:ascii="Sylfaen" w:hAnsi="Sylfaen" w:cs="Times New Roman"/>
                <w:b/>
                <w:color w:val="auto"/>
                <w:lang w:val="el-GR"/>
              </w:rPr>
              <w:t xml:space="preserve">Απευθύνεται σε </w:t>
            </w:r>
            <w:r w:rsidR="0051692A" w:rsidRPr="00F771A0">
              <w:rPr>
                <w:rFonts w:ascii="Sylfaen" w:hAnsi="Sylfaen" w:cs="Times New Roman"/>
                <w:b/>
                <w:color w:val="auto"/>
                <w:lang w:val="el-GR"/>
              </w:rPr>
              <w:t>μαθητές/μαθήτριες</w:t>
            </w:r>
            <w:r w:rsidR="00A4318E" w:rsidRPr="00F771A0">
              <w:rPr>
                <w:rFonts w:ascii="Sylfaen" w:hAnsi="Sylfaen" w:cs="Times New Roman"/>
                <w:color w:val="auto"/>
                <w:lang w:val="el-GR"/>
              </w:rPr>
              <w:t>:</w:t>
            </w:r>
            <w:r w:rsidRPr="00F771A0">
              <w:rPr>
                <w:rFonts w:ascii="Sylfaen" w:hAnsi="Sylfaen" w:cs="Times New Roman"/>
                <w:color w:val="auto"/>
                <w:lang w:val="el-GR"/>
              </w:rPr>
              <w:t xml:space="preserve"> </w:t>
            </w:r>
          </w:p>
          <w:p w14:paraId="1FD86C82" w14:textId="190FC75E" w:rsidR="00E12F5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Α</w:t>
            </w:r>
            <w:r w:rsidR="00F93A99">
              <w:rPr>
                <w:rFonts w:ascii="Sylfaen" w:hAnsi="Sylfaen" w:cs="Calibri"/>
                <w:color w:val="000000"/>
                <w:sz w:val="22"/>
                <w:szCs w:val="22"/>
                <w:lang w:val="el-GR"/>
              </w:rPr>
              <w:t>΄</w:t>
            </w:r>
            <w:r w:rsidRPr="00F771A0">
              <w:rPr>
                <w:rFonts w:ascii="Sylfaen" w:hAnsi="Sylfaen" w:cs="Calibri"/>
                <w:color w:val="000000"/>
                <w:sz w:val="22"/>
                <w:szCs w:val="22"/>
                <w:lang w:val="el-GR"/>
              </w:rPr>
              <w:t xml:space="preserve"> δημοτικού,</w:t>
            </w:r>
            <w:r w:rsidR="00E12F50">
              <w:rPr>
                <w:rFonts w:ascii="Sylfaen" w:hAnsi="Sylfaen" w:cs="Calibri"/>
                <w:color w:val="000000"/>
                <w:sz w:val="22"/>
                <w:szCs w:val="22"/>
                <w:lang w:val="el-GR"/>
              </w:rPr>
              <w:t xml:space="preserve"> </w:t>
            </w:r>
            <w:r w:rsidRPr="00F771A0">
              <w:rPr>
                <w:rFonts w:ascii="Sylfaen" w:hAnsi="Sylfaen" w:cs="Calibri"/>
                <w:color w:val="000000"/>
                <w:sz w:val="22"/>
                <w:szCs w:val="22"/>
                <w:lang w:val="el-GR"/>
              </w:rPr>
              <w:t>Β</w:t>
            </w:r>
            <w:r w:rsidR="00F93A99">
              <w:rPr>
                <w:rFonts w:ascii="Sylfaen" w:hAnsi="Sylfaen" w:cs="Calibri"/>
                <w:color w:val="000000"/>
                <w:sz w:val="22"/>
                <w:szCs w:val="22"/>
                <w:lang w:val="el-GR"/>
              </w:rPr>
              <w:t>΄</w:t>
            </w:r>
            <w:r w:rsidRPr="00F771A0">
              <w:rPr>
                <w:rFonts w:ascii="Sylfaen" w:hAnsi="Sylfaen" w:cs="Calibri"/>
                <w:color w:val="000000"/>
                <w:sz w:val="22"/>
                <w:szCs w:val="22"/>
                <w:lang w:val="el-GR"/>
              </w:rPr>
              <w:t xml:space="preserve"> δημοτικού,</w:t>
            </w:r>
            <w:r w:rsidR="00E12F50">
              <w:rPr>
                <w:rFonts w:ascii="Sylfaen" w:hAnsi="Sylfaen" w:cs="Calibri"/>
                <w:color w:val="000000"/>
                <w:sz w:val="22"/>
                <w:szCs w:val="22"/>
                <w:lang w:val="el-GR"/>
              </w:rPr>
              <w:t xml:space="preserve"> </w:t>
            </w:r>
          </w:p>
          <w:p w14:paraId="1A8E9EF8" w14:textId="3E315FB0" w:rsidR="00E12F5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Γ</w:t>
            </w:r>
            <w:r w:rsidR="00F93A99">
              <w:rPr>
                <w:rFonts w:ascii="Sylfaen" w:hAnsi="Sylfaen" w:cs="Calibri"/>
                <w:color w:val="000000"/>
                <w:sz w:val="22"/>
                <w:szCs w:val="22"/>
                <w:lang w:val="el-GR"/>
              </w:rPr>
              <w:t>΄</w:t>
            </w:r>
            <w:r w:rsidRPr="00F771A0">
              <w:rPr>
                <w:rFonts w:ascii="Sylfaen" w:hAnsi="Sylfaen" w:cs="Calibri"/>
                <w:color w:val="000000"/>
                <w:sz w:val="22"/>
                <w:szCs w:val="22"/>
                <w:lang w:val="el-GR"/>
              </w:rPr>
              <w:t xml:space="preserve"> δημοτικού,</w:t>
            </w:r>
            <w:r w:rsidR="00E12F50">
              <w:rPr>
                <w:rFonts w:ascii="Sylfaen" w:hAnsi="Sylfaen" w:cs="Calibri"/>
                <w:color w:val="000000"/>
                <w:sz w:val="22"/>
                <w:szCs w:val="22"/>
                <w:lang w:val="el-GR"/>
              </w:rPr>
              <w:t xml:space="preserve"> </w:t>
            </w:r>
            <w:r w:rsidRPr="00F771A0">
              <w:rPr>
                <w:rFonts w:ascii="Sylfaen" w:hAnsi="Sylfaen" w:cs="Calibri"/>
                <w:color w:val="000000"/>
                <w:sz w:val="22"/>
                <w:szCs w:val="22"/>
                <w:lang w:val="el-GR"/>
              </w:rPr>
              <w:t>Δ</w:t>
            </w:r>
            <w:r w:rsidR="00F93A99">
              <w:rPr>
                <w:rFonts w:ascii="Sylfaen" w:hAnsi="Sylfaen" w:cs="Calibri"/>
                <w:color w:val="000000"/>
                <w:sz w:val="22"/>
                <w:szCs w:val="22"/>
                <w:lang w:val="el-GR"/>
              </w:rPr>
              <w:t>΄</w:t>
            </w:r>
            <w:r w:rsidRPr="00F771A0">
              <w:rPr>
                <w:rFonts w:ascii="Sylfaen" w:hAnsi="Sylfaen" w:cs="Calibri"/>
                <w:color w:val="000000"/>
                <w:sz w:val="22"/>
                <w:szCs w:val="22"/>
                <w:lang w:val="el-GR"/>
              </w:rPr>
              <w:t xml:space="preserve"> δημοτικού,</w:t>
            </w:r>
          </w:p>
          <w:p w14:paraId="61C6D825" w14:textId="73EF2E27" w:rsidR="0067573E"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Ε</w:t>
            </w:r>
            <w:r w:rsidR="00F93A99">
              <w:rPr>
                <w:rFonts w:ascii="Sylfaen" w:hAnsi="Sylfaen" w:cs="Calibri"/>
                <w:color w:val="000000"/>
                <w:sz w:val="22"/>
                <w:szCs w:val="22"/>
                <w:lang w:val="el-GR"/>
              </w:rPr>
              <w:t>΄</w:t>
            </w:r>
            <w:r w:rsidRPr="00F771A0">
              <w:rPr>
                <w:rFonts w:ascii="Sylfaen" w:hAnsi="Sylfaen" w:cs="Calibri"/>
                <w:color w:val="000000"/>
                <w:sz w:val="22"/>
                <w:szCs w:val="22"/>
                <w:lang w:val="el-GR"/>
              </w:rPr>
              <w:t xml:space="preserve"> δημοτικού,</w:t>
            </w:r>
            <w:r w:rsidR="00E12F50">
              <w:rPr>
                <w:rFonts w:ascii="Sylfaen" w:hAnsi="Sylfaen" w:cs="Calibri"/>
                <w:color w:val="000000"/>
                <w:sz w:val="22"/>
                <w:szCs w:val="22"/>
                <w:lang w:val="el-GR"/>
              </w:rPr>
              <w:t xml:space="preserve"> </w:t>
            </w:r>
            <w:r w:rsidRPr="00F771A0">
              <w:rPr>
                <w:rFonts w:ascii="Sylfaen" w:hAnsi="Sylfaen" w:cs="Calibri"/>
                <w:color w:val="000000"/>
                <w:sz w:val="22"/>
                <w:szCs w:val="22"/>
                <w:lang w:val="el-GR"/>
              </w:rPr>
              <w:t>ΣΤ</w:t>
            </w:r>
            <w:r w:rsidR="00F93A99">
              <w:rPr>
                <w:rFonts w:ascii="Sylfaen" w:hAnsi="Sylfaen" w:cs="Calibri"/>
                <w:color w:val="000000"/>
                <w:sz w:val="22"/>
                <w:szCs w:val="22"/>
                <w:lang w:val="el-GR"/>
              </w:rPr>
              <w:t>΄</w:t>
            </w:r>
            <w:bookmarkStart w:id="0" w:name="_GoBack"/>
            <w:bookmarkEnd w:id="0"/>
            <w:r w:rsidRPr="00F771A0">
              <w:rPr>
                <w:rFonts w:ascii="Sylfaen" w:hAnsi="Sylfaen" w:cs="Calibri"/>
                <w:color w:val="000000"/>
                <w:sz w:val="22"/>
                <w:szCs w:val="22"/>
                <w:lang w:val="el-GR"/>
              </w:rPr>
              <w:t xml:space="preserve"> δημοτικού</w:t>
            </w:r>
          </w:p>
          <w:p w14:paraId="196CE932" w14:textId="77777777" w:rsidR="00963B6A" w:rsidRPr="00F771A0" w:rsidRDefault="00963B6A" w:rsidP="00F771A0">
            <w:pPr>
              <w:spacing w:after="0"/>
              <w:rPr>
                <w:rFonts w:ascii="Sylfaen" w:hAnsi="Sylfaen" w:cs="Calibri"/>
                <w:color w:val="000000"/>
                <w:sz w:val="22"/>
                <w:szCs w:val="22"/>
                <w:lang w:val="el-GR"/>
              </w:rPr>
            </w:pPr>
          </w:p>
          <w:p w14:paraId="245EF2DD" w14:textId="151EB74E" w:rsidR="007919AA" w:rsidRPr="00F771A0" w:rsidRDefault="003421A5" w:rsidP="00F771A0">
            <w:pPr>
              <w:pStyle w:val="CourseDetails"/>
              <w:spacing w:after="0"/>
              <w:rPr>
                <w:rFonts w:ascii="Sylfaen" w:hAnsi="Sylfaen" w:cs="Times New Roman"/>
                <w:lang w:val="el-GR"/>
              </w:rPr>
            </w:pPr>
            <w:r w:rsidRPr="00F771A0">
              <w:rPr>
                <w:rFonts w:ascii="Sylfaen" w:hAnsi="Sylfaen" w:cs="Times New Roman"/>
                <w:b/>
                <w:color w:val="auto"/>
                <w:lang w:val="el-GR"/>
              </w:rPr>
              <w:t>Διάρκεια στο τετράμηνο</w:t>
            </w:r>
            <w:r w:rsidR="00A4318E" w:rsidRPr="00F771A0">
              <w:rPr>
                <w:rFonts w:ascii="Sylfaen" w:hAnsi="Sylfaen" w:cs="Times New Roman"/>
                <w:color w:val="auto"/>
                <w:sz w:val="18"/>
                <w:szCs w:val="18"/>
                <w:lang w:val="el-GR"/>
              </w:rPr>
              <w:t>:</w:t>
            </w:r>
            <w:r w:rsidRPr="00F771A0">
              <w:rPr>
                <w:rFonts w:ascii="Sylfaen" w:hAnsi="Sylfaen" w:cs="Times New Roman"/>
                <w:color w:val="auto"/>
                <w:sz w:val="18"/>
                <w:szCs w:val="18"/>
                <w:lang w:val="el-GR"/>
              </w:rPr>
              <w:t xml:space="preserve"> </w:t>
            </w:r>
            <w:r w:rsidR="00F771A0" w:rsidRPr="00F771A0">
              <w:rPr>
                <w:rFonts w:ascii="Sylfaen" w:hAnsi="Sylfaen" w:cs="Times New Roman"/>
                <w:color w:val="auto"/>
                <w:sz w:val="22"/>
                <w:szCs w:val="18"/>
                <w:lang w:val="el-GR"/>
              </w:rPr>
              <w:t xml:space="preserve">13 Εργαστήρια – θεματικές </w:t>
            </w:r>
            <w:r w:rsidR="00F97D65">
              <w:rPr>
                <w:rFonts w:ascii="Sylfaen" w:hAnsi="Sylfaen" w:cs="Times New Roman"/>
                <w:color w:val="auto"/>
                <w:sz w:val="22"/>
                <w:szCs w:val="18"/>
                <w:lang w:val="el-GR"/>
              </w:rPr>
              <w:t>Ε</w:t>
            </w:r>
            <w:r w:rsidR="00F771A0" w:rsidRPr="00F771A0">
              <w:rPr>
                <w:rFonts w:ascii="Sylfaen" w:hAnsi="Sylfaen" w:cs="Times New Roman"/>
                <w:color w:val="auto"/>
                <w:sz w:val="22"/>
                <w:szCs w:val="18"/>
                <w:lang w:val="el-GR"/>
              </w:rPr>
              <w:t>νότητες διάρκειας 2  ωρών το καθένα /σύνολο 26 ώρες</w:t>
            </w:r>
          </w:p>
        </w:tc>
      </w:tr>
      <w:tr w:rsidR="0026113B" w:rsidRPr="006472AD" w14:paraId="55AAF5B7" w14:textId="77777777" w:rsidTr="002B3238">
        <w:trPr>
          <w:trHeight w:val="100"/>
        </w:trPr>
        <w:tc>
          <w:tcPr>
            <w:tcW w:w="3200" w:type="pct"/>
            <w:gridSpan w:val="3"/>
            <w:shd w:val="clear" w:color="auto" w:fill="983620" w:themeFill="accent2"/>
          </w:tcPr>
          <w:p w14:paraId="7D9D92EA" w14:textId="4CC772DE"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6472AD" w14:paraId="51F911C1" w14:textId="77777777" w:rsidTr="007919AA">
        <w:trPr>
          <w:gridBefore w:val="1"/>
          <w:wBefore w:w="64" w:type="pct"/>
          <w:trHeight w:val="2160"/>
        </w:trPr>
        <w:tc>
          <w:tcPr>
            <w:tcW w:w="3057" w:type="pct"/>
          </w:tcPr>
          <w:p w14:paraId="0CF233C9" w14:textId="755C2611"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105B2287" w14:textId="0D7EB3AA" w:rsidR="00B77F4F" w:rsidRDefault="00B77F4F" w:rsidP="00B77F4F">
            <w:pPr>
              <w:pStyle w:val="1"/>
              <w:rPr>
                <w:rFonts w:ascii="Sylfaen" w:hAnsi="Sylfaen" w:cs="Times New Roman"/>
                <w:color w:val="auto"/>
                <w:sz w:val="22"/>
                <w:szCs w:val="22"/>
                <w:lang w:val="el-GR"/>
              </w:rPr>
            </w:pPr>
            <w:r w:rsidRPr="00F771A0">
              <w:rPr>
                <w:rFonts w:ascii="Sylfaen" w:hAnsi="Sylfaen" w:cs="Times New Roman"/>
                <w:color w:val="auto"/>
                <w:sz w:val="22"/>
                <w:szCs w:val="22"/>
                <w:lang w:val="el-GR"/>
              </w:rPr>
              <w:t>Η ανάγκη αντιμετώπισης της παιδικής επιθετικότητας και του σχολικού εκφοβισμού αποτέλεσε την αιτία δημιουργίας του εκπαιδευτικού υλικού «Το σπίτι των παιδιών». Αποτελείται από δεκατρείς θεματικές ενότητες που υλοποιούνται σε δεκατρείς δίωρες διδακτικές συναντήσεις. Είναι  σχεδιασμένο ώστε να εφαρμόζεται από εκπαιδευτικούς πρωτοβάθμιας εκπαίδευσης στις τάξεις τους. Στην εφαρμογή του αξιοποιείται η βιωματική προσέγγιση και οι ενεργητικές μέθοδοι μάθησης. Η δυνατότητα για μάθηση και αλλαγή βρίσκεται στη συνεργασία, στην ομαδικότητα στην αλληλεπίδραση των μελών της ομάδας</w:t>
            </w:r>
            <w:r w:rsidRPr="00F158B1">
              <w:rPr>
                <w:rFonts w:ascii="Sylfaen" w:hAnsi="Sylfaen" w:cs="Times New Roman"/>
                <w:color w:val="auto"/>
                <w:sz w:val="22"/>
                <w:szCs w:val="22"/>
                <w:u w:val="single"/>
                <w:lang w:val="el-GR"/>
              </w:rPr>
              <w:t>.  Προκειμένου να αυξηθεί η αποτελεσματικότητα του προγράμματος συμπεριλαμβάνονται δραστηριότητες για γονείς</w:t>
            </w:r>
            <w:r w:rsidRPr="00F771A0">
              <w:rPr>
                <w:rFonts w:ascii="Sylfaen" w:hAnsi="Sylfaen" w:cs="Times New Roman"/>
                <w:color w:val="auto"/>
                <w:sz w:val="22"/>
                <w:szCs w:val="22"/>
                <w:lang w:val="el-GR"/>
              </w:rPr>
              <w:t>.</w:t>
            </w:r>
          </w:p>
          <w:p w14:paraId="42B95D2B" w14:textId="77777777" w:rsidR="00DA2A6A" w:rsidRDefault="00DA2A6A" w:rsidP="00DA2A6A">
            <w:pPr>
              <w:pStyle w:val="1"/>
              <w:spacing w:before="0" w:after="0"/>
              <w:jc w:val="both"/>
              <w:rPr>
                <w:rFonts w:ascii="Calibri" w:hAnsi="Calibri" w:cs="Times New Roman"/>
                <w:b/>
                <w:sz w:val="22"/>
                <w:szCs w:val="22"/>
                <w:lang w:val="el-GR"/>
              </w:rPr>
            </w:pPr>
          </w:p>
          <w:p w14:paraId="41D29BD8" w14:textId="47B184E9" w:rsidR="00F771A0" w:rsidRPr="00F771A0" w:rsidRDefault="007919AA" w:rsidP="00F771A0">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6740E066" w14:textId="77777777" w:rsidR="00F771A0" w:rsidRPr="00F771A0" w:rsidRDefault="00F771A0" w:rsidP="00F771A0">
            <w:pPr>
              <w:spacing w:after="0"/>
              <w:rPr>
                <w:rFonts w:ascii="Times New Roman" w:hAnsi="Times New Roman"/>
                <w:b/>
                <w:sz w:val="24"/>
                <w:lang w:val="el-GR"/>
              </w:rPr>
            </w:pPr>
            <w:r w:rsidRPr="00F771A0">
              <w:rPr>
                <w:rFonts w:ascii="Times New Roman" w:hAnsi="Times New Roman"/>
                <w:b/>
                <w:sz w:val="24"/>
                <w:lang w:val="el-GR"/>
              </w:rPr>
              <w:t>Α΄ κύκλος</w:t>
            </w:r>
          </w:p>
          <w:p w14:paraId="28563110" w14:textId="7777777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Δημιουργικότητα (</w:t>
            </w:r>
            <w:r w:rsidRPr="00F771A0">
              <w:rPr>
                <w:rFonts w:ascii="Sylfaen" w:hAnsi="Sylfaen" w:cs="Calibri"/>
                <w:color w:val="000000"/>
                <w:sz w:val="22"/>
                <w:szCs w:val="22"/>
              </w:rPr>
              <w:t>Creativity</w:t>
            </w:r>
            <w:r w:rsidRPr="00F771A0">
              <w:rPr>
                <w:rFonts w:ascii="Sylfaen" w:hAnsi="Sylfaen" w:cs="Calibri"/>
                <w:color w:val="000000"/>
                <w:sz w:val="22"/>
                <w:szCs w:val="22"/>
                <w:lang w:val="el-GR"/>
              </w:rPr>
              <w:t>),</w:t>
            </w:r>
          </w:p>
          <w:p w14:paraId="0F451B75" w14:textId="7777777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Επικοινωνία (</w:t>
            </w:r>
            <w:r w:rsidRPr="00F771A0">
              <w:rPr>
                <w:rFonts w:ascii="Sylfaen" w:hAnsi="Sylfaen" w:cs="Calibri"/>
                <w:color w:val="000000"/>
                <w:sz w:val="22"/>
                <w:szCs w:val="22"/>
              </w:rPr>
              <w:t>Communication</w:t>
            </w:r>
            <w:r w:rsidRPr="00F771A0">
              <w:rPr>
                <w:rFonts w:ascii="Sylfaen" w:hAnsi="Sylfaen" w:cs="Calibri"/>
                <w:color w:val="000000"/>
                <w:sz w:val="22"/>
                <w:szCs w:val="22"/>
                <w:lang w:val="el-GR"/>
              </w:rPr>
              <w:t>),</w:t>
            </w:r>
          </w:p>
          <w:p w14:paraId="1FDD9756" w14:textId="693B0702"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Συνεργασία (</w:t>
            </w:r>
            <w:r w:rsidRPr="00F771A0">
              <w:rPr>
                <w:rFonts w:ascii="Sylfaen" w:hAnsi="Sylfaen" w:cs="Calibri"/>
                <w:color w:val="000000"/>
                <w:sz w:val="22"/>
                <w:szCs w:val="22"/>
              </w:rPr>
              <w:t>Collaboration</w:t>
            </w:r>
            <w:r w:rsidRPr="00F771A0">
              <w:rPr>
                <w:rFonts w:ascii="Sylfaen" w:hAnsi="Sylfaen" w:cs="Calibri"/>
                <w:color w:val="000000"/>
                <w:sz w:val="22"/>
                <w:szCs w:val="22"/>
                <w:lang w:val="el-GR"/>
              </w:rPr>
              <w:t>)</w:t>
            </w:r>
          </w:p>
          <w:p w14:paraId="6060D255" w14:textId="72C9556A" w:rsidR="00F771A0" w:rsidRPr="00F771A0" w:rsidRDefault="00F771A0" w:rsidP="00F771A0">
            <w:pPr>
              <w:spacing w:after="0"/>
              <w:rPr>
                <w:rFonts w:ascii="Sylfaen" w:hAnsi="Sylfaen" w:cs="Calibri"/>
                <w:b/>
                <w:color w:val="000000"/>
                <w:sz w:val="24"/>
                <w:szCs w:val="22"/>
                <w:lang w:val="el-GR"/>
              </w:rPr>
            </w:pPr>
            <w:r w:rsidRPr="00F771A0">
              <w:rPr>
                <w:rFonts w:ascii="Sylfaen" w:hAnsi="Sylfaen" w:cs="Calibri"/>
                <w:b/>
                <w:color w:val="000000"/>
                <w:sz w:val="24"/>
                <w:szCs w:val="22"/>
                <w:lang w:val="el-GR"/>
              </w:rPr>
              <w:t>Β΄ κύκλος</w:t>
            </w:r>
          </w:p>
          <w:p w14:paraId="6B2D52E2" w14:textId="7777777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rPr>
              <w:t>A</w:t>
            </w:r>
            <w:proofErr w:type="spellStart"/>
            <w:r w:rsidRPr="00F771A0">
              <w:rPr>
                <w:rFonts w:ascii="Sylfaen" w:hAnsi="Sylfaen" w:cs="Calibri"/>
                <w:color w:val="000000"/>
                <w:sz w:val="22"/>
                <w:szCs w:val="22"/>
                <w:lang w:val="el-GR"/>
              </w:rPr>
              <w:t>υτομέριμνα</w:t>
            </w:r>
            <w:proofErr w:type="spellEnd"/>
            <w:r w:rsidRPr="00F771A0">
              <w:rPr>
                <w:rFonts w:ascii="Sylfaen" w:hAnsi="Sylfaen" w:cs="Calibri"/>
                <w:color w:val="000000"/>
                <w:sz w:val="22"/>
                <w:szCs w:val="22"/>
                <w:lang w:val="el-GR"/>
              </w:rPr>
              <w:t>,</w:t>
            </w:r>
          </w:p>
          <w:p w14:paraId="380AA2EA" w14:textId="7777777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Ανθεκτικότητα,</w:t>
            </w:r>
          </w:p>
          <w:p w14:paraId="4F16B815" w14:textId="7777777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Ενσυναίσθηση και ευαισθησία,</w:t>
            </w:r>
          </w:p>
          <w:p w14:paraId="7800B68B" w14:textId="7777777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Κοινωνικές Δεξιότητες,</w:t>
            </w:r>
          </w:p>
          <w:p w14:paraId="06661CE0" w14:textId="10698BC9" w:rsidR="00F771A0" w:rsidRPr="00F771A0" w:rsidRDefault="006472AD"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Προσαρμοστικότητα</w:t>
            </w:r>
          </w:p>
          <w:p w14:paraId="2FC5217C" w14:textId="166E80F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,Υπευθυνότητα</w:t>
            </w:r>
          </w:p>
          <w:p w14:paraId="6A083147" w14:textId="1436E956" w:rsidR="00F771A0" w:rsidRPr="00F771A0" w:rsidRDefault="00F771A0" w:rsidP="00F771A0">
            <w:pPr>
              <w:spacing w:after="0"/>
              <w:rPr>
                <w:rFonts w:ascii="Sylfaen" w:hAnsi="Sylfaen" w:cs="Calibri"/>
                <w:b/>
                <w:color w:val="000000"/>
                <w:sz w:val="24"/>
                <w:szCs w:val="22"/>
                <w:lang w:val="el-GR"/>
              </w:rPr>
            </w:pPr>
            <w:r w:rsidRPr="00F771A0">
              <w:rPr>
                <w:rFonts w:ascii="Sylfaen" w:hAnsi="Sylfaen" w:cs="Calibri"/>
                <w:b/>
                <w:color w:val="000000"/>
                <w:sz w:val="24"/>
                <w:szCs w:val="22"/>
                <w:lang w:val="el-GR"/>
              </w:rPr>
              <w:t>Γ’ κύκλος</w:t>
            </w:r>
          </w:p>
          <w:p w14:paraId="30DEB2B4" w14:textId="4A67DDB6"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Ψηφιακές Ανθρωπιστικές Επιστήμες</w:t>
            </w:r>
          </w:p>
          <w:p w14:paraId="19A23EC1" w14:textId="26FDF3E7" w:rsidR="00F771A0" w:rsidRPr="00F771A0" w:rsidRDefault="00F771A0" w:rsidP="00F771A0">
            <w:pPr>
              <w:spacing w:after="0"/>
              <w:rPr>
                <w:rFonts w:ascii="Sylfaen" w:hAnsi="Sylfaen" w:cs="Calibri"/>
                <w:b/>
                <w:color w:val="000000"/>
                <w:sz w:val="24"/>
                <w:szCs w:val="22"/>
                <w:lang w:val="el-GR"/>
              </w:rPr>
            </w:pPr>
            <w:r w:rsidRPr="00F771A0">
              <w:rPr>
                <w:rFonts w:ascii="Sylfaen" w:hAnsi="Sylfaen" w:cs="Calibri"/>
                <w:b/>
                <w:color w:val="000000"/>
                <w:sz w:val="24"/>
                <w:szCs w:val="22"/>
                <w:lang w:val="el-GR"/>
              </w:rPr>
              <w:t>Δ’ κύκλος</w:t>
            </w:r>
          </w:p>
          <w:p w14:paraId="40075BDE" w14:textId="77777777"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 xml:space="preserve">Επίλυση προβλημάτων, </w:t>
            </w:r>
          </w:p>
          <w:p w14:paraId="0DB16E94" w14:textId="12C8E50A" w:rsidR="00F771A0" w:rsidRPr="00F771A0" w:rsidRDefault="00F771A0" w:rsidP="00F771A0">
            <w:pPr>
              <w:spacing w:after="0"/>
              <w:rPr>
                <w:rFonts w:ascii="Sylfaen" w:hAnsi="Sylfaen" w:cs="Calibri"/>
                <w:color w:val="000000"/>
                <w:sz w:val="22"/>
                <w:szCs w:val="22"/>
                <w:lang w:val="el-GR"/>
              </w:rPr>
            </w:pPr>
            <w:r w:rsidRPr="00F771A0">
              <w:rPr>
                <w:rFonts w:ascii="Sylfaen" w:hAnsi="Sylfaen" w:cs="Calibri"/>
                <w:color w:val="000000"/>
                <w:sz w:val="22"/>
                <w:szCs w:val="22"/>
                <w:lang w:val="el-GR"/>
              </w:rPr>
              <w:t>Μελέτη περιπτώσεων (</w:t>
            </w:r>
            <w:r w:rsidRPr="00F771A0">
              <w:rPr>
                <w:rFonts w:ascii="Sylfaen" w:hAnsi="Sylfaen" w:cs="Calibri"/>
                <w:color w:val="000000"/>
                <w:sz w:val="22"/>
                <w:szCs w:val="22"/>
              </w:rPr>
              <w:t>case</w:t>
            </w:r>
            <w:r w:rsidRPr="00F771A0">
              <w:rPr>
                <w:rFonts w:ascii="Sylfaen" w:hAnsi="Sylfaen" w:cs="Calibri"/>
                <w:color w:val="000000"/>
                <w:sz w:val="22"/>
                <w:szCs w:val="22"/>
                <w:lang w:val="el-GR"/>
              </w:rPr>
              <w:t xml:space="preserve"> </w:t>
            </w:r>
            <w:r w:rsidRPr="00F771A0">
              <w:rPr>
                <w:rFonts w:ascii="Sylfaen" w:hAnsi="Sylfaen" w:cs="Calibri"/>
                <w:color w:val="000000"/>
                <w:sz w:val="22"/>
                <w:szCs w:val="22"/>
              </w:rPr>
              <w:t>studies</w:t>
            </w:r>
            <w:r w:rsidRPr="00F771A0">
              <w:rPr>
                <w:rFonts w:ascii="Sylfaen" w:hAnsi="Sylfaen" w:cs="Calibri"/>
                <w:color w:val="000000"/>
                <w:sz w:val="22"/>
                <w:szCs w:val="22"/>
                <w:lang w:val="el-GR"/>
              </w:rPr>
              <w:t>)</w:t>
            </w:r>
          </w:p>
          <w:p w14:paraId="14C3FA1D" w14:textId="77777777" w:rsidR="00DA2A6A" w:rsidRDefault="00DA2A6A" w:rsidP="00DA2A6A">
            <w:pPr>
              <w:pStyle w:val="1"/>
              <w:spacing w:before="0" w:after="0"/>
              <w:jc w:val="both"/>
              <w:rPr>
                <w:rFonts w:ascii="Calibri" w:hAnsi="Calibri" w:cs="Times New Roman"/>
                <w:b/>
                <w:sz w:val="22"/>
                <w:szCs w:val="22"/>
                <w:lang w:val="el-GR"/>
              </w:rPr>
            </w:pPr>
          </w:p>
          <w:p w14:paraId="5FF0F370" w14:textId="39B80061" w:rsidR="00BA0834" w:rsidRDefault="00A4318E" w:rsidP="00BA0834">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2B3238" w:rsidRPr="00DA2A6A">
              <w:rPr>
                <w:rFonts w:ascii="Calibri" w:hAnsi="Calibri" w:cs="Times New Roman"/>
                <w:b/>
                <w:sz w:val="20"/>
                <w:szCs w:val="20"/>
                <w:lang w:val="el-GR"/>
              </w:rPr>
              <w:t xml:space="preserve">(περιγράφουμε ανά εργαστήριο το σενάριο ή τις βασικές δραστηριότητες. </w:t>
            </w:r>
            <w:r w:rsidR="00DA2A6A" w:rsidRPr="00DA2A6A">
              <w:rPr>
                <w:rFonts w:ascii="Calibri" w:hAnsi="Calibri" w:cs="Times New Roman"/>
                <w:b/>
                <w:sz w:val="20"/>
                <w:szCs w:val="20"/>
                <w:lang w:val="el-GR"/>
              </w:rPr>
              <w:t xml:space="preserve">Το συγκεκριμένο πεδίο μπορεί να χρειαστεί να σταλεί στον φορέα να το αναπτύξει καλύτερα. </w:t>
            </w:r>
            <w:r w:rsidR="002B3238" w:rsidRPr="00DA2A6A">
              <w:rPr>
                <w:rFonts w:ascii="Calibri" w:hAnsi="Calibri" w:cs="Times New Roman"/>
                <w:b/>
                <w:sz w:val="20"/>
                <w:szCs w:val="20"/>
                <w:lang w:val="el-GR"/>
              </w:rPr>
              <w:t>Αν υπάρχει έτοιμος οδηγός αναρτάται στη θέση Υποστήριξη)</w:t>
            </w:r>
          </w:p>
          <w:p w14:paraId="62F36A45" w14:textId="77777777" w:rsidR="00BA0834" w:rsidRPr="00BA0834" w:rsidRDefault="00BA0834" w:rsidP="00BA0834">
            <w:pPr>
              <w:rPr>
                <w:rFonts w:ascii="Times New Roman" w:hAnsi="Times New Roman"/>
                <w:lang w:val="el-GR"/>
              </w:rPr>
            </w:pPr>
          </w:p>
          <w:p w14:paraId="73E8A7F1" w14:textId="0B78EB6F" w:rsidR="00A03075" w:rsidRDefault="00A4318E" w:rsidP="00F97D65">
            <w:pPr>
              <w:tabs>
                <w:tab w:val="num" w:pos="720"/>
                <w:tab w:val="left" w:pos="1800"/>
              </w:tabs>
              <w:spacing w:before="60" w:after="0"/>
              <w:rPr>
                <w:rFonts w:ascii="Calibri" w:eastAsiaTheme="minorHAnsi" w:hAnsi="Calibri" w:cs="Times New Roman"/>
                <w:bCs/>
                <w:color w:val="auto"/>
                <w:sz w:val="22"/>
                <w:szCs w:val="22"/>
                <w:lang w:val="el-GR"/>
              </w:rPr>
            </w:pPr>
            <w:r w:rsidRPr="00F97D65">
              <w:rPr>
                <w:rFonts w:ascii="Calibri" w:eastAsiaTheme="minorHAnsi" w:hAnsi="Calibri" w:cs="Times New Roman"/>
                <w:b/>
                <w:bCs/>
                <w:color w:val="auto"/>
                <w:sz w:val="22"/>
                <w:szCs w:val="22"/>
                <w:lang w:val="el-GR"/>
              </w:rPr>
              <w:t>1</w:t>
            </w:r>
            <w:r w:rsidRPr="00F97D65">
              <w:rPr>
                <w:rFonts w:ascii="Calibri" w:eastAsiaTheme="minorHAnsi" w:hAnsi="Calibri" w:cs="Calibri"/>
                <w:b/>
                <w:bCs/>
                <w:color w:val="auto"/>
                <w:sz w:val="22"/>
                <w:szCs w:val="22"/>
                <w:lang w:val="el-GR"/>
              </w:rPr>
              <w:t>ο</w:t>
            </w:r>
            <w:r w:rsidRPr="00F97D65">
              <w:rPr>
                <w:rFonts w:ascii="Calibri" w:eastAsiaTheme="minorHAnsi" w:hAnsi="Calibri" w:cs="Times New Roman"/>
                <w:b/>
                <w:bCs/>
                <w:color w:val="auto"/>
                <w:sz w:val="22"/>
                <w:szCs w:val="22"/>
                <w:lang w:val="el-GR"/>
              </w:rPr>
              <w:t xml:space="preserve"> </w:t>
            </w:r>
            <w:r w:rsidRPr="00F97D65">
              <w:rPr>
                <w:rFonts w:ascii="Calibri" w:eastAsiaTheme="minorHAnsi" w:hAnsi="Calibri" w:cs="Calibri"/>
                <w:b/>
                <w:bCs/>
                <w:color w:val="auto"/>
                <w:sz w:val="22"/>
                <w:szCs w:val="22"/>
                <w:lang w:val="el-GR"/>
              </w:rPr>
              <w:t>εργαστήριο</w:t>
            </w:r>
            <w:r w:rsidR="00F97D65">
              <w:rPr>
                <w:rFonts w:ascii="Calibri" w:eastAsiaTheme="minorHAnsi" w:hAnsi="Calibri" w:cs="Calibri"/>
                <w:bCs/>
                <w:color w:val="auto"/>
                <w:sz w:val="22"/>
                <w:szCs w:val="22"/>
                <w:lang w:val="el-GR"/>
              </w:rPr>
              <w:t>:</w:t>
            </w:r>
            <w:r w:rsidR="00F97D65" w:rsidRPr="00F97D65">
              <w:rPr>
                <w:rFonts w:ascii="Calibri" w:hAnsi="Calibri" w:cs="Calibri"/>
                <w:sz w:val="22"/>
                <w:szCs w:val="22"/>
                <w:lang w:val="el-GR"/>
              </w:rPr>
              <w:t xml:space="preserve"> Γνωριμία</w:t>
            </w:r>
            <w:r w:rsidR="00F97D65" w:rsidRPr="00F97D65">
              <w:rPr>
                <w:rFonts w:asciiTheme="majorHAnsi" w:hAnsiTheme="majorHAnsi"/>
                <w:sz w:val="22"/>
                <w:szCs w:val="22"/>
                <w:lang w:val="el-GR"/>
              </w:rPr>
              <w:t xml:space="preserve"> </w:t>
            </w:r>
            <w:r w:rsidR="00F97D65" w:rsidRPr="00F97D65">
              <w:rPr>
                <w:rFonts w:ascii="Calibri" w:hAnsi="Calibri" w:cs="Calibri"/>
                <w:sz w:val="22"/>
                <w:szCs w:val="22"/>
                <w:lang w:val="el-GR"/>
              </w:rPr>
              <w:t>της</w:t>
            </w:r>
            <w:r w:rsidR="00F97D65" w:rsidRPr="00F97D65">
              <w:rPr>
                <w:rFonts w:asciiTheme="majorHAnsi" w:hAnsiTheme="majorHAnsi"/>
                <w:sz w:val="22"/>
                <w:szCs w:val="22"/>
                <w:lang w:val="el-GR"/>
              </w:rPr>
              <w:t xml:space="preserve"> </w:t>
            </w:r>
            <w:r w:rsidR="00F97D65" w:rsidRPr="00F97D65">
              <w:rPr>
                <w:rFonts w:ascii="Calibri" w:hAnsi="Calibri" w:cs="Calibri"/>
                <w:sz w:val="22"/>
                <w:szCs w:val="22"/>
                <w:lang w:val="el-GR"/>
              </w:rPr>
              <w:t>ομάδας</w:t>
            </w:r>
            <w:r w:rsidR="00F97D65">
              <w:rPr>
                <w:rFonts w:ascii="Times New Roman" w:hAnsi="Times New Roman"/>
                <w:sz w:val="22"/>
                <w:szCs w:val="22"/>
                <w:lang w:val="el-GR"/>
              </w:rPr>
              <w:t xml:space="preserve"> </w:t>
            </w:r>
            <w:r w:rsidR="00871D49" w:rsidRPr="00DA2A6A">
              <w:rPr>
                <w:rFonts w:ascii="Calibri" w:eastAsiaTheme="minorHAnsi" w:hAnsi="Calibri" w:cs="Times New Roman"/>
                <w:bCs/>
                <w:color w:val="auto"/>
                <w:sz w:val="22"/>
                <w:szCs w:val="22"/>
                <w:lang w:val="el-GR"/>
              </w:rPr>
              <w:t xml:space="preserve"> (</w:t>
            </w:r>
            <w:r w:rsidR="00F97D65">
              <w:rPr>
                <w:rFonts w:ascii="Calibri" w:eastAsiaTheme="minorHAnsi" w:hAnsi="Calibri" w:cs="Times New Roman"/>
                <w:bCs/>
                <w:color w:val="auto"/>
                <w:sz w:val="22"/>
                <w:szCs w:val="22"/>
                <w:lang w:val="el-GR"/>
              </w:rPr>
              <w:t>2ώρες</w:t>
            </w:r>
            <w:r w:rsidR="00871D49" w:rsidRPr="00DA2A6A">
              <w:rPr>
                <w:rFonts w:ascii="Calibri" w:eastAsiaTheme="minorHAnsi" w:hAnsi="Calibri" w:cs="Times New Roman"/>
                <w:bCs/>
                <w:color w:val="auto"/>
                <w:sz w:val="22"/>
                <w:szCs w:val="22"/>
                <w:lang w:val="el-GR"/>
              </w:rPr>
              <w:t>)</w:t>
            </w:r>
          </w:p>
          <w:p w14:paraId="3DCAB361" w14:textId="220A209F" w:rsidR="008C67AA" w:rsidRPr="008C67AA" w:rsidRDefault="008C67AA" w:rsidP="00F97D65">
            <w:pPr>
              <w:tabs>
                <w:tab w:val="num" w:pos="720"/>
                <w:tab w:val="left" w:pos="1800"/>
              </w:tabs>
              <w:spacing w:before="60" w:after="0"/>
              <w:rPr>
                <w:rFonts w:asciiTheme="majorHAnsi" w:hAnsiTheme="majorHAnsi"/>
                <w:i/>
                <w:sz w:val="22"/>
                <w:szCs w:val="22"/>
                <w:lang w:val="el-GR"/>
              </w:rPr>
            </w:pPr>
            <w:r>
              <w:rPr>
                <w:rFonts w:ascii="Calibri" w:eastAsiaTheme="minorHAnsi" w:hAnsi="Calibri" w:cs="Times New Roman"/>
                <w:bCs/>
                <w:i/>
                <w:color w:val="auto"/>
                <w:sz w:val="22"/>
                <w:szCs w:val="22"/>
                <w:lang w:val="el-GR"/>
              </w:rPr>
              <w:t>«Γνωριζόμαστε με την ομάδα- συμφωνούμε για τους όρους του παιχνιδιού»</w:t>
            </w:r>
          </w:p>
          <w:p w14:paraId="3F7FB306" w14:textId="38ECC4E9" w:rsidR="00A4318E" w:rsidRDefault="00A4318E" w:rsidP="00F97D65">
            <w:pPr>
              <w:spacing w:after="0"/>
              <w:jc w:val="both"/>
              <w:rPr>
                <w:rFonts w:ascii="Calibri" w:eastAsiaTheme="minorHAnsi" w:hAnsi="Calibri" w:cs="Times New Roman"/>
                <w:bCs/>
                <w:color w:val="auto"/>
                <w:sz w:val="22"/>
                <w:szCs w:val="22"/>
                <w:lang w:val="el-GR"/>
              </w:rPr>
            </w:pPr>
            <w:r w:rsidRPr="00F97D65">
              <w:rPr>
                <w:rFonts w:ascii="Calibri" w:eastAsiaTheme="minorHAnsi" w:hAnsi="Calibri" w:cs="Times New Roman"/>
                <w:b/>
                <w:bCs/>
                <w:color w:val="auto"/>
                <w:sz w:val="22"/>
                <w:szCs w:val="22"/>
                <w:lang w:val="el-GR"/>
              </w:rPr>
              <w:t>2ο εργαστήριο</w:t>
            </w:r>
            <w:r w:rsidR="00F97D65">
              <w:rPr>
                <w:rFonts w:ascii="Calibri" w:eastAsiaTheme="minorHAnsi" w:hAnsi="Calibri" w:cs="Times New Roman"/>
                <w:bCs/>
                <w:color w:val="auto"/>
                <w:sz w:val="22"/>
                <w:szCs w:val="22"/>
                <w:lang w:val="el-GR"/>
              </w:rPr>
              <w:t>:</w:t>
            </w:r>
            <w:r w:rsidR="00F97D65" w:rsidRPr="00F97D65">
              <w:rPr>
                <w:lang w:val="el-GR"/>
              </w:rPr>
              <w:t xml:space="preserve"> </w:t>
            </w:r>
            <w:r w:rsidR="00F97D65" w:rsidRPr="00F97D65">
              <w:rPr>
                <w:rFonts w:ascii="Cambria" w:eastAsiaTheme="minorHAnsi" w:hAnsi="Cambria" w:cs="Cambria"/>
                <w:bCs/>
                <w:color w:val="auto"/>
                <w:sz w:val="22"/>
                <w:szCs w:val="22"/>
                <w:lang w:val="el-GR"/>
              </w:rPr>
              <w:t>Σ</w:t>
            </w:r>
            <w:r w:rsidR="00F97D65" w:rsidRPr="00F97D65">
              <w:rPr>
                <w:rFonts w:ascii="Calibri" w:eastAsiaTheme="minorHAnsi" w:hAnsi="Calibri" w:cs="Times New Roman" w:hint="cs"/>
                <w:bCs/>
                <w:color w:val="auto"/>
                <w:sz w:val="22"/>
                <w:szCs w:val="22"/>
                <w:lang w:val="el-GR"/>
              </w:rPr>
              <w:t>ύ</w:t>
            </w:r>
            <w:r w:rsidR="00F97D65" w:rsidRPr="00F97D65">
              <w:rPr>
                <w:rFonts w:ascii="Cambria" w:eastAsiaTheme="minorHAnsi" w:hAnsi="Cambria" w:cs="Cambria"/>
                <w:bCs/>
                <w:color w:val="auto"/>
                <w:sz w:val="22"/>
                <w:szCs w:val="22"/>
                <w:lang w:val="el-GR"/>
              </w:rPr>
              <w:t>νδεση</w:t>
            </w:r>
            <w:r w:rsidR="00F97D65" w:rsidRPr="00F97D65">
              <w:rPr>
                <w:rFonts w:ascii="Calibri" w:eastAsiaTheme="minorHAnsi" w:hAnsi="Calibri" w:cs="Times New Roman"/>
                <w:bCs/>
                <w:color w:val="auto"/>
                <w:sz w:val="22"/>
                <w:szCs w:val="22"/>
                <w:lang w:val="el-GR"/>
              </w:rPr>
              <w:t xml:space="preserve"> </w:t>
            </w:r>
            <w:r w:rsidR="00F97D65" w:rsidRPr="00F97D65">
              <w:rPr>
                <w:rFonts w:ascii="Cambria" w:eastAsiaTheme="minorHAnsi" w:hAnsi="Cambria" w:cs="Cambria"/>
                <w:bCs/>
                <w:color w:val="auto"/>
                <w:sz w:val="22"/>
                <w:szCs w:val="22"/>
                <w:lang w:val="el-GR"/>
              </w:rPr>
              <w:t>ομ</w:t>
            </w:r>
            <w:r w:rsidR="00F97D65" w:rsidRPr="00F97D65">
              <w:rPr>
                <w:rFonts w:ascii="Calibri" w:eastAsiaTheme="minorHAnsi" w:hAnsi="Calibri" w:cs="Times New Roman" w:hint="cs"/>
                <w:bCs/>
                <w:color w:val="auto"/>
                <w:sz w:val="22"/>
                <w:szCs w:val="22"/>
                <w:lang w:val="el-GR"/>
              </w:rPr>
              <w:t>ά</w:t>
            </w:r>
            <w:r w:rsidR="00F97D65" w:rsidRPr="00F97D65">
              <w:rPr>
                <w:rFonts w:ascii="Calibri" w:eastAsiaTheme="minorHAnsi" w:hAnsi="Calibri" w:cs="Calibri"/>
                <w:bCs/>
                <w:color w:val="auto"/>
                <w:sz w:val="22"/>
                <w:szCs w:val="22"/>
                <w:lang w:val="el-GR"/>
              </w:rPr>
              <w:t>δα</w:t>
            </w:r>
            <w:r w:rsidR="00F97D65" w:rsidRPr="00F97D65">
              <w:rPr>
                <w:rFonts w:ascii="Calibri" w:eastAsiaTheme="minorHAnsi" w:hAnsi="Calibri" w:cs="Times New Roman" w:hint="cs"/>
                <w:bCs/>
                <w:color w:val="auto"/>
                <w:sz w:val="22"/>
                <w:szCs w:val="22"/>
                <w:lang w:val="el-GR"/>
              </w:rPr>
              <w:t>ς</w:t>
            </w:r>
            <w:r w:rsidR="00F97D65" w:rsidRPr="00F97D65">
              <w:rPr>
                <w:rFonts w:ascii="Calibri" w:eastAsiaTheme="minorHAnsi" w:hAnsi="Calibri" w:cs="Times New Roman"/>
                <w:bCs/>
                <w:color w:val="auto"/>
                <w:sz w:val="22"/>
                <w:szCs w:val="22"/>
                <w:lang w:val="el-GR"/>
              </w:rPr>
              <w:t xml:space="preserve"> / </w:t>
            </w:r>
            <w:r w:rsidR="00F97D65" w:rsidRPr="00F97D65">
              <w:rPr>
                <w:rFonts w:ascii="Calibri" w:eastAsiaTheme="minorHAnsi" w:hAnsi="Calibri" w:cs="Calibri"/>
                <w:bCs/>
                <w:color w:val="auto"/>
                <w:sz w:val="22"/>
                <w:szCs w:val="22"/>
                <w:lang w:val="el-GR"/>
              </w:rPr>
              <w:t>Συνεργασ</w:t>
            </w:r>
            <w:r w:rsidR="00F97D65" w:rsidRPr="00F97D65">
              <w:rPr>
                <w:rFonts w:ascii="Calibri" w:eastAsiaTheme="minorHAnsi" w:hAnsi="Calibri" w:cs="Times New Roman" w:hint="cs"/>
                <w:bCs/>
                <w:color w:val="auto"/>
                <w:sz w:val="22"/>
                <w:szCs w:val="22"/>
                <w:lang w:val="el-GR"/>
              </w:rPr>
              <w:t>ί</w:t>
            </w:r>
            <w:r w:rsidR="00F97D65" w:rsidRPr="00F97D65">
              <w:rPr>
                <w:rFonts w:ascii="Calibri" w:eastAsiaTheme="minorHAnsi" w:hAnsi="Calibri" w:cs="Calibri"/>
                <w:bCs/>
                <w:color w:val="auto"/>
                <w:sz w:val="22"/>
                <w:szCs w:val="22"/>
                <w:lang w:val="el-GR"/>
              </w:rPr>
              <w:t>α</w:t>
            </w:r>
            <w:r w:rsidR="002E4E12" w:rsidRPr="00DA2A6A">
              <w:rPr>
                <w:rFonts w:ascii="Calibri" w:eastAsiaTheme="minorHAnsi" w:hAnsi="Calibri" w:cs="Times New Roman"/>
                <w:bCs/>
                <w:color w:val="auto"/>
                <w:sz w:val="22"/>
                <w:szCs w:val="22"/>
                <w:lang w:val="el-GR"/>
              </w:rPr>
              <w:t xml:space="preserve"> (</w:t>
            </w:r>
            <w:r w:rsidR="00F97D65">
              <w:rPr>
                <w:rFonts w:ascii="Calibri" w:eastAsiaTheme="minorHAnsi" w:hAnsi="Calibri" w:cs="Times New Roman"/>
                <w:bCs/>
                <w:color w:val="auto"/>
                <w:sz w:val="22"/>
                <w:szCs w:val="22"/>
                <w:lang w:val="el-GR"/>
              </w:rPr>
              <w:t>2ώρες</w:t>
            </w:r>
            <w:r w:rsidR="002E4E12" w:rsidRPr="00DA2A6A">
              <w:rPr>
                <w:rFonts w:ascii="Calibri" w:eastAsiaTheme="minorHAnsi" w:hAnsi="Calibri" w:cs="Times New Roman"/>
                <w:bCs/>
                <w:color w:val="auto"/>
                <w:sz w:val="22"/>
                <w:szCs w:val="22"/>
                <w:lang w:val="el-GR"/>
              </w:rPr>
              <w:t>)</w:t>
            </w:r>
          </w:p>
          <w:p w14:paraId="79922789" w14:textId="24CA015E"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«Κατασκευάζοντας το σπίτι των παιδιών»</w:t>
            </w:r>
          </w:p>
          <w:p w14:paraId="2103CB5E" w14:textId="123E1A16" w:rsidR="00A4318E" w:rsidRDefault="00F97D65" w:rsidP="00F97D65">
            <w:pPr>
              <w:spacing w:after="0"/>
              <w:jc w:val="both"/>
              <w:rPr>
                <w:rFonts w:ascii="Calibri" w:eastAsiaTheme="minorHAnsi" w:hAnsi="Calibri" w:cs="Times New Roman"/>
                <w:bCs/>
                <w:color w:val="auto"/>
                <w:sz w:val="22"/>
                <w:szCs w:val="22"/>
                <w:lang w:val="el-GR"/>
              </w:rPr>
            </w:pPr>
            <w:r w:rsidRPr="00F97D65">
              <w:rPr>
                <w:rFonts w:ascii="Calibri" w:eastAsiaTheme="minorHAnsi" w:hAnsi="Calibri" w:cs="Times New Roman"/>
                <w:b/>
                <w:bCs/>
                <w:color w:val="auto"/>
                <w:sz w:val="22"/>
                <w:szCs w:val="22"/>
                <w:lang w:val="el-GR"/>
              </w:rPr>
              <w:lastRenderedPageBreak/>
              <w:t>3</w:t>
            </w:r>
            <w:r w:rsidR="00A4318E" w:rsidRPr="00F97D65">
              <w:rPr>
                <w:rFonts w:ascii="Calibri" w:eastAsiaTheme="minorHAnsi" w:hAnsi="Calibri" w:cs="Times New Roman"/>
                <w:b/>
                <w:bCs/>
                <w:color w:val="auto"/>
                <w:sz w:val="22"/>
                <w:szCs w:val="22"/>
                <w:lang w:val="el-GR"/>
              </w:rPr>
              <w:t>ο εργαστήριο</w:t>
            </w:r>
            <w:r>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 xml:space="preserve"> </w:t>
            </w:r>
            <w:r w:rsidR="007B5539" w:rsidRPr="007B5539">
              <w:rPr>
                <w:rFonts w:ascii="Cambria" w:eastAsiaTheme="minorHAnsi" w:hAnsi="Cambria" w:cs="Cambria"/>
                <w:bCs/>
                <w:color w:val="auto"/>
                <w:sz w:val="22"/>
                <w:szCs w:val="22"/>
                <w:lang w:val="el-GR"/>
              </w:rPr>
              <w:t>Ατομικ</w:t>
            </w:r>
            <w:r w:rsidR="007B5539" w:rsidRPr="007B5539">
              <w:rPr>
                <w:rFonts w:ascii="Calibri" w:eastAsiaTheme="minorHAnsi" w:hAnsi="Calibri" w:cs="Times New Roman" w:hint="cs"/>
                <w:bCs/>
                <w:color w:val="auto"/>
                <w:sz w:val="22"/>
                <w:szCs w:val="22"/>
                <w:lang w:val="el-GR"/>
              </w:rPr>
              <w:t>ό</w:t>
            </w:r>
            <w:r w:rsidR="007B5539" w:rsidRPr="007B5539">
              <w:rPr>
                <w:rFonts w:ascii="Cambria" w:eastAsiaTheme="minorHAnsi" w:hAnsi="Cambria" w:cs="Cambria"/>
                <w:bCs/>
                <w:color w:val="auto"/>
                <w:sz w:val="22"/>
                <w:szCs w:val="22"/>
                <w:lang w:val="el-GR"/>
              </w:rPr>
              <w:t>τητα</w:t>
            </w:r>
            <w:r w:rsidR="007B5539" w:rsidRPr="007B5539">
              <w:rPr>
                <w:rFonts w:ascii="Calibri" w:eastAsiaTheme="minorHAnsi" w:hAnsi="Calibri" w:cs="Times New Roman"/>
                <w:bCs/>
                <w:color w:val="auto"/>
                <w:sz w:val="22"/>
                <w:szCs w:val="22"/>
                <w:lang w:val="el-GR"/>
              </w:rPr>
              <w:t xml:space="preserve"> / </w:t>
            </w:r>
            <w:r w:rsidR="007B5539" w:rsidRPr="007B5539">
              <w:rPr>
                <w:rFonts w:ascii="Cambria" w:eastAsiaTheme="minorHAnsi" w:hAnsi="Cambria" w:cs="Cambria"/>
                <w:bCs/>
                <w:color w:val="auto"/>
                <w:sz w:val="22"/>
                <w:szCs w:val="22"/>
                <w:lang w:val="el-GR"/>
              </w:rPr>
              <w:t>ομαδικ</w:t>
            </w:r>
            <w:r w:rsidR="007B5539" w:rsidRPr="007B5539">
              <w:rPr>
                <w:rFonts w:ascii="Calibri" w:eastAsiaTheme="minorHAnsi" w:hAnsi="Calibri" w:cs="Times New Roman" w:hint="cs"/>
                <w:bCs/>
                <w:color w:val="auto"/>
                <w:sz w:val="22"/>
                <w:szCs w:val="22"/>
                <w:lang w:val="el-GR"/>
              </w:rPr>
              <w:t>ό</w:t>
            </w:r>
            <w:r w:rsidR="007B5539" w:rsidRPr="007B5539">
              <w:rPr>
                <w:rFonts w:ascii="Cambria" w:eastAsiaTheme="minorHAnsi" w:hAnsi="Cambria" w:cs="Cambria"/>
                <w:bCs/>
                <w:color w:val="auto"/>
                <w:sz w:val="22"/>
                <w:szCs w:val="22"/>
                <w:lang w:val="el-GR"/>
              </w:rPr>
              <w:t>τητα</w:t>
            </w:r>
            <w:r w:rsidR="007B5539" w:rsidRPr="007B5539">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74A32666" w14:textId="6D0660FF"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«Φτιάχνοντας ένα σχολείο χωρίς επιθετικότητα»</w:t>
            </w:r>
          </w:p>
          <w:p w14:paraId="2F737164" w14:textId="1C917FB4" w:rsidR="007B5539" w:rsidRDefault="00F97D65" w:rsidP="00BA0834">
            <w:pPr>
              <w:tabs>
                <w:tab w:val="num" w:pos="720"/>
                <w:tab w:val="left" w:pos="1800"/>
              </w:tabs>
              <w:spacing w:before="60" w:after="60"/>
              <w:rPr>
                <w:rFonts w:ascii="Calibri" w:eastAsiaTheme="minorHAnsi" w:hAnsi="Calibri" w:cs="Times New Roman"/>
                <w:bCs/>
                <w:color w:val="auto"/>
                <w:sz w:val="22"/>
                <w:szCs w:val="22"/>
                <w:lang w:val="el-GR"/>
              </w:rPr>
            </w:pPr>
            <w:r w:rsidRPr="00BA0834">
              <w:rPr>
                <w:rFonts w:ascii="Calibri" w:eastAsiaTheme="minorHAnsi" w:hAnsi="Calibri"/>
                <w:b/>
                <w:bCs/>
                <w:sz w:val="22"/>
                <w:szCs w:val="22"/>
                <w:lang w:val="el-GR"/>
              </w:rPr>
              <w:t>4</w:t>
            </w:r>
            <w:r w:rsidR="00A4318E" w:rsidRPr="00BA0834">
              <w:rPr>
                <w:rFonts w:ascii="Calibri" w:eastAsiaTheme="minorHAnsi" w:hAnsi="Calibri"/>
                <w:b/>
                <w:bCs/>
                <w:sz w:val="22"/>
                <w:szCs w:val="22"/>
                <w:lang w:val="el-GR"/>
              </w:rPr>
              <w:t>ο εργαστήριο</w:t>
            </w:r>
            <w:r w:rsidR="007B5539" w:rsidRPr="00BA0834">
              <w:rPr>
                <w:rFonts w:ascii="Calibri" w:eastAsiaTheme="minorHAnsi" w:hAnsi="Calibri"/>
                <w:b/>
                <w:bCs/>
                <w:sz w:val="22"/>
                <w:szCs w:val="22"/>
                <w:lang w:val="el-GR"/>
              </w:rPr>
              <w:t>:</w:t>
            </w:r>
            <w:r w:rsidR="002E4E12" w:rsidRPr="00BA0834">
              <w:rPr>
                <w:rFonts w:ascii="Calibri" w:eastAsiaTheme="minorHAnsi" w:hAnsi="Calibri"/>
                <w:bCs/>
                <w:sz w:val="22"/>
                <w:szCs w:val="22"/>
                <w:lang w:val="el-GR"/>
              </w:rPr>
              <w:t xml:space="preserve"> </w:t>
            </w:r>
            <w:r w:rsidR="00BA0834" w:rsidRPr="00BA0834">
              <w:rPr>
                <w:rFonts w:ascii="Cambria" w:hAnsi="Cambria" w:cs="Cambria"/>
                <w:sz w:val="22"/>
                <w:szCs w:val="22"/>
                <w:lang w:val="el-GR"/>
              </w:rPr>
              <w:t>Ενσυναίσθηση</w:t>
            </w:r>
            <w:r w:rsidR="00BA0834" w:rsidRPr="00DA2A6A">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28C40FCD" w14:textId="14E14C03" w:rsidR="008C67AA" w:rsidRPr="008C67AA" w:rsidRDefault="008C67AA" w:rsidP="00BA0834">
            <w:pPr>
              <w:tabs>
                <w:tab w:val="num" w:pos="720"/>
                <w:tab w:val="left" w:pos="1800"/>
              </w:tabs>
              <w:spacing w:before="60" w:after="60"/>
              <w:rPr>
                <w:rFonts w:asciiTheme="majorHAnsi" w:hAnsiTheme="majorHAnsi"/>
                <w:i/>
                <w:sz w:val="22"/>
                <w:szCs w:val="22"/>
                <w:lang w:val="el-GR"/>
              </w:rPr>
            </w:pPr>
            <w:r>
              <w:rPr>
                <w:rFonts w:ascii="Calibri" w:eastAsiaTheme="minorHAnsi" w:hAnsi="Calibri" w:cs="Times New Roman"/>
                <w:bCs/>
                <w:i/>
                <w:color w:val="auto"/>
                <w:sz w:val="22"/>
                <w:szCs w:val="22"/>
                <w:lang w:val="el-GR"/>
              </w:rPr>
              <w:t>«Αναγνωρίζοντας και εκφράζοντας συναισθήματα «Το χαλί των συναισθημάτων»»</w:t>
            </w:r>
          </w:p>
          <w:p w14:paraId="1D697E76" w14:textId="71BC8D5B" w:rsidR="00A4318E" w:rsidRDefault="00F97D65" w:rsidP="00BA0834">
            <w:pPr>
              <w:tabs>
                <w:tab w:val="num" w:pos="720"/>
                <w:tab w:val="left" w:pos="1800"/>
              </w:tabs>
              <w:spacing w:before="60" w:after="60"/>
              <w:rPr>
                <w:rFonts w:ascii="Calibri" w:eastAsiaTheme="minorHAnsi" w:hAnsi="Calibri" w:cs="Times New Roman"/>
                <w:bCs/>
                <w:color w:val="auto"/>
                <w:sz w:val="22"/>
                <w:szCs w:val="22"/>
                <w:lang w:val="el-GR"/>
              </w:rPr>
            </w:pPr>
            <w:r w:rsidRPr="00BA0834">
              <w:rPr>
                <w:rFonts w:ascii="Calibri" w:eastAsiaTheme="minorHAnsi" w:hAnsi="Calibri" w:cs="Times New Roman"/>
                <w:b/>
                <w:bCs/>
                <w:color w:val="auto"/>
                <w:sz w:val="22"/>
                <w:szCs w:val="22"/>
                <w:lang w:val="el-GR"/>
              </w:rPr>
              <w:t>5</w:t>
            </w:r>
            <w:r w:rsidR="00A4318E" w:rsidRPr="00BA0834">
              <w:rPr>
                <w:rFonts w:ascii="Calibri" w:eastAsiaTheme="minorHAnsi" w:hAnsi="Calibri" w:cs="Times New Roman"/>
                <w:b/>
                <w:bCs/>
                <w:color w:val="auto"/>
                <w:sz w:val="22"/>
                <w:szCs w:val="22"/>
                <w:lang w:val="el-GR"/>
              </w:rPr>
              <w:t>ο εργαστήριο</w:t>
            </w:r>
            <w:r w:rsidR="007B5539" w:rsidRPr="00BA0834">
              <w:rPr>
                <w:rFonts w:ascii="Calibri" w:eastAsiaTheme="minorHAnsi" w:hAnsi="Calibri" w:cs="Times New Roman"/>
                <w:b/>
                <w:bCs/>
                <w:color w:val="auto"/>
                <w:sz w:val="22"/>
                <w:szCs w:val="22"/>
                <w:lang w:val="el-GR"/>
              </w:rPr>
              <w:t>:</w:t>
            </w:r>
            <w:r w:rsidR="002E4E12" w:rsidRPr="00BA0834">
              <w:rPr>
                <w:rFonts w:ascii="Calibri" w:eastAsiaTheme="minorHAnsi" w:hAnsi="Calibri" w:cs="Times New Roman"/>
                <w:bCs/>
                <w:color w:val="auto"/>
                <w:sz w:val="22"/>
                <w:szCs w:val="22"/>
                <w:lang w:val="el-GR"/>
              </w:rPr>
              <w:t xml:space="preserve"> </w:t>
            </w:r>
            <w:r w:rsidR="00BA0834" w:rsidRPr="00BA0834">
              <w:rPr>
                <w:rFonts w:ascii="Cambria" w:hAnsi="Cambria" w:cs="Cambria"/>
                <w:sz w:val="22"/>
                <w:szCs w:val="22"/>
                <w:lang w:val="el-GR"/>
              </w:rPr>
              <w:t>Ε</w:t>
            </w:r>
            <w:r w:rsidR="00BA0834" w:rsidRPr="00BA0834">
              <w:rPr>
                <w:rFonts w:ascii="Calisto MT" w:hAnsi="Calisto MT" w:cs="Calisto MT"/>
                <w:sz w:val="22"/>
                <w:szCs w:val="22"/>
                <w:lang w:val="el-GR"/>
              </w:rPr>
              <w:t>π</w:t>
            </w:r>
            <w:r w:rsidR="00BA0834" w:rsidRPr="00BA0834">
              <w:rPr>
                <w:rFonts w:ascii="Cambria" w:hAnsi="Cambria" w:cs="Cambria"/>
                <w:sz w:val="22"/>
                <w:szCs w:val="22"/>
                <w:lang w:val="el-GR"/>
              </w:rPr>
              <w:t>ιθετικότητα</w:t>
            </w:r>
            <w:r w:rsidR="00BA0834" w:rsidRPr="00BA0834">
              <w:rPr>
                <w:rFonts w:asciiTheme="majorHAnsi" w:hAnsiTheme="majorHAnsi"/>
                <w:sz w:val="22"/>
                <w:szCs w:val="22"/>
                <w:lang w:val="el-GR"/>
              </w:rPr>
              <w:t xml:space="preserve">: </w:t>
            </w:r>
            <w:r w:rsidR="00BA0834" w:rsidRPr="00BA0834">
              <w:rPr>
                <w:rFonts w:ascii="Calisto MT" w:hAnsi="Calisto MT" w:cs="Calisto MT"/>
                <w:sz w:val="22"/>
                <w:szCs w:val="22"/>
                <w:lang w:val="el-GR"/>
              </w:rPr>
              <w:t>π</w:t>
            </w:r>
            <w:r w:rsidR="00BA0834" w:rsidRPr="00BA0834">
              <w:rPr>
                <w:rFonts w:ascii="Cambria" w:hAnsi="Cambria" w:cs="Cambria"/>
                <w:sz w:val="22"/>
                <w:szCs w:val="22"/>
                <w:lang w:val="el-GR"/>
              </w:rPr>
              <w:t>ως</w:t>
            </w:r>
            <w:r w:rsidR="00BA0834" w:rsidRPr="00BA0834">
              <w:rPr>
                <w:rFonts w:asciiTheme="majorHAnsi" w:hAnsiTheme="majorHAnsi"/>
                <w:sz w:val="22"/>
                <w:szCs w:val="22"/>
                <w:lang w:val="el-GR"/>
              </w:rPr>
              <w:t xml:space="preserve"> </w:t>
            </w:r>
            <w:r w:rsidR="00BA0834" w:rsidRPr="00BA0834">
              <w:rPr>
                <w:rFonts w:ascii="Cambria" w:hAnsi="Cambria" w:cs="Cambria"/>
                <w:sz w:val="22"/>
                <w:szCs w:val="22"/>
                <w:lang w:val="el-GR"/>
              </w:rPr>
              <w:t>αντιμετω</w:t>
            </w:r>
            <w:r w:rsidR="00BA0834" w:rsidRPr="00BA0834">
              <w:rPr>
                <w:rFonts w:ascii="Calisto MT" w:hAnsi="Calisto MT" w:cs="Calisto MT"/>
                <w:sz w:val="22"/>
                <w:szCs w:val="22"/>
                <w:lang w:val="el-GR"/>
              </w:rPr>
              <w:t>π</w:t>
            </w:r>
            <w:r w:rsidR="00BA0834" w:rsidRPr="00BA0834">
              <w:rPr>
                <w:rFonts w:ascii="Cambria" w:hAnsi="Cambria" w:cs="Cambria"/>
                <w:sz w:val="22"/>
                <w:szCs w:val="22"/>
                <w:lang w:val="el-GR"/>
              </w:rPr>
              <w:t>ίζεται</w:t>
            </w:r>
            <w:r w:rsidR="00BA0834">
              <w:rPr>
                <w:rFonts w:ascii="Times New Roman" w:hAnsi="Times New Roman"/>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222DC2CB" w14:textId="14F3D992" w:rsidR="008C67AA" w:rsidRPr="008C67AA" w:rsidRDefault="008C67AA" w:rsidP="00BA0834">
            <w:pPr>
              <w:tabs>
                <w:tab w:val="num" w:pos="720"/>
                <w:tab w:val="left" w:pos="1800"/>
              </w:tabs>
              <w:spacing w:before="60" w:after="60"/>
              <w:rPr>
                <w:rFonts w:asciiTheme="majorHAnsi" w:hAnsiTheme="majorHAnsi"/>
                <w:i/>
                <w:sz w:val="22"/>
                <w:szCs w:val="22"/>
                <w:lang w:val="el-GR"/>
              </w:rPr>
            </w:pPr>
            <w:r>
              <w:rPr>
                <w:rFonts w:ascii="Calibri" w:eastAsiaTheme="minorHAnsi" w:hAnsi="Calibri" w:cs="Times New Roman"/>
                <w:bCs/>
                <w:i/>
                <w:color w:val="auto"/>
                <w:sz w:val="22"/>
                <w:szCs w:val="22"/>
                <w:lang w:val="el-GR"/>
              </w:rPr>
              <w:t>«Εκφράζοντας το θυμό και την τσαντίλα μας»</w:t>
            </w:r>
          </w:p>
          <w:p w14:paraId="73253275" w14:textId="6987D8F6" w:rsidR="00A4318E" w:rsidRDefault="00F97D65" w:rsidP="00BA0834">
            <w:pPr>
              <w:tabs>
                <w:tab w:val="num" w:pos="720"/>
                <w:tab w:val="left" w:pos="1800"/>
              </w:tabs>
              <w:spacing w:before="60" w:after="60"/>
              <w:rPr>
                <w:rFonts w:ascii="Calibri" w:eastAsiaTheme="minorHAnsi" w:hAnsi="Calibri" w:cs="Times New Roman"/>
                <w:bCs/>
                <w:color w:val="auto"/>
                <w:sz w:val="22"/>
                <w:szCs w:val="22"/>
                <w:lang w:val="el-GR"/>
              </w:rPr>
            </w:pPr>
            <w:r w:rsidRPr="00BA0834">
              <w:rPr>
                <w:rFonts w:ascii="Calibri" w:eastAsiaTheme="minorHAnsi" w:hAnsi="Calibri" w:cs="Times New Roman"/>
                <w:b/>
                <w:bCs/>
                <w:color w:val="auto"/>
                <w:sz w:val="22"/>
                <w:szCs w:val="22"/>
                <w:lang w:val="el-GR"/>
              </w:rPr>
              <w:t>6</w:t>
            </w:r>
            <w:r w:rsidR="00A4318E" w:rsidRPr="00BA0834">
              <w:rPr>
                <w:rFonts w:ascii="Calibri" w:eastAsiaTheme="minorHAnsi" w:hAnsi="Calibri" w:cs="Times New Roman"/>
                <w:b/>
                <w:bCs/>
                <w:color w:val="auto"/>
                <w:sz w:val="22"/>
                <w:szCs w:val="22"/>
                <w:lang w:val="el-GR"/>
              </w:rPr>
              <w:t>ο εργαστήριο</w:t>
            </w:r>
            <w:r w:rsidR="007B5539" w:rsidRPr="00BA0834">
              <w:rPr>
                <w:rFonts w:ascii="Calibri" w:eastAsiaTheme="minorHAnsi" w:hAnsi="Calibri" w:cs="Times New Roman"/>
                <w:b/>
                <w:bCs/>
                <w:color w:val="auto"/>
                <w:sz w:val="22"/>
                <w:szCs w:val="22"/>
                <w:lang w:val="el-GR"/>
              </w:rPr>
              <w:t>:</w:t>
            </w:r>
            <w:r w:rsidR="002E4E12" w:rsidRPr="00BA0834">
              <w:rPr>
                <w:rFonts w:ascii="Calibri" w:eastAsiaTheme="minorHAnsi" w:hAnsi="Calibri" w:cs="Times New Roman"/>
                <w:bCs/>
                <w:color w:val="auto"/>
                <w:sz w:val="22"/>
                <w:szCs w:val="22"/>
                <w:lang w:val="el-GR"/>
              </w:rPr>
              <w:t xml:space="preserve"> </w:t>
            </w:r>
            <w:r w:rsidR="00BA0834" w:rsidRPr="00BA0834">
              <w:rPr>
                <w:rFonts w:ascii="Cambria" w:hAnsi="Cambria" w:cs="Cambria"/>
                <w:sz w:val="22"/>
                <w:szCs w:val="22"/>
                <w:lang w:val="el-GR"/>
              </w:rPr>
              <w:t>Συναισθήματα</w:t>
            </w:r>
            <w:r w:rsidR="00BA0834" w:rsidRPr="00BA0834">
              <w:rPr>
                <w:rFonts w:asciiTheme="majorHAnsi" w:hAnsiTheme="majorHAnsi"/>
                <w:sz w:val="22"/>
                <w:szCs w:val="22"/>
                <w:lang w:val="el-GR"/>
              </w:rPr>
              <w:t xml:space="preserve">: </w:t>
            </w:r>
            <w:r w:rsidR="00BA0834" w:rsidRPr="00BA0834">
              <w:rPr>
                <w:rFonts w:ascii="Cambria" w:hAnsi="Cambria" w:cs="Cambria"/>
                <w:sz w:val="22"/>
                <w:szCs w:val="22"/>
                <w:lang w:val="el-GR"/>
              </w:rPr>
              <w:t>αναγνώριση</w:t>
            </w:r>
            <w:r w:rsidR="00BA0834" w:rsidRPr="00BA0834">
              <w:rPr>
                <w:rFonts w:asciiTheme="majorHAnsi" w:hAnsiTheme="majorHAnsi"/>
                <w:sz w:val="22"/>
                <w:szCs w:val="22"/>
                <w:lang w:val="el-GR"/>
              </w:rPr>
              <w:t xml:space="preserve"> &amp; </w:t>
            </w:r>
            <w:r w:rsidR="00BA0834" w:rsidRPr="00BA0834">
              <w:rPr>
                <w:rFonts w:ascii="Cambria" w:hAnsi="Cambria" w:cs="Cambria"/>
                <w:sz w:val="22"/>
                <w:szCs w:val="22"/>
                <w:lang w:val="el-GR"/>
              </w:rPr>
              <w:t>έκφραση</w:t>
            </w:r>
            <w:r w:rsidR="00BA0834" w:rsidRPr="00DA2A6A">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69EE7D5E" w14:textId="307DBE0C" w:rsidR="008C67AA" w:rsidRPr="008C67AA" w:rsidRDefault="008C67AA" w:rsidP="00BA0834">
            <w:pPr>
              <w:tabs>
                <w:tab w:val="num" w:pos="720"/>
                <w:tab w:val="left" w:pos="1800"/>
              </w:tabs>
              <w:spacing w:before="60" w:after="60"/>
              <w:rPr>
                <w:rFonts w:asciiTheme="majorHAnsi" w:hAnsiTheme="majorHAnsi"/>
                <w:i/>
                <w:sz w:val="22"/>
                <w:szCs w:val="22"/>
                <w:lang w:val="el-GR"/>
              </w:rPr>
            </w:pPr>
            <w:r>
              <w:rPr>
                <w:rFonts w:ascii="Calibri" w:eastAsiaTheme="minorHAnsi" w:hAnsi="Calibri" w:cs="Times New Roman"/>
                <w:bCs/>
                <w:i/>
                <w:color w:val="auto"/>
                <w:sz w:val="22"/>
                <w:szCs w:val="22"/>
                <w:lang w:val="el-GR"/>
              </w:rPr>
              <w:t>«Λέξεις που πληγώνουν»</w:t>
            </w:r>
          </w:p>
          <w:p w14:paraId="750D982E" w14:textId="237B6A85" w:rsidR="00A4318E" w:rsidRDefault="00F97D65" w:rsidP="00BA0834">
            <w:pPr>
              <w:tabs>
                <w:tab w:val="num" w:pos="720"/>
                <w:tab w:val="left" w:pos="1800"/>
              </w:tabs>
              <w:spacing w:before="60" w:after="60"/>
              <w:rPr>
                <w:rFonts w:ascii="Calibri" w:eastAsiaTheme="minorHAnsi" w:hAnsi="Calibri" w:cs="Times New Roman"/>
                <w:bCs/>
                <w:color w:val="auto"/>
                <w:sz w:val="22"/>
                <w:szCs w:val="22"/>
                <w:lang w:val="el-GR"/>
              </w:rPr>
            </w:pPr>
            <w:r w:rsidRPr="00BA0834">
              <w:rPr>
                <w:rFonts w:ascii="Calibri" w:eastAsiaTheme="minorHAnsi" w:hAnsi="Calibri" w:cs="Times New Roman"/>
                <w:b/>
                <w:bCs/>
                <w:color w:val="auto"/>
                <w:sz w:val="22"/>
                <w:szCs w:val="22"/>
                <w:lang w:val="el-GR"/>
              </w:rPr>
              <w:t>7</w:t>
            </w:r>
            <w:r w:rsidR="00A4318E" w:rsidRPr="00BA0834">
              <w:rPr>
                <w:rFonts w:ascii="Calibri" w:eastAsiaTheme="minorHAnsi" w:hAnsi="Calibri" w:cs="Times New Roman"/>
                <w:b/>
                <w:bCs/>
                <w:color w:val="auto"/>
                <w:sz w:val="22"/>
                <w:szCs w:val="22"/>
                <w:lang w:val="el-GR"/>
              </w:rPr>
              <w:t>ο εργαστήριο</w:t>
            </w:r>
            <w:r w:rsidR="007B5539" w:rsidRPr="00BA0834">
              <w:rPr>
                <w:rFonts w:ascii="Calibri" w:eastAsiaTheme="minorHAnsi" w:hAnsi="Calibri" w:cs="Times New Roman"/>
                <w:b/>
                <w:bCs/>
                <w:color w:val="auto"/>
                <w:sz w:val="22"/>
                <w:szCs w:val="22"/>
                <w:lang w:val="el-GR"/>
              </w:rPr>
              <w:t>:</w:t>
            </w:r>
            <w:r w:rsidR="002E4E12" w:rsidRPr="00BA0834">
              <w:rPr>
                <w:rFonts w:ascii="Calibri" w:eastAsiaTheme="minorHAnsi" w:hAnsi="Calibri" w:cs="Times New Roman"/>
                <w:bCs/>
                <w:color w:val="auto"/>
                <w:sz w:val="22"/>
                <w:szCs w:val="22"/>
                <w:lang w:val="el-GR"/>
              </w:rPr>
              <w:t xml:space="preserve"> </w:t>
            </w:r>
            <w:r w:rsidR="00BA0834" w:rsidRPr="00BA0834">
              <w:rPr>
                <w:rFonts w:ascii="Cambria" w:hAnsi="Cambria" w:cs="Cambria"/>
                <w:sz w:val="22"/>
                <w:szCs w:val="22"/>
                <w:lang w:val="el-GR"/>
              </w:rPr>
              <w:t>Αναγνώριση</w:t>
            </w:r>
            <w:r w:rsidR="00BA0834" w:rsidRPr="00BA0834">
              <w:rPr>
                <w:rFonts w:asciiTheme="majorHAnsi" w:hAnsiTheme="majorHAnsi"/>
                <w:sz w:val="22"/>
                <w:szCs w:val="22"/>
                <w:lang w:val="el-GR"/>
              </w:rPr>
              <w:t xml:space="preserve"> </w:t>
            </w:r>
            <w:r w:rsidR="00BA0834" w:rsidRPr="00BA0834">
              <w:rPr>
                <w:rFonts w:ascii="Cambria" w:hAnsi="Cambria" w:cs="Cambria"/>
                <w:sz w:val="22"/>
                <w:szCs w:val="22"/>
                <w:lang w:val="el-GR"/>
              </w:rPr>
              <w:t>και</w:t>
            </w:r>
            <w:r w:rsidR="00BA0834" w:rsidRPr="00BA0834">
              <w:rPr>
                <w:rFonts w:asciiTheme="majorHAnsi" w:hAnsiTheme="majorHAnsi"/>
                <w:sz w:val="22"/>
                <w:szCs w:val="22"/>
                <w:lang w:val="el-GR"/>
              </w:rPr>
              <w:t xml:space="preserve"> </w:t>
            </w:r>
            <w:r w:rsidR="00BA0834" w:rsidRPr="00BA0834">
              <w:rPr>
                <w:rFonts w:ascii="Cambria" w:hAnsi="Cambria" w:cs="Cambria"/>
                <w:sz w:val="22"/>
                <w:szCs w:val="22"/>
                <w:lang w:val="el-GR"/>
              </w:rPr>
              <w:t>έκφραση</w:t>
            </w:r>
            <w:r w:rsidR="00BA0834" w:rsidRPr="00BA0834">
              <w:rPr>
                <w:rFonts w:asciiTheme="majorHAnsi" w:hAnsiTheme="majorHAnsi"/>
                <w:sz w:val="22"/>
                <w:szCs w:val="22"/>
                <w:lang w:val="el-GR"/>
              </w:rPr>
              <w:t xml:space="preserve"> </w:t>
            </w:r>
            <w:r w:rsidR="00BA0834" w:rsidRPr="00BA0834">
              <w:rPr>
                <w:rFonts w:ascii="Cambria" w:hAnsi="Cambria" w:cs="Cambria"/>
                <w:sz w:val="22"/>
                <w:szCs w:val="22"/>
                <w:lang w:val="el-GR"/>
              </w:rPr>
              <w:t>του</w:t>
            </w:r>
            <w:r w:rsidR="00BA0834" w:rsidRPr="00BA0834">
              <w:rPr>
                <w:rFonts w:asciiTheme="majorHAnsi" w:hAnsiTheme="majorHAnsi"/>
                <w:sz w:val="22"/>
                <w:szCs w:val="22"/>
                <w:lang w:val="el-GR"/>
              </w:rPr>
              <w:t xml:space="preserve"> </w:t>
            </w:r>
            <w:r w:rsidR="00BA0834" w:rsidRPr="00BA0834">
              <w:rPr>
                <w:rFonts w:ascii="Cambria" w:hAnsi="Cambria" w:cs="Cambria"/>
                <w:sz w:val="22"/>
                <w:szCs w:val="22"/>
                <w:lang w:val="el-GR"/>
              </w:rPr>
              <w:t>θυμού</w:t>
            </w:r>
            <w:r w:rsidR="00BA0834" w:rsidRPr="00BA0834">
              <w:rPr>
                <w:rFonts w:asciiTheme="majorHAnsi" w:hAnsiTheme="majorHAnsi"/>
                <w:sz w:val="22"/>
                <w:szCs w:val="22"/>
                <w:lang w:val="el-GR"/>
              </w:rPr>
              <w:t xml:space="preserve"> &amp; </w:t>
            </w:r>
            <w:r w:rsidR="00BA0834" w:rsidRPr="00BA0834">
              <w:rPr>
                <w:rFonts w:ascii="Cambria" w:hAnsi="Cambria" w:cs="Cambria"/>
                <w:sz w:val="22"/>
                <w:szCs w:val="22"/>
                <w:lang w:val="el-GR"/>
              </w:rPr>
              <w:t>του</w:t>
            </w:r>
            <w:r w:rsidR="00BA0834" w:rsidRPr="00BA0834">
              <w:rPr>
                <w:rFonts w:asciiTheme="majorHAnsi" w:hAnsiTheme="majorHAnsi"/>
                <w:sz w:val="22"/>
                <w:szCs w:val="22"/>
                <w:lang w:val="el-GR"/>
              </w:rPr>
              <w:t xml:space="preserve"> </w:t>
            </w:r>
            <w:r w:rsidR="00BA0834">
              <w:rPr>
                <w:rFonts w:ascii="Cambria" w:hAnsi="Cambria" w:cs="Cambria"/>
                <w:sz w:val="22"/>
                <w:szCs w:val="22"/>
                <w:lang w:val="el-GR"/>
              </w:rPr>
              <w:t>φόβου</w:t>
            </w:r>
            <w:r w:rsidR="00BA0834">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62F0A754" w14:textId="33B0CFE1" w:rsidR="008C67AA" w:rsidRPr="008C67AA" w:rsidRDefault="008C67AA" w:rsidP="00BA0834">
            <w:pPr>
              <w:tabs>
                <w:tab w:val="num" w:pos="720"/>
                <w:tab w:val="left" w:pos="1800"/>
              </w:tabs>
              <w:spacing w:before="60" w:after="60"/>
              <w:rPr>
                <w:rFonts w:asciiTheme="majorHAnsi" w:hAnsiTheme="majorHAnsi"/>
                <w:i/>
                <w:sz w:val="22"/>
                <w:szCs w:val="22"/>
                <w:lang w:val="el-GR"/>
              </w:rPr>
            </w:pPr>
            <w:r>
              <w:rPr>
                <w:rFonts w:ascii="Calibri" w:eastAsiaTheme="minorHAnsi" w:hAnsi="Calibri" w:cs="Times New Roman"/>
                <w:bCs/>
                <w:i/>
                <w:color w:val="auto"/>
                <w:sz w:val="22"/>
                <w:szCs w:val="22"/>
                <w:lang w:val="el-GR"/>
              </w:rPr>
              <w:t>«Φοβάμαι και δεν είναι ντροπή! Όλοι φοβόμαστε»</w:t>
            </w:r>
          </w:p>
          <w:p w14:paraId="25940949" w14:textId="6E277934" w:rsidR="00A4318E" w:rsidRDefault="00F97D65" w:rsidP="00F97D65">
            <w:pPr>
              <w:spacing w:after="0"/>
              <w:jc w:val="both"/>
              <w:rPr>
                <w:rFonts w:ascii="Calibri" w:eastAsiaTheme="minorHAnsi" w:hAnsi="Calibri" w:cs="Times New Roman"/>
                <w:bCs/>
                <w:color w:val="auto"/>
                <w:sz w:val="22"/>
                <w:szCs w:val="22"/>
                <w:lang w:val="el-GR"/>
              </w:rPr>
            </w:pPr>
            <w:r w:rsidRPr="007B5539">
              <w:rPr>
                <w:rFonts w:ascii="Calibri" w:eastAsiaTheme="minorHAnsi" w:hAnsi="Calibri" w:cs="Times New Roman"/>
                <w:b/>
                <w:bCs/>
                <w:color w:val="auto"/>
                <w:sz w:val="22"/>
                <w:szCs w:val="22"/>
                <w:lang w:val="el-GR"/>
              </w:rPr>
              <w:t>8</w:t>
            </w:r>
            <w:r w:rsidR="00A4318E" w:rsidRPr="007B5539">
              <w:rPr>
                <w:rFonts w:ascii="Calibri" w:eastAsiaTheme="minorHAnsi" w:hAnsi="Calibri" w:cs="Times New Roman"/>
                <w:b/>
                <w:bCs/>
                <w:color w:val="auto"/>
                <w:sz w:val="22"/>
                <w:szCs w:val="22"/>
                <w:lang w:val="el-GR"/>
              </w:rPr>
              <w:t>ο εργαστήριο</w:t>
            </w:r>
            <w:r w:rsidR="007B5539">
              <w:rPr>
                <w:rFonts w:ascii="Calibri" w:eastAsiaTheme="minorHAnsi" w:hAnsi="Calibri" w:cs="Times New Roman"/>
                <w:b/>
                <w:bCs/>
                <w:color w:val="auto"/>
                <w:sz w:val="22"/>
                <w:szCs w:val="22"/>
                <w:lang w:val="el-GR"/>
              </w:rPr>
              <w:t>:</w:t>
            </w:r>
            <w:r w:rsidR="00BA0834" w:rsidRPr="00BA0834">
              <w:rPr>
                <w:lang w:val="el-GR"/>
              </w:rPr>
              <w:t xml:space="preserve"> </w:t>
            </w:r>
            <w:r w:rsidR="00BA0834" w:rsidRPr="00BA0834">
              <w:rPr>
                <w:rFonts w:ascii="Cambria" w:eastAsiaTheme="minorHAnsi" w:hAnsi="Cambria" w:cs="Cambria"/>
                <w:bCs/>
                <w:color w:val="auto"/>
                <w:sz w:val="22"/>
                <w:szCs w:val="22"/>
                <w:lang w:val="el-GR"/>
              </w:rPr>
              <w:t>Ε</w:t>
            </w:r>
            <w:r w:rsidR="00BA0834" w:rsidRPr="00BA0834">
              <w:rPr>
                <w:rFonts w:ascii="Calisto MT" w:eastAsiaTheme="minorHAnsi" w:hAnsi="Calisto MT" w:cs="Calisto MT"/>
                <w:bCs/>
                <w:color w:val="auto"/>
                <w:sz w:val="22"/>
                <w:szCs w:val="22"/>
                <w:lang w:val="el-GR"/>
              </w:rPr>
              <w:t>π</w:t>
            </w:r>
            <w:r w:rsidR="00BA0834" w:rsidRPr="00BA0834">
              <w:rPr>
                <w:rFonts w:ascii="Cambria" w:eastAsiaTheme="minorHAnsi" w:hAnsi="Cambria" w:cs="Cambria"/>
                <w:bCs/>
                <w:color w:val="auto"/>
                <w:sz w:val="22"/>
                <w:szCs w:val="22"/>
                <w:lang w:val="el-GR"/>
              </w:rPr>
              <w:t>ικοινων</w:t>
            </w:r>
            <w:r w:rsidR="00BA0834" w:rsidRPr="00BA0834">
              <w:rPr>
                <w:rFonts w:ascii="Calibri" w:eastAsiaTheme="minorHAnsi" w:hAnsi="Calibri" w:cs="Times New Roman" w:hint="cs"/>
                <w:bCs/>
                <w:color w:val="auto"/>
                <w:sz w:val="22"/>
                <w:szCs w:val="22"/>
                <w:lang w:val="el-GR"/>
              </w:rPr>
              <w:t>ί</w:t>
            </w:r>
            <w:r w:rsidR="00BA0834" w:rsidRPr="00BA0834">
              <w:rPr>
                <w:rFonts w:ascii="Calibri" w:eastAsiaTheme="minorHAnsi" w:hAnsi="Calibri" w:cs="Calibri"/>
                <w:bCs/>
                <w:color w:val="auto"/>
                <w:sz w:val="22"/>
                <w:szCs w:val="22"/>
                <w:lang w:val="el-GR"/>
              </w:rPr>
              <w:t>α</w:t>
            </w:r>
            <w:r w:rsidR="002E4E12" w:rsidRPr="00DA2A6A">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2AB07299" w14:textId="12C21D60"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«Επικοινωνία «Ακούει κανείς;»»</w:t>
            </w:r>
          </w:p>
          <w:p w14:paraId="7F773C8C" w14:textId="14B24C00" w:rsidR="00F97D65" w:rsidRDefault="00F97D65" w:rsidP="00F97D65">
            <w:pPr>
              <w:spacing w:after="0"/>
              <w:jc w:val="both"/>
              <w:rPr>
                <w:rFonts w:ascii="Calibri" w:eastAsiaTheme="minorHAnsi" w:hAnsi="Calibri" w:cs="Times New Roman"/>
                <w:bCs/>
                <w:color w:val="auto"/>
                <w:sz w:val="22"/>
                <w:szCs w:val="22"/>
                <w:lang w:val="el-GR"/>
              </w:rPr>
            </w:pPr>
            <w:r w:rsidRPr="007B5539">
              <w:rPr>
                <w:rFonts w:ascii="Calibri" w:eastAsiaTheme="minorHAnsi" w:hAnsi="Calibri" w:cs="Times New Roman"/>
                <w:b/>
                <w:bCs/>
                <w:color w:val="auto"/>
                <w:sz w:val="22"/>
                <w:szCs w:val="22"/>
                <w:lang w:val="el-GR"/>
              </w:rPr>
              <w:t>9ο εργαστήριο</w:t>
            </w:r>
            <w:r w:rsidR="007B5539">
              <w:rPr>
                <w:rFonts w:ascii="Calibri" w:eastAsiaTheme="minorHAnsi" w:hAnsi="Calibri" w:cs="Times New Roman"/>
                <w:b/>
                <w:bCs/>
                <w:color w:val="auto"/>
                <w:sz w:val="22"/>
                <w:szCs w:val="22"/>
                <w:lang w:val="el-GR"/>
              </w:rPr>
              <w:t>:</w:t>
            </w:r>
            <w:r w:rsidRPr="00DA2A6A">
              <w:rPr>
                <w:rFonts w:ascii="Calibri" w:eastAsiaTheme="minorHAnsi" w:hAnsi="Calibri" w:cs="Times New Roman"/>
                <w:bCs/>
                <w:color w:val="auto"/>
                <w:sz w:val="22"/>
                <w:szCs w:val="22"/>
                <w:lang w:val="el-GR"/>
              </w:rPr>
              <w:t xml:space="preserve"> </w:t>
            </w:r>
            <w:r w:rsidR="00BA0834" w:rsidRPr="00BA0834">
              <w:rPr>
                <w:rFonts w:ascii="Cambria" w:eastAsiaTheme="minorHAnsi" w:hAnsi="Cambria" w:cs="Cambria"/>
                <w:bCs/>
                <w:color w:val="auto"/>
                <w:sz w:val="22"/>
                <w:szCs w:val="22"/>
                <w:lang w:val="el-GR"/>
              </w:rPr>
              <w:t>Διαφορετικ</w:t>
            </w:r>
            <w:r w:rsidR="00BA0834" w:rsidRPr="00BA0834">
              <w:rPr>
                <w:rFonts w:ascii="Calibri" w:eastAsiaTheme="minorHAnsi" w:hAnsi="Calibri" w:cs="Times New Roman" w:hint="cs"/>
                <w:bCs/>
                <w:color w:val="auto"/>
                <w:sz w:val="22"/>
                <w:szCs w:val="22"/>
                <w:lang w:val="el-GR"/>
              </w:rPr>
              <w:t>ό</w:t>
            </w:r>
            <w:r w:rsidR="00BA0834" w:rsidRPr="00BA0834">
              <w:rPr>
                <w:rFonts w:ascii="Cambria" w:eastAsiaTheme="minorHAnsi" w:hAnsi="Cambria" w:cs="Cambria"/>
                <w:bCs/>
                <w:color w:val="auto"/>
                <w:sz w:val="22"/>
                <w:szCs w:val="22"/>
                <w:lang w:val="el-GR"/>
              </w:rPr>
              <w:t>τητ</w:t>
            </w:r>
            <w:r w:rsidR="00BA0834" w:rsidRPr="00BA0834">
              <w:rPr>
                <w:rFonts w:ascii="Calibri" w:eastAsiaTheme="minorHAnsi" w:hAnsi="Calibri" w:cs="Calibri"/>
                <w:bCs/>
                <w:color w:val="auto"/>
                <w:sz w:val="22"/>
                <w:szCs w:val="22"/>
                <w:lang w:val="el-GR"/>
              </w:rPr>
              <w:t>α</w:t>
            </w:r>
            <w:r w:rsidR="00BA0834">
              <w:rPr>
                <w:rFonts w:ascii="Calibri" w:eastAsiaTheme="minorHAnsi" w:hAnsi="Calibri" w:cs="Calibri"/>
                <w:bCs/>
                <w:color w:val="auto"/>
                <w:sz w:val="22"/>
                <w:szCs w:val="22"/>
                <w:lang w:val="el-GR"/>
              </w:rPr>
              <w:t xml:space="preserve"> (</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3BEDB3F5" w14:textId="1BA59DCD"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«Η επίσκεψη των ξένων»</w:t>
            </w:r>
          </w:p>
          <w:p w14:paraId="1C5AD274" w14:textId="1374470E" w:rsidR="00F97D65" w:rsidRDefault="00F97D65" w:rsidP="00F97D65">
            <w:pPr>
              <w:spacing w:after="0"/>
              <w:jc w:val="both"/>
              <w:rPr>
                <w:rFonts w:ascii="Calibri" w:eastAsiaTheme="minorHAnsi" w:hAnsi="Calibri" w:cs="Times New Roman"/>
                <w:bCs/>
                <w:color w:val="auto"/>
                <w:sz w:val="22"/>
                <w:szCs w:val="22"/>
                <w:lang w:val="el-GR"/>
              </w:rPr>
            </w:pPr>
            <w:r w:rsidRPr="007B5539">
              <w:rPr>
                <w:rFonts w:ascii="Calibri" w:eastAsiaTheme="minorHAnsi" w:hAnsi="Calibri" w:cs="Times New Roman"/>
                <w:b/>
                <w:bCs/>
                <w:color w:val="auto"/>
                <w:sz w:val="22"/>
                <w:szCs w:val="22"/>
                <w:lang w:val="el-GR"/>
              </w:rPr>
              <w:t>10ο εργαστήριο</w:t>
            </w:r>
            <w:r w:rsidR="007B5539">
              <w:rPr>
                <w:rFonts w:ascii="Calibri" w:eastAsiaTheme="minorHAnsi" w:hAnsi="Calibri" w:cs="Times New Roman"/>
                <w:b/>
                <w:bCs/>
                <w:color w:val="auto"/>
                <w:sz w:val="22"/>
                <w:szCs w:val="22"/>
                <w:lang w:val="el-GR"/>
              </w:rPr>
              <w:t>:</w:t>
            </w:r>
            <w:r w:rsidR="007B5539" w:rsidRPr="00DA2A6A">
              <w:rPr>
                <w:rFonts w:ascii="Calibri" w:eastAsiaTheme="minorHAnsi" w:hAnsi="Calibri" w:cs="Times New Roman"/>
                <w:bCs/>
                <w:color w:val="auto"/>
                <w:sz w:val="22"/>
                <w:szCs w:val="22"/>
                <w:lang w:val="el-GR"/>
              </w:rPr>
              <w:t xml:space="preserve"> </w:t>
            </w:r>
            <w:r w:rsidR="00BA0834" w:rsidRPr="00BA0834">
              <w:rPr>
                <w:rFonts w:ascii="Cambria" w:eastAsiaTheme="minorHAnsi" w:hAnsi="Cambria" w:cs="Cambria"/>
                <w:bCs/>
                <w:color w:val="auto"/>
                <w:sz w:val="22"/>
                <w:szCs w:val="22"/>
                <w:lang w:val="el-GR"/>
              </w:rPr>
              <w:t>Α</w:t>
            </w:r>
            <w:r w:rsidR="00BA0834" w:rsidRPr="00BA0834">
              <w:rPr>
                <w:rFonts w:ascii="Calisto MT" w:eastAsiaTheme="minorHAnsi" w:hAnsi="Calisto MT" w:cs="Calisto MT"/>
                <w:bCs/>
                <w:color w:val="auto"/>
                <w:sz w:val="22"/>
                <w:szCs w:val="22"/>
                <w:lang w:val="el-GR"/>
              </w:rPr>
              <w:t>π</w:t>
            </w:r>
            <w:r w:rsidR="00BA0834" w:rsidRPr="00BA0834">
              <w:rPr>
                <w:rFonts w:ascii="Cambria" w:eastAsiaTheme="minorHAnsi" w:hAnsi="Cambria" w:cs="Cambria"/>
                <w:bCs/>
                <w:color w:val="auto"/>
                <w:sz w:val="22"/>
                <w:szCs w:val="22"/>
                <w:lang w:val="el-GR"/>
              </w:rPr>
              <w:t>οδοχ</w:t>
            </w:r>
            <w:r w:rsidR="00BA0834" w:rsidRPr="00BA0834">
              <w:rPr>
                <w:rFonts w:ascii="Calibri" w:eastAsiaTheme="minorHAnsi" w:hAnsi="Calibri" w:cs="Times New Roman" w:hint="cs"/>
                <w:bCs/>
                <w:color w:val="auto"/>
                <w:sz w:val="22"/>
                <w:szCs w:val="22"/>
                <w:lang w:val="el-GR"/>
              </w:rPr>
              <w:t>ή</w:t>
            </w:r>
            <w:r w:rsidR="00BA0834" w:rsidRPr="00BA0834">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3BA37D44" w14:textId="29781138"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«Επιλύοντας τις διαφορές μας με τους άλλους- Αποφεύγοντας τις συγκρούσεις»</w:t>
            </w:r>
          </w:p>
          <w:p w14:paraId="63486EE6" w14:textId="12F506A7" w:rsidR="00F97D65" w:rsidRDefault="00F97D65" w:rsidP="00F97D65">
            <w:pPr>
              <w:spacing w:after="0"/>
              <w:jc w:val="both"/>
              <w:rPr>
                <w:rFonts w:ascii="Calibri" w:eastAsiaTheme="minorHAnsi" w:hAnsi="Calibri" w:cs="Times New Roman"/>
                <w:bCs/>
                <w:color w:val="auto"/>
                <w:sz w:val="22"/>
                <w:szCs w:val="22"/>
                <w:lang w:val="el-GR"/>
              </w:rPr>
            </w:pPr>
            <w:r w:rsidRPr="007B5539">
              <w:rPr>
                <w:rFonts w:ascii="Calibri" w:eastAsiaTheme="minorHAnsi" w:hAnsi="Calibri" w:cs="Times New Roman"/>
                <w:b/>
                <w:bCs/>
                <w:color w:val="auto"/>
                <w:sz w:val="22"/>
                <w:szCs w:val="22"/>
                <w:lang w:val="el-GR"/>
              </w:rPr>
              <w:t>11ο εργαστήριο</w:t>
            </w:r>
            <w:r w:rsidR="007B5539">
              <w:rPr>
                <w:rFonts w:ascii="Calibri" w:eastAsiaTheme="minorHAnsi" w:hAnsi="Calibri" w:cs="Times New Roman"/>
                <w:b/>
                <w:bCs/>
                <w:color w:val="auto"/>
                <w:sz w:val="22"/>
                <w:szCs w:val="22"/>
                <w:lang w:val="el-GR"/>
              </w:rPr>
              <w:t>:</w:t>
            </w:r>
            <w:r w:rsidRPr="00DA2A6A">
              <w:rPr>
                <w:rFonts w:ascii="Calibri" w:eastAsiaTheme="minorHAnsi" w:hAnsi="Calibri" w:cs="Times New Roman"/>
                <w:bCs/>
                <w:color w:val="auto"/>
                <w:sz w:val="22"/>
                <w:szCs w:val="22"/>
                <w:lang w:val="el-GR"/>
              </w:rPr>
              <w:t xml:space="preserve"> </w:t>
            </w:r>
            <w:r w:rsidR="007B5539" w:rsidRPr="00BA0834">
              <w:rPr>
                <w:rFonts w:ascii="Cambria" w:hAnsi="Cambria" w:cs="Cambria"/>
                <w:sz w:val="22"/>
                <w:szCs w:val="22"/>
                <w:lang w:val="el-GR"/>
              </w:rPr>
              <w:t>Συγκρούσεις</w:t>
            </w:r>
            <w:r w:rsidR="007B5539" w:rsidRPr="00BA0834">
              <w:rPr>
                <w:rFonts w:asciiTheme="majorHAnsi" w:hAnsiTheme="majorHAnsi"/>
                <w:sz w:val="22"/>
                <w:szCs w:val="22"/>
                <w:lang w:val="el-GR"/>
              </w:rPr>
              <w:t xml:space="preserve">: </w:t>
            </w:r>
            <w:r w:rsidR="007B5539" w:rsidRPr="00BA0834">
              <w:rPr>
                <w:rFonts w:ascii="Calisto MT" w:hAnsi="Calisto MT" w:cs="Calisto MT"/>
                <w:sz w:val="22"/>
                <w:szCs w:val="22"/>
                <w:lang w:val="el-GR"/>
              </w:rPr>
              <w:t>π</w:t>
            </w:r>
            <w:r w:rsidR="007B5539" w:rsidRPr="00BA0834">
              <w:rPr>
                <w:rFonts w:ascii="Cambria" w:hAnsi="Cambria" w:cs="Cambria"/>
                <w:sz w:val="22"/>
                <w:szCs w:val="22"/>
                <w:lang w:val="el-GR"/>
              </w:rPr>
              <w:t>ως</w:t>
            </w:r>
            <w:r w:rsidR="007B5539" w:rsidRPr="00BA0834">
              <w:rPr>
                <w:rFonts w:asciiTheme="majorHAnsi" w:hAnsiTheme="majorHAnsi"/>
                <w:sz w:val="22"/>
                <w:szCs w:val="22"/>
                <w:lang w:val="el-GR"/>
              </w:rPr>
              <w:t xml:space="preserve"> </w:t>
            </w:r>
            <w:r w:rsidR="007B5539" w:rsidRPr="00BA0834">
              <w:rPr>
                <w:rFonts w:ascii="Cambria" w:hAnsi="Cambria" w:cs="Cambria"/>
                <w:sz w:val="22"/>
                <w:szCs w:val="22"/>
                <w:lang w:val="el-GR"/>
              </w:rPr>
              <w:t>τις</w:t>
            </w:r>
            <w:r w:rsidR="007B5539" w:rsidRPr="00BA0834">
              <w:rPr>
                <w:rFonts w:asciiTheme="majorHAnsi" w:hAnsiTheme="majorHAnsi"/>
                <w:sz w:val="22"/>
                <w:szCs w:val="22"/>
                <w:lang w:val="el-GR"/>
              </w:rPr>
              <w:t xml:space="preserve"> </w:t>
            </w:r>
            <w:r w:rsidR="007B5539" w:rsidRPr="00BA0834">
              <w:rPr>
                <w:rFonts w:ascii="Cambria" w:hAnsi="Cambria" w:cs="Cambria"/>
                <w:sz w:val="22"/>
                <w:szCs w:val="22"/>
                <w:lang w:val="el-GR"/>
              </w:rPr>
              <w:t>ε</w:t>
            </w:r>
            <w:r w:rsidR="007B5539" w:rsidRPr="00BA0834">
              <w:rPr>
                <w:rFonts w:ascii="Calisto MT" w:hAnsi="Calisto MT" w:cs="Calisto MT"/>
                <w:sz w:val="22"/>
                <w:szCs w:val="22"/>
                <w:lang w:val="el-GR"/>
              </w:rPr>
              <w:t>π</w:t>
            </w:r>
            <w:r w:rsidR="007B5539" w:rsidRPr="00BA0834">
              <w:rPr>
                <w:rFonts w:ascii="Cambria" w:hAnsi="Cambria" w:cs="Cambria"/>
                <w:sz w:val="22"/>
                <w:szCs w:val="22"/>
                <w:lang w:val="el-GR"/>
              </w:rPr>
              <w:t>ιλύουμε</w:t>
            </w:r>
            <w:r w:rsidR="007B5539" w:rsidRPr="00DA2A6A">
              <w:rPr>
                <w:rFonts w:ascii="Calibri" w:eastAsiaTheme="minorHAnsi" w:hAnsi="Calibri" w:cs="Times New Roman"/>
                <w:bCs/>
                <w:color w:val="auto"/>
                <w:sz w:val="22"/>
                <w:szCs w:val="22"/>
                <w:lang w:val="el-GR"/>
              </w:rPr>
              <w:t xml:space="preserve"> (</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7E395021" w14:textId="7863CC24"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«Πράγματα που ζητούν από εμένα οι άλλοι και με ενοχλούν»</w:t>
            </w:r>
          </w:p>
          <w:p w14:paraId="6CD367AF" w14:textId="60B9BC4B" w:rsidR="00F97D65" w:rsidRDefault="00F97D65" w:rsidP="00F97D65">
            <w:pPr>
              <w:spacing w:after="0"/>
              <w:jc w:val="both"/>
              <w:rPr>
                <w:rFonts w:ascii="Calibri" w:eastAsiaTheme="minorHAnsi" w:hAnsi="Calibri" w:cs="Times New Roman"/>
                <w:bCs/>
                <w:color w:val="auto"/>
                <w:sz w:val="22"/>
                <w:szCs w:val="22"/>
                <w:lang w:val="el-GR"/>
              </w:rPr>
            </w:pPr>
            <w:r w:rsidRPr="007B5539">
              <w:rPr>
                <w:rFonts w:ascii="Calibri" w:eastAsiaTheme="minorHAnsi" w:hAnsi="Calibri" w:cs="Times New Roman"/>
                <w:b/>
                <w:bCs/>
                <w:color w:val="auto"/>
                <w:sz w:val="22"/>
                <w:szCs w:val="22"/>
                <w:lang w:val="el-GR"/>
              </w:rPr>
              <w:t>12ο εργαστήριο</w:t>
            </w:r>
            <w:r w:rsidR="007B5539">
              <w:rPr>
                <w:rFonts w:ascii="Calibri" w:eastAsiaTheme="minorHAnsi" w:hAnsi="Calibri" w:cs="Times New Roman"/>
                <w:b/>
                <w:bCs/>
                <w:color w:val="auto"/>
                <w:sz w:val="22"/>
                <w:szCs w:val="22"/>
                <w:lang w:val="el-GR"/>
              </w:rPr>
              <w:t>:</w:t>
            </w:r>
            <w:r w:rsidR="007B5539" w:rsidRPr="007B5539">
              <w:rPr>
                <w:lang w:val="el-GR"/>
              </w:rPr>
              <w:t xml:space="preserve"> </w:t>
            </w:r>
            <w:r w:rsidR="007B5539" w:rsidRPr="007B5539">
              <w:rPr>
                <w:rFonts w:ascii="Cambria" w:eastAsiaTheme="minorHAnsi" w:hAnsi="Cambria" w:cs="Cambria"/>
                <w:bCs/>
                <w:color w:val="auto"/>
                <w:sz w:val="22"/>
                <w:szCs w:val="22"/>
                <w:lang w:val="el-GR"/>
              </w:rPr>
              <w:t>Τα</w:t>
            </w:r>
            <w:r w:rsidR="007B5539" w:rsidRPr="007B5539">
              <w:rPr>
                <w:rFonts w:ascii="Calibri" w:eastAsiaTheme="minorHAnsi" w:hAnsi="Calibri" w:cs="Times New Roman"/>
                <w:bCs/>
                <w:color w:val="auto"/>
                <w:sz w:val="22"/>
                <w:szCs w:val="22"/>
                <w:lang w:val="el-GR"/>
              </w:rPr>
              <w:t xml:space="preserve"> </w:t>
            </w:r>
            <w:r w:rsidR="007B5539" w:rsidRPr="007B5539">
              <w:rPr>
                <w:rFonts w:ascii="Cambria" w:eastAsiaTheme="minorHAnsi" w:hAnsi="Cambria" w:cs="Cambria"/>
                <w:bCs/>
                <w:color w:val="auto"/>
                <w:sz w:val="22"/>
                <w:szCs w:val="22"/>
                <w:lang w:val="el-GR"/>
              </w:rPr>
              <w:t>δικαι</w:t>
            </w:r>
            <w:r w:rsidR="007B5539" w:rsidRPr="007B5539">
              <w:rPr>
                <w:rFonts w:ascii="Calibri" w:eastAsiaTheme="minorHAnsi" w:hAnsi="Calibri" w:cs="Times New Roman" w:hint="cs"/>
                <w:bCs/>
                <w:color w:val="auto"/>
                <w:sz w:val="22"/>
                <w:szCs w:val="22"/>
                <w:lang w:val="el-GR"/>
              </w:rPr>
              <w:t>ώ</w:t>
            </w:r>
            <w:r w:rsidR="007B5539" w:rsidRPr="007B5539">
              <w:rPr>
                <w:rFonts w:ascii="Cambria" w:eastAsiaTheme="minorHAnsi" w:hAnsi="Cambria" w:cs="Cambria"/>
                <w:bCs/>
                <w:color w:val="auto"/>
                <w:sz w:val="22"/>
                <w:szCs w:val="22"/>
                <w:lang w:val="el-GR"/>
              </w:rPr>
              <w:t>ματα</w:t>
            </w:r>
            <w:r w:rsidR="007B5539" w:rsidRPr="007B5539">
              <w:rPr>
                <w:rFonts w:ascii="Calibri" w:eastAsiaTheme="minorHAnsi" w:hAnsi="Calibri" w:cs="Times New Roman"/>
                <w:bCs/>
                <w:color w:val="auto"/>
                <w:sz w:val="22"/>
                <w:szCs w:val="22"/>
                <w:lang w:val="el-GR"/>
              </w:rPr>
              <w:t xml:space="preserve"> </w:t>
            </w:r>
            <w:r w:rsidR="007B5539" w:rsidRPr="007B5539">
              <w:rPr>
                <w:rFonts w:ascii="Cambria" w:eastAsiaTheme="minorHAnsi" w:hAnsi="Cambria" w:cs="Cambria"/>
                <w:bCs/>
                <w:color w:val="auto"/>
                <w:sz w:val="22"/>
                <w:szCs w:val="22"/>
                <w:lang w:val="el-GR"/>
              </w:rPr>
              <w:t>των</w:t>
            </w:r>
            <w:r w:rsidR="007B5539">
              <w:rPr>
                <w:rFonts w:ascii="Calibri" w:eastAsiaTheme="minorHAnsi" w:hAnsi="Calibri" w:cs="Times New Roman"/>
                <w:bCs/>
                <w:color w:val="auto"/>
                <w:sz w:val="22"/>
                <w:szCs w:val="22"/>
                <w:lang w:val="el-GR"/>
              </w:rPr>
              <w:t xml:space="preserve"> π</w:t>
            </w:r>
            <w:r w:rsidR="007B5539" w:rsidRPr="007B5539">
              <w:rPr>
                <w:rFonts w:ascii="Cambria" w:eastAsiaTheme="minorHAnsi" w:hAnsi="Cambria" w:cs="Cambria"/>
                <w:bCs/>
                <w:color w:val="auto"/>
                <w:sz w:val="22"/>
                <w:szCs w:val="22"/>
                <w:lang w:val="el-GR"/>
              </w:rPr>
              <w:t>αιδι</w:t>
            </w:r>
            <w:r w:rsidR="007B5539" w:rsidRPr="007B5539">
              <w:rPr>
                <w:rFonts w:ascii="Calibri" w:eastAsiaTheme="minorHAnsi" w:hAnsi="Calibri" w:cs="Times New Roman" w:hint="cs"/>
                <w:bCs/>
                <w:color w:val="auto"/>
                <w:sz w:val="22"/>
                <w:szCs w:val="22"/>
                <w:lang w:val="el-GR"/>
              </w:rPr>
              <w:t>ώ</w:t>
            </w:r>
            <w:r w:rsidR="007B5539" w:rsidRPr="007B5539">
              <w:rPr>
                <w:rFonts w:ascii="Calibri" w:eastAsiaTheme="minorHAnsi" w:hAnsi="Calibri" w:cs="Calibri"/>
                <w:bCs/>
                <w:color w:val="auto"/>
                <w:sz w:val="22"/>
                <w:szCs w:val="22"/>
                <w:lang w:val="el-GR"/>
              </w:rPr>
              <w:t>ν</w:t>
            </w:r>
            <w:r w:rsidRPr="00DA2A6A">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279B71FF" w14:textId="16FC60E0"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«Τα δικαιώματα των παιδιών»</w:t>
            </w:r>
          </w:p>
          <w:p w14:paraId="053DA7A1" w14:textId="66BA76E3" w:rsidR="00F97D65" w:rsidRDefault="00F97D65" w:rsidP="00F97D65">
            <w:pPr>
              <w:spacing w:after="0"/>
              <w:jc w:val="both"/>
              <w:rPr>
                <w:rFonts w:ascii="Calibri" w:eastAsiaTheme="minorHAnsi" w:hAnsi="Calibri" w:cs="Times New Roman"/>
                <w:bCs/>
                <w:color w:val="auto"/>
                <w:sz w:val="22"/>
                <w:szCs w:val="22"/>
                <w:lang w:val="el-GR"/>
              </w:rPr>
            </w:pPr>
            <w:r w:rsidRPr="007B5539">
              <w:rPr>
                <w:rFonts w:ascii="Calibri" w:eastAsiaTheme="minorHAnsi" w:hAnsi="Calibri" w:cs="Times New Roman"/>
                <w:b/>
                <w:bCs/>
                <w:color w:val="auto"/>
                <w:sz w:val="22"/>
                <w:szCs w:val="22"/>
                <w:lang w:val="el-GR"/>
              </w:rPr>
              <w:t>13ο εργαστήριο</w:t>
            </w:r>
            <w:r w:rsidR="007B5539">
              <w:rPr>
                <w:rFonts w:ascii="Calibri" w:eastAsiaTheme="minorHAnsi" w:hAnsi="Calibri" w:cs="Times New Roman"/>
                <w:b/>
                <w:bCs/>
                <w:color w:val="auto"/>
                <w:sz w:val="22"/>
                <w:szCs w:val="22"/>
                <w:lang w:val="el-GR"/>
              </w:rPr>
              <w:t>:</w:t>
            </w:r>
            <w:r w:rsidR="007B5539" w:rsidRPr="007B5539">
              <w:rPr>
                <w:lang w:val="el-GR"/>
              </w:rPr>
              <w:t xml:space="preserve"> </w:t>
            </w:r>
            <w:r w:rsidR="007B5539" w:rsidRPr="007B5539">
              <w:rPr>
                <w:rFonts w:ascii="Cambria" w:eastAsiaTheme="minorHAnsi" w:hAnsi="Cambria" w:cs="Cambria"/>
                <w:bCs/>
                <w:color w:val="auto"/>
                <w:sz w:val="22"/>
                <w:szCs w:val="22"/>
                <w:lang w:val="el-GR"/>
              </w:rPr>
              <w:t>Α</w:t>
            </w:r>
            <w:r w:rsidR="007B5539" w:rsidRPr="007B5539">
              <w:rPr>
                <w:rFonts w:ascii="Calisto MT" w:eastAsiaTheme="minorHAnsi" w:hAnsi="Calisto MT" w:cs="Calisto MT"/>
                <w:bCs/>
                <w:color w:val="auto"/>
                <w:sz w:val="22"/>
                <w:szCs w:val="22"/>
                <w:lang w:val="el-GR"/>
              </w:rPr>
              <w:t>π</w:t>
            </w:r>
            <w:r w:rsidR="007B5539" w:rsidRPr="007B5539">
              <w:rPr>
                <w:rFonts w:ascii="Cambria" w:eastAsiaTheme="minorHAnsi" w:hAnsi="Cambria" w:cs="Cambria"/>
                <w:bCs/>
                <w:color w:val="auto"/>
                <w:sz w:val="22"/>
                <w:szCs w:val="22"/>
                <w:lang w:val="el-GR"/>
              </w:rPr>
              <w:t>οχαιρετισμ</w:t>
            </w:r>
            <w:r w:rsidR="007B5539" w:rsidRPr="007B5539">
              <w:rPr>
                <w:rFonts w:ascii="Calibri" w:eastAsiaTheme="minorHAnsi" w:hAnsi="Calibri" w:cs="Times New Roman" w:hint="cs"/>
                <w:bCs/>
                <w:color w:val="auto"/>
                <w:sz w:val="22"/>
                <w:szCs w:val="22"/>
                <w:lang w:val="el-GR"/>
              </w:rPr>
              <w:t>ός</w:t>
            </w:r>
            <w:r w:rsidR="007B5539" w:rsidRPr="007B5539">
              <w:rPr>
                <w:rFonts w:ascii="Calibri" w:eastAsiaTheme="minorHAnsi" w:hAnsi="Calibri" w:cs="Times New Roman"/>
                <w:bCs/>
                <w:color w:val="auto"/>
                <w:sz w:val="22"/>
                <w:szCs w:val="22"/>
                <w:lang w:val="el-GR"/>
              </w:rPr>
              <w:t xml:space="preserve"> </w:t>
            </w:r>
            <w:r w:rsidR="007B5539" w:rsidRPr="007B5539">
              <w:rPr>
                <w:rFonts w:ascii="Cambria" w:eastAsiaTheme="minorHAnsi" w:hAnsi="Cambria" w:cs="Cambria"/>
                <w:bCs/>
                <w:color w:val="auto"/>
                <w:sz w:val="22"/>
                <w:szCs w:val="22"/>
                <w:lang w:val="el-GR"/>
              </w:rPr>
              <w:t>και</w:t>
            </w:r>
            <w:r w:rsidR="007B5539" w:rsidRPr="007B5539">
              <w:rPr>
                <w:rFonts w:ascii="Calibri" w:eastAsiaTheme="minorHAnsi" w:hAnsi="Calibri" w:cs="Times New Roman"/>
                <w:bCs/>
                <w:color w:val="auto"/>
                <w:sz w:val="22"/>
                <w:szCs w:val="22"/>
                <w:lang w:val="el-GR"/>
              </w:rPr>
              <w:t xml:space="preserve"> </w:t>
            </w:r>
            <w:r w:rsidR="007B5539" w:rsidRPr="007B5539">
              <w:rPr>
                <w:rFonts w:ascii="Cambria" w:eastAsiaTheme="minorHAnsi" w:hAnsi="Cambria" w:cs="Cambria"/>
                <w:bCs/>
                <w:color w:val="auto"/>
                <w:sz w:val="22"/>
                <w:szCs w:val="22"/>
                <w:lang w:val="el-GR"/>
              </w:rPr>
              <w:t>αξιολ</w:t>
            </w:r>
            <w:r w:rsidR="007B5539" w:rsidRPr="007B5539">
              <w:rPr>
                <w:rFonts w:ascii="Calibri" w:eastAsiaTheme="minorHAnsi" w:hAnsi="Calibri" w:cs="Times New Roman" w:hint="cs"/>
                <w:bCs/>
                <w:color w:val="auto"/>
                <w:sz w:val="22"/>
                <w:szCs w:val="22"/>
                <w:lang w:val="el-GR"/>
              </w:rPr>
              <w:t>ό</w:t>
            </w:r>
            <w:r w:rsidR="007B5539" w:rsidRPr="007B5539">
              <w:rPr>
                <w:rFonts w:ascii="Cambria" w:eastAsiaTheme="minorHAnsi" w:hAnsi="Cambria" w:cs="Cambria"/>
                <w:bCs/>
                <w:color w:val="auto"/>
                <w:sz w:val="22"/>
                <w:szCs w:val="22"/>
                <w:lang w:val="el-GR"/>
              </w:rPr>
              <w:t>γησ</w:t>
            </w:r>
            <w:r w:rsidR="007B5539" w:rsidRPr="007B5539">
              <w:rPr>
                <w:rFonts w:ascii="Calibri" w:eastAsiaTheme="minorHAnsi" w:hAnsi="Calibri" w:cs="Calibri"/>
                <w:bCs/>
                <w:color w:val="auto"/>
                <w:sz w:val="22"/>
                <w:szCs w:val="22"/>
                <w:lang w:val="el-GR"/>
              </w:rPr>
              <w:t>η</w:t>
            </w:r>
            <w:r w:rsidRPr="00DA2A6A">
              <w:rPr>
                <w:rFonts w:ascii="Calibri" w:eastAsiaTheme="minorHAnsi" w:hAnsi="Calibri" w:cs="Times New Roman"/>
                <w:bCs/>
                <w:color w:val="auto"/>
                <w:sz w:val="22"/>
                <w:szCs w:val="22"/>
                <w:lang w:val="el-GR"/>
              </w:rPr>
              <w:t xml:space="preserve"> </w:t>
            </w:r>
            <w:r w:rsidR="007B5539" w:rsidRPr="00DA2A6A">
              <w:rPr>
                <w:rFonts w:ascii="Calibri" w:eastAsiaTheme="minorHAnsi" w:hAnsi="Calibri" w:cs="Times New Roman"/>
                <w:bCs/>
                <w:color w:val="auto"/>
                <w:sz w:val="22"/>
                <w:szCs w:val="22"/>
                <w:lang w:val="el-GR"/>
              </w:rPr>
              <w:t>(</w:t>
            </w:r>
            <w:r w:rsidR="007B5539">
              <w:rPr>
                <w:rFonts w:ascii="Calibri" w:eastAsiaTheme="minorHAnsi" w:hAnsi="Calibri" w:cs="Times New Roman"/>
                <w:bCs/>
                <w:color w:val="auto"/>
                <w:sz w:val="22"/>
                <w:szCs w:val="22"/>
                <w:lang w:val="el-GR"/>
              </w:rPr>
              <w:t>2ώρες</w:t>
            </w:r>
            <w:r w:rsidR="007B5539" w:rsidRPr="00DA2A6A">
              <w:rPr>
                <w:rFonts w:ascii="Calibri" w:eastAsiaTheme="minorHAnsi" w:hAnsi="Calibri" w:cs="Times New Roman"/>
                <w:bCs/>
                <w:color w:val="auto"/>
                <w:sz w:val="22"/>
                <w:szCs w:val="22"/>
                <w:lang w:val="el-GR"/>
              </w:rPr>
              <w:t>)</w:t>
            </w:r>
          </w:p>
          <w:p w14:paraId="6B1D29A5" w14:textId="3AA7BF2D" w:rsidR="008C67AA" w:rsidRPr="008C67AA" w:rsidRDefault="008C67AA" w:rsidP="00F97D65">
            <w:pPr>
              <w:spacing w:after="0"/>
              <w:jc w:val="both"/>
              <w:rPr>
                <w:rFonts w:ascii="Calibri" w:eastAsiaTheme="minorHAnsi" w:hAnsi="Calibri" w:cs="Times New Roman"/>
                <w:bCs/>
                <w:i/>
                <w:color w:val="auto"/>
                <w:sz w:val="22"/>
                <w:szCs w:val="22"/>
                <w:lang w:val="el-GR"/>
              </w:rPr>
            </w:pPr>
            <w:r>
              <w:rPr>
                <w:rFonts w:ascii="Calibri" w:eastAsiaTheme="minorHAnsi" w:hAnsi="Calibri" w:cs="Times New Roman"/>
                <w:bCs/>
                <w:i/>
                <w:color w:val="auto"/>
                <w:sz w:val="22"/>
                <w:szCs w:val="22"/>
                <w:lang w:val="el-GR"/>
              </w:rPr>
              <w:t>«Αποχαιρετισμός της ομάδας αξιολογώντας το πρόγραμμα»</w:t>
            </w:r>
          </w:p>
          <w:p w14:paraId="3D5EE787" w14:textId="77777777" w:rsidR="00DA2A6A" w:rsidRPr="00DA2A6A" w:rsidRDefault="00DA2A6A" w:rsidP="00DA2A6A">
            <w:pPr>
              <w:spacing w:after="0"/>
              <w:jc w:val="both"/>
              <w:rPr>
                <w:rFonts w:ascii="Calibri" w:eastAsiaTheme="minorHAnsi" w:hAnsi="Calibri" w:cs="Times New Roman"/>
                <w:bCs/>
                <w:color w:val="auto"/>
                <w:sz w:val="22"/>
                <w:szCs w:val="22"/>
                <w:lang w:val="el-GR"/>
              </w:rPr>
            </w:pPr>
          </w:p>
          <w:p w14:paraId="3B34F0A3" w14:textId="77777777" w:rsidR="00A03075" w:rsidRPr="004A267D" w:rsidRDefault="00A4318E" w:rsidP="00DA2A6A">
            <w:pPr>
              <w:pStyle w:val="1"/>
              <w:spacing w:before="0" w:after="0"/>
              <w:jc w:val="both"/>
              <w:rPr>
                <w:rFonts w:ascii="Calibri" w:hAnsi="Calibri" w:cs="Times New Roman"/>
                <w:b/>
                <w:sz w:val="22"/>
                <w:szCs w:val="22"/>
                <w:lang w:val="el-GR"/>
              </w:rPr>
            </w:pPr>
            <w:r w:rsidRPr="004A267D">
              <w:rPr>
                <w:rFonts w:ascii="Calibri" w:hAnsi="Calibri" w:cs="Times New Roman"/>
                <w:b/>
                <w:sz w:val="22"/>
                <w:szCs w:val="22"/>
                <w:lang w:val="el-GR"/>
              </w:rPr>
              <w:t>Προσαρμογές για εμποδιζόμενους μαθητές</w:t>
            </w:r>
          </w:p>
          <w:p w14:paraId="7900831D" w14:textId="28B0C90A" w:rsidR="00A03075" w:rsidRPr="004A267D" w:rsidRDefault="000C79C6" w:rsidP="00DA2A6A">
            <w:pPr>
              <w:spacing w:after="0"/>
              <w:jc w:val="both"/>
              <w:rPr>
                <w:rFonts w:ascii="Calibri" w:eastAsiaTheme="minorHAnsi" w:hAnsi="Calibri" w:cs="Times New Roman"/>
                <w:bCs/>
                <w:color w:val="auto"/>
                <w:sz w:val="22"/>
                <w:szCs w:val="22"/>
                <w:lang w:val="el-GR"/>
              </w:rPr>
            </w:pPr>
            <w:r w:rsidRPr="004A267D">
              <w:rPr>
                <w:rFonts w:ascii="Calibri" w:eastAsiaTheme="minorHAnsi" w:hAnsi="Calibri" w:cs="Times New Roman"/>
                <w:bCs/>
                <w:color w:val="auto"/>
                <w:sz w:val="22"/>
                <w:szCs w:val="22"/>
                <w:lang w:val="el-GR"/>
              </w:rPr>
              <w:t>Δεν προβλέπονται/ το υλικό απευθύνεται σε όλα τα παιδιά</w:t>
            </w:r>
          </w:p>
          <w:p w14:paraId="7CE4FA55" w14:textId="77777777" w:rsidR="00DA2A6A" w:rsidRPr="004A267D" w:rsidRDefault="00DA2A6A" w:rsidP="00DA2A6A">
            <w:pPr>
              <w:spacing w:after="0"/>
              <w:jc w:val="both"/>
              <w:rPr>
                <w:rFonts w:ascii="Calibri" w:hAnsi="Calibri" w:cs="Times New Roman"/>
                <w:sz w:val="22"/>
                <w:szCs w:val="22"/>
                <w:lang w:val="el-GR"/>
              </w:rPr>
            </w:pPr>
          </w:p>
          <w:p w14:paraId="23B2F0F0" w14:textId="77777777" w:rsidR="002E4E12" w:rsidRPr="004A267D" w:rsidRDefault="002E4E12" w:rsidP="00DA2A6A">
            <w:pPr>
              <w:pStyle w:val="1"/>
              <w:spacing w:before="0" w:after="0"/>
              <w:jc w:val="both"/>
              <w:rPr>
                <w:rFonts w:ascii="Calibri" w:hAnsi="Calibri" w:cs="Times New Roman"/>
                <w:b/>
                <w:sz w:val="22"/>
                <w:szCs w:val="22"/>
                <w:lang w:val="el-GR"/>
              </w:rPr>
            </w:pPr>
            <w:r w:rsidRPr="004A267D">
              <w:rPr>
                <w:rFonts w:ascii="Calibri" w:hAnsi="Calibri" w:cs="Times New Roman"/>
                <w:b/>
                <w:sz w:val="22"/>
                <w:szCs w:val="22"/>
                <w:lang w:val="el-GR"/>
              </w:rPr>
              <w:t>Επέκταση</w:t>
            </w:r>
          </w:p>
          <w:p w14:paraId="77649C57" w14:textId="759A808D" w:rsidR="00DA2A6A" w:rsidRPr="004A267D" w:rsidRDefault="00F158B1" w:rsidP="00DA2A6A">
            <w:pPr>
              <w:spacing w:after="0"/>
              <w:jc w:val="both"/>
              <w:rPr>
                <w:rFonts w:ascii="Calibri" w:hAnsi="Calibri" w:cs="Times New Roman"/>
                <w:sz w:val="22"/>
                <w:szCs w:val="22"/>
                <w:lang w:val="el-GR"/>
              </w:rPr>
            </w:pPr>
            <w:r w:rsidRPr="004A267D">
              <w:rPr>
                <w:rFonts w:ascii="Calibri" w:hAnsi="Calibri" w:cs="Times New Roman"/>
                <w:sz w:val="22"/>
                <w:szCs w:val="22"/>
                <w:lang w:val="el-GR"/>
              </w:rPr>
              <w:t>Ό</w:t>
            </w:r>
            <w:r w:rsidR="000C79C6" w:rsidRPr="004A267D">
              <w:rPr>
                <w:rFonts w:ascii="Calibri" w:hAnsi="Calibri" w:cs="Times New Roman"/>
                <w:sz w:val="22"/>
                <w:szCs w:val="22"/>
                <w:lang w:val="el-GR"/>
              </w:rPr>
              <w:t>χι</w:t>
            </w:r>
          </w:p>
          <w:p w14:paraId="3E44B941" w14:textId="77777777" w:rsidR="00F158B1" w:rsidRPr="004A267D" w:rsidRDefault="00F158B1" w:rsidP="00DA2A6A">
            <w:pPr>
              <w:spacing w:after="0"/>
              <w:jc w:val="both"/>
              <w:rPr>
                <w:rFonts w:ascii="Calibri" w:hAnsi="Calibri" w:cs="Times New Roman"/>
                <w:sz w:val="22"/>
                <w:szCs w:val="22"/>
                <w:lang w:val="el-GR"/>
              </w:rPr>
            </w:pPr>
          </w:p>
          <w:p w14:paraId="6BC9FF6D" w14:textId="77777777" w:rsidR="00A03075" w:rsidRPr="004A267D" w:rsidRDefault="00A4318E" w:rsidP="00DA2A6A">
            <w:pPr>
              <w:pStyle w:val="1"/>
              <w:spacing w:before="0" w:after="0"/>
              <w:jc w:val="both"/>
              <w:rPr>
                <w:rFonts w:ascii="Calibri" w:hAnsi="Calibri" w:cs="Times New Roman"/>
                <w:b/>
                <w:sz w:val="22"/>
                <w:szCs w:val="22"/>
                <w:lang w:val="el-GR"/>
              </w:rPr>
            </w:pPr>
            <w:r w:rsidRPr="004A267D">
              <w:rPr>
                <w:rFonts w:ascii="Calibri" w:hAnsi="Calibri" w:cs="Times New Roman"/>
                <w:b/>
                <w:sz w:val="22"/>
                <w:szCs w:val="22"/>
                <w:lang w:val="el-GR"/>
              </w:rPr>
              <w:t>Αξιολόγηση</w:t>
            </w:r>
          </w:p>
          <w:p w14:paraId="4E61E405" w14:textId="42C6AD3F" w:rsidR="000C79C6" w:rsidRPr="004A267D" w:rsidRDefault="000C79C6" w:rsidP="000C79C6">
            <w:pPr>
              <w:spacing w:after="0"/>
              <w:jc w:val="both"/>
              <w:rPr>
                <w:rFonts w:ascii="Calibri" w:eastAsia="Cambria" w:hAnsi="Calibri" w:cs="Calibri"/>
                <w:i/>
                <w:iCs/>
                <w:color w:val="auto"/>
                <w:sz w:val="22"/>
                <w:szCs w:val="22"/>
                <w:lang w:val="el-GR" w:eastAsia="en-GB"/>
              </w:rPr>
            </w:pPr>
            <w:r w:rsidRPr="004A267D">
              <w:rPr>
                <w:rFonts w:ascii="Calibri" w:eastAsia="Cambria" w:hAnsi="Calibri" w:cs="Calibri"/>
                <w:i/>
                <w:iCs/>
                <w:color w:val="auto"/>
                <w:sz w:val="22"/>
                <w:szCs w:val="22"/>
                <w:lang w:val="el-GR" w:eastAsia="en-GB"/>
              </w:rPr>
              <w:t xml:space="preserve">Προβλέπεται αξιολόγηση μέσω της συμπλήρωσης ερωτηματολογίων </w:t>
            </w:r>
            <w:r w:rsidR="00F158B1" w:rsidRPr="004A267D">
              <w:rPr>
                <w:rFonts w:ascii="Calibri" w:eastAsia="Cambria" w:hAnsi="Calibri" w:cs="Calibri"/>
                <w:i/>
                <w:iCs/>
                <w:color w:val="auto"/>
                <w:sz w:val="22"/>
                <w:szCs w:val="22"/>
                <w:lang w:val="el-GR" w:eastAsia="en-GB"/>
              </w:rPr>
              <w:t>από</w:t>
            </w:r>
            <w:r w:rsidRPr="004A267D">
              <w:rPr>
                <w:rFonts w:ascii="Calibri" w:eastAsia="Cambria" w:hAnsi="Calibri" w:cs="Calibri"/>
                <w:i/>
                <w:iCs/>
                <w:color w:val="auto"/>
                <w:sz w:val="22"/>
                <w:szCs w:val="22"/>
                <w:lang w:val="el-GR" w:eastAsia="en-GB"/>
              </w:rPr>
              <w:t xml:space="preserve"> το εκπαιδευτικό προσωπικό και τους γονείς:</w:t>
            </w:r>
          </w:p>
          <w:p w14:paraId="335B641D" w14:textId="638757A0" w:rsidR="000C79C6" w:rsidRPr="004A267D" w:rsidRDefault="000C79C6" w:rsidP="000C79C6">
            <w:pPr>
              <w:pStyle w:val="af"/>
              <w:numPr>
                <w:ilvl w:val="0"/>
                <w:numId w:val="9"/>
              </w:numPr>
              <w:jc w:val="both"/>
              <w:rPr>
                <w:rFonts w:ascii="Calibri" w:eastAsia="Cambria" w:hAnsi="Calibri" w:cs="Calibri"/>
                <w:sz w:val="22"/>
                <w:szCs w:val="22"/>
                <w:lang w:eastAsia="en-GB"/>
              </w:rPr>
            </w:pPr>
            <w:r w:rsidRPr="004A267D">
              <w:rPr>
                <w:rFonts w:ascii="Calibri" w:eastAsia="Cambria" w:hAnsi="Calibri" w:cs="Calibri"/>
                <w:sz w:val="22"/>
                <w:szCs w:val="22"/>
                <w:lang w:eastAsia="en-GB"/>
              </w:rPr>
              <w:t xml:space="preserve">Ερωτηματολόγιο αξιολόγησης σεμιναρίου, </w:t>
            </w:r>
          </w:p>
          <w:p w14:paraId="6624225C" w14:textId="266E9981" w:rsidR="000C79C6" w:rsidRPr="004A267D" w:rsidRDefault="000C79C6" w:rsidP="000C79C6">
            <w:pPr>
              <w:pStyle w:val="af"/>
              <w:numPr>
                <w:ilvl w:val="0"/>
                <w:numId w:val="9"/>
              </w:numPr>
              <w:jc w:val="both"/>
              <w:rPr>
                <w:rFonts w:ascii="Calibri" w:eastAsia="Cambria" w:hAnsi="Calibri" w:cs="Calibri"/>
                <w:sz w:val="22"/>
                <w:szCs w:val="22"/>
                <w:lang w:eastAsia="en-GB"/>
              </w:rPr>
            </w:pPr>
            <w:r w:rsidRPr="004A267D">
              <w:rPr>
                <w:rFonts w:ascii="Calibri" w:eastAsia="Cambria" w:hAnsi="Calibri" w:cs="Calibri"/>
                <w:sz w:val="22"/>
                <w:szCs w:val="22"/>
                <w:lang w:eastAsia="en-GB"/>
              </w:rPr>
              <w:t>Ερωτηματολόγια που θα συμπληρώσουν οι εκπαιδευτικοί για την πορεία των συναντήσεων στο πλαίσιο εφαρμογής του προγράμματος,</w:t>
            </w:r>
          </w:p>
          <w:p w14:paraId="1E8F8A2F" w14:textId="5E0C278F" w:rsidR="000C79C6" w:rsidRPr="004A267D" w:rsidRDefault="000C79C6" w:rsidP="000C79C6">
            <w:pPr>
              <w:pStyle w:val="af"/>
              <w:numPr>
                <w:ilvl w:val="0"/>
                <w:numId w:val="9"/>
              </w:numPr>
              <w:jc w:val="both"/>
              <w:rPr>
                <w:rFonts w:ascii="Calibri" w:eastAsia="Cambria" w:hAnsi="Calibri" w:cs="Calibri"/>
                <w:sz w:val="22"/>
                <w:szCs w:val="22"/>
                <w:lang w:eastAsia="en-GB"/>
              </w:rPr>
            </w:pPr>
            <w:r w:rsidRPr="004A267D">
              <w:rPr>
                <w:rFonts w:ascii="Calibri" w:eastAsia="Cambria" w:hAnsi="Calibri" w:cs="Calibri"/>
                <w:sz w:val="22"/>
                <w:szCs w:val="22"/>
                <w:lang w:eastAsia="en-GB"/>
              </w:rPr>
              <w:t>Ερωτηματολόγιο αξιολόγησης από γονείς</w:t>
            </w:r>
          </w:p>
          <w:p w14:paraId="51D47152" w14:textId="77777777" w:rsidR="000C79C6" w:rsidRPr="004A267D" w:rsidRDefault="000C79C6" w:rsidP="000C79C6">
            <w:pPr>
              <w:pStyle w:val="af"/>
              <w:ind w:left="770"/>
              <w:jc w:val="both"/>
              <w:rPr>
                <w:rFonts w:ascii="Calibri" w:eastAsia="Cambria" w:hAnsi="Calibri" w:cs="Calibri"/>
                <w:sz w:val="22"/>
                <w:szCs w:val="22"/>
                <w:lang w:eastAsia="en-GB"/>
              </w:rPr>
            </w:pPr>
          </w:p>
          <w:p w14:paraId="558D1995" w14:textId="77777777" w:rsidR="000C79C6" w:rsidRPr="000C79C6" w:rsidRDefault="000C79C6" w:rsidP="000C79C6">
            <w:pPr>
              <w:rPr>
                <w:rFonts w:ascii="Times New Roman" w:hAnsi="Times New Roman"/>
                <w:lang w:val="el-GR"/>
              </w:rPr>
            </w:pPr>
          </w:p>
          <w:bookmarkEnd w:id="1"/>
          <w:p w14:paraId="4E9098CB" w14:textId="065E250C" w:rsidR="0026113B" w:rsidRPr="00DA2A6A" w:rsidRDefault="0026113B" w:rsidP="00DA2A6A">
            <w:pPr>
              <w:spacing w:after="0"/>
              <w:jc w:val="both"/>
              <w:rPr>
                <w:rFonts w:ascii="Calibri" w:eastAsiaTheme="minorHAnsi" w:hAnsi="Calibri" w:cs="Times New Roman"/>
                <w:bCs/>
                <w:color w:val="auto"/>
                <w:sz w:val="22"/>
                <w:szCs w:val="22"/>
                <w:lang w:val="el-GR"/>
              </w:rPr>
            </w:pP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3F97F504" w14:textId="2EAB2694" w:rsidR="00963B6A" w:rsidRPr="00963B6A" w:rsidRDefault="00963B6A" w:rsidP="003123FB">
            <w:pPr>
              <w:spacing w:after="0" w:line="360" w:lineRule="auto"/>
              <w:jc w:val="both"/>
              <w:rPr>
                <w:rFonts w:ascii="Times New Roman" w:hAnsi="Times New Roman"/>
                <w:lang w:val="el-GR"/>
              </w:rPr>
            </w:pPr>
            <w:r w:rsidRPr="00963B6A">
              <w:rPr>
                <w:rFonts w:ascii="Calibri" w:eastAsia="Cambria" w:hAnsi="Calibri" w:cs="Calibri Light"/>
                <w:i/>
                <w:color w:val="auto"/>
                <w:sz w:val="22"/>
                <w:szCs w:val="22"/>
                <w:lang w:val="el-GR" w:eastAsia="en-GB"/>
              </w:rPr>
              <w:t>Το πρόγραμμα συμβάλλει στην ολόπλ</w:t>
            </w:r>
            <w:r>
              <w:rPr>
                <w:rFonts w:ascii="Calibri" w:eastAsia="Cambria" w:hAnsi="Calibri" w:cs="Calibri Light"/>
                <w:i/>
                <w:color w:val="auto"/>
                <w:sz w:val="22"/>
                <w:szCs w:val="22"/>
                <w:lang w:val="el-GR" w:eastAsia="en-GB"/>
              </w:rPr>
              <w:t xml:space="preserve">ευρη ανάπτυξη των μαθητών /τριών. </w:t>
            </w:r>
          </w:p>
          <w:p w14:paraId="78DE271B" w14:textId="77777777" w:rsidR="00DA2A6A" w:rsidRDefault="00DA2A6A"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39647D7B" w14:textId="60F38AFB" w:rsidR="008B714F" w:rsidRPr="00DA2A6A"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3123FB">
              <w:rPr>
                <w:rFonts w:ascii="Calibri" w:hAnsi="Calibri" w:cs="Times New Roman"/>
                <w:bCs/>
                <w:iCs w:val="0"/>
                <w:sz w:val="22"/>
                <w:szCs w:val="22"/>
                <w:lang w:val="el-GR"/>
              </w:rPr>
              <w:t xml:space="preserve"> </w:t>
            </w:r>
            <w:r w:rsidR="00F940A3">
              <w:rPr>
                <w:rFonts w:ascii="Calibri" w:hAnsi="Calibri" w:cs="Times New Roman"/>
                <w:bCs/>
                <w:iCs w:val="0"/>
                <w:sz w:val="22"/>
                <w:szCs w:val="22"/>
                <w:lang w:val="el-GR"/>
              </w:rPr>
              <w:t>Προτάσεις δραστηριοτήτων για κατασκευές, δημιουργία ιστορίας</w:t>
            </w:r>
          </w:p>
          <w:p w14:paraId="1E34E5BD" w14:textId="51E60DB2" w:rsidR="000658A2" w:rsidRPr="00DA2A6A" w:rsidRDefault="0051692A"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 xml:space="preserve">- </w:t>
            </w:r>
            <w:r w:rsidR="003123FB">
              <w:rPr>
                <w:rFonts w:ascii="Calibri" w:hAnsi="Calibri" w:cs="Times New Roman"/>
                <w:bCs/>
                <w:iCs w:val="0"/>
                <w:sz w:val="22"/>
                <w:szCs w:val="22"/>
                <w:lang w:val="el-GR"/>
              </w:rPr>
              <w:t>Καρτέλα/καρτέλες με τους στόχους</w:t>
            </w:r>
            <w:r w:rsidR="00F940A3">
              <w:rPr>
                <w:rFonts w:ascii="Calibri" w:hAnsi="Calibri" w:cs="Times New Roman"/>
                <w:bCs/>
                <w:iCs w:val="0"/>
                <w:sz w:val="22"/>
                <w:szCs w:val="22"/>
                <w:lang w:val="el-GR"/>
              </w:rPr>
              <w:t>, το σκεπτικό και τις προτεινόμενες ασκήσεις της κάθε ενότητας.</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34856AEC" w:rsidR="004E3499" w:rsidRDefault="00F940A3" w:rsidP="00DA2A6A">
            <w:pPr>
              <w:spacing w:after="0"/>
              <w:jc w:val="both"/>
              <w:rPr>
                <w:rFonts w:ascii="Calibri" w:hAnsi="Calibri" w:cs="Times New Roman"/>
                <w:sz w:val="22"/>
                <w:szCs w:val="22"/>
                <w:lang w:val="el-GR"/>
              </w:rPr>
            </w:pPr>
            <w:r>
              <w:rPr>
                <w:rFonts w:ascii="Calibri" w:hAnsi="Calibri" w:cs="Times New Roman"/>
                <w:sz w:val="22"/>
                <w:szCs w:val="22"/>
                <w:lang w:val="el-GR"/>
              </w:rPr>
              <w:t>Δεν προβλέπονται</w:t>
            </w:r>
          </w:p>
          <w:p w14:paraId="7D63AFD4" w14:textId="77777777" w:rsidR="00F940A3" w:rsidRPr="00DA2A6A" w:rsidRDefault="00F940A3" w:rsidP="00DA2A6A">
            <w:pPr>
              <w:spacing w:after="0"/>
              <w:jc w:val="both"/>
              <w:rPr>
                <w:rFonts w:ascii="Calibri" w:hAnsi="Calibri" w:cs="Times New Roman"/>
                <w:sz w:val="22"/>
                <w:szCs w:val="22"/>
                <w:lang w:val="el-GR"/>
              </w:rPr>
            </w:pPr>
          </w:p>
          <w:p w14:paraId="351B9A4C" w14:textId="77777777"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6F3C44B" w14:textId="0BCF7C94" w:rsidR="00963B6A" w:rsidRPr="00963B6A" w:rsidRDefault="00F940A3" w:rsidP="00963B6A">
            <w:pPr>
              <w:rPr>
                <w:rFonts w:ascii="Times New Roman" w:hAnsi="Times New Roman"/>
                <w:lang w:val="el-GR"/>
              </w:rPr>
            </w:pPr>
            <w:r>
              <w:rPr>
                <w:rFonts w:ascii="Times New Roman" w:hAnsi="Times New Roman"/>
                <w:lang w:val="el-GR"/>
              </w:rPr>
              <w:t xml:space="preserve">Δεν </w:t>
            </w:r>
            <w:r w:rsidR="006472AD">
              <w:rPr>
                <w:rFonts w:ascii="Times New Roman" w:hAnsi="Times New Roman"/>
                <w:lang w:val="el-GR"/>
              </w:rPr>
              <w:t>προβλέπεται</w:t>
            </w: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C37AF" w14:textId="049E769D" w:rsidR="00A4318E" w:rsidRDefault="00F940A3"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Δεν προβλέπεται</w:t>
            </w:r>
          </w:p>
          <w:p w14:paraId="4E392626" w14:textId="77777777" w:rsidR="00F940A3" w:rsidRPr="00F940A3" w:rsidRDefault="00F940A3" w:rsidP="00F940A3">
            <w:pPr>
              <w:rPr>
                <w:rFonts w:ascii="Times New Roman" w:hAnsi="Times New Roman"/>
                <w:lang w:val="el-GR"/>
              </w:rPr>
            </w:pPr>
          </w:p>
          <w:p w14:paraId="7B057EBC" w14:textId="017953BB" w:rsidR="000C79C6" w:rsidRPr="00F940A3" w:rsidRDefault="007919AA" w:rsidP="00F940A3">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56FDF3AF" w14:textId="3CAB0552" w:rsidR="000C79C6" w:rsidRDefault="00963B6A" w:rsidP="000658A2">
            <w:pPr>
              <w:pStyle w:val="a6"/>
              <w:rPr>
                <w:rFonts w:ascii="Calibri" w:hAnsi="Calibri" w:cs="Times New Roman"/>
                <w:bCs/>
                <w:iCs w:val="0"/>
                <w:sz w:val="22"/>
                <w:szCs w:val="22"/>
                <w:lang w:val="el-GR"/>
              </w:rPr>
            </w:pPr>
            <w:r>
              <w:rPr>
                <w:rFonts w:ascii="Calibri" w:hAnsi="Calibri" w:cs="Times New Roman"/>
                <w:bCs/>
                <w:i/>
                <w:sz w:val="22"/>
                <w:szCs w:val="22"/>
                <w:lang w:val="el-GR"/>
              </w:rPr>
              <w:t xml:space="preserve">Περιλαμβάνεται </w:t>
            </w:r>
            <w:r w:rsidR="00BA0834" w:rsidRPr="00BA0834">
              <w:rPr>
                <w:rFonts w:ascii="Calibri" w:hAnsi="Calibri" w:cs="Times New Roman"/>
                <w:bCs/>
                <w:i/>
                <w:sz w:val="22"/>
                <w:szCs w:val="22"/>
                <w:lang w:val="el-GR"/>
              </w:rPr>
              <w:t xml:space="preserve"> </w:t>
            </w:r>
            <w:r w:rsidR="00BA0834" w:rsidRPr="00BA0834">
              <w:rPr>
                <w:rFonts w:ascii="Calibri" w:hAnsi="Calibri" w:cs="Times New Roman"/>
                <w:b/>
                <w:bCs/>
                <w:i/>
                <w:sz w:val="22"/>
                <w:szCs w:val="22"/>
                <w:lang w:val="el-GR"/>
              </w:rPr>
              <w:t>επιμορφωτικό-ενημερωτικό υλικό</w:t>
            </w:r>
            <w:r w:rsidR="000658A2">
              <w:rPr>
                <w:rFonts w:ascii="Calibri" w:hAnsi="Calibri" w:cs="Times New Roman"/>
                <w:bCs/>
                <w:i/>
                <w:sz w:val="22"/>
                <w:szCs w:val="22"/>
                <w:lang w:val="el-GR"/>
              </w:rPr>
              <w:t xml:space="preserve"> για τον εκπαιδευτικό.</w:t>
            </w:r>
          </w:p>
          <w:p w14:paraId="2DF6B921" w14:textId="3584900F" w:rsidR="000C79C6" w:rsidRPr="000C79C6" w:rsidRDefault="000C79C6" w:rsidP="000C79C6">
            <w:pPr>
              <w:pStyle w:val="a6"/>
              <w:rPr>
                <w:rFonts w:ascii="Calibri" w:hAnsi="Calibri" w:cs="Times New Roman"/>
                <w:bCs/>
                <w:i/>
                <w:sz w:val="22"/>
                <w:szCs w:val="22"/>
                <w:lang w:val="el-GR"/>
              </w:rPr>
            </w:pPr>
            <w:r>
              <w:rPr>
                <w:rFonts w:ascii="Calibri" w:hAnsi="Calibri" w:cs="Times New Roman"/>
                <w:bCs/>
                <w:i/>
                <w:sz w:val="22"/>
                <w:szCs w:val="22"/>
                <w:lang w:val="el-GR"/>
              </w:rPr>
              <w:t xml:space="preserve">Βίντεο-μάθημα </w:t>
            </w:r>
            <w:r w:rsidRPr="000C79C6">
              <w:rPr>
                <w:rFonts w:ascii="Calibri" w:hAnsi="Calibri" w:cs="Times New Roman"/>
                <w:bCs/>
                <w:i/>
                <w:sz w:val="22"/>
                <w:szCs w:val="22"/>
                <w:lang w:val="el-GR"/>
              </w:rPr>
              <w:t xml:space="preserve"> μέσω της Πλατφόρμας 21+</w:t>
            </w:r>
          </w:p>
          <w:p w14:paraId="6D28F0A4" w14:textId="77777777" w:rsidR="000C79C6" w:rsidRPr="000C79C6" w:rsidRDefault="000C79C6" w:rsidP="000C79C6">
            <w:pPr>
              <w:pStyle w:val="a6"/>
              <w:rPr>
                <w:rFonts w:ascii="Calibri" w:hAnsi="Calibri" w:cs="Times New Roman"/>
                <w:bCs/>
                <w:i/>
                <w:sz w:val="22"/>
                <w:szCs w:val="22"/>
                <w:lang w:val="el-GR"/>
              </w:rPr>
            </w:pPr>
            <w:r w:rsidRPr="000C79C6">
              <w:rPr>
                <w:rFonts w:ascii="Calibri" w:hAnsi="Calibri" w:cs="Times New Roman"/>
                <w:bCs/>
                <w:i/>
                <w:sz w:val="22"/>
                <w:szCs w:val="22"/>
                <w:lang w:val="el-GR"/>
              </w:rPr>
              <w:t>Άλλο:</w:t>
            </w:r>
            <w:r w:rsidRPr="000C79C6">
              <w:rPr>
                <w:rFonts w:ascii="Calibri" w:hAnsi="Calibri" w:cs="Times New Roman"/>
                <w:bCs/>
                <w:sz w:val="22"/>
                <w:szCs w:val="22"/>
                <w:lang w:val="el-GR"/>
              </w:rPr>
              <w:t xml:space="preserve"> Δίνεται ΔΩΡΕΑΝ το εκπαιδευτικό υλικό πρόληψης «Το σπίτι των παιδιών», στους εκπαιδευτικούς, εφόσον έχουν παρακολουθήσει το ΔΩΡΕΑΝ σχετικό σεμινάριο</w:t>
            </w:r>
          </w:p>
          <w:p w14:paraId="7D0D027F" w14:textId="77777777" w:rsidR="000C79C6" w:rsidRPr="00DA2A6A" w:rsidRDefault="000C79C6" w:rsidP="00BA0834">
            <w:pPr>
              <w:pStyle w:val="a6"/>
              <w:ind w:right="0"/>
              <w:jc w:val="both"/>
              <w:rPr>
                <w:rFonts w:ascii="Calibri" w:hAnsi="Calibri" w:cs="Times New Roman"/>
                <w:bCs/>
                <w:iCs w:val="0"/>
                <w:sz w:val="22"/>
                <w:szCs w:val="22"/>
                <w:lang w:val="el-GR"/>
              </w:rPr>
            </w:pPr>
          </w:p>
          <w:p w14:paraId="793839C4" w14:textId="7725AA5C" w:rsidR="000C79C6" w:rsidRPr="00BA0834" w:rsidRDefault="007919AA" w:rsidP="00DA2A6A">
            <w:pPr>
              <w:pStyle w:val="a6"/>
              <w:ind w:right="0"/>
              <w:jc w:val="both"/>
              <w:rPr>
                <w:rFonts w:ascii="Calibri" w:hAnsi="Calibri" w:cs="Times New Roman"/>
                <w:b/>
                <w:bCs/>
                <w:iCs w:val="0"/>
                <w:sz w:val="22"/>
                <w:szCs w:val="22"/>
                <w:lang w:val="el-GR"/>
              </w:rPr>
            </w:pPr>
            <w:r w:rsidRPr="00BA0834">
              <w:rPr>
                <w:rFonts w:ascii="Calibri" w:hAnsi="Calibri" w:cs="Times New Roman"/>
                <w:b/>
                <w:bCs/>
                <w:iCs w:val="0"/>
                <w:sz w:val="22"/>
                <w:szCs w:val="22"/>
                <w:lang w:val="el-GR"/>
              </w:rPr>
              <w:t>Οδηγός</w:t>
            </w:r>
            <w:r w:rsidR="002E4E12" w:rsidRPr="00BA0834">
              <w:rPr>
                <w:rFonts w:ascii="Calibri" w:hAnsi="Calibri" w:cs="Times New Roman"/>
                <w:b/>
                <w:bCs/>
                <w:iCs w:val="0"/>
                <w:sz w:val="22"/>
                <w:szCs w:val="22"/>
                <w:lang w:val="el-GR"/>
              </w:rPr>
              <w:t xml:space="preserve"> </w:t>
            </w:r>
          </w:p>
          <w:p w14:paraId="59660E97" w14:textId="20A53A67" w:rsidR="007919AA" w:rsidRDefault="000658A2"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παρέχεται</w:t>
            </w:r>
          </w:p>
          <w:p w14:paraId="2F176971" w14:textId="77777777" w:rsidR="000C79C6" w:rsidRPr="00DA2A6A" w:rsidRDefault="000C79C6" w:rsidP="00DA2A6A">
            <w:pPr>
              <w:pStyle w:val="a6"/>
              <w:ind w:right="0"/>
              <w:jc w:val="both"/>
              <w:rPr>
                <w:rFonts w:ascii="Calibri" w:hAnsi="Calibri" w:cs="Times New Roman"/>
                <w:bCs/>
                <w:iCs w:val="0"/>
                <w:sz w:val="22"/>
                <w:szCs w:val="22"/>
                <w:lang w:val="el-GR"/>
              </w:rPr>
            </w:pPr>
          </w:p>
          <w:p w14:paraId="3034EB6B" w14:textId="7DBE3903" w:rsidR="000C79C6" w:rsidRDefault="002E4E12" w:rsidP="00BA0834">
            <w:pPr>
              <w:pStyle w:val="a6"/>
              <w:rPr>
                <w:rFonts w:ascii="Calibri" w:hAnsi="Calibri" w:cs="Times New Roman"/>
                <w:b/>
                <w:bCs/>
                <w:iCs w:val="0"/>
                <w:sz w:val="22"/>
                <w:szCs w:val="22"/>
                <w:lang w:val="el-GR"/>
              </w:rPr>
            </w:pPr>
            <w:r w:rsidRPr="00BA0834">
              <w:rPr>
                <w:rFonts w:ascii="Calibri" w:hAnsi="Calibri" w:cs="Times New Roman"/>
                <w:b/>
                <w:bCs/>
                <w:iCs w:val="0"/>
                <w:sz w:val="22"/>
                <w:szCs w:val="22"/>
                <w:lang w:val="el-GR"/>
              </w:rPr>
              <w:t xml:space="preserve">Επιμόρφωση </w:t>
            </w:r>
          </w:p>
          <w:p w14:paraId="059E1FC1" w14:textId="77777777" w:rsidR="000658A2" w:rsidRPr="00BA0834" w:rsidRDefault="000658A2" w:rsidP="00BA0834">
            <w:pPr>
              <w:pStyle w:val="a6"/>
              <w:rPr>
                <w:rFonts w:ascii="Calibri" w:hAnsi="Calibri" w:cs="Times New Roman"/>
                <w:b/>
                <w:bCs/>
                <w:iCs w:val="0"/>
                <w:sz w:val="22"/>
                <w:szCs w:val="22"/>
                <w:lang w:val="el-GR"/>
              </w:rPr>
            </w:pPr>
          </w:p>
          <w:p w14:paraId="047D7671" w14:textId="10ABA466" w:rsidR="00BA0834" w:rsidRDefault="00BA0834" w:rsidP="00BA0834">
            <w:pPr>
              <w:pStyle w:val="a6"/>
              <w:rPr>
                <w:rFonts w:ascii="Calibri" w:hAnsi="Calibri"/>
                <w:bCs/>
                <w:i/>
                <w:sz w:val="22"/>
                <w:szCs w:val="22"/>
                <w:lang w:val="el-GR"/>
              </w:rPr>
            </w:pPr>
            <w:r w:rsidRPr="00BA0834">
              <w:rPr>
                <w:rFonts w:ascii="Calibri" w:hAnsi="Calibri"/>
                <w:bCs/>
                <w:i/>
                <w:sz w:val="22"/>
                <w:szCs w:val="22"/>
                <w:lang w:val="el-GR"/>
              </w:rPr>
              <w:t xml:space="preserve">Οι εκπαιδευτικοί χρειάζεται να εξοικειωθούν με τη βιωματική μάθηση, το συντονισμό ομάδων και την ανάπτυξη προσωπικών και κοινωνικών δεξιοτήτων για αυτό το </w:t>
            </w:r>
            <w:r w:rsidRPr="00BA0834">
              <w:rPr>
                <w:rFonts w:ascii="Calibri" w:hAnsi="Calibri"/>
                <w:bCs/>
                <w:i/>
                <w:sz w:val="22"/>
                <w:szCs w:val="22"/>
                <w:lang w:val="el-GR"/>
              </w:rPr>
              <w:lastRenderedPageBreak/>
              <w:t>λόγο αυτό το Κέντρο Πρόληψης ΠΥΞΙΔΑ, όπως και τα υπόλοιπα Κέντρα Πρόληψης που λειτουργούν σε συνεργασία με τον ΟΚΑΝΑ παρέχει ΔΩΡΕΑΝ επιμόρφωση( βιωματικό σεμινάριο) και υποστήριξη κατά τη διάρκεια της εφαρμογής</w:t>
            </w:r>
          </w:p>
          <w:p w14:paraId="111B56E2" w14:textId="77777777" w:rsidR="000C79C6" w:rsidRPr="00BA0834" w:rsidRDefault="000C79C6" w:rsidP="00BA0834">
            <w:pPr>
              <w:pStyle w:val="a6"/>
              <w:rPr>
                <w:rFonts w:ascii="Calibri" w:hAnsi="Calibri"/>
                <w:bCs/>
                <w:i/>
                <w:sz w:val="22"/>
                <w:szCs w:val="22"/>
                <w:lang w:val="el-GR"/>
              </w:rPr>
            </w:pPr>
          </w:p>
          <w:p w14:paraId="3B329992" w14:textId="77777777" w:rsidR="007919AA" w:rsidRDefault="002E4E12" w:rsidP="00DA2A6A">
            <w:pPr>
              <w:pStyle w:val="a6"/>
              <w:ind w:right="0"/>
              <w:jc w:val="both"/>
              <w:rPr>
                <w:rFonts w:ascii="Calibri" w:hAnsi="Calibri" w:cs="Times New Roman"/>
                <w:b/>
                <w:bCs/>
                <w:iCs w:val="0"/>
                <w:sz w:val="22"/>
                <w:szCs w:val="22"/>
                <w:lang w:val="el-GR"/>
              </w:rPr>
            </w:pPr>
            <w:r w:rsidRPr="000C79C6">
              <w:rPr>
                <w:rFonts w:ascii="Calibri" w:hAnsi="Calibri" w:cs="Times New Roman"/>
                <w:b/>
                <w:bCs/>
                <w:iCs w:val="0"/>
                <w:sz w:val="22"/>
                <w:szCs w:val="22"/>
                <w:lang w:val="el-GR"/>
              </w:rPr>
              <w:t>Φυσική παρουσία</w:t>
            </w:r>
          </w:p>
          <w:p w14:paraId="60E0E754" w14:textId="77777777" w:rsidR="000C79C6" w:rsidRPr="000C79C6" w:rsidRDefault="000C79C6" w:rsidP="00DA2A6A">
            <w:pPr>
              <w:pStyle w:val="a6"/>
              <w:ind w:right="0"/>
              <w:jc w:val="both"/>
              <w:rPr>
                <w:rFonts w:ascii="Calibri" w:hAnsi="Calibri" w:cs="Times New Roman"/>
                <w:b/>
                <w:bCs/>
                <w:iCs w:val="0"/>
                <w:sz w:val="22"/>
                <w:szCs w:val="22"/>
                <w:lang w:val="el-GR"/>
              </w:rPr>
            </w:pPr>
          </w:p>
          <w:p w14:paraId="770D6E79" w14:textId="78840F83" w:rsidR="000C79C6" w:rsidRPr="000658A2" w:rsidRDefault="000C79C6" w:rsidP="000C79C6">
            <w:pPr>
              <w:rPr>
                <w:rFonts w:ascii="Cambria" w:eastAsia="Cambria" w:hAnsi="Cambria" w:cs="Cambria"/>
                <w:sz w:val="22"/>
                <w:szCs w:val="22"/>
                <w:lang w:val="el-GR"/>
              </w:rPr>
            </w:pPr>
            <w:r w:rsidRPr="000658A2">
              <w:rPr>
                <w:rFonts w:ascii="Cambria" w:eastAsia="Cambria" w:hAnsi="Cambria" w:cs="Cambria"/>
                <w:sz w:val="22"/>
                <w:szCs w:val="22"/>
                <w:lang w:val="el-GR"/>
              </w:rPr>
              <w:t>Η «Πυξίδα» έχει μια συγκεκριμένη περιοχή εμβέλειας: Δήμοι Νεάπολης-</w:t>
            </w:r>
            <w:proofErr w:type="spellStart"/>
            <w:r w:rsidRPr="000658A2">
              <w:rPr>
                <w:rFonts w:ascii="Cambria" w:eastAsia="Cambria" w:hAnsi="Cambria" w:cs="Cambria"/>
                <w:sz w:val="22"/>
                <w:szCs w:val="22"/>
                <w:lang w:val="el-GR"/>
              </w:rPr>
              <w:t>Συκεών</w:t>
            </w:r>
            <w:proofErr w:type="spellEnd"/>
            <w:r w:rsidRPr="000658A2">
              <w:rPr>
                <w:rFonts w:ascii="Cambria" w:eastAsia="Cambria" w:hAnsi="Cambria" w:cs="Cambria"/>
                <w:sz w:val="22"/>
                <w:szCs w:val="22"/>
                <w:lang w:val="el-GR"/>
              </w:rPr>
              <w:t>, Λαγκαδά &amp; Βόλβης.</w:t>
            </w:r>
          </w:p>
          <w:p w14:paraId="09553879" w14:textId="77777777" w:rsidR="000C79C6" w:rsidRDefault="000C79C6" w:rsidP="000C79C6">
            <w:pPr>
              <w:rPr>
                <w:rFonts w:ascii="Times New Roman" w:eastAsia="Cambria" w:hAnsi="Times New Roman" w:cstheme="minorHAnsi"/>
                <w:sz w:val="22"/>
                <w:szCs w:val="22"/>
                <w:lang w:val="el-GR"/>
              </w:rPr>
            </w:pPr>
            <w:r>
              <w:rPr>
                <w:rFonts w:eastAsia="Cambria" w:cstheme="minorHAnsi"/>
                <w:sz w:val="22"/>
                <w:szCs w:val="22"/>
                <w:lang w:val="el-GR"/>
              </w:rPr>
              <w:t xml:space="preserve"> </w:t>
            </w:r>
            <w:r>
              <w:rPr>
                <w:rFonts w:ascii="Cambria" w:eastAsia="Cambria" w:hAnsi="Cambria" w:cs="Cambria"/>
                <w:sz w:val="22"/>
                <w:szCs w:val="22"/>
                <w:lang w:val="el-GR"/>
              </w:rPr>
              <w:t>Ωστόσο</w:t>
            </w:r>
            <w:r>
              <w:rPr>
                <w:rFonts w:eastAsia="Cambria" w:cstheme="minorHAnsi"/>
                <w:sz w:val="22"/>
                <w:szCs w:val="22"/>
                <w:lang w:val="el-GR"/>
              </w:rPr>
              <w:t xml:space="preserve"> </w:t>
            </w:r>
            <w:r>
              <w:rPr>
                <w:rFonts w:ascii="Cambria" w:eastAsia="Cambria" w:hAnsi="Cambria" w:cs="Cambria"/>
                <w:sz w:val="22"/>
                <w:szCs w:val="22"/>
                <w:lang w:val="el-GR"/>
              </w:rPr>
              <w:t>για</w:t>
            </w:r>
            <w:r>
              <w:rPr>
                <w:rFonts w:eastAsia="Cambria" w:cstheme="minorHAnsi"/>
                <w:sz w:val="22"/>
                <w:szCs w:val="22"/>
                <w:lang w:val="el-GR"/>
              </w:rPr>
              <w:t xml:space="preserve"> </w:t>
            </w:r>
            <w:r>
              <w:rPr>
                <w:rFonts w:ascii="Cambria" w:eastAsia="Cambria" w:hAnsi="Cambria" w:cs="Cambria"/>
                <w:sz w:val="22"/>
                <w:szCs w:val="22"/>
                <w:lang w:val="el-GR"/>
              </w:rPr>
              <w:t>την</w:t>
            </w:r>
            <w:r>
              <w:rPr>
                <w:rFonts w:eastAsia="Cambria" w:cstheme="minorHAnsi"/>
                <w:sz w:val="22"/>
                <w:szCs w:val="22"/>
                <w:lang w:val="el-GR"/>
              </w:rPr>
              <w:t xml:space="preserve"> </w:t>
            </w:r>
            <w:r>
              <w:rPr>
                <w:rFonts w:ascii="Cambria" w:eastAsia="Cambria" w:hAnsi="Cambria" w:cs="Cambria"/>
                <w:sz w:val="22"/>
                <w:szCs w:val="22"/>
                <w:lang w:val="el-GR"/>
              </w:rPr>
              <w:t>εφαρμογή</w:t>
            </w:r>
            <w:r>
              <w:rPr>
                <w:rFonts w:eastAsia="Cambria" w:cstheme="minorHAnsi"/>
                <w:sz w:val="22"/>
                <w:szCs w:val="22"/>
                <w:lang w:val="el-GR"/>
              </w:rPr>
              <w:t xml:space="preserve"> </w:t>
            </w:r>
            <w:r>
              <w:rPr>
                <w:rFonts w:ascii="Cambria" w:eastAsia="Cambria" w:hAnsi="Cambria" w:cs="Cambria"/>
                <w:sz w:val="22"/>
                <w:szCs w:val="22"/>
                <w:lang w:val="el-GR"/>
              </w:rPr>
              <w:t>του</w:t>
            </w:r>
            <w:r>
              <w:rPr>
                <w:rFonts w:eastAsia="Cambria" w:cstheme="minorHAnsi"/>
                <w:sz w:val="22"/>
                <w:szCs w:val="22"/>
                <w:lang w:val="el-GR"/>
              </w:rPr>
              <w:t xml:space="preserve"> </w:t>
            </w:r>
            <w:r>
              <w:rPr>
                <w:rFonts w:ascii="Calisto MT" w:eastAsia="Cambria" w:hAnsi="Calisto MT" w:cs="Calisto MT"/>
                <w:sz w:val="22"/>
                <w:szCs w:val="22"/>
                <w:lang w:val="el-GR"/>
              </w:rPr>
              <w:t>π</w:t>
            </w:r>
            <w:r>
              <w:rPr>
                <w:rFonts w:ascii="Cambria" w:eastAsia="Cambria" w:hAnsi="Cambria" w:cs="Cambria"/>
                <w:sz w:val="22"/>
                <w:szCs w:val="22"/>
                <w:lang w:val="el-GR"/>
              </w:rPr>
              <w:t>ρογράμματος</w:t>
            </w:r>
            <w:r>
              <w:rPr>
                <w:rFonts w:eastAsia="Cambria" w:cstheme="minorHAnsi"/>
                <w:sz w:val="22"/>
                <w:szCs w:val="22"/>
                <w:lang w:val="el-GR"/>
              </w:rPr>
              <w:t xml:space="preserve"> </w:t>
            </w:r>
            <w:r>
              <w:rPr>
                <w:rFonts w:ascii="Cambria" w:eastAsia="Cambria" w:hAnsi="Cambria" w:cs="Cambria"/>
                <w:sz w:val="22"/>
                <w:szCs w:val="22"/>
                <w:lang w:val="el-GR"/>
              </w:rPr>
              <w:t>στην</w:t>
            </w:r>
            <w:r>
              <w:rPr>
                <w:rFonts w:eastAsia="Cambria" w:cstheme="minorHAnsi"/>
                <w:sz w:val="22"/>
                <w:szCs w:val="22"/>
                <w:lang w:val="el-GR"/>
              </w:rPr>
              <w:t xml:space="preserve"> </w:t>
            </w:r>
            <w:r>
              <w:rPr>
                <w:rFonts w:ascii="Cambria" w:eastAsia="Cambria" w:hAnsi="Cambria" w:cs="Cambria"/>
                <w:sz w:val="22"/>
                <w:szCs w:val="22"/>
                <w:lang w:val="el-GR"/>
              </w:rPr>
              <w:t>υ</w:t>
            </w:r>
            <w:r>
              <w:rPr>
                <w:rFonts w:ascii="Calisto MT" w:eastAsia="Cambria" w:hAnsi="Calisto MT" w:cs="Calisto MT"/>
                <w:sz w:val="22"/>
                <w:szCs w:val="22"/>
                <w:lang w:val="el-GR"/>
              </w:rPr>
              <w:t>π</w:t>
            </w:r>
            <w:r>
              <w:rPr>
                <w:rFonts w:ascii="Cambria" w:eastAsia="Cambria" w:hAnsi="Cambria" w:cs="Cambria"/>
                <w:sz w:val="22"/>
                <w:szCs w:val="22"/>
                <w:lang w:val="el-GR"/>
              </w:rPr>
              <w:t>όλοι</w:t>
            </w:r>
            <w:r>
              <w:rPr>
                <w:rFonts w:ascii="Calisto MT" w:eastAsia="Cambria" w:hAnsi="Calisto MT" w:cs="Calisto MT"/>
                <w:sz w:val="22"/>
                <w:szCs w:val="22"/>
                <w:lang w:val="el-GR"/>
              </w:rPr>
              <w:t>π</w:t>
            </w:r>
            <w:r>
              <w:rPr>
                <w:rFonts w:ascii="Cambria" w:eastAsia="Cambria" w:hAnsi="Cambria" w:cs="Cambria"/>
                <w:sz w:val="22"/>
                <w:szCs w:val="22"/>
                <w:lang w:val="el-GR"/>
              </w:rPr>
              <w:t>η</w:t>
            </w:r>
            <w:r>
              <w:rPr>
                <w:rFonts w:eastAsia="Cambria" w:cstheme="minorHAnsi"/>
                <w:sz w:val="22"/>
                <w:szCs w:val="22"/>
                <w:lang w:val="el-GR"/>
              </w:rPr>
              <w:t xml:space="preserve"> </w:t>
            </w:r>
            <w:r>
              <w:rPr>
                <w:rFonts w:ascii="Cambria" w:eastAsia="Cambria" w:hAnsi="Cambria" w:cs="Cambria"/>
                <w:sz w:val="22"/>
                <w:szCs w:val="22"/>
                <w:lang w:val="el-GR"/>
              </w:rPr>
              <w:t>χώρα</w:t>
            </w:r>
            <w:r>
              <w:rPr>
                <w:rFonts w:eastAsia="Cambria" w:cstheme="minorHAnsi"/>
                <w:sz w:val="22"/>
                <w:szCs w:val="22"/>
                <w:lang w:val="el-GR"/>
              </w:rPr>
              <w:t xml:space="preserve"> </w:t>
            </w:r>
            <w:r>
              <w:rPr>
                <w:rFonts w:ascii="Cambria" w:eastAsia="Cambria" w:hAnsi="Cambria" w:cs="Cambria"/>
                <w:sz w:val="22"/>
                <w:szCs w:val="22"/>
                <w:lang w:val="el-GR"/>
              </w:rPr>
              <w:t>οι</w:t>
            </w:r>
            <w:r>
              <w:rPr>
                <w:rFonts w:eastAsia="Cambria" w:cstheme="minorHAnsi"/>
                <w:sz w:val="22"/>
                <w:szCs w:val="22"/>
                <w:lang w:val="el-GR"/>
              </w:rPr>
              <w:t xml:space="preserve"> </w:t>
            </w:r>
            <w:r>
              <w:rPr>
                <w:rFonts w:ascii="Cambria" w:eastAsia="Cambria" w:hAnsi="Cambria" w:cs="Cambria"/>
                <w:sz w:val="22"/>
                <w:szCs w:val="22"/>
                <w:lang w:val="el-GR"/>
              </w:rPr>
              <w:t>εκ</w:t>
            </w:r>
            <w:r>
              <w:rPr>
                <w:rFonts w:ascii="Calisto MT" w:eastAsia="Cambria" w:hAnsi="Calisto MT" w:cs="Calisto MT"/>
                <w:sz w:val="22"/>
                <w:szCs w:val="22"/>
                <w:lang w:val="el-GR"/>
              </w:rPr>
              <w:t>π</w:t>
            </w:r>
            <w:r>
              <w:rPr>
                <w:rFonts w:ascii="Cambria" w:eastAsia="Cambria" w:hAnsi="Cambria" w:cs="Cambria"/>
                <w:sz w:val="22"/>
                <w:szCs w:val="22"/>
                <w:lang w:val="el-GR"/>
              </w:rPr>
              <w:t>αιδευτικοί</w:t>
            </w:r>
            <w:r>
              <w:rPr>
                <w:rFonts w:eastAsia="Cambria" w:cstheme="minorHAnsi"/>
                <w:sz w:val="22"/>
                <w:szCs w:val="22"/>
                <w:lang w:val="el-GR"/>
              </w:rPr>
              <w:t xml:space="preserve"> </w:t>
            </w:r>
            <w:r>
              <w:rPr>
                <w:rFonts w:ascii="Calisto MT" w:eastAsia="Cambria" w:hAnsi="Calisto MT" w:cs="Calisto MT"/>
                <w:sz w:val="22"/>
                <w:szCs w:val="22"/>
                <w:lang w:val="el-GR"/>
              </w:rPr>
              <w:t>π</w:t>
            </w:r>
            <w:r>
              <w:rPr>
                <w:rFonts w:ascii="Cambria" w:eastAsia="Cambria" w:hAnsi="Cambria" w:cs="Cambria"/>
                <w:sz w:val="22"/>
                <w:szCs w:val="22"/>
                <w:lang w:val="el-GR"/>
              </w:rPr>
              <w:t>ου</w:t>
            </w:r>
            <w:r>
              <w:rPr>
                <w:rFonts w:eastAsia="Cambria" w:cstheme="minorHAnsi"/>
                <w:sz w:val="22"/>
                <w:szCs w:val="22"/>
                <w:lang w:val="el-GR"/>
              </w:rPr>
              <w:t xml:space="preserve"> </w:t>
            </w:r>
            <w:r>
              <w:rPr>
                <w:rFonts w:ascii="Cambria" w:eastAsia="Cambria" w:hAnsi="Cambria" w:cs="Cambria"/>
                <w:sz w:val="22"/>
                <w:szCs w:val="22"/>
                <w:lang w:val="el-GR"/>
              </w:rPr>
              <w:t>θέλουν</w:t>
            </w:r>
            <w:r>
              <w:rPr>
                <w:rFonts w:eastAsia="Cambria" w:cstheme="minorHAnsi"/>
                <w:sz w:val="22"/>
                <w:szCs w:val="22"/>
                <w:lang w:val="el-GR"/>
              </w:rPr>
              <w:t xml:space="preserve"> </w:t>
            </w:r>
            <w:r>
              <w:rPr>
                <w:rFonts w:ascii="Cambria" w:eastAsia="Cambria" w:hAnsi="Cambria" w:cs="Cambria"/>
                <w:sz w:val="22"/>
                <w:szCs w:val="22"/>
                <w:lang w:val="el-GR"/>
              </w:rPr>
              <w:t>να</w:t>
            </w:r>
            <w:r>
              <w:rPr>
                <w:rFonts w:eastAsia="Cambria" w:cstheme="minorHAnsi"/>
                <w:sz w:val="22"/>
                <w:szCs w:val="22"/>
                <w:lang w:val="el-GR"/>
              </w:rPr>
              <w:t xml:space="preserve"> </w:t>
            </w:r>
            <w:r>
              <w:rPr>
                <w:rFonts w:ascii="Cambria" w:eastAsia="Cambria" w:hAnsi="Cambria" w:cs="Cambria"/>
                <w:sz w:val="22"/>
                <w:szCs w:val="22"/>
                <w:lang w:val="el-GR"/>
              </w:rPr>
              <w:t>το</w:t>
            </w:r>
            <w:r>
              <w:rPr>
                <w:rFonts w:eastAsia="Cambria" w:cstheme="minorHAnsi"/>
                <w:sz w:val="22"/>
                <w:szCs w:val="22"/>
                <w:lang w:val="el-GR"/>
              </w:rPr>
              <w:t xml:space="preserve"> </w:t>
            </w:r>
            <w:r>
              <w:rPr>
                <w:rFonts w:ascii="Cambria" w:eastAsia="Cambria" w:hAnsi="Cambria" w:cs="Cambria"/>
                <w:sz w:val="22"/>
                <w:szCs w:val="22"/>
                <w:lang w:val="el-GR"/>
              </w:rPr>
              <w:t>υλο</w:t>
            </w:r>
            <w:r>
              <w:rPr>
                <w:rFonts w:ascii="Calisto MT" w:eastAsia="Cambria" w:hAnsi="Calisto MT" w:cs="Calisto MT"/>
                <w:sz w:val="22"/>
                <w:szCs w:val="22"/>
                <w:lang w:val="el-GR"/>
              </w:rPr>
              <w:t>π</w:t>
            </w:r>
            <w:r>
              <w:rPr>
                <w:rFonts w:ascii="Cambria" w:eastAsia="Cambria" w:hAnsi="Cambria" w:cs="Cambria"/>
                <w:sz w:val="22"/>
                <w:szCs w:val="22"/>
                <w:lang w:val="el-GR"/>
              </w:rPr>
              <w:t>οιήσουν</w:t>
            </w:r>
            <w:r>
              <w:rPr>
                <w:rFonts w:eastAsia="Cambria" w:cstheme="minorHAnsi"/>
                <w:sz w:val="22"/>
                <w:szCs w:val="22"/>
                <w:lang w:val="el-GR"/>
              </w:rPr>
              <w:t xml:space="preserve"> </w:t>
            </w:r>
            <w:r>
              <w:rPr>
                <w:rFonts w:ascii="Cambria" w:eastAsia="Cambria" w:hAnsi="Cambria" w:cs="Cambria"/>
                <w:sz w:val="22"/>
                <w:szCs w:val="22"/>
                <w:lang w:val="el-GR"/>
              </w:rPr>
              <w:t>μ</w:t>
            </w:r>
            <w:r>
              <w:rPr>
                <w:rFonts w:ascii="Calisto MT" w:eastAsia="Cambria" w:hAnsi="Calisto MT" w:cs="Calisto MT"/>
                <w:sz w:val="22"/>
                <w:szCs w:val="22"/>
                <w:lang w:val="el-GR"/>
              </w:rPr>
              <w:t>π</w:t>
            </w:r>
            <w:r>
              <w:rPr>
                <w:rFonts w:ascii="Cambria" w:eastAsia="Cambria" w:hAnsi="Cambria" w:cs="Cambria"/>
                <w:sz w:val="22"/>
                <w:szCs w:val="22"/>
                <w:lang w:val="el-GR"/>
              </w:rPr>
              <w:t>ορούν</w:t>
            </w:r>
            <w:r>
              <w:rPr>
                <w:rFonts w:eastAsia="Cambria" w:cstheme="minorHAnsi"/>
                <w:sz w:val="22"/>
                <w:szCs w:val="22"/>
                <w:lang w:val="el-GR"/>
              </w:rPr>
              <w:t xml:space="preserve"> </w:t>
            </w:r>
            <w:r>
              <w:rPr>
                <w:rFonts w:ascii="Cambria" w:eastAsia="Cambria" w:hAnsi="Cambria" w:cs="Cambria"/>
                <w:sz w:val="22"/>
                <w:szCs w:val="22"/>
                <w:lang w:val="el-GR"/>
              </w:rPr>
              <w:t>να</w:t>
            </w:r>
            <w:r>
              <w:rPr>
                <w:rFonts w:eastAsia="Cambria" w:cstheme="minorHAnsi"/>
                <w:sz w:val="22"/>
                <w:szCs w:val="22"/>
                <w:lang w:val="el-GR"/>
              </w:rPr>
              <w:t xml:space="preserve"> </w:t>
            </w:r>
            <w:r>
              <w:rPr>
                <w:rFonts w:ascii="Cambria" w:eastAsia="Cambria" w:hAnsi="Cambria" w:cs="Cambria"/>
                <w:sz w:val="22"/>
                <w:szCs w:val="22"/>
                <w:lang w:val="el-GR"/>
              </w:rPr>
              <w:t>α</w:t>
            </w:r>
            <w:r>
              <w:rPr>
                <w:rFonts w:ascii="Calisto MT" w:eastAsia="Cambria" w:hAnsi="Calisto MT" w:cs="Calisto MT"/>
                <w:sz w:val="22"/>
                <w:szCs w:val="22"/>
                <w:lang w:val="el-GR"/>
              </w:rPr>
              <w:t>π</w:t>
            </w:r>
            <w:r>
              <w:rPr>
                <w:rFonts w:ascii="Cambria" w:eastAsia="Cambria" w:hAnsi="Cambria" w:cs="Cambria"/>
                <w:sz w:val="22"/>
                <w:szCs w:val="22"/>
                <w:lang w:val="el-GR"/>
              </w:rPr>
              <w:t>ευθύνονται</w:t>
            </w:r>
            <w:r>
              <w:rPr>
                <w:rFonts w:eastAsia="Cambria" w:cstheme="minorHAnsi"/>
                <w:sz w:val="22"/>
                <w:szCs w:val="22"/>
                <w:lang w:val="el-GR"/>
              </w:rPr>
              <w:t xml:space="preserve"> </w:t>
            </w:r>
            <w:r>
              <w:rPr>
                <w:rFonts w:ascii="Cambria" w:eastAsia="Cambria" w:hAnsi="Cambria" w:cs="Cambria"/>
                <w:sz w:val="22"/>
                <w:szCs w:val="22"/>
                <w:lang w:val="el-GR"/>
              </w:rPr>
              <w:t>στο</w:t>
            </w:r>
            <w:r>
              <w:rPr>
                <w:rFonts w:eastAsia="Cambria" w:cstheme="minorHAnsi"/>
                <w:sz w:val="22"/>
                <w:szCs w:val="22"/>
                <w:lang w:val="el-GR"/>
              </w:rPr>
              <w:t xml:space="preserve"> </w:t>
            </w:r>
            <w:r>
              <w:rPr>
                <w:rFonts w:ascii="Cambria" w:eastAsia="Cambria" w:hAnsi="Cambria" w:cs="Cambria"/>
                <w:sz w:val="22"/>
                <w:szCs w:val="22"/>
                <w:lang w:val="el-GR"/>
              </w:rPr>
              <w:t>Κέντρο</w:t>
            </w:r>
            <w:r>
              <w:rPr>
                <w:rFonts w:eastAsia="Cambria" w:cstheme="minorHAnsi"/>
                <w:sz w:val="22"/>
                <w:szCs w:val="22"/>
                <w:lang w:val="el-GR"/>
              </w:rPr>
              <w:t xml:space="preserve"> </w:t>
            </w:r>
            <w:r>
              <w:rPr>
                <w:rFonts w:ascii="Cambria" w:eastAsia="Cambria" w:hAnsi="Cambria" w:cs="Cambria"/>
                <w:sz w:val="22"/>
                <w:szCs w:val="22"/>
                <w:lang w:val="el-GR"/>
              </w:rPr>
              <w:t>Πρόληψης</w:t>
            </w:r>
            <w:r>
              <w:rPr>
                <w:rFonts w:eastAsia="Cambria" w:cstheme="minorHAnsi"/>
                <w:sz w:val="22"/>
                <w:szCs w:val="22"/>
                <w:lang w:val="el-GR"/>
              </w:rPr>
              <w:t xml:space="preserve"> </w:t>
            </w:r>
            <w:r>
              <w:rPr>
                <w:rFonts w:ascii="Cambria" w:eastAsia="Cambria" w:hAnsi="Cambria" w:cs="Cambria"/>
                <w:sz w:val="22"/>
                <w:szCs w:val="22"/>
                <w:lang w:val="el-GR"/>
              </w:rPr>
              <w:t>της</w:t>
            </w:r>
            <w:r>
              <w:rPr>
                <w:rFonts w:eastAsia="Cambria" w:cstheme="minorHAnsi"/>
                <w:sz w:val="22"/>
                <w:szCs w:val="22"/>
                <w:lang w:val="el-GR"/>
              </w:rPr>
              <w:t xml:space="preserve"> </w:t>
            </w:r>
            <w:r>
              <w:rPr>
                <w:rFonts w:ascii="Calisto MT" w:eastAsia="Cambria" w:hAnsi="Calisto MT" w:cs="Calisto MT"/>
                <w:sz w:val="22"/>
                <w:szCs w:val="22"/>
                <w:lang w:val="el-GR"/>
              </w:rPr>
              <w:t>π</w:t>
            </w:r>
            <w:r>
              <w:rPr>
                <w:rFonts w:ascii="Cambria" w:eastAsia="Cambria" w:hAnsi="Cambria" w:cs="Cambria"/>
                <w:sz w:val="22"/>
                <w:szCs w:val="22"/>
                <w:lang w:val="el-GR"/>
              </w:rPr>
              <w:t>εριοχής</w:t>
            </w:r>
            <w:r>
              <w:rPr>
                <w:rFonts w:eastAsia="Cambria" w:cstheme="minorHAnsi"/>
                <w:sz w:val="22"/>
                <w:szCs w:val="22"/>
                <w:lang w:val="el-GR"/>
              </w:rPr>
              <w:t xml:space="preserve"> </w:t>
            </w:r>
            <w:r>
              <w:rPr>
                <w:rFonts w:ascii="Cambria" w:eastAsia="Cambria" w:hAnsi="Cambria" w:cs="Cambria"/>
                <w:sz w:val="22"/>
                <w:szCs w:val="22"/>
                <w:lang w:val="el-GR"/>
              </w:rPr>
              <w:t>τους</w:t>
            </w:r>
            <w:r>
              <w:rPr>
                <w:rFonts w:eastAsia="Cambria" w:cstheme="minorHAnsi"/>
                <w:sz w:val="22"/>
                <w:szCs w:val="22"/>
                <w:lang w:val="el-GR"/>
              </w:rPr>
              <w:t xml:space="preserve">. </w:t>
            </w:r>
          </w:p>
          <w:p w14:paraId="6E6014DE" w14:textId="25643A3F" w:rsidR="000C79C6" w:rsidRDefault="000C79C6" w:rsidP="000C79C6">
            <w:pPr>
              <w:rPr>
                <w:rFonts w:eastAsia="Cambria" w:cstheme="minorHAnsi"/>
                <w:sz w:val="22"/>
                <w:szCs w:val="22"/>
                <w:lang w:val="el-GR"/>
              </w:rPr>
            </w:pPr>
            <w:r>
              <w:rPr>
                <w:rFonts w:ascii="Cambria" w:eastAsia="Cambria" w:hAnsi="Cambria" w:cs="Cambria"/>
                <w:sz w:val="22"/>
                <w:szCs w:val="22"/>
                <w:lang w:val="el-GR"/>
              </w:rPr>
              <w:t>Την</w:t>
            </w:r>
            <w:r>
              <w:rPr>
                <w:rFonts w:eastAsia="Cambria" w:cstheme="minorHAnsi"/>
                <w:sz w:val="22"/>
                <w:szCs w:val="22"/>
                <w:lang w:val="el-GR"/>
              </w:rPr>
              <w:t xml:space="preserve"> </w:t>
            </w:r>
            <w:r>
              <w:rPr>
                <w:rFonts w:ascii="Cambria" w:eastAsia="Cambria" w:hAnsi="Cambria" w:cs="Cambria"/>
                <w:sz w:val="22"/>
                <w:szCs w:val="22"/>
                <w:lang w:val="el-GR"/>
              </w:rPr>
              <w:t>εκ</w:t>
            </w:r>
            <w:r>
              <w:rPr>
                <w:rFonts w:ascii="Calisto MT" w:eastAsia="Cambria" w:hAnsi="Calisto MT" w:cs="Calisto MT"/>
                <w:sz w:val="22"/>
                <w:szCs w:val="22"/>
                <w:lang w:val="el-GR"/>
              </w:rPr>
              <w:t>π</w:t>
            </w:r>
            <w:r>
              <w:rPr>
                <w:rFonts w:ascii="Cambria" w:eastAsia="Cambria" w:hAnsi="Cambria" w:cs="Cambria"/>
                <w:sz w:val="22"/>
                <w:szCs w:val="22"/>
                <w:lang w:val="el-GR"/>
              </w:rPr>
              <w:t>αίδευση</w:t>
            </w:r>
            <w:r>
              <w:rPr>
                <w:rFonts w:eastAsia="Cambria" w:cstheme="minorHAnsi"/>
                <w:sz w:val="22"/>
                <w:szCs w:val="22"/>
                <w:lang w:val="el-GR"/>
              </w:rPr>
              <w:t xml:space="preserve"> </w:t>
            </w:r>
            <w:r>
              <w:rPr>
                <w:rFonts w:ascii="Cambria" w:eastAsia="Cambria" w:hAnsi="Cambria" w:cs="Cambria"/>
                <w:sz w:val="22"/>
                <w:szCs w:val="22"/>
                <w:lang w:val="el-GR"/>
              </w:rPr>
              <w:t>των</w:t>
            </w:r>
            <w:r>
              <w:rPr>
                <w:rFonts w:eastAsia="Cambria" w:cstheme="minorHAnsi"/>
                <w:sz w:val="22"/>
                <w:szCs w:val="22"/>
                <w:lang w:val="el-GR"/>
              </w:rPr>
              <w:t xml:space="preserve"> </w:t>
            </w:r>
            <w:r>
              <w:rPr>
                <w:rFonts w:ascii="Cambria" w:eastAsia="Cambria" w:hAnsi="Cambria" w:cs="Cambria"/>
                <w:sz w:val="22"/>
                <w:szCs w:val="22"/>
                <w:lang w:val="el-GR"/>
              </w:rPr>
              <w:t>εκ</w:t>
            </w:r>
            <w:r>
              <w:rPr>
                <w:rFonts w:ascii="Calisto MT" w:eastAsia="Cambria" w:hAnsi="Calisto MT" w:cs="Calisto MT"/>
                <w:sz w:val="22"/>
                <w:szCs w:val="22"/>
                <w:lang w:val="el-GR"/>
              </w:rPr>
              <w:t>π</w:t>
            </w:r>
            <w:r>
              <w:rPr>
                <w:rFonts w:ascii="Cambria" w:eastAsia="Cambria" w:hAnsi="Cambria" w:cs="Cambria"/>
                <w:sz w:val="22"/>
                <w:szCs w:val="22"/>
                <w:lang w:val="el-GR"/>
              </w:rPr>
              <w:t>αιδευτικών</w:t>
            </w:r>
            <w:r>
              <w:rPr>
                <w:rFonts w:eastAsia="Cambria" w:cstheme="minorHAnsi"/>
                <w:sz w:val="22"/>
                <w:szCs w:val="22"/>
                <w:lang w:val="el-GR"/>
              </w:rPr>
              <w:t xml:space="preserve"> </w:t>
            </w:r>
            <w:r>
              <w:rPr>
                <w:rFonts w:ascii="Cambria" w:eastAsia="Cambria" w:hAnsi="Cambria" w:cs="Cambria"/>
                <w:sz w:val="22"/>
                <w:szCs w:val="22"/>
                <w:lang w:val="el-GR"/>
              </w:rPr>
              <w:t>αναλαμβάνουν</w:t>
            </w:r>
            <w:r>
              <w:rPr>
                <w:rFonts w:eastAsia="Cambria" w:cstheme="minorHAnsi"/>
                <w:sz w:val="22"/>
                <w:szCs w:val="22"/>
                <w:lang w:val="el-GR"/>
              </w:rPr>
              <w:t xml:space="preserve"> </w:t>
            </w:r>
            <w:r>
              <w:rPr>
                <w:rFonts w:ascii="Cambria" w:eastAsia="Cambria" w:hAnsi="Cambria" w:cs="Cambria"/>
                <w:sz w:val="22"/>
                <w:szCs w:val="22"/>
                <w:lang w:val="el-GR"/>
              </w:rPr>
              <w:t>α</w:t>
            </w:r>
            <w:r>
              <w:rPr>
                <w:rFonts w:ascii="Calisto MT" w:eastAsia="Cambria" w:hAnsi="Calisto MT" w:cs="Calisto MT"/>
                <w:sz w:val="22"/>
                <w:szCs w:val="22"/>
                <w:lang w:val="el-GR"/>
              </w:rPr>
              <w:t>π</w:t>
            </w:r>
            <w:r>
              <w:rPr>
                <w:rFonts w:ascii="Cambria" w:eastAsia="Cambria" w:hAnsi="Cambria" w:cs="Cambria"/>
                <w:sz w:val="22"/>
                <w:szCs w:val="22"/>
                <w:lang w:val="el-GR"/>
              </w:rPr>
              <w:t>οκλειστικά</w:t>
            </w:r>
            <w:r>
              <w:rPr>
                <w:rFonts w:eastAsia="Cambria" w:cstheme="minorHAnsi"/>
                <w:sz w:val="22"/>
                <w:szCs w:val="22"/>
                <w:lang w:val="el-GR"/>
              </w:rPr>
              <w:t xml:space="preserve"> </w:t>
            </w:r>
            <w:r>
              <w:rPr>
                <w:rFonts w:ascii="Cambria" w:eastAsia="Cambria" w:hAnsi="Cambria" w:cs="Cambria"/>
                <w:sz w:val="22"/>
                <w:szCs w:val="22"/>
                <w:lang w:val="el-GR"/>
              </w:rPr>
              <w:t>οι</w:t>
            </w:r>
            <w:r>
              <w:rPr>
                <w:rFonts w:eastAsia="Cambria" w:cstheme="minorHAnsi"/>
                <w:sz w:val="22"/>
                <w:szCs w:val="22"/>
                <w:lang w:val="el-GR"/>
              </w:rPr>
              <w:t xml:space="preserve"> </w:t>
            </w:r>
            <w:r>
              <w:rPr>
                <w:rFonts w:ascii="Calisto MT" w:eastAsia="Cambria" w:hAnsi="Calisto MT" w:cs="Calisto MT"/>
                <w:sz w:val="22"/>
                <w:szCs w:val="22"/>
                <w:lang w:val="el-GR"/>
              </w:rPr>
              <w:t>π</w:t>
            </w:r>
            <w:r>
              <w:rPr>
                <w:rFonts w:ascii="Cambria" w:eastAsia="Cambria" w:hAnsi="Cambria" w:cs="Cambria"/>
                <w:sz w:val="22"/>
                <w:szCs w:val="22"/>
                <w:lang w:val="el-GR"/>
              </w:rPr>
              <w:t>ιστο</w:t>
            </w:r>
            <w:r>
              <w:rPr>
                <w:rFonts w:ascii="Calisto MT" w:eastAsia="Cambria" w:hAnsi="Calisto MT" w:cs="Calisto MT"/>
                <w:sz w:val="22"/>
                <w:szCs w:val="22"/>
                <w:lang w:val="el-GR"/>
              </w:rPr>
              <w:t>π</w:t>
            </w:r>
            <w:r>
              <w:rPr>
                <w:rFonts w:ascii="Cambria" w:eastAsia="Cambria" w:hAnsi="Cambria" w:cs="Cambria"/>
                <w:sz w:val="22"/>
                <w:szCs w:val="22"/>
                <w:lang w:val="el-GR"/>
              </w:rPr>
              <w:t>οιημένοι</w:t>
            </w:r>
            <w:r>
              <w:rPr>
                <w:rFonts w:eastAsia="Cambria" w:cstheme="minorHAnsi"/>
                <w:sz w:val="22"/>
                <w:szCs w:val="22"/>
                <w:lang w:val="el-GR"/>
              </w:rPr>
              <w:t xml:space="preserve"> </w:t>
            </w:r>
            <w:r>
              <w:rPr>
                <w:rFonts w:ascii="Cambria" w:eastAsia="Cambria" w:hAnsi="Cambria" w:cs="Cambria"/>
                <w:sz w:val="22"/>
                <w:szCs w:val="22"/>
                <w:lang w:val="el-GR"/>
              </w:rPr>
              <w:t>εκ</w:t>
            </w:r>
            <w:r>
              <w:rPr>
                <w:rFonts w:ascii="Calisto MT" w:eastAsia="Cambria" w:hAnsi="Calisto MT" w:cs="Calisto MT"/>
                <w:sz w:val="22"/>
                <w:szCs w:val="22"/>
                <w:lang w:val="el-GR"/>
              </w:rPr>
              <w:t>π</w:t>
            </w:r>
            <w:r>
              <w:rPr>
                <w:rFonts w:ascii="Cambria" w:eastAsia="Cambria" w:hAnsi="Cambria" w:cs="Cambria"/>
                <w:sz w:val="22"/>
                <w:szCs w:val="22"/>
                <w:lang w:val="el-GR"/>
              </w:rPr>
              <w:t>αιδευτές</w:t>
            </w:r>
            <w:r>
              <w:rPr>
                <w:rFonts w:eastAsia="Cambria" w:cstheme="minorHAnsi"/>
                <w:sz w:val="22"/>
                <w:szCs w:val="22"/>
                <w:lang w:val="el-GR"/>
              </w:rPr>
              <w:t xml:space="preserve"> </w:t>
            </w:r>
            <w:r>
              <w:rPr>
                <w:rFonts w:ascii="Cambria" w:eastAsia="Cambria" w:hAnsi="Cambria" w:cs="Cambria"/>
                <w:sz w:val="22"/>
                <w:szCs w:val="22"/>
                <w:lang w:val="el-GR"/>
              </w:rPr>
              <w:t>των</w:t>
            </w:r>
            <w:r>
              <w:rPr>
                <w:rFonts w:eastAsia="Cambria" w:cstheme="minorHAnsi"/>
                <w:sz w:val="22"/>
                <w:szCs w:val="22"/>
                <w:lang w:val="el-GR"/>
              </w:rPr>
              <w:t xml:space="preserve"> </w:t>
            </w:r>
            <w:r>
              <w:rPr>
                <w:rFonts w:ascii="Cambria" w:eastAsia="Cambria" w:hAnsi="Cambria" w:cs="Cambria"/>
                <w:sz w:val="22"/>
                <w:szCs w:val="22"/>
                <w:lang w:val="el-GR"/>
              </w:rPr>
              <w:t>Κέντρων</w:t>
            </w:r>
            <w:r>
              <w:rPr>
                <w:rFonts w:eastAsia="Cambria" w:cstheme="minorHAnsi"/>
                <w:sz w:val="22"/>
                <w:szCs w:val="22"/>
                <w:lang w:val="el-GR"/>
              </w:rPr>
              <w:t xml:space="preserve"> </w:t>
            </w:r>
            <w:r>
              <w:rPr>
                <w:rFonts w:ascii="Cambria" w:eastAsia="Cambria" w:hAnsi="Cambria" w:cs="Cambria"/>
                <w:sz w:val="22"/>
                <w:szCs w:val="22"/>
                <w:lang w:val="el-GR"/>
              </w:rPr>
              <w:t>Πρόληψης</w:t>
            </w:r>
            <w:r>
              <w:rPr>
                <w:rFonts w:eastAsia="Cambria" w:cstheme="minorHAnsi"/>
                <w:sz w:val="22"/>
                <w:szCs w:val="22"/>
                <w:lang w:val="el-GR"/>
              </w:rPr>
              <w:t xml:space="preserve"> (</w:t>
            </w:r>
            <w:r>
              <w:rPr>
                <w:rFonts w:ascii="Cambria" w:eastAsia="Cambria" w:hAnsi="Cambria" w:cs="Cambria"/>
                <w:sz w:val="22"/>
                <w:szCs w:val="22"/>
                <w:lang w:val="el-GR"/>
              </w:rPr>
              <w:t>βλ</w:t>
            </w:r>
            <w:r>
              <w:rPr>
                <w:rFonts w:eastAsia="Cambria" w:cstheme="minorHAnsi"/>
                <w:sz w:val="22"/>
                <w:szCs w:val="22"/>
                <w:lang w:val="el-GR"/>
              </w:rPr>
              <w:t xml:space="preserve">. </w:t>
            </w:r>
            <w:r>
              <w:rPr>
                <w:rFonts w:ascii="Calisto MT" w:eastAsia="Cambria" w:hAnsi="Calisto MT" w:cs="Calisto MT"/>
                <w:sz w:val="22"/>
                <w:szCs w:val="22"/>
                <w:lang w:val="el-GR"/>
              </w:rPr>
              <w:t>π</w:t>
            </w:r>
            <w:r>
              <w:rPr>
                <w:rFonts w:ascii="Cambria" w:eastAsia="Cambria" w:hAnsi="Cambria" w:cs="Cambria"/>
                <w:sz w:val="22"/>
                <w:szCs w:val="22"/>
                <w:lang w:val="el-GR"/>
              </w:rPr>
              <w:t>ίνακα</w:t>
            </w:r>
            <w:r>
              <w:rPr>
                <w:rFonts w:eastAsia="Cambria" w:cstheme="minorHAnsi"/>
                <w:sz w:val="22"/>
                <w:szCs w:val="22"/>
                <w:lang w:val="el-GR"/>
              </w:rPr>
              <w:t xml:space="preserve"> </w:t>
            </w:r>
            <w:r>
              <w:rPr>
                <w:rFonts w:ascii="Cambria" w:eastAsia="Cambria" w:hAnsi="Cambria" w:cs="Cambria"/>
                <w:sz w:val="22"/>
                <w:szCs w:val="22"/>
                <w:lang w:val="el-GR"/>
              </w:rPr>
              <w:t>Κέντρων</w:t>
            </w:r>
            <w:r>
              <w:rPr>
                <w:rFonts w:eastAsia="Cambria" w:cstheme="minorHAnsi"/>
                <w:sz w:val="22"/>
                <w:szCs w:val="22"/>
                <w:lang w:val="el-GR"/>
              </w:rPr>
              <w:t xml:space="preserve"> </w:t>
            </w:r>
            <w:r>
              <w:rPr>
                <w:rFonts w:ascii="Cambria" w:eastAsia="Cambria" w:hAnsi="Cambria" w:cs="Cambria"/>
                <w:sz w:val="22"/>
                <w:szCs w:val="22"/>
                <w:lang w:val="el-GR"/>
              </w:rPr>
              <w:t>Πρόληψης</w:t>
            </w:r>
            <w:r>
              <w:rPr>
                <w:rFonts w:eastAsia="Cambria" w:cstheme="minorHAnsi"/>
                <w:sz w:val="22"/>
                <w:szCs w:val="22"/>
                <w:lang w:val="el-GR"/>
              </w:rPr>
              <w:t>-</w:t>
            </w:r>
            <w:r>
              <w:rPr>
                <w:rFonts w:eastAsia="Cambria" w:cstheme="minorHAnsi"/>
                <w:sz w:val="22"/>
                <w:szCs w:val="22"/>
              </w:rPr>
              <w:t>www</w:t>
            </w:r>
            <w:r w:rsidRPr="00DD0516">
              <w:rPr>
                <w:rFonts w:eastAsia="Cambria" w:cstheme="minorHAnsi"/>
                <w:sz w:val="22"/>
                <w:szCs w:val="22"/>
                <w:lang w:val="el-GR"/>
              </w:rPr>
              <w:t>.</w:t>
            </w:r>
            <w:proofErr w:type="spellStart"/>
            <w:r>
              <w:rPr>
                <w:rFonts w:eastAsia="Cambria" w:cstheme="minorHAnsi"/>
                <w:sz w:val="22"/>
                <w:szCs w:val="22"/>
              </w:rPr>
              <w:t>okana</w:t>
            </w:r>
            <w:proofErr w:type="spellEnd"/>
            <w:r w:rsidRPr="00DD0516">
              <w:rPr>
                <w:rFonts w:eastAsia="Cambria" w:cstheme="minorHAnsi"/>
                <w:sz w:val="22"/>
                <w:szCs w:val="22"/>
                <w:lang w:val="el-GR"/>
              </w:rPr>
              <w:t>.</w:t>
            </w:r>
            <w:r>
              <w:rPr>
                <w:rFonts w:eastAsia="Cambria" w:cstheme="minorHAnsi"/>
                <w:sz w:val="22"/>
                <w:szCs w:val="22"/>
              </w:rPr>
              <w:t>gr</w:t>
            </w:r>
            <w:r w:rsidRPr="00DD0516">
              <w:rPr>
                <w:rFonts w:eastAsia="Cambria" w:cstheme="minorHAnsi"/>
                <w:sz w:val="22"/>
                <w:szCs w:val="22"/>
                <w:lang w:val="el-GR"/>
              </w:rPr>
              <w:t>)</w:t>
            </w:r>
            <w:r>
              <w:rPr>
                <w:rFonts w:eastAsia="Cambria" w:cstheme="minorHAnsi"/>
                <w:sz w:val="22"/>
                <w:szCs w:val="22"/>
                <w:lang w:val="el-GR"/>
              </w:rPr>
              <w:t xml:space="preserve">, </w:t>
            </w:r>
            <w:r>
              <w:rPr>
                <w:rFonts w:ascii="Cambria" w:eastAsia="Cambria" w:hAnsi="Cambria" w:cs="Cambria"/>
                <w:sz w:val="22"/>
                <w:szCs w:val="22"/>
                <w:lang w:val="el-GR"/>
              </w:rPr>
              <w:t>ώστε</w:t>
            </w:r>
            <w:r>
              <w:rPr>
                <w:rFonts w:eastAsia="Cambria" w:cstheme="minorHAnsi"/>
                <w:sz w:val="22"/>
                <w:szCs w:val="22"/>
                <w:lang w:val="el-GR"/>
              </w:rPr>
              <w:t xml:space="preserve"> </w:t>
            </w:r>
            <w:r>
              <w:rPr>
                <w:rFonts w:ascii="Cambria" w:eastAsia="Cambria" w:hAnsi="Cambria" w:cs="Cambria"/>
                <w:sz w:val="22"/>
                <w:szCs w:val="22"/>
                <w:lang w:val="el-GR"/>
              </w:rPr>
              <w:t>να</w:t>
            </w:r>
            <w:r>
              <w:rPr>
                <w:rFonts w:eastAsia="Cambria" w:cstheme="minorHAnsi"/>
                <w:sz w:val="22"/>
                <w:szCs w:val="22"/>
                <w:lang w:val="el-GR"/>
              </w:rPr>
              <w:t xml:space="preserve"> </w:t>
            </w:r>
            <w:r>
              <w:rPr>
                <w:rFonts w:ascii="Calisto MT" w:eastAsia="Cambria" w:hAnsi="Calisto MT" w:cs="Calisto MT"/>
                <w:sz w:val="22"/>
                <w:szCs w:val="22"/>
                <w:lang w:val="el-GR"/>
              </w:rPr>
              <w:t>π</w:t>
            </w:r>
            <w:r>
              <w:rPr>
                <w:rFonts w:ascii="Cambria" w:eastAsia="Cambria" w:hAnsi="Cambria" w:cs="Cambria"/>
                <w:sz w:val="22"/>
                <w:szCs w:val="22"/>
                <w:lang w:val="el-GR"/>
              </w:rPr>
              <w:t>άρουν</w:t>
            </w:r>
            <w:r>
              <w:rPr>
                <w:rFonts w:eastAsia="Cambria" w:cstheme="minorHAnsi"/>
                <w:sz w:val="22"/>
                <w:szCs w:val="22"/>
                <w:lang w:val="el-GR"/>
              </w:rPr>
              <w:t xml:space="preserve"> </w:t>
            </w:r>
            <w:r>
              <w:rPr>
                <w:rFonts w:ascii="Cambria" w:eastAsia="Cambria" w:hAnsi="Cambria" w:cs="Cambria"/>
                <w:sz w:val="22"/>
                <w:szCs w:val="22"/>
                <w:lang w:val="el-GR"/>
              </w:rPr>
              <w:t>την</w:t>
            </w:r>
            <w:r>
              <w:rPr>
                <w:rFonts w:eastAsia="Cambria" w:cstheme="minorHAnsi"/>
                <w:sz w:val="22"/>
                <w:szCs w:val="22"/>
                <w:lang w:val="el-GR"/>
              </w:rPr>
              <w:t xml:space="preserve"> </w:t>
            </w:r>
            <w:r>
              <w:rPr>
                <w:rFonts w:ascii="Cambria" w:eastAsia="Cambria" w:hAnsi="Cambria" w:cs="Cambria"/>
                <w:sz w:val="22"/>
                <w:szCs w:val="22"/>
                <w:lang w:val="el-GR"/>
              </w:rPr>
              <w:t>κατάλληλη</w:t>
            </w:r>
            <w:r>
              <w:rPr>
                <w:rFonts w:eastAsia="Cambria" w:cstheme="minorHAnsi"/>
                <w:sz w:val="22"/>
                <w:szCs w:val="22"/>
                <w:lang w:val="el-GR"/>
              </w:rPr>
              <w:t xml:space="preserve"> </w:t>
            </w:r>
            <w:r>
              <w:rPr>
                <w:rFonts w:ascii="Cambria" w:eastAsia="Cambria" w:hAnsi="Cambria" w:cs="Cambria"/>
                <w:sz w:val="22"/>
                <w:szCs w:val="22"/>
                <w:lang w:val="el-GR"/>
              </w:rPr>
              <w:t>εκ</w:t>
            </w:r>
            <w:r>
              <w:rPr>
                <w:rFonts w:ascii="Calisto MT" w:eastAsia="Cambria" w:hAnsi="Calisto MT" w:cs="Calisto MT"/>
                <w:sz w:val="22"/>
                <w:szCs w:val="22"/>
                <w:lang w:val="el-GR"/>
              </w:rPr>
              <w:t>π</w:t>
            </w:r>
            <w:r>
              <w:rPr>
                <w:rFonts w:ascii="Cambria" w:eastAsia="Cambria" w:hAnsi="Cambria" w:cs="Cambria"/>
                <w:sz w:val="22"/>
                <w:szCs w:val="22"/>
                <w:lang w:val="el-GR"/>
              </w:rPr>
              <w:t>αίδευση</w:t>
            </w:r>
            <w:r>
              <w:rPr>
                <w:rFonts w:eastAsia="Cambria" w:cstheme="minorHAnsi"/>
                <w:sz w:val="22"/>
                <w:szCs w:val="22"/>
                <w:lang w:val="el-GR"/>
              </w:rPr>
              <w:t xml:space="preserve"> </w:t>
            </w:r>
            <w:r>
              <w:rPr>
                <w:rFonts w:ascii="Cambria" w:eastAsia="Cambria" w:hAnsi="Cambria" w:cs="Cambria"/>
                <w:sz w:val="22"/>
                <w:szCs w:val="22"/>
                <w:lang w:val="el-GR"/>
              </w:rPr>
              <w:t>και</w:t>
            </w:r>
            <w:r>
              <w:rPr>
                <w:rFonts w:eastAsia="Cambria" w:cstheme="minorHAnsi"/>
                <w:sz w:val="22"/>
                <w:szCs w:val="22"/>
                <w:lang w:val="el-GR"/>
              </w:rPr>
              <w:t xml:space="preserve"> </w:t>
            </w:r>
            <w:r>
              <w:rPr>
                <w:rFonts w:ascii="Cambria" w:eastAsia="Cambria" w:hAnsi="Cambria" w:cs="Cambria"/>
                <w:sz w:val="22"/>
                <w:szCs w:val="22"/>
                <w:lang w:val="el-GR"/>
              </w:rPr>
              <w:t>υ</w:t>
            </w:r>
            <w:r>
              <w:rPr>
                <w:rFonts w:ascii="Calisto MT" w:eastAsia="Cambria" w:hAnsi="Calisto MT" w:cs="Calisto MT"/>
                <w:sz w:val="22"/>
                <w:szCs w:val="22"/>
                <w:lang w:val="el-GR"/>
              </w:rPr>
              <w:t>π</w:t>
            </w:r>
            <w:r>
              <w:rPr>
                <w:rFonts w:ascii="Cambria" w:eastAsia="Cambria" w:hAnsi="Cambria" w:cs="Cambria"/>
                <w:sz w:val="22"/>
                <w:szCs w:val="22"/>
                <w:lang w:val="el-GR"/>
              </w:rPr>
              <w:t>οστήριξη</w:t>
            </w:r>
            <w:r>
              <w:rPr>
                <w:rFonts w:eastAsia="Cambria" w:cstheme="minorHAnsi"/>
                <w:sz w:val="22"/>
                <w:szCs w:val="22"/>
                <w:lang w:val="el-GR"/>
              </w:rPr>
              <w:t>.</w:t>
            </w:r>
          </w:p>
          <w:p w14:paraId="1C02F1CF" w14:textId="6F19A60F" w:rsidR="002E4E12" w:rsidRPr="00DA2A6A" w:rsidRDefault="000C79C6"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 xml:space="preserve"> </w:t>
            </w: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2"/>
    </w:tbl>
    <w:p w14:paraId="5B2AF772" w14:textId="31DACD1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DFA7" w14:textId="77777777" w:rsidR="00C85F2C" w:rsidRDefault="00C85F2C">
      <w:pPr>
        <w:spacing w:after="0" w:line="240" w:lineRule="auto"/>
      </w:pPr>
      <w:r>
        <w:separator/>
      </w:r>
    </w:p>
  </w:endnote>
  <w:endnote w:type="continuationSeparator" w:id="0">
    <w:p w14:paraId="70AFD080" w14:textId="77777777" w:rsidR="00C85F2C" w:rsidRDefault="00C8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44981510" w:rsidR="007A7084" w:rsidRPr="00B77F4F" w:rsidRDefault="00963B6A" w:rsidP="007919AA">
              <w:pPr>
                <w:pStyle w:val="a8"/>
                <w:jc w:val="both"/>
                <w:rPr>
                  <w:color w:val="262626" w:themeColor="text1" w:themeTint="D9"/>
                  <w:lang w:val="el-GR"/>
                </w:rPr>
              </w:pPr>
              <w:r>
                <w:rPr>
                  <w:color w:val="262626" w:themeColor="text1" w:themeTint="D9"/>
                  <w:lang w:val="el-GR"/>
                </w:rPr>
                <w:t>«</w:t>
              </w:r>
              <w:r>
                <w:rPr>
                  <w:rFonts w:ascii="Cambria" w:hAnsi="Cambria" w:cs="Cambria"/>
                  <w:color w:val="262626" w:themeColor="text1" w:themeTint="D9"/>
                  <w:lang w:val="el-GR"/>
                </w:rPr>
                <w:t>Το</w:t>
              </w:r>
              <w:r>
                <w:rPr>
                  <w:color w:val="262626" w:themeColor="text1" w:themeTint="D9"/>
                  <w:lang w:val="el-GR"/>
                </w:rPr>
                <w:t xml:space="preserve"> </w:t>
              </w:r>
              <w:r>
                <w:rPr>
                  <w:rFonts w:ascii="Cambria" w:hAnsi="Cambria" w:cs="Cambria"/>
                  <w:color w:val="262626" w:themeColor="text1" w:themeTint="D9"/>
                  <w:lang w:val="el-GR"/>
                </w:rPr>
                <w:t>σ</w:t>
              </w:r>
              <w:r>
                <w:rPr>
                  <w:rFonts w:ascii="Calisto MT" w:hAnsi="Calisto MT" w:cs="Calisto MT"/>
                  <w:color w:val="262626" w:themeColor="text1" w:themeTint="D9"/>
                  <w:lang w:val="el-GR"/>
                </w:rPr>
                <w:t>π</w:t>
              </w:r>
              <w:r>
                <w:rPr>
                  <w:rFonts w:ascii="Cambria" w:hAnsi="Cambria" w:cs="Cambria"/>
                  <w:color w:val="262626" w:themeColor="text1" w:themeTint="D9"/>
                  <w:lang w:val="el-GR"/>
                </w:rPr>
                <w:t>ίτι</w:t>
              </w:r>
              <w:r>
                <w:rPr>
                  <w:color w:val="262626" w:themeColor="text1" w:themeTint="D9"/>
                  <w:lang w:val="el-GR"/>
                </w:rPr>
                <w:t xml:space="preserve"> </w:t>
              </w:r>
              <w:r>
                <w:rPr>
                  <w:rFonts w:ascii="Cambria" w:hAnsi="Cambria" w:cs="Cambria"/>
                  <w:color w:val="262626" w:themeColor="text1" w:themeTint="D9"/>
                  <w:lang w:val="el-GR"/>
                </w:rPr>
                <w:t>των</w:t>
              </w:r>
              <w:r>
                <w:rPr>
                  <w:color w:val="262626" w:themeColor="text1" w:themeTint="D9"/>
                  <w:lang w:val="el-GR"/>
                </w:rPr>
                <w:t xml:space="preserve"> </w:t>
              </w:r>
              <w:r>
                <w:rPr>
                  <w:rFonts w:ascii="Calisto MT" w:hAnsi="Calisto MT" w:cs="Calisto MT"/>
                  <w:color w:val="262626" w:themeColor="text1" w:themeTint="D9"/>
                  <w:lang w:val="el-GR"/>
                </w:rPr>
                <w:t>π</w:t>
              </w:r>
              <w:r>
                <w:rPr>
                  <w:rFonts w:ascii="Cambria" w:hAnsi="Cambria" w:cs="Cambria"/>
                  <w:color w:val="262626" w:themeColor="text1" w:themeTint="D9"/>
                  <w:lang w:val="el-GR"/>
                </w:rPr>
                <w:t>αιδιών</w:t>
              </w:r>
              <w:r>
                <w:rPr>
                  <w:rFonts w:ascii="Calisto MT" w:hAnsi="Calisto MT" w:cs="Calisto MT"/>
                  <w:color w:val="262626" w:themeColor="text1" w:themeTint="D9"/>
                  <w:lang w:val="el-GR"/>
                </w:rPr>
                <w:t>»</w:t>
              </w:r>
              <w:r>
                <w:rPr>
                  <w:color w:val="262626" w:themeColor="text1" w:themeTint="D9"/>
                  <w:lang w:val="el-GR"/>
                </w:rPr>
                <w:t xml:space="preserve">, </w:t>
              </w:r>
              <w:r>
                <w:rPr>
                  <w:rFonts w:ascii="Cambria" w:hAnsi="Cambria" w:cs="Cambria"/>
                  <w:color w:val="262626" w:themeColor="text1" w:themeTint="D9"/>
                  <w:lang w:val="el-GR"/>
                </w:rPr>
                <w:t>Εκ</w:t>
              </w:r>
              <w:r>
                <w:rPr>
                  <w:rFonts w:ascii="Calisto MT" w:hAnsi="Calisto MT" w:cs="Calisto MT"/>
                  <w:color w:val="262626" w:themeColor="text1" w:themeTint="D9"/>
                  <w:lang w:val="el-GR"/>
                </w:rPr>
                <w:t>π</w:t>
              </w:r>
              <w:r>
                <w:rPr>
                  <w:rFonts w:ascii="Cambria" w:hAnsi="Cambria" w:cs="Cambria"/>
                  <w:color w:val="262626" w:themeColor="text1" w:themeTint="D9"/>
                  <w:lang w:val="el-GR"/>
                </w:rPr>
                <w:t>αιδευτικό</w:t>
              </w:r>
              <w:r>
                <w:rPr>
                  <w:color w:val="262626" w:themeColor="text1" w:themeTint="D9"/>
                  <w:lang w:val="el-GR"/>
                </w:rPr>
                <w:t xml:space="preserve"> </w:t>
              </w:r>
              <w:r>
                <w:rPr>
                  <w:rFonts w:ascii="Cambria" w:hAnsi="Cambria" w:cs="Cambria"/>
                  <w:color w:val="262626" w:themeColor="text1" w:themeTint="D9"/>
                  <w:lang w:val="el-GR"/>
                </w:rPr>
                <w:t>υλικό</w:t>
              </w:r>
              <w:r>
                <w:rPr>
                  <w:color w:val="262626" w:themeColor="text1" w:themeTint="D9"/>
                  <w:lang w:val="el-GR"/>
                </w:rPr>
                <w:t xml:space="preserve"> </w:t>
              </w:r>
              <w:r>
                <w:rPr>
                  <w:rFonts w:ascii="Calisto MT" w:hAnsi="Calisto MT" w:cs="Calisto MT"/>
                  <w:color w:val="262626" w:themeColor="text1" w:themeTint="D9"/>
                  <w:lang w:val="el-GR"/>
                </w:rPr>
                <w:t>π</w:t>
              </w:r>
              <w:r>
                <w:rPr>
                  <w:rFonts w:ascii="Cambria" w:hAnsi="Cambria" w:cs="Cambria"/>
                  <w:color w:val="262626" w:themeColor="text1" w:themeTint="D9"/>
                  <w:lang w:val="el-GR"/>
                </w:rPr>
                <w:t>ρόληψης</w:t>
              </w:r>
              <w:r>
                <w:rPr>
                  <w:color w:val="262626" w:themeColor="text1" w:themeTint="D9"/>
                  <w:lang w:val="el-GR"/>
                </w:rPr>
                <w:t xml:space="preserve"> </w:t>
              </w:r>
              <w:r>
                <w:rPr>
                  <w:rFonts w:ascii="Cambria" w:hAnsi="Cambria" w:cs="Cambria"/>
                  <w:color w:val="262626" w:themeColor="text1" w:themeTint="D9"/>
                  <w:lang w:val="el-GR"/>
                </w:rPr>
                <w:t>της</w:t>
              </w:r>
              <w:r>
                <w:rPr>
                  <w:color w:val="262626" w:themeColor="text1" w:themeTint="D9"/>
                  <w:lang w:val="el-GR"/>
                </w:rPr>
                <w:t xml:space="preserve"> </w:t>
              </w:r>
              <w:r>
                <w:rPr>
                  <w:rFonts w:ascii="Cambria" w:hAnsi="Cambria" w:cs="Cambria"/>
                  <w:color w:val="262626" w:themeColor="text1" w:themeTint="D9"/>
                  <w:lang w:val="el-GR"/>
                </w:rPr>
                <w:t>ε</w:t>
              </w:r>
              <w:r>
                <w:rPr>
                  <w:rFonts w:ascii="Calisto MT" w:hAnsi="Calisto MT" w:cs="Calisto MT"/>
                  <w:color w:val="262626" w:themeColor="text1" w:themeTint="D9"/>
                  <w:lang w:val="el-GR"/>
                </w:rPr>
                <w:t>π</w:t>
              </w:r>
              <w:r>
                <w:rPr>
                  <w:rFonts w:ascii="Cambria" w:hAnsi="Cambria" w:cs="Cambria"/>
                  <w:color w:val="262626" w:themeColor="text1" w:themeTint="D9"/>
                  <w:lang w:val="el-GR"/>
                </w:rPr>
                <w:t>ιθετικότητας</w:t>
              </w:r>
              <w:r>
                <w:rPr>
                  <w:color w:val="262626" w:themeColor="text1" w:themeTint="D9"/>
                  <w:lang w:val="el-GR"/>
                </w:rPr>
                <w:t xml:space="preserve"> </w:t>
              </w:r>
              <w:r>
                <w:rPr>
                  <w:rFonts w:ascii="Cambria" w:hAnsi="Cambria" w:cs="Cambria"/>
                  <w:color w:val="262626" w:themeColor="text1" w:themeTint="D9"/>
                  <w:lang w:val="el-GR"/>
                </w:rPr>
                <w:t>και</w:t>
              </w:r>
              <w:r>
                <w:rPr>
                  <w:color w:val="262626" w:themeColor="text1" w:themeTint="D9"/>
                  <w:lang w:val="el-GR"/>
                </w:rPr>
                <w:t xml:space="preserve"> </w:t>
              </w:r>
              <w:r>
                <w:rPr>
                  <w:rFonts w:ascii="Cambria" w:hAnsi="Cambria" w:cs="Cambria"/>
                  <w:color w:val="262626" w:themeColor="text1" w:themeTint="D9"/>
                  <w:lang w:val="el-GR"/>
                </w:rPr>
                <w:t>του</w:t>
              </w:r>
              <w:r>
                <w:rPr>
                  <w:color w:val="262626" w:themeColor="text1" w:themeTint="D9"/>
                  <w:lang w:val="el-GR"/>
                </w:rPr>
                <w:t xml:space="preserve"> </w:t>
              </w:r>
              <w:r>
                <w:rPr>
                  <w:rFonts w:ascii="Cambria" w:hAnsi="Cambria" w:cs="Cambria"/>
                  <w:color w:val="262626" w:themeColor="text1" w:themeTint="D9"/>
                  <w:lang w:val="el-GR"/>
                </w:rPr>
                <w:t>σχολικού</w:t>
              </w:r>
              <w:r>
                <w:rPr>
                  <w:color w:val="262626" w:themeColor="text1" w:themeTint="D9"/>
                  <w:lang w:val="el-GR"/>
                </w:rPr>
                <w:t xml:space="preserve"> </w:t>
              </w:r>
              <w:r>
                <w:rPr>
                  <w:rFonts w:ascii="Cambria" w:hAnsi="Cambria" w:cs="Cambria"/>
                  <w:color w:val="262626" w:themeColor="text1" w:themeTint="D9"/>
                  <w:lang w:val="el-GR"/>
                </w:rPr>
                <w:t>εκφοβισμού</w:t>
              </w:r>
              <w:r>
                <w:rPr>
                  <w:color w:val="262626" w:themeColor="text1" w:themeTint="D9"/>
                  <w:lang w:val="el-GR"/>
                </w:rPr>
                <w:t xml:space="preserve"> </w:t>
              </w:r>
              <w:r>
                <w:rPr>
                  <w:rFonts w:ascii="Cambria" w:hAnsi="Cambria" w:cs="Cambria"/>
                  <w:color w:val="262626" w:themeColor="text1" w:themeTint="D9"/>
                  <w:lang w:val="el-GR"/>
                </w:rPr>
                <w:t>για</w:t>
              </w:r>
              <w:r>
                <w:rPr>
                  <w:color w:val="262626" w:themeColor="text1" w:themeTint="D9"/>
                  <w:lang w:val="el-GR"/>
                </w:rPr>
                <w:t xml:space="preserve"> </w:t>
              </w:r>
              <w:r>
                <w:rPr>
                  <w:rFonts w:ascii="Cambria" w:hAnsi="Cambria" w:cs="Cambria"/>
                  <w:color w:val="262626" w:themeColor="text1" w:themeTint="D9"/>
                  <w:lang w:val="el-GR"/>
                </w:rPr>
                <w:t>την</w:t>
              </w:r>
              <w:r>
                <w:rPr>
                  <w:color w:val="262626" w:themeColor="text1" w:themeTint="D9"/>
                  <w:lang w:val="el-GR"/>
                </w:rPr>
                <w:t xml:space="preserve"> </w:t>
              </w:r>
              <w:r>
                <w:rPr>
                  <w:rFonts w:ascii="Calisto MT" w:hAnsi="Calisto MT" w:cs="Calisto MT"/>
                  <w:color w:val="262626" w:themeColor="text1" w:themeTint="D9"/>
                  <w:lang w:val="el-GR"/>
                </w:rPr>
                <w:t>π</w:t>
              </w:r>
              <w:r>
                <w:rPr>
                  <w:rFonts w:ascii="Cambria" w:hAnsi="Cambria" w:cs="Cambria"/>
                  <w:color w:val="262626" w:themeColor="text1" w:themeTint="D9"/>
                  <w:lang w:val="el-GR"/>
                </w:rPr>
                <w:t>ρωτοβάθμια</w:t>
              </w:r>
              <w:r>
                <w:rPr>
                  <w:color w:val="262626" w:themeColor="text1" w:themeTint="D9"/>
                  <w:lang w:val="el-GR"/>
                </w:rPr>
                <w:t xml:space="preserve"> </w:t>
              </w:r>
              <w:r>
                <w:rPr>
                  <w:rFonts w:ascii="Cambria" w:hAnsi="Cambria" w:cs="Cambria"/>
                  <w:color w:val="262626" w:themeColor="text1" w:themeTint="D9"/>
                  <w:lang w:val="el-GR"/>
                </w:rPr>
                <w:t>εκ</w:t>
              </w:r>
              <w:r>
                <w:rPr>
                  <w:rFonts w:ascii="Calisto MT" w:hAnsi="Calisto MT" w:cs="Calisto MT"/>
                  <w:color w:val="262626" w:themeColor="text1" w:themeTint="D9"/>
                  <w:lang w:val="el-GR"/>
                </w:rPr>
                <w:t>π</w:t>
              </w:r>
              <w:r>
                <w:rPr>
                  <w:rFonts w:ascii="Cambria" w:hAnsi="Cambria" w:cs="Cambria"/>
                  <w:color w:val="262626" w:themeColor="text1" w:themeTint="D9"/>
                  <w:lang w:val="el-GR"/>
                </w:rPr>
                <w:t>αίδευση</w:t>
              </w:r>
              <w:r>
                <w:rPr>
                  <w:color w:val="262626" w:themeColor="text1" w:themeTint="D9"/>
                  <w:lang w:val="el-GR"/>
                </w:rPr>
                <w:t xml:space="preserve"> "</w:t>
              </w:r>
              <w:r>
                <w:rPr>
                  <w:rFonts w:ascii="Cambria" w:hAnsi="Cambria" w:cs="Cambria"/>
                  <w:color w:val="262626" w:themeColor="text1" w:themeTint="D9"/>
                  <w:lang w:val="el-GR"/>
                </w:rPr>
                <w:t>ΠΥΞΙΔΑ</w:t>
              </w:r>
              <w:r>
                <w:rPr>
                  <w:color w:val="262626" w:themeColor="text1" w:themeTint="D9"/>
                  <w:lang w:val="el-GR"/>
                </w:rPr>
                <w:t xml:space="preserve">" - </w:t>
              </w:r>
              <w:r>
                <w:rPr>
                  <w:rFonts w:ascii="Cambria" w:hAnsi="Cambria" w:cs="Cambria"/>
                  <w:color w:val="262626" w:themeColor="text1" w:themeTint="D9"/>
                  <w:lang w:val="el-GR"/>
                </w:rPr>
                <w:t>Κέντρο</w:t>
              </w:r>
              <w:r>
                <w:rPr>
                  <w:color w:val="262626" w:themeColor="text1" w:themeTint="D9"/>
                  <w:lang w:val="el-GR"/>
                </w:rPr>
                <w:t xml:space="preserve"> </w:t>
              </w:r>
              <w:r>
                <w:rPr>
                  <w:rFonts w:ascii="Cambria" w:hAnsi="Cambria" w:cs="Cambria"/>
                  <w:color w:val="262626" w:themeColor="text1" w:themeTint="D9"/>
                  <w:lang w:val="el-GR"/>
                </w:rPr>
                <w:t>Πρόληψης</w:t>
              </w:r>
              <w:r>
                <w:rPr>
                  <w:color w:val="262626" w:themeColor="text1" w:themeTint="D9"/>
                  <w:lang w:val="el-GR"/>
                </w:rPr>
                <w:t xml:space="preserve"> </w:t>
              </w:r>
              <w:r>
                <w:rPr>
                  <w:rFonts w:ascii="Cambria" w:hAnsi="Cambria" w:cs="Cambria"/>
                  <w:color w:val="262626" w:themeColor="text1" w:themeTint="D9"/>
                  <w:lang w:val="el-GR"/>
                </w:rPr>
                <w:t>των</w:t>
              </w:r>
              <w:r>
                <w:rPr>
                  <w:color w:val="262626" w:themeColor="text1" w:themeTint="D9"/>
                  <w:lang w:val="el-GR"/>
                </w:rPr>
                <w:t xml:space="preserve"> </w:t>
              </w:r>
              <w:r>
                <w:rPr>
                  <w:rFonts w:ascii="Cambria" w:hAnsi="Cambria" w:cs="Cambria"/>
                  <w:color w:val="262626" w:themeColor="text1" w:themeTint="D9"/>
                  <w:lang w:val="el-GR"/>
                </w:rPr>
                <w:t>Εξαρτήσεων</w:t>
              </w:r>
              <w:r>
                <w:rPr>
                  <w:color w:val="262626" w:themeColor="text1" w:themeTint="D9"/>
                  <w:lang w:val="el-GR"/>
                </w:rPr>
                <w:t xml:space="preserve"> </w:t>
              </w:r>
              <w:r>
                <w:rPr>
                  <w:rFonts w:ascii="Cambria" w:hAnsi="Cambria" w:cs="Cambria"/>
                  <w:color w:val="262626" w:themeColor="text1" w:themeTint="D9"/>
                  <w:lang w:val="el-GR"/>
                </w:rPr>
                <w:t>και</w:t>
              </w:r>
              <w:r>
                <w:rPr>
                  <w:color w:val="262626" w:themeColor="text1" w:themeTint="D9"/>
                  <w:lang w:val="el-GR"/>
                </w:rPr>
                <w:t xml:space="preserve"> </w:t>
              </w:r>
              <w:r>
                <w:rPr>
                  <w:rFonts w:ascii="Cambria" w:hAnsi="Cambria" w:cs="Cambria"/>
                  <w:color w:val="262626" w:themeColor="text1" w:themeTint="D9"/>
                  <w:lang w:val="el-GR"/>
                </w:rPr>
                <w:t>Προαγωγής</w:t>
              </w:r>
              <w:r>
                <w:rPr>
                  <w:color w:val="262626" w:themeColor="text1" w:themeTint="D9"/>
                  <w:lang w:val="el-GR"/>
                </w:rPr>
                <w:t xml:space="preserve"> </w:t>
              </w:r>
              <w:r>
                <w:rPr>
                  <w:rFonts w:ascii="Cambria" w:hAnsi="Cambria" w:cs="Cambria"/>
                  <w:color w:val="262626" w:themeColor="text1" w:themeTint="D9"/>
                  <w:lang w:val="el-GR"/>
                </w:rPr>
                <w:t>της</w:t>
              </w:r>
              <w:r>
                <w:rPr>
                  <w:color w:val="262626" w:themeColor="text1" w:themeTint="D9"/>
                  <w:lang w:val="el-GR"/>
                </w:rPr>
                <w:t xml:space="preserve"> </w:t>
              </w:r>
              <w:r>
                <w:rPr>
                  <w:rFonts w:ascii="Cambria" w:hAnsi="Cambria" w:cs="Cambria"/>
                  <w:color w:val="262626" w:themeColor="text1" w:themeTint="D9"/>
                  <w:lang w:val="el-GR"/>
                </w:rPr>
                <w:t>Ψυχοκοινωνικής</w:t>
              </w:r>
              <w:r>
                <w:rPr>
                  <w:color w:val="262626" w:themeColor="text1" w:themeTint="D9"/>
                  <w:lang w:val="el-GR"/>
                </w:rPr>
                <w:t xml:space="preserve"> </w:t>
              </w:r>
              <w:r>
                <w:rPr>
                  <w:rFonts w:ascii="Cambria" w:hAnsi="Cambria" w:cs="Cambria"/>
                  <w:color w:val="262626" w:themeColor="text1" w:themeTint="D9"/>
                  <w:lang w:val="el-GR"/>
                </w:rPr>
                <w:t>Υγείας</w:t>
              </w:r>
              <w:r>
                <w:rPr>
                  <w:color w:val="262626" w:themeColor="text1" w:themeTint="D9"/>
                  <w:lang w:val="el-GR"/>
                </w:rPr>
                <w:t xml:space="preserve">/ </w:t>
              </w:r>
              <w:r>
                <w:rPr>
                  <w:rFonts w:ascii="Cambria" w:hAnsi="Cambria" w:cs="Cambria"/>
                  <w:color w:val="262626" w:themeColor="text1" w:themeTint="D9"/>
                  <w:lang w:val="el-GR"/>
                </w:rPr>
                <w:t>Μαρία</w:t>
              </w:r>
              <w:r>
                <w:rPr>
                  <w:color w:val="262626" w:themeColor="text1" w:themeTint="D9"/>
                  <w:lang w:val="el-GR"/>
                </w:rPr>
                <w:t xml:space="preserve"> </w:t>
              </w:r>
              <w:r>
                <w:rPr>
                  <w:rFonts w:ascii="Cambria" w:hAnsi="Cambria" w:cs="Cambria"/>
                  <w:color w:val="262626" w:themeColor="text1" w:themeTint="D9"/>
                  <w:lang w:val="el-GR"/>
                </w:rPr>
                <w:t>Κυριακίδου</w:t>
              </w:r>
              <w:r>
                <w:rPr>
                  <w:color w:val="262626" w:themeColor="text1" w:themeTint="D9"/>
                  <w:lang w:val="el-GR"/>
                </w:rPr>
                <w:t xml:space="preserve">, </w:t>
              </w:r>
              <w:r>
                <w:rPr>
                  <w:rFonts w:ascii="Cambria" w:hAnsi="Cambria" w:cs="Cambria"/>
                  <w:color w:val="262626" w:themeColor="text1" w:themeTint="D9"/>
                  <w:lang w:val="el-GR"/>
                </w:rPr>
                <w:t>Κυριακή</w:t>
              </w:r>
              <w:r>
                <w:rPr>
                  <w:color w:val="262626" w:themeColor="text1" w:themeTint="D9"/>
                  <w:lang w:val="el-GR"/>
                </w:rPr>
                <w:t xml:space="preserve"> </w:t>
              </w:r>
              <w:r>
                <w:rPr>
                  <w:rFonts w:ascii="Cambria" w:hAnsi="Cambria" w:cs="Cambria"/>
                  <w:color w:val="262626" w:themeColor="text1" w:themeTint="D9"/>
                  <w:lang w:val="el-GR"/>
                </w:rPr>
                <w:t>Φυλακτού</w:t>
              </w:r>
            </w:p>
          </w:tc>
        </w:sdtContent>
      </w:sdt>
      <w:tc>
        <w:tcPr>
          <w:tcW w:w="104" w:type="pct"/>
          <w:vAlign w:val="bottom"/>
        </w:tcPr>
        <w:p w14:paraId="68148D31" w14:textId="77777777" w:rsidR="007A7084" w:rsidRPr="00B77F4F" w:rsidRDefault="007A7084" w:rsidP="00384A08">
          <w:pPr>
            <w:pStyle w:val="a8"/>
            <w:rPr>
              <w:lang w:val="el-GR"/>
            </w:rPr>
          </w:pPr>
        </w:p>
      </w:tc>
      <w:tc>
        <w:tcPr>
          <w:tcW w:w="1696" w:type="pct"/>
          <w:vAlign w:val="bottom"/>
        </w:tcPr>
        <w:p w14:paraId="77798E9A" w14:textId="16DCA5C9" w:rsidR="007A7084" w:rsidRPr="00DA2A6A" w:rsidRDefault="008D3C78" w:rsidP="007919AA">
          <w:pPr>
            <w:pStyle w:val="FooterRight"/>
            <w:jc w:val="left"/>
            <w:rPr>
              <w:lang w:val="el-GR"/>
            </w:rPr>
          </w:pPr>
          <w:r>
            <w:rPr>
              <w:rFonts w:ascii="Times New Roman" w:hAnsi="Times New Roman" w:cs="Times New Roman"/>
              <w:color w:val="262626" w:themeColor="text1" w:themeTint="D9"/>
              <w:sz w:val="24"/>
              <w:lang w:val="el-GR" w:eastAsia="ja-JP"/>
            </w:rPr>
            <w:t>Ευ Ζην</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39A7" w14:textId="77777777" w:rsidR="00C85F2C" w:rsidRDefault="00C85F2C">
      <w:pPr>
        <w:spacing w:after="0" w:line="240" w:lineRule="auto"/>
      </w:pPr>
      <w:r>
        <w:separator/>
      </w:r>
    </w:p>
  </w:footnote>
  <w:footnote w:type="continuationSeparator" w:id="0">
    <w:p w14:paraId="59D82877" w14:textId="77777777" w:rsidR="00C85F2C" w:rsidRDefault="00C85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9747E1C"/>
    <w:multiLevelType w:val="hybridMultilevel"/>
    <w:tmpl w:val="72F249EC"/>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4">
    <w:nsid w:val="448C7922"/>
    <w:multiLevelType w:val="hybridMultilevel"/>
    <w:tmpl w:val="DB60A97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A386B3E"/>
    <w:multiLevelType w:val="hybridMultilevel"/>
    <w:tmpl w:val="732A9202"/>
    <w:lvl w:ilvl="0" w:tplc="02E6A586">
      <w:start w:val="1"/>
      <w:numFmt w:val="lowerRoman"/>
      <w:lvlText w:val="%1)"/>
      <w:lvlJc w:val="left"/>
      <w:pPr>
        <w:ind w:left="770" w:hanging="720"/>
      </w:pPr>
      <w:rPr>
        <w:rFonts w:hint="default"/>
        <w:i/>
      </w:rPr>
    </w:lvl>
    <w:lvl w:ilvl="1" w:tplc="04080019" w:tentative="1">
      <w:start w:val="1"/>
      <w:numFmt w:val="lowerLetter"/>
      <w:lvlText w:val="%2."/>
      <w:lvlJc w:val="left"/>
      <w:pPr>
        <w:ind w:left="1130" w:hanging="360"/>
      </w:pPr>
    </w:lvl>
    <w:lvl w:ilvl="2" w:tplc="0408001B" w:tentative="1">
      <w:start w:val="1"/>
      <w:numFmt w:val="lowerRoman"/>
      <w:lvlText w:val="%3."/>
      <w:lvlJc w:val="right"/>
      <w:pPr>
        <w:ind w:left="1850" w:hanging="180"/>
      </w:pPr>
    </w:lvl>
    <w:lvl w:ilvl="3" w:tplc="0408000F" w:tentative="1">
      <w:start w:val="1"/>
      <w:numFmt w:val="decimal"/>
      <w:lvlText w:val="%4."/>
      <w:lvlJc w:val="left"/>
      <w:pPr>
        <w:ind w:left="2570" w:hanging="360"/>
      </w:pPr>
    </w:lvl>
    <w:lvl w:ilvl="4" w:tplc="04080019" w:tentative="1">
      <w:start w:val="1"/>
      <w:numFmt w:val="lowerLetter"/>
      <w:lvlText w:val="%5."/>
      <w:lvlJc w:val="left"/>
      <w:pPr>
        <w:ind w:left="3290" w:hanging="360"/>
      </w:pPr>
    </w:lvl>
    <w:lvl w:ilvl="5" w:tplc="0408001B" w:tentative="1">
      <w:start w:val="1"/>
      <w:numFmt w:val="lowerRoman"/>
      <w:lvlText w:val="%6."/>
      <w:lvlJc w:val="right"/>
      <w:pPr>
        <w:ind w:left="4010" w:hanging="180"/>
      </w:pPr>
    </w:lvl>
    <w:lvl w:ilvl="6" w:tplc="0408000F" w:tentative="1">
      <w:start w:val="1"/>
      <w:numFmt w:val="decimal"/>
      <w:lvlText w:val="%7."/>
      <w:lvlJc w:val="left"/>
      <w:pPr>
        <w:ind w:left="4730" w:hanging="360"/>
      </w:pPr>
    </w:lvl>
    <w:lvl w:ilvl="7" w:tplc="04080019" w:tentative="1">
      <w:start w:val="1"/>
      <w:numFmt w:val="lowerLetter"/>
      <w:lvlText w:val="%8."/>
      <w:lvlJc w:val="left"/>
      <w:pPr>
        <w:ind w:left="5450" w:hanging="360"/>
      </w:pPr>
    </w:lvl>
    <w:lvl w:ilvl="8" w:tplc="0408001B" w:tentative="1">
      <w:start w:val="1"/>
      <w:numFmt w:val="lowerRoman"/>
      <w:lvlText w:val="%9."/>
      <w:lvlJc w:val="right"/>
      <w:pPr>
        <w:ind w:left="6170" w:hanging="180"/>
      </w:pPr>
    </w:lvl>
  </w:abstractNum>
  <w:abstractNum w:abstractNumId="6">
    <w:nsid w:val="747E528A"/>
    <w:multiLevelType w:val="hybridMultilevel"/>
    <w:tmpl w:val="5DC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658A2"/>
    <w:rsid w:val="00090017"/>
    <w:rsid w:val="000932CB"/>
    <w:rsid w:val="000C79C6"/>
    <w:rsid w:val="000E14DF"/>
    <w:rsid w:val="00165340"/>
    <w:rsid w:val="001845BE"/>
    <w:rsid w:val="001A7051"/>
    <w:rsid w:val="001D3F69"/>
    <w:rsid w:val="001F4E23"/>
    <w:rsid w:val="0026113B"/>
    <w:rsid w:val="002B3238"/>
    <w:rsid w:val="002D7C63"/>
    <w:rsid w:val="002E4E12"/>
    <w:rsid w:val="002F1886"/>
    <w:rsid w:val="002F444C"/>
    <w:rsid w:val="003123FB"/>
    <w:rsid w:val="003421A5"/>
    <w:rsid w:val="003606E0"/>
    <w:rsid w:val="00384A08"/>
    <w:rsid w:val="003B773C"/>
    <w:rsid w:val="0044266D"/>
    <w:rsid w:val="004A267D"/>
    <w:rsid w:val="004A5130"/>
    <w:rsid w:val="004D4721"/>
    <w:rsid w:val="004E3499"/>
    <w:rsid w:val="0051692A"/>
    <w:rsid w:val="00601719"/>
    <w:rsid w:val="006472AD"/>
    <w:rsid w:val="0067573E"/>
    <w:rsid w:val="006D4B30"/>
    <w:rsid w:val="006D7B4F"/>
    <w:rsid w:val="00747AB9"/>
    <w:rsid w:val="00782074"/>
    <w:rsid w:val="007919AA"/>
    <w:rsid w:val="00792D99"/>
    <w:rsid w:val="007A7084"/>
    <w:rsid w:val="007B5539"/>
    <w:rsid w:val="00817121"/>
    <w:rsid w:val="00871D49"/>
    <w:rsid w:val="008856C0"/>
    <w:rsid w:val="008B714F"/>
    <w:rsid w:val="008C2A28"/>
    <w:rsid w:val="008C67AA"/>
    <w:rsid w:val="008D3C78"/>
    <w:rsid w:val="009042A3"/>
    <w:rsid w:val="00963B6A"/>
    <w:rsid w:val="009D619F"/>
    <w:rsid w:val="009F709B"/>
    <w:rsid w:val="00A03075"/>
    <w:rsid w:val="00A4318E"/>
    <w:rsid w:val="00A52A7F"/>
    <w:rsid w:val="00AB64F0"/>
    <w:rsid w:val="00AF28CB"/>
    <w:rsid w:val="00B64F98"/>
    <w:rsid w:val="00B77F4F"/>
    <w:rsid w:val="00BA0834"/>
    <w:rsid w:val="00C64A94"/>
    <w:rsid w:val="00C660B1"/>
    <w:rsid w:val="00C72B69"/>
    <w:rsid w:val="00C85F2C"/>
    <w:rsid w:val="00C97D50"/>
    <w:rsid w:val="00D350A4"/>
    <w:rsid w:val="00D42CC5"/>
    <w:rsid w:val="00D52277"/>
    <w:rsid w:val="00D626ED"/>
    <w:rsid w:val="00DA2A6A"/>
    <w:rsid w:val="00E12F50"/>
    <w:rsid w:val="00E20E90"/>
    <w:rsid w:val="00EA0FAA"/>
    <w:rsid w:val="00EF5BCE"/>
    <w:rsid w:val="00F1535D"/>
    <w:rsid w:val="00F158B1"/>
    <w:rsid w:val="00F277E6"/>
    <w:rsid w:val="00F37A17"/>
    <w:rsid w:val="00F445ED"/>
    <w:rsid w:val="00F56FB8"/>
    <w:rsid w:val="00F73F39"/>
    <w:rsid w:val="00F771A0"/>
    <w:rsid w:val="00F93A99"/>
    <w:rsid w:val="00F940A3"/>
    <w:rsid w:val="00F97D65"/>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F97D65"/>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2410">
      <w:bodyDiv w:val="1"/>
      <w:marLeft w:val="0"/>
      <w:marRight w:val="0"/>
      <w:marTop w:val="0"/>
      <w:marBottom w:val="0"/>
      <w:divBdr>
        <w:top w:val="none" w:sz="0" w:space="0" w:color="auto"/>
        <w:left w:val="none" w:sz="0" w:space="0" w:color="auto"/>
        <w:bottom w:val="none" w:sz="0" w:space="0" w:color="auto"/>
        <w:right w:val="none" w:sz="0" w:space="0" w:color="auto"/>
      </w:divBdr>
    </w:div>
    <w:div w:id="83283690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08505680">
      <w:bodyDiv w:val="1"/>
      <w:marLeft w:val="0"/>
      <w:marRight w:val="0"/>
      <w:marTop w:val="0"/>
      <w:marBottom w:val="0"/>
      <w:divBdr>
        <w:top w:val="none" w:sz="0" w:space="0" w:color="auto"/>
        <w:left w:val="none" w:sz="0" w:space="0" w:color="auto"/>
        <w:bottom w:val="none" w:sz="0" w:space="0" w:color="auto"/>
        <w:right w:val="none" w:sz="0" w:space="0" w:color="auto"/>
      </w:divBdr>
    </w:div>
    <w:div w:id="1286935323">
      <w:bodyDiv w:val="1"/>
      <w:marLeft w:val="0"/>
      <w:marRight w:val="0"/>
      <w:marTop w:val="0"/>
      <w:marBottom w:val="0"/>
      <w:divBdr>
        <w:top w:val="none" w:sz="0" w:space="0" w:color="auto"/>
        <w:left w:val="none" w:sz="0" w:space="0" w:color="auto"/>
        <w:bottom w:val="none" w:sz="0" w:space="0" w:color="auto"/>
        <w:right w:val="none" w:sz="0" w:space="0" w:color="auto"/>
      </w:divBdr>
    </w:div>
    <w:div w:id="1411075218">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9977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2A6382"/>
    <w:rsid w:val="00473010"/>
    <w:rsid w:val="00833088"/>
    <w:rsid w:val="00835C72"/>
    <w:rsid w:val="00A17A50"/>
    <w:rsid w:val="00AD667E"/>
    <w:rsid w:val="00DE2FED"/>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795</Words>
  <Characters>4293</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σπίτι των παιδιών», Εκπαιδευτικό υλικό πρόληψης της επιθετικότητας και του σχολικού εκφοβισμού για την πρωτοβάθμια εκπαίδευση 
"ΠΥΞΙΔΑ" - Κέντρο Πρόληψης των Εξαρτήσεων και Προαγωγής της Ψυχοκοινωνικής Υγείας/ Μαρία Κυριακίδου, Κυριακή Φυλακτού</vt:lpstr>
      <vt:lpstr>τίτλος προγράμματος
φορέας / εκπονητής</vt:lpstr>
    </vt:vector>
  </TitlesOfParts>
  <Manager/>
  <Company/>
  <LinksUpToDate>false</LinksUpToDate>
  <CharactersWithSpaces>5078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σπίτι των παιδιών», Εκπαιδευτικό υλικό πρόληψης της επιθετικότητας και του σχολικού εκφοβισμού για την πρωτοβάθμια εκπαίδευση 
"ΠΥΞΙΔΑ" - Κέντρο Πρόληψης των Εξαρτήσεων και Προαγωγής της Ψυχοκοινωνικής Υγείας/ Μαρία Κυριακίδου, Κυριακή Φυλακτού</dc:title>
  <dc:subject/>
  <dc:creator>Theodora Asteri</dc:creator>
  <cp:keywords/>
  <dc:description/>
  <cp:lastModifiedBy>Χατζηηλίου Αγγελική</cp:lastModifiedBy>
  <cp:revision>7</cp:revision>
  <dcterms:created xsi:type="dcterms:W3CDTF">2020-06-03T07:55:00Z</dcterms:created>
  <dcterms:modified xsi:type="dcterms:W3CDTF">2020-08-17T13:22:00Z</dcterms:modified>
  <cp:category/>
</cp:coreProperties>
</file>