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F96A" w14:textId="77777777" w:rsidR="00191EE8" w:rsidRDefault="00191EE8" w:rsidP="00C85763">
      <w:pPr>
        <w:pStyle w:val="a3"/>
        <w:spacing w:line="276" w:lineRule="auto"/>
        <w:jc w:val="center"/>
        <w:rPr>
          <w:rFonts w:ascii="Calibri" w:hAnsi="Calibri"/>
          <w:spacing w:val="-12"/>
        </w:rPr>
      </w:pPr>
    </w:p>
    <w:p w14:paraId="0C76AD98" w14:textId="75324EBF" w:rsidR="002F3CCC" w:rsidRPr="00C85763" w:rsidRDefault="0091404A" w:rsidP="00C85763">
      <w:pPr>
        <w:pStyle w:val="a3"/>
        <w:spacing w:line="276" w:lineRule="auto"/>
        <w:jc w:val="center"/>
        <w:rPr>
          <w:rFonts w:ascii="Calibri" w:hAnsi="Calibri"/>
          <w:sz w:val="22"/>
        </w:rPr>
      </w:pPr>
      <w:r w:rsidRPr="008C605F">
        <w:rPr>
          <w:rFonts w:ascii="Calibri" w:hAnsi="Calibri"/>
          <w:spacing w:val="-12"/>
        </w:rPr>
        <w:t>ΦΙΛΟΣΟΦΙΑ - ΣΚΟΠΙΜΟΤΗΤΑ</w:t>
      </w:r>
    </w:p>
    <w:bookmarkStart w:id="0" w:name="_GoBack"/>
    <w:bookmarkEnd w:id="0"/>
    <w:p w14:paraId="3FEE4C04" w14:textId="77777777" w:rsidR="002F3CCC" w:rsidRPr="00C85763" w:rsidRDefault="009508C1" w:rsidP="00C85763">
      <w:pPr>
        <w:pStyle w:val="a3"/>
        <w:spacing w:before="12" w:line="276" w:lineRule="auto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8150429" wp14:editId="094D7848">
                <wp:simplePos x="0" y="0"/>
                <wp:positionH relativeFrom="page">
                  <wp:posOffset>1143000</wp:posOffset>
                </wp:positionH>
                <wp:positionV relativeFrom="paragraph">
                  <wp:posOffset>233680</wp:posOffset>
                </wp:positionV>
                <wp:extent cx="5275580" cy="20320"/>
                <wp:effectExtent l="0" t="0" r="0" b="0"/>
                <wp:wrapTopAndBottom/>
                <wp:docPr id="375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20320"/>
                          <a:chOff x="1800" y="368"/>
                          <a:chExt cx="8308" cy="32"/>
                        </a:xfrm>
                      </wpg:grpSpPr>
                      <wps:wsp>
                        <wps:cNvPr id="37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800" y="368"/>
                            <a:ext cx="8306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0103" y="36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AutoShape 241"/>
                        <wps:cNvSpPr>
                          <a:spLocks/>
                        </wps:cNvSpPr>
                        <wps:spPr bwMode="auto">
                          <a:xfrm>
                            <a:off x="1800" y="369"/>
                            <a:ext cx="8308" cy="26"/>
                          </a:xfrm>
                          <a:custGeom>
                            <a:avLst/>
                            <a:gdLst>
                              <a:gd name="T0" fmla="+- 0 1805 1800"/>
                              <a:gd name="T1" fmla="*/ T0 w 8308"/>
                              <a:gd name="T2" fmla="+- 0 374 369"/>
                              <a:gd name="T3" fmla="*/ 374 h 26"/>
                              <a:gd name="T4" fmla="+- 0 1800 1800"/>
                              <a:gd name="T5" fmla="*/ T4 w 8308"/>
                              <a:gd name="T6" fmla="+- 0 374 369"/>
                              <a:gd name="T7" fmla="*/ 374 h 26"/>
                              <a:gd name="T8" fmla="+- 0 1800 1800"/>
                              <a:gd name="T9" fmla="*/ T8 w 8308"/>
                              <a:gd name="T10" fmla="+- 0 395 369"/>
                              <a:gd name="T11" fmla="*/ 395 h 26"/>
                              <a:gd name="T12" fmla="+- 0 1805 1800"/>
                              <a:gd name="T13" fmla="*/ T12 w 8308"/>
                              <a:gd name="T14" fmla="+- 0 395 369"/>
                              <a:gd name="T15" fmla="*/ 395 h 26"/>
                              <a:gd name="T16" fmla="+- 0 1805 1800"/>
                              <a:gd name="T17" fmla="*/ T16 w 8308"/>
                              <a:gd name="T18" fmla="+- 0 374 369"/>
                              <a:gd name="T19" fmla="*/ 374 h 26"/>
                              <a:gd name="T20" fmla="+- 0 10108 1800"/>
                              <a:gd name="T21" fmla="*/ T20 w 8308"/>
                              <a:gd name="T22" fmla="+- 0 369 369"/>
                              <a:gd name="T23" fmla="*/ 369 h 26"/>
                              <a:gd name="T24" fmla="+- 0 10104 1800"/>
                              <a:gd name="T25" fmla="*/ T24 w 8308"/>
                              <a:gd name="T26" fmla="+- 0 369 369"/>
                              <a:gd name="T27" fmla="*/ 369 h 26"/>
                              <a:gd name="T28" fmla="+- 0 10104 1800"/>
                              <a:gd name="T29" fmla="*/ T28 w 8308"/>
                              <a:gd name="T30" fmla="+- 0 374 369"/>
                              <a:gd name="T31" fmla="*/ 374 h 26"/>
                              <a:gd name="T32" fmla="+- 0 10108 1800"/>
                              <a:gd name="T33" fmla="*/ T32 w 8308"/>
                              <a:gd name="T34" fmla="+- 0 374 369"/>
                              <a:gd name="T35" fmla="*/ 374 h 26"/>
                              <a:gd name="T36" fmla="+- 0 10108 1800"/>
                              <a:gd name="T37" fmla="*/ T36 w 8308"/>
                              <a:gd name="T38" fmla="+- 0 369 369"/>
                              <a:gd name="T39" fmla="*/ 36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08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308" y="0"/>
                                </a:moveTo>
                                <a:lnTo>
                                  <a:pt x="8304" y="0"/>
                                </a:lnTo>
                                <a:lnTo>
                                  <a:pt x="8304" y="5"/>
                                </a:lnTo>
                                <a:lnTo>
                                  <a:pt x="8308" y="5"/>
                                </a:lnTo>
                                <a:lnTo>
                                  <a:pt x="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0103" y="37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800" y="3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238"/>
                        <wps:cNvSpPr>
                          <a:spLocks/>
                        </wps:cNvSpPr>
                        <wps:spPr bwMode="auto">
                          <a:xfrm>
                            <a:off x="1800" y="395"/>
                            <a:ext cx="8308" cy="5"/>
                          </a:xfrm>
                          <a:custGeom>
                            <a:avLst/>
                            <a:gdLst>
                              <a:gd name="T0" fmla="+- 0 10103 1800"/>
                              <a:gd name="T1" fmla="*/ T0 w 8308"/>
                              <a:gd name="T2" fmla="+- 0 395 395"/>
                              <a:gd name="T3" fmla="*/ 395 h 5"/>
                              <a:gd name="T4" fmla="+- 0 1800 1800"/>
                              <a:gd name="T5" fmla="*/ T4 w 8308"/>
                              <a:gd name="T6" fmla="+- 0 395 395"/>
                              <a:gd name="T7" fmla="*/ 395 h 5"/>
                              <a:gd name="T8" fmla="+- 0 1800 1800"/>
                              <a:gd name="T9" fmla="*/ T8 w 8308"/>
                              <a:gd name="T10" fmla="+- 0 400 395"/>
                              <a:gd name="T11" fmla="*/ 400 h 5"/>
                              <a:gd name="T12" fmla="+- 0 10103 1800"/>
                              <a:gd name="T13" fmla="*/ T12 w 8308"/>
                              <a:gd name="T14" fmla="+- 0 400 395"/>
                              <a:gd name="T15" fmla="*/ 400 h 5"/>
                              <a:gd name="T16" fmla="+- 0 10103 1800"/>
                              <a:gd name="T17" fmla="*/ T16 w 8308"/>
                              <a:gd name="T18" fmla="+- 0 395 395"/>
                              <a:gd name="T19" fmla="*/ 395 h 5"/>
                              <a:gd name="T20" fmla="+- 0 10108 1800"/>
                              <a:gd name="T21" fmla="*/ T20 w 8308"/>
                              <a:gd name="T22" fmla="+- 0 395 395"/>
                              <a:gd name="T23" fmla="*/ 395 h 5"/>
                              <a:gd name="T24" fmla="+- 0 10104 1800"/>
                              <a:gd name="T25" fmla="*/ T24 w 8308"/>
                              <a:gd name="T26" fmla="+- 0 395 395"/>
                              <a:gd name="T27" fmla="*/ 395 h 5"/>
                              <a:gd name="T28" fmla="+- 0 10104 1800"/>
                              <a:gd name="T29" fmla="*/ T28 w 8308"/>
                              <a:gd name="T30" fmla="+- 0 400 395"/>
                              <a:gd name="T31" fmla="*/ 400 h 5"/>
                              <a:gd name="T32" fmla="+- 0 10108 1800"/>
                              <a:gd name="T33" fmla="*/ T32 w 8308"/>
                              <a:gd name="T34" fmla="+- 0 400 395"/>
                              <a:gd name="T35" fmla="*/ 400 h 5"/>
                              <a:gd name="T36" fmla="+- 0 10108 1800"/>
                              <a:gd name="T37" fmla="*/ T36 w 8308"/>
                              <a:gd name="T38" fmla="+- 0 395 395"/>
                              <a:gd name="T39" fmla="*/ 39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08" h="5">
                                <a:moveTo>
                                  <a:pt x="8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8303" y="5"/>
                                </a:lnTo>
                                <a:lnTo>
                                  <a:pt x="8303" y="0"/>
                                </a:lnTo>
                                <a:close/>
                                <a:moveTo>
                                  <a:pt x="8308" y="0"/>
                                </a:moveTo>
                                <a:lnTo>
                                  <a:pt x="8304" y="0"/>
                                </a:lnTo>
                                <a:lnTo>
                                  <a:pt x="8304" y="5"/>
                                </a:lnTo>
                                <a:lnTo>
                                  <a:pt x="8308" y="5"/>
                                </a:lnTo>
                                <a:lnTo>
                                  <a:pt x="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70269E" id="Group 237" o:spid="_x0000_s1026" style="position:absolute;margin-left:90pt;margin-top:18.4pt;width:415.4pt;height:1.6pt;z-index:-15728640;mso-wrap-distance-left:0;mso-wrap-distance-right:0;mso-position-horizontal-relative:page" coordorigin="1800,368" coordsize="830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">
                <v:rect id="Rectangle 243" o:spid="_x0000_s1027" style="position:absolute;left:1800;top:368;width:830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" fillcolor="#9f9f9f" stroked="f"/>
                <v:rect id="Rectangle 242" o:spid="_x0000_s1028" style="position:absolute;left:10103;top:3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" fillcolor="#e1e1e1" stroked="f"/>
                <v:shape id="AutoShape 241" o:spid="_x0000_s1029" style="position:absolute;left:1800;top:369;width:8308;height:26;visibility:visible;mso-wrap-style:square;v-text-anchor:top" coordsize="830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" path="m5,5l,5,,26r5,l5,5xm8308,r-4,l8304,5r4,l8308,xe" fillcolor="#9f9f9f" stroked="f">
                  <v:path arrowok="t" o:connecttype="custom" o:connectlocs="5,374;0,374;0,395;5,395;5,374;8308,369;8304,369;8304,374;8308,374;8308,369" o:connectangles="0,0,0,0,0,0,0,0,0,0"/>
                </v:shape>
                <v:rect id="Rectangle 240" o:spid="_x0000_s1030" style="position:absolute;left:10103;top:37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" fillcolor="#e1e1e1" stroked="f"/>
                <v:rect id="Rectangle 239" o:spid="_x0000_s1031" style="position:absolute;left:1800;top:3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" fillcolor="#9f9f9f" stroked="f"/>
                <v:shape id="AutoShape 238" o:spid="_x0000_s1032" style="position:absolute;left:1800;top:395;width:8308;height:5;visibility:visible;mso-wrap-style:square;v-text-anchor:top" coordsize="830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" path="m8303,l,,,5r8303,l8303,xm8308,r-4,l8304,5r4,l8308,xe" fillcolor="#e1e1e1" stroked="f">
                  <v:path arrowok="t" o:connecttype="custom" o:connectlocs="8303,395;0,395;0,400;8303,400;8303,395;8308,395;8304,395;8304,400;8308,400;8308,395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33E70298" w14:textId="6713ECCC" w:rsidR="002F3CCC" w:rsidRPr="00C85763" w:rsidRDefault="007935A1" w:rsidP="00C85763">
      <w:pPr>
        <w:pStyle w:val="a5"/>
        <w:numPr>
          <w:ilvl w:val="0"/>
          <w:numId w:val="60"/>
        </w:numPr>
        <w:tabs>
          <w:tab w:val="left" w:pos="1161"/>
        </w:tabs>
        <w:spacing w:before="259" w:line="276" w:lineRule="auto"/>
        <w:jc w:val="both"/>
        <w:rPr>
          <w:rFonts w:ascii="Calibri" w:hAnsi="Calibri"/>
          <w:b/>
          <w:bCs/>
        </w:rPr>
      </w:pPr>
      <w:r w:rsidRPr="00C85763">
        <w:rPr>
          <w:rFonts w:ascii="Calibri" w:hAnsi="Calibri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485068288" behindDoc="1" locked="0" layoutInCell="1" allowOverlap="1" wp14:anchorId="7C0C1E65" wp14:editId="0AA428C8">
                <wp:simplePos x="0" y="0"/>
                <wp:positionH relativeFrom="page">
                  <wp:posOffset>1152525</wp:posOffset>
                </wp:positionH>
                <wp:positionV relativeFrom="paragraph">
                  <wp:posOffset>413385</wp:posOffset>
                </wp:positionV>
                <wp:extent cx="428625" cy="476250"/>
                <wp:effectExtent l="0" t="0" r="9525" b="0"/>
                <wp:wrapNone/>
                <wp:docPr id="37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652B3" w14:textId="1E49EA63" w:rsidR="00065FE8" w:rsidRDefault="00065FE8">
                            <w:pPr>
                              <w:rPr>
                                <w:sz w:val="15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0C1E65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left:0;text-align:left;margin-left:90.75pt;margin-top:32.55pt;width:33.75pt;height:37.5pt;z-index:-182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" filled="f" stroked="f">
                <v:textbox inset="0,0,0,0">
                  <w:txbxContent>
                    <w:p w14:paraId="0F4652B3" w14:textId="1E49EA63" w:rsidR="00065FE8" w:rsidRDefault="00065FE8">
                      <w:pPr>
                        <w:rPr>
                          <w:sz w:val="15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5FE8" w:rsidRPr="00C85763">
        <w:rPr>
          <w:rFonts w:ascii="Calibri" w:hAnsi="Calibri"/>
          <w:b/>
          <w:bCs/>
        </w:rPr>
        <w:t>Σκοπιμότητα και πλαίσιο αναφοράς</w:t>
      </w:r>
    </w:p>
    <w:p w14:paraId="405B47CD" w14:textId="77777777" w:rsidR="002F3CCC" w:rsidRPr="00C85763" w:rsidRDefault="002F3CCC" w:rsidP="00C85763">
      <w:pPr>
        <w:pStyle w:val="a3"/>
        <w:spacing w:before="5" w:line="276" w:lineRule="auto"/>
        <w:jc w:val="both"/>
        <w:rPr>
          <w:rFonts w:ascii="Calibri" w:hAnsi="Calibri"/>
          <w:sz w:val="22"/>
        </w:rPr>
      </w:pPr>
    </w:p>
    <w:p w14:paraId="5649D0C0" w14:textId="2CE64610" w:rsidR="002F3CCC" w:rsidRPr="00C85763" w:rsidRDefault="007935A1" w:rsidP="00C85763">
      <w:pPr>
        <w:pStyle w:val="a3"/>
        <w:spacing w:line="276" w:lineRule="auto"/>
        <w:ind w:left="811" w:right="1389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lang w:val="en-US"/>
        </w:rPr>
        <w:t>H</w:t>
      </w:r>
      <w:r w:rsidRPr="00C85763">
        <w:rPr>
          <w:rFonts w:ascii="Calibri" w:hAnsi="Calibri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φορολογία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ήταν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ανέκαθεν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στο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επίκεντρο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του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ενδιαφέροντος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σε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διεθνές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επίπεδο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ως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αναπόσπαστο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μέρος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της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οικονομικής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και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κατ’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επέκταση</w:t>
      </w:r>
      <w:r w:rsidR="00065FE8" w:rsidRPr="00C85763">
        <w:rPr>
          <w:rFonts w:ascii="Calibri" w:hAnsi="Calibri"/>
          <w:spacing w:val="18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της</w:t>
      </w:r>
      <w:r w:rsidR="00065FE8" w:rsidRPr="00C85763">
        <w:rPr>
          <w:rFonts w:ascii="Calibri" w:hAnsi="Calibri"/>
          <w:spacing w:val="19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κοινωνικής</w:t>
      </w:r>
      <w:r w:rsidR="00065FE8" w:rsidRPr="00C85763">
        <w:rPr>
          <w:rFonts w:ascii="Calibri" w:hAnsi="Calibri"/>
          <w:spacing w:val="28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ζωής.</w:t>
      </w:r>
      <w:r w:rsidR="00065FE8" w:rsidRPr="00C85763">
        <w:rPr>
          <w:rFonts w:ascii="Calibri" w:hAnsi="Calibri"/>
          <w:spacing w:val="22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Τα</w:t>
      </w:r>
      <w:r w:rsidR="00065FE8" w:rsidRPr="00C85763">
        <w:rPr>
          <w:rFonts w:ascii="Calibri" w:hAnsi="Calibri"/>
          <w:spacing w:val="19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φορολογικά</w:t>
      </w:r>
      <w:r w:rsidR="00065FE8" w:rsidRPr="00C85763">
        <w:rPr>
          <w:rFonts w:ascii="Calibri" w:hAnsi="Calibri"/>
          <w:spacing w:val="20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σκάνδαλα</w:t>
      </w:r>
      <w:r w:rsidR="00065FE8" w:rsidRPr="00C85763">
        <w:rPr>
          <w:rFonts w:ascii="Calibri" w:hAnsi="Calibri"/>
          <w:spacing w:val="2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για</w:t>
      </w:r>
      <w:r w:rsidRPr="00C85763">
        <w:rPr>
          <w:rFonts w:ascii="Calibri" w:hAnsi="Calibri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 xml:space="preserve">περιπτώσεις </w:t>
      </w:r>
      <w:proofErr w:type="spellStart"/>
      <w:r w:rsidR="00065FE8" w:rsidRPr="00C85763">
        <w:rPr>
          <w:rFonts w:ascii="Calibri" w:hAnsi="Calibri"/>
          <w:sz w:val="22"/>
        </w:rPr>
        <w:t>φοροαποφυγής</w:t>
      </w:r>
      <w:proofErr w:type="spellEnd"/>
      <w:r w:rsidR="00065FE8" w:rsidRPr="00C85763">
        <w:rPr>
          <w:rFonts w:ascii="Calibri" w:hAnsi="Calibri"/>
          <w:sz w:val="22"/>
        </w:rPr>
        <w:t xml:space="preserve"> ή φοροδιαφυγής φυσικών και νομικών προσώπων,</w:t>
      </w:r>
      <w:r w:rsidR="00065FE8" w:rsidRPr="00C85763">
        <w:rPr>
          <w:rFonts w:ascii="Calibri" w:hAnsi="Calibri"/>
          <w:spacing w:val="-50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η οικονομική κρίση και οι προκλήσεις των νέων οικονομικών μοντέλων έχουν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καταστήσει ακόμη πιο επιτακτική την ανάγκη να διασφαλιστεί η δικαιοσύνη και</w:t>
      </w:r>
      <w:r w:rsidRPr="00C85763">
        <w:rPr>
          <w:rFonts w:ascii="Calibri" w:hAnsi="Calibri"/>
          <w:sz w:val="22"/>
        </w:rPr>
        <w:t xml:space="preserve"> </w:t>
      </w:r>
      <w:r w:rsidR="00065FE8" w:rsidRPr="00C85763">
        <w:rPr>
          <w:rFonts w:ascii="Calibri" w:hAnsi="Calibri"/>
          <w:spacing w:val="-50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η ισότητα</w:t>
      </w:r>
      <w:r w:rsidR="00065FE8" w:rsidRPr="00C85763">
        <w:rPr>
          <w:rFonts w:ascii="Calibri" w:hAnsi="Calibri"/>
          <w:spacing w:val="4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μεταξύ</w:t>
      </w:r>
      <w:r w:rsidR="00065FE8" w:rsidRPr="00C85763">
        <w:rPr>
          <w:rFonts w:ascii="Calibri" w:hAnsi="Calibri"/>
          <w:spacing w:val="-2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των</w:t>
      </w:r>
      <w:r w:rsidR="00065FE8" w:rsidRPr="00C85763">
        <w:rPr>
          <w:rFonts w:ascii="Calibri" w:hAnsi="Calibri"/>
          <w:spacing w:val="1"/>
          <w:sz w:val="22"/>
        </w:rPr>
        <w:t xml:space="preserve"> </w:t>
      </w:r>
      <w:r w:rsidR="00065FE8" w:rsidRPr="00C85763">
        <w:rPr>
          <w:rFonts w:ascii="Calibri" w:hAnsi="Calibri"/>
          <w:sz w:val="22"/>
        </w:rPr>
        <w:t>φορολογουμένων.</w:t>
      </w:r>
    </w:p>
    <w:p w14:paraId="68DA36C8" w14:textId="2FA72FCA" w:rsidR="002F3CCC" w:rsidRPr="00C85763" w:rsidRDefault="00065FE8" w:rsidP="00C85763">
      <w:pPr>
        <w:pStyle w:val="a3"/>
        <w:spacing w:before="121" w:line="276" w:lineRule="auto"/>
        <w:ind w:left="801" w:right="1383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Οι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φορολογικές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διοικήσεις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περισσότερων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κρατών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κινούνται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προς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 δικαιοσύνη με δύο</w:t>
      </w:r>
      <w:r w:rsidR="0091404A" w:rsidRPr="008C605F">
        <w:rPr>
          <w:rFonts w:ascii="Calibri" w:hAnsi="Calibri"/>
          <w:sz w:val="22"/>
        </w:rPr>
        <w:t xml:space="preserve"> (2)</w:t>
      </w:r>
      <w:r w:rsidRPr="00C85763">
        <w:rPr>
          <w:rFonts w:ascii="Calibri" w:hAnsi="Calibri"/>
          <w:sz w:val="22"/>
        </w:rPr>
        <w:t xml:space="preserve"> συμπληρωματικούς τρόπους: τη </w:t>
      </w:r>
      <w:r w:rsidRPr="00C85763">
        <w:rPr>
          <w:rFonts w:ascii="Calibri" w:hAnsi="Calibri"/>
          <w:b/>
          <w:sz w:val="22"/>
        </w:rPr>
        <w:t>διαφάνεια</w:t>
      </w:r>
      <w:r w:rsidRPr="00C85763">
        <w:rPr>
          <w:rFonts w:ascii="Calibri" w:hAnsi="Calibri"/>
          <w:sz w:val="22"/>
        </w:rPr>
        <w:t>, 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οποία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εξασφαλίζεται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μέσω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ανταλλαγής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πληροφοριών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σύναψη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συμφώνων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συνεργασίας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μεταξύ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φορολογικών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διοικήσεων,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b/>
          <w:sz w:val="22"/>
        </w:rPr>
        <w:t>φορολογική συμμόρφωση</w:t>
      </w:r>
      <w:r w:rsidRPr="00C85763">
        <w:rPr>
          <w:rFonts w:ascii="Calibri" w:hAnsi="Calibri"/>
          <w:sz w:val="22"/>
        </w:rPr>
        <w:t>, δηλαδή την καλλιέργεια φορολογικής ηθικής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="00F110B4" w:rsidRPr="008C605F">
        <w:rPr>
          <w:rFonts w:ascii="Calibri" w:hAnsi="Calibri"/>
          <w:sz w:val="22"/>
        </w:rPr>
        <w:t>«</w:t>
      </w:r>
      <w:r w:rsidRPr="00C85763">
        <w:rPr>
          <w:rFonts w:ascii="Calibri" w:hAnsi="Calibri"/>
          <w:sz w:val="22"/>
        </w:rPr>
        <w:t>κουλτούρας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συμμόρφωσης</w:t>
      </w:r>
      <w:r w:rsidR="00F110B4" w:rsidRPr="008C605F">
        <w:rPr>
          <w:rFonts w:ascii="Calibri" w:hAnsi="Calibri"/>
          <w:sz w:val="22"/>
        </w:rPr>
        <w:t>»</w:t>
      </w:r>
      <w:r w:rsidRPr="00C85763">
        <w:rPr>
          <w:rFonts w:ascii="Calibri" w:hAnsi="Calibri"/>
          <w:sz w:val="22"/>
        </w:rPr>
        <w:t>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προκειμένου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διασφαλιστεί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ότι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όλοι</w:t>
      </w:r>
      <w:r w:rsidR="0091404A" w:rsidRPr="008C605F">
        <w:rPr>
          <w:rFonts w:ascii="Calibri" w:hAnsi="Calibri"/>
          <w:sz w:val="22"/>
        </w:rPr>
        <w:t>/</w:t>
      </w:r>
      <w:proofErr w:type="spellStart"/>
      <w:r w:rsidR="0091404A" w:rsidRPr="008C605F">
        <w:rPr>
          <w:rFonts w:ascii="Calibri" w:hAnsi="Calibri"/>
          <w:sz w:val="22"/>
        </w:rPr>
        <w:t>ες</w:t>
      </w:r>
      <w:proofErr w:type="spellEnd"/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οι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φορολογούμενοι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αντιλαμβάνονται</w:t>
      </w:r>
      <w:r w:rsidRPr="00C85763">
        <w:rPr>
          <w:rFonts w:ascii="Calibri" w:hAnsi="Calibri"/>
          <w:spacing w:val="-1"/>
          <w:sz w:val="22"/>
        </w:rPr>
        <w:t xml:space="preserve"> </w:t>
      </w:r>
      <w:r w:rsidRPr="00C85763">
        <w:rPr>
          <w:rFonts w:ascii="Calibri" w:hAnsi="Calibri"/>
          <w:sz w:val="22"/>
        </w:rPr>
        <w:t>την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αναγκαιότητα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πληρώνουν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φόρους.</w:t>
      </w:r>
    </w:p>
    <w:p w14:paraId="1674791D" w14:textId="77777777" w:rsidR="002F3CCC" w:rsidRPr="00C85763" w:rsidRDefault="00065FE8" w:rsidP="00C85763">
      <w:pPr>
        <w:pStyle w:val="a3"/>
        <w:spacing w:before="123" w:line="276" w:lineRule="auto"/>
        <w:ind w:left="801" w:right="1385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Ταυτόχρονα,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b/>
          <w:sz w:val="22"/>
        </w:rPr>
        <w:t>φορολογική</w:t>
      </w:r>
      <w:r w:rsidRPr="00C85763">
        <w:rPr>
          <w:rFonts w:ascii="Calibri" w:hAnsi="Calibri"/>
          <w:b/>
          <w:spacing w:val="1"/>
          <w:sz w:val="22"/>
        </w:rPr>
        <w:t xml:space="preserve"> </w:t>
      </w:r>
      <w:r w:rsidRPr="00C85763">
        <w:rPr>
          <w:rFonts w:ascii="Calibri" w:hAnsi="Calibri"/>
          <w:b/>
          <w:sz w:val="22"/>
        </w:rPr>
        <w:t>συνείδηση</w:t>
      </w:r>
      <w:r w:rsidRPr="00C85763">
        <w:rPr>
          <w:rFonts w:ascii="Calibri" w:hAnsi="Calibri"/>
          <w:sz w:val="22"/>
        </w:rPr>
        <w:t>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ως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αναπόσπαστο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μέρος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κοινωνικής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συνείδησης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αλληλεγγύης,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συνδέεται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με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άλλες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ευρύτερες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δημοκρατικές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αξίες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έννοιες,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όπως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αναγνώριση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αξίας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κοινωνικής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συνύπαρξης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δικαιωμάτων-υποχρεώσεων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απορρέουν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από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αυτήν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2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ενεργός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υπεύθυνη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συμμετοχή του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πολίτη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στην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κοινωνία.</w:t>
      </w:r>
    </w:p>
    <w:p w14:paraId="0D571AF1" w14:textId="77777777" w:rsidR="002F3CCC" w:rsidRPr="00C85763" w:rsidRDefault="00065FE8" w:rsidP="00C85763">
      <w:pPr>
        <w:pStyle w:val="a3"/>
        <w:spacing w:before="123" w:line="276" w:lineRule="auto"/>
        <w:ind w:left="801" w:right="1385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Η εκπαίδευση των νέων συνιστά το κλειδί για τη διαμόρφωση της φορολογικής κουλτούρας, αφού είναι η γέφυρα που συνδέει τη φορολογική διοίκηση με τους μελλοντικούς φορολογούμενους πολίτες. Εξάλλου, η καλλιέργεια της φορολογικής συνείδησης συνδέεται άμεσα με την πρόληψη της φοροδιαφυγής και την αύξηση της φορολογικής συμμόρφωσης, η οποία με τη σειρά της μπορεί να οδηγήσει μακροπρόθεσμα στην δικαιότερη κατανομή των φόρων.</w:t>
      </w:r>
    </w:p>
    <w:p w14:paraId="0047FED2" w14:textId="4795DA4B" w:rsidR="002F3CCC" w:rsidRPr="00C85763" w:rsidRDefault="00065FE8" w:rsidP="00C85763">
      <w:pPr>
        <w:pStyle w:val="a3"/>
        <w:spacing w:before="82" w:line="276" w:lineRule="auto"/>
        <w:ind w:left="801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Ειδικότεροι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στόχοι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εκπαίδευσης</w:t>
      </w:r>
      <w:r w:rsidRPr="00C85763">
        <w:rPr>
          <w:rFonts w:ascii="Calibri" w:hAnsi="Calibri"/>
          <w:spacing w:val="-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νέων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είναι:</w:t>
      </w:r>
    </w:p>
    <w:p w14:paraId="65076CD1" w14:textId="77777777" w:rsidR="002F3CCC" w:rsidRPr="00C85763" w:rsidRDefault="00065FE8" w:rsidP="00C85763">
      <w:pPr>
        <w:pStyle w:val="a5"/>
        <w:numPr>
          <w:ilvl w:val="0"/>
          <w:numId w:val="59"/>
        </w:numPr>
        <w:tabs>
          <w:tab w:val="left" w:pos="1521"/>
        </w:tabs>
        <w:spacing w:line="276" w:lineRule="auto"/>
        <w:ind w:right="1391"/>
        <w:jc w:val="both"/>
        <w:rPr>
          <w:rFonts w:ascii="Calibri" w:hAnsi="Calibri"/>
        </w:rPr>
      </w:pPr>
      <w:r w:rsidRPr="00C85763">
        <w:rPr>
          <w:rFonts w:ascii="Calibri" w:hAnsi="Calibri"/>
        </w:rPr>
        <w:t>Να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γνωρίσουν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 δομή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και τη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λειτουργία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των φόρων,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ώστε να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έχουν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συνείδηση της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οικονομικής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και</w:t>
      </w:r>
      <w:r w:rsidRPr="00C85763">
        <w:rPr>
          <w:rFonts w:ascii="Calibri" w:hAnsi="Calibri"/>
          <w:spacing w:val="-3"/>
        </w:rPr>
        <w:t xml:space="preserve"> </w:t>
      </w:r>
      <w:r w:rsidRPr="00C85763">
        <w:rPr>
          <w:rFonts w:ascii="Calibri" w:hAnsi="Calibri"/>
        </w:rPr>
        <w:t>κοινωνικής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τους</w:t>
      </w:r>
      <w:r w:rsidRPr="00C85763">
        <w:rPr>
          <w:rFonts w:ascii="Calibri" w:hAnsi="Calibri"/>
          <w:spacing w:val="-3"/>
        </w:rPr>
        <w:t xml:space="preserve"> </w:t>
      </w:r>
      <w:r w:rsidRPr="00C85763">
        <w:rPr>
          <w:rFonts w:ascii="Calibri" w:hAnsi="Calibri"/>
        </w:rPr>
        <w:t>αξίας.</w:t>
      </w:r>
    </w:p>
    <w:p w14:paraId="68E68669" w14:textId="77777777" w:rsidR="002F3CCC" w:rsidRPr="00C85763" w:rsidRDefault="00065FE8" w:rsidP="00C85763">
      <w:pPr>
        <w:pStyle w:val="a5"/>
        <w:numPr>
          <w:ilvl w:val="0"/>
          <w:numId w:val="59"/>
        </w:numPr>
        <w:tabs>
          <w:tab w:val="left" w:pos="1521"/>
        </w:tabs>
        <w:spacing w:before="7" w:line="276" w:lineRule="auto"/>
        <w:ind w:right="1396"/>
        <w:jc w:val="both"/>
        <w:rPr>
          <w:rFonts w:ascii="Calibri" w:hAnsi="Calibri"/>
        </w:rPr>
      </w:pPr>
      <w:r w:rsidRPr="00C85763">
        <w:rPr>
          <w:rFonts w:ascii="Calibri" w:hAnsi="Calibri"/>
        </w:rPr>
        <w:t>Να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γνωρίσουν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τις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πηγές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εσόδων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που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χρησιμοποιούνται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στη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χρηματοδότηση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δημοσίων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υπηρεσιών,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με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ιδιαίτερη αναφορά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στις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πηγές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φορολογίας.</w:t>
      </w:r>
    </w:p>
    <w:p w14:paraId="6EBF555D" w14:textId="77777777" w:rsidR="002F3CCC" w:rsidRPr="00C85763" w:rsidRDefault="00065FE8" w:rsidP="00C85763">
      <w:pPr>
        <w:pStyle w:val="a5"/>
        <w:numPr>
          <w:ilvl w:val="0"/>
          <w:numId w:val="59"/>
        </w:numPr>
        <w:tabs>
          <w:tab w:val="left" w:pos="1521"/>
        </w:tabs>
        <w:spacing w:line="276" w:lineRule="auto"/>
        <w:ind w:right="1400"/>
        <w:jc w:val="both"/>
        <w:rPr>
          <w:rFonts w:ascii="Calibri" w:hAnsi="Calibri"/>
        </w:rPr>
      </w:pPr>
      <w:r w:rsidRPr="00C85763">
        <w:rPr>
          <w:rFonts w:ascii="Calibri" w:hAnsi="Calibri"/>
        </w:rPr>
        <w:t>Να αποκτήσουν σεβασμό προς τα δημόσια αγαθά που χρηματοδοτούνται</w:t>
      </w:r>
      <w:r w:rsidRPr="00C85763">
        <w:rPr>
          <w:rFonts w:ascii="Calibri" w:hAnsi="Calibri"/>
          <w:spacing w:val="-50"/>
        </w:rPr>
        <w:t xml:space="preserve"> </w:t>
      </w:r>
      <w:r w:rsidRPr="00C85763">
        <w:rPr>
          <w:rFonts w:ascii="Calibri" w:hAnsi="Calibri"/>
        </w:rPr>
        <w:t>από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όλους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για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όλους.</w:t>
      </w:r>
    </w:p>
    <w:p w14:paraId="3D3ACE37" w14:textId="77777777" w:rsidR="002F3CCC" w:rsidRPr="00C85763" w:rsidRDefault="00065FE8" w:rsidP="00C85763">
      <w:pPr>
        <w:pStyle w:val="a5"/>
        <w:numPr>
          <w:ilvl w:val="0"/>
          <w:numId w:val="59"/>
        </w:numPr>
        <w:tabs>
          <w:tab w:val="left" w:pos="1521"/>
        </w:tabs>
        <w:spacing w:line="276" w:lineRule="auto"/>
        <w:ind w:right="1391"/>
        <w:jc w:val="both"/>
        <w:rPr>
          <w:rFonts w:ascii="Calibri" w:hAnsi="Calibri"/>
        </w:rPr>
      </w:pPr>
      <w:r w:rsidRPr="00C85763">
        <w:rPr>
          <w:rFonts w:ascii="Calibri" w:hAnsi="Calibri"/>
        </w:rPr>
        <w:t>Να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αναγνωρίσουν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φορολογική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ευθύνη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ως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μία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από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τις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αξίες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κοινωνικής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συνύπαρξης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στο</w:t>
      </w:r>
      <w:r w:rsidRPr="00C85763">
        <w:rPr>
          <w:rFonts w:ascii="Calibri" w:hAnsi="Calibri"/>
          <w:spacing w:val="3"/>
        </w:rPr>
        <w:t xml:space="preserve"> </w:t>
      </w:r>
      <w:r w:rsidRPr="00C85763">
        <w:rPr>
          <w:rFonts w:ascii="Calibri" w:hAnsi="Calibri"/>
        </w:rPr>
        <w:t>πλαίσιο</w:t>
      </w:r>
      <w:r w:rsidRPr="00C85763">
        <w:rPr>
          <w:rFonts w:ascii="Calibri" w:hAnsi="Calibri"/>
          <w:spacing w:val="-1"/>
        </w:rPr>
        <w:t xml:space="preserve"> </w:t>
      </w:r>
      <w:r w:rsidRPr="00C85763">
        <w:rPr>
          <w:rFonts w:ascii="Calibri" w:hAnsi="Calibri"/>
        </w:rPr>
        <w:t>της</w:t>
      </w:r>
      <w:r w:rsidRPr="00C85763">
        <w:rPr>
          <w:rFonts w:ascii="Calibri" w:hAnsi="Calibri"/>
          <w:spacing w:val="2"/>
        </w:rPr>
        <w:t xml:space="preserve"> </w:t>
      </w:r>
      <w:r w:rsidRPr="00C85763">
        <w:rPr>
          <w:rFonts w:ascii="Calibri" w:hAnsi="Calibri"/>
        </w:rPr>
        <w:t>δημοκρατίας.</w:t>
      </w:r>
    </w:p>
    <w:p w14:paraId="1405F085" w14:textId="623DC716" w:rsidR="009508C1" w:rsidRPr="008C605F" w:rsidRDefault="009508C1" w:rsidP="00C85763">
      <w:pPr>
        <w:pStyle w:val="a5"/>
        <w:tabs>
          <w:tab w:val="left" w:pos="1521"/>
        </w:tabs>
        <w:spacing w:line="276" w:lineRule="auto"/>
        <w:ind w:right="1391" w:firstLine="0"/>
        <w:jc w:val="both"/>
        <w:rPr>
          <w:rFonts w:ascii="Calibri" w:hAnsi="Calibri"/>
        </w:rPr>
      </w:pPr>
    </w:p>
    <w:p w14:paraId="770B8E5A" w14:textId="77777777" w:rsidR="0091404A" w:rsidRPr="00C85763" w:rsidRDefault="0091404A" w:rsidP="00C85763">
      <w:pPr>
        <w:pStyle w:val="a5"/>
        <w:tabs>
          <w:tab w:val="left" w:pos="1521"/>
        </w:tabs>
        <w:spacing w:line="276" w:lineRule="auto"/>
        <w:ind w:right="1391" w:firstLine="0"/>
        <w:jc w:val="both"/>
        <w:rPr>
          <w:rFonts w:ascii="Calibri" w:hAnsi="Calibri"/>
        </w:rPr>
      </w:pPr>
    </w:p>
    <w:p w14:paraId="42E8DE4E" w14:textId="77777777" w:rsidR="002F3CCC" w:rsidRPr="00C85763" w:rsidRDefault="00065FE8" w:rsidP="00C85763">
      <w:pPr>
        <w:pStyle w:val="51"/>
        <w:numPr>
          <w:ilvl w:val="1"/>
          <w:numId w:val="60"/>
        </w:numPr>
        <w:tabs>
          <w:tab w:val="left" w:pos="1591"/>
        </w:tabs>
        <w:spacing w:before="23" w:line="276" w:lineRule="auto"/>
        <w:jc w:val="both"/>
        <w:rPr>
          <w:rFonts w:ascii="Calibri" w:hAnsi="Calibri"/>
          <w:sz w:val="22"/>
        </w:rPr>
      </w:pPr>
      <w:bookmarkStart w:id="1" w:name="1.1._Καλές_Διεθνείς_και_Ευρωπαϊκές_πρακτ"/>
      <w:bookmarkEnd w:id="1"/>
      <w:r w:rsidRPr="00C85763">
        <w:rPr>
          <w:rFonts w:ascii="Calibri" w:hAnsi="Calibri"/>
          <w:sz w:val="22"/>
        </w:rPr>
        <w:t>Καλές</w:t>
      </w:r>
      <w:r w:rsidRPr="00C85763">
        <w:rPr>
          <w:rFonts w:ascii="Calibri" w:hAnsi="Calibri"/>
          <w:spacing w:val="-9"/>
          <w:sz w:val="22"/>
        </w:rPr>
        <w:t xml:space="preserve"> </w:t>
      </w:r>
      <w:r w:rsidRPr="00C85763">
        <w:rPr>
          <w:rFonts w:ascii="Calibri" w:hAnsi="Calibri"/>
          <w:sz w:val="22"/>
        </w:rPr>
        <w:t>Διεθνείς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Ευρωπαϊκές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πρακτικές</w:t>
      </w:r>
    </w:p>
    <w:p w14:paraId="7AA534D1" w14:textId="77777777" w:rsidR="002F3CCC" w:rsidRPr="00C85763" w:rsidRDefault="002F3CCC" w:rsidP="00C85763">
      <w:pPr>
        <w:pStyle w:val="a3"/>
        <w:spacing w:before="1" w:line="276" w:lineRule="auto"/>
        <w:jc w:val="both"/>
        <w:rPr>
          <w:rFonts w:ascii="Calibri" w:hAnsi="Calibri"/>
          <w:sz w:val="22"/>
        </w:rPr>
      </w:pPr>
    </w:p>
    <w:p w14:paraId="2EE83801" w14:textId="05E27F7E" w:rsidR="002F3CCC" w:rsidRPr="00C85763" w:rsidRDefault="00065FE8" w:rsidP="00C85763">
      <w:pPr>
        <w:pStyle w:val="a3"/>
        <w:spacing w:line="276" w:lineRule="auto"/>
        <w:ind w:left="801" w:right="1383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Σε ό,τι αφορά στις Καλές Διεθνείς και Ευρωπαϊκές πρακτικές, οι Φορολογικές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Αρχές,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σε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συνεργασία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με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τους</w:t>
      </w:r>
      <w:r w:rsidRPr="00C85763">
        <w:rPr>
          <w:rFonts w:ascii="Calibri" w:hAnsi="Calibri"/>
          <w:spacing w:val="-13"/>
          <w:sz w:val="22"/>
        </w:rPr>
        <w:t xml:space="preserve"> </w:t>
      </w:r>
      <w:r w:rsidRPr="00C85763">
        <w:rPr>
          <w:rFonts w:ascii="Calibri" w:hAnsi="Calibri"/>
          <w:sz w:val="22"/>
        </w:rPr>
        <w:t>αρμόδιους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φορείς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Υπουργείων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Παιδείας,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έχουν</w:t>
      </w:r>
      <w:r w:rsidR="0020154A">
        <w:rPr>
          <w:rFonts w:ascii="Calibri" w:hAnsi="Calibri"/>
          <w:sz w:val="22"/>
        </w:rPr>
        <w:t xml:space="preserve"> 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="0091404A" w:rsidRPr="008C605F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αναπτύξει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ανάλογα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προγράμματα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στην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Α/</w:t>
      </w:r>
      <w:proofErr w:type="spellStart"/>
      <w:r w:rsidRPr="00C85763">
        <w:rPr>
          <w:rFonts w:ascii="Calibri" w:hAnsi="Calibri"/>
          <w:sz w:val="22"/>
        </w:rPr>
        <w:t>βάθμια</w:t>
      </w:r>
      <w:proofErr w:type="spellEnd"/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Β/</w:t>
      </w:r>
      <w:proofErr w:type="spellStart"/>
      <w:r w:rsidRPr="00C85763">
        <w:rPr>
          <w:rFonts w:ascii="Calibri" w:hAnsi="Calibri"/>
          <w:sz w:val="22"/>
        </w:rPr>
        <w:t>βάθμια</w:t>
      </w:r>
      <w:proofErr w:type="spellEnd"/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εκπαίδευση,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αξιοποιώντας νέες τεχνολογίες και σύγχρονες μεθόδους διδασκαλίας. Ενδεικτικά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="0091404A" w:rsidRPr="008C605F">
        <w:rPr>
          <w:rFonts w:ascii="Calibri" w:hAnsi="Calibri"/>
          <w:spacing w:val="-50"/>
          <w:sz w:val="22"/>
        </w:rPr>
        <w:t>,</w:t>
      </w:r>
      <w:r w:rsidR="0020154A">
        <w:rPr>
          <w:rFonts w:ascii="Calibri" w:hAnsi="Calibri"/>
          <w:spacing w:val="-50"/>
          <w:sz w:val="22"/>
        </w:rPr>
        <w:t xml:space="preserve"> </w:t>
      </w:r>
      <w:r w:rsidR="0020154A">
        <w:rPr>
          <w:rFonts w:ascii="Calibri" w:hAnsi="Calibri"/>
          <w:sz w:val="22"/>
        </w:rPr>
        <w:t xml:space="preserve">  α</w:t>
      </w:r>
      <w:r w:rsidRPr="00C85763">
        <w:rPr>
          <w:rFonts w:ascii="Calibri" w:hAnsi="Calibri"/>
          <w:sz w:val="22"/>
        </w:rPr>
        <w:t>ναφέρονται:</w:t>
      </w:r>
    </w:p>
    <w:p w14:paraId="220CC57A" w14:textId="5D41AF68" w:rsidR="0091404A" w:rsidRPr="00C85763" w:rsidRDefault="00065FE8" w:rsidP="00C85763">
      <w:pPr>
        <w:pStyle w:val="61"/>
        <w:spacing w:before="116" w:line="276" w:lineRule="auto"/>
        <w:jc w:val="both"/>
        <w:rPr>
          <w:rFonts w:ascii="Calibri" w:hAnsi="Calibri"/>
          <w:sz w:val="22"/>
        </w:rPr>
      </w:pPr>
      <w:bookmarkStart w:id="2" w:name="Αυστραλία"/>
      <w:bookmarkEnd w:id="2"/>
      <w:r w:rsidRPr="00C85763">
        <w:rPr>
          <w:rFonts w:ascii="Calibri" w:hAnsi="Calibri"/>
          <w:sz w:val="22"/>
        </w:rPr>
        <w:lastRenderedPageBreak/>
        <w:t>Αυστραλία</w:t>
      </w:r>
    </w:p>
    <w:p w14:paraId="26A6E751" w14:textId="76C0A806" w:rsidR="002F3CCC" w:rsidRPr="00C85763" w:rsidRDefault="00065FE8" w:rsidP="00C85763">
      <w:pPr>
        <w:pStyle w:val="a3"/>
        <w:spacing w:before="1" w:line="276" w:lineRule="auto"/>
        <w:ind w:left="801" w:right="1385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Η Αυστραλιανή Φορολογική Υπηρεσία (</w:t>
      </w:r>
      <w:proofErr w:type="spellStart"/>
      <w:r w:rsidRPr="00C85763">
        <w:rPr>
          <w:rFonts w:ascii="Calibri" w:hAnsi="Calibri"/>
          <w:sz w:val="22"/>
        </w:rPr>
        <w:t>Australian</w:t>
      </w:r>
      <w:proofErr w:type="spellEnd"/>
      <w:r w:rsidRPr="00C85763">
        <w:rPr>
          <w:rFonts w:ascii="Calibri" w:hAnsi="Calibri"/>
          <w:sz w:val="22"/>
        </w:rPr>
        <w:t xml:space="preserve"> </w:t>
      </w:r>
      <w:proofErr w:type="spellStart"/>
      <w:r w:rsidRPr="00C85763">
        <w:rPr>
          <w:rFonts w:ascii="Calibri" w:hAnsi="Calibri"/>
          <w:sz w:val="22"/>
        </w:rPr>
        <w:t>Taxation</w:t>
      </w:r>
      <w:proofErr w:type="spellEnd"/>
      <w:r w:rsidRPr="00C85763">
        <w:rPr>
          <w:rFonts w:ascii="Calibri" w:hAnsi="Calibri"/>
          <w:sz w:val="22"/>
        </w:rPr>
        <w:t xml:space="preserve"> Office - ATO) έχει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δημιουργήσει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πρόγραμμα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="00F110B4" w:rsidRPr="008C605F">
        <w:rPr>
          <w:rFonts w:ascii="Calibri" w:hAnsi="Calibri"/>
          <w:i/>
          <w:sz w:val="22"/>
        </w:rPr>
        <w:t>«</w:t>
      </w:r>
      <w:proofErr w:type="spellStart"/>
      <w:r w:rsidRPr="00C85763">
        <w:rPr>
          <w:rFonts w:ascii="Calibri" w:hAnsi="Calibri"/>
          <w:i/>
          <w:sz w:val="22"/>
        </w:rPr>
        <w:t>Tax</w:t>
      </w:r>
      <w:proofErr w:type="spellEnd"/>
      <w:r w:rsidRPr="00C85763">
        <w:rPr>
          <w:rFonts w:ascii="Calibri" w:hAnsi="Calibri"/>
          <w:i/>
          <w:sz w:val="22"/>
        </w:rPr>
        <w:t>,</w:t>
      </w:r>
      <w:r w:rsidRPr="00C85763">
        <w:rPr>
          <w:rFonts w:ascii="Calibri" w:hAnsi="Calibri"/>
          <w:i/>
          <w:spacing w:val="1"/>
          <w:sz w:val="22"/>
        </w:rPr>
        <w:t xml:space="preserve"> </w:t>
      </w:r>
      <w:r w:rsidRPr="00C85763">
        <w:rPr>
          <w:rFonts w:ascii="Calibri" w:hAnsi="Calibri"/>
          <w:i/>
          <w:sz w:val="22"/>
        </w:rPr>
        <w:t>Super</w:t>
      </w:r>
      <w:r w:rsidRPr="00C85763">
        <w:rPr>
          <w:rFonts w:ascii="Calibri" w:hAnsi="Calibri"/>
          <w:i/>
          <w:spacing w:val="1"/>
          <w:sz w:val="22"/>
        </w:rPr>
        <w:t xml:space="preserve"> </w:t>
      </w:r>
      <w:r w:rsidRPr="00C85763">
        <w:rPr>
          <w:rFonts w:ascii="Calibri" w:hAnsi="Calibri"/>
          <w:i/>
          <w:sz w:val="22"/>
        </w:rPr>
        <w:t>+</w:t>
      </w:r>
      <w:r w:rsidRPr="00C85763">
        <w:rPr>
          <w:rFonts w:ascii="Calibri" w:hAnsi="Calibri"/>
          <w:i/>
          <w:spacing w:val="1"/>
          <w:sz w:val="22"/>
        </w:rPr>
        <w:t xml:space="preserve"> </w:t>
      </w:r>
      <w:proofErr w:type="spellStart"/>
      <w:r w:rsidRPr="00C85763">
        <w:rPr>
          <w:rFonts w:ascii="Calibri" w:hAnsi="Calibri"/>
          <w:i/>
          <w:sz w:val="22"/>
        </w:rPr>
        <w:t>You</w:t>
      </w:r>
      <w:proofErr w:type="spellEnd"/>
      <w:r w:rsidR="00F110B4" w:rsidRPr="008C605F">
        <w:rPr>
          <w:rFonts w:ascii="Calibri" w:hAnsi="Calibri"/>
          <w:i/>
          <w:sz w:val="22"/>
        </w:rPr>
        <w:t>»</w:t>
      </w:r>
      <w:r w:rsidRPr="00C85763">
        <w:rPr>
          <w:rFonts w:ascii="Calibri" w:hAnsi="Calibri"/>
          <w:i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απευθύνεται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σε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μαθητές/μαθήτριες</w:t>
      </w:r>
      <w:r w:rsidRPr="00C85763">
        <w:rPr>
          <w:rFonts w:ascii="Calibri" w:hAnsi="Calibri"/>
          <w:spacing w:val="-9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ηλικίας</w:t>
      </w:r>
      <w:r w:rsidRPr="00C85763">
        <w:rPr>
          <w:rFonts w:ascii="Calibri" w:hAnsi="Calibri"/>
          <w:spacing w:val="-14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6-12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ετών.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Το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πρόγραμμα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περιλαμβάνει</w:t>
      </w:r>
      <w:r w:rsidRPr="00C85763">
        <w:rPr>
          <w:rFonts w:ascii="Calibri" w:hAnsi="Calibri"/>
          <w:spacing w:val="-14"/>
          <w:sz w:val="22"/>
        </w:rPr>
        <w:t xml:space="preserve"> </w:t>
      </w:r>
      <w:r w:rsidRPr="00C85763">
        <w:rPr>
          <w:rFonts w:ascii="Calibri" w:hAnsi="Calibri"/>
          <w:sz w:val="22"/>
        </w:rPr>
        <w:t>εκπαιδευτικό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υλικό που εξηγεί τι είναι οι φόροι, πώς συλλέγονται και πώς χρησιμοποιούνται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 xml:space="preserve">για το κοινό καλό. Υπάρχουν </w:t>
      </w:r>
      <w:proofErr w:type="spellStart"/>
      <w:r w:rsidRPr="00C85763">
        <w:rPr>
          <w:rFonts w:ascii="Calibri" w:hAnsi="Calibri"/>
          <w:sz w:val="22"/>
        </w:rPr>
        <w:t>διαδραστικά</w:t>
      </w:r>
      <w:proofErr w:type="spellEnd"/>
      <w:r w:rsidRPr="00C85763">
        <w:rPr>
          <w:rFonts w:ascii="Calibri" w:hAnsi="Calibri"/>
          <w:sz w:val="22"/>
        </w:rPr>
        <w:t xml:space="preserve"> παιχνίδια, βίντεο και δραστηριότητες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βοηθούν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παιδιά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κατανοήσουν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σημασία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φόρων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φορολογικής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συμμόρφωσης.</w:t>
      </w:r>
    </w:p>
    <w:p w14:paraId="6C04CEDD" w14:textId="4DFA358E" w:rsidR="002F3CCC" w:rsidRPr="00C85763" w:rsidRDefault="00065FE8" w:rsidP="00C85763">
      <w:pPr>
        <w:pStyle w:val="a3"/>
        <w:spacing w:line="276" w:lineRule="auto"/>
        <w:ind w:left="801"/>
        <w:jc w:val="both"/>
        <w:rPr>
          <w:rFonts w:ascii="Calibri" w:hAnsi="Calibri"/>
          <w:color w:val="00B0F0"/>
          <w:sz w:val="22"/>
          <w:szCs w:val="22"/>
        </w:rPr>
      </w:pPr>
      <w:r w:rsidRPr="00C85763">
        <w:rPr>
          <w:rFonts w:ascii="Calibri" w:hAnsi="Calibri"/>
          <w:color w:val="00B0F0"/>
          <w:spacing w:val="-8"/>
          <w:sz w:val="22"/>
        </w:rPr>
        <w:t xml:space="preserve"> </w:t>
      </w:r>
      <w:hyperlink r:id="rId8">
        <w:r w:rsidRPr="00C85763">
          <w:rPr>
            <w:rStyle w:val="-"/>
            <w:rFonts w:ascii="Calibri" w:hAnsi="Calibri" w:cs="Calibri"/>
            <w:sz w:val="22"/>
            <w:szCs w:val="22"/>
          </w:rPr>
          <w:t>https://taxsuperandyou.gov.au/</w:t>
        </w:r>
      </w:hyperlink>
    </w:p>
    <w:p w14:paraId="6395E349" w14:textId="77777777" w:rsidR="00F854DB" w:rsidRPr="00C85763" w:rsidRDefault="00F854DB" w:rsidP="00C85763">
      <w:pPr>
        <w:pStyle w:val="a3"/>
        <w:spacing w:before="7" w:line="276" w:lineRule="auto"/>
        <w:jc w:val="both"/>
        <w:rPr>
          <w:rFonts w:ascii="Calibri" w:hAnsi="Calibri"/>
          <w:sz w:val="22"/>
        </w:rPr>
      </w:pPr>
    </w:p>
    <w:p w14:paraId="5CA6E567" w14:textId="77777777" w:rsidR="002F3CCC" w:rsidRPr="00C85763" w:rsidRDefault="00065FE8" w:rsidP="00C85763">
      <w:pPr>
        <w:pStyle w:val="61"/>
        <w:spacing w:line="276" w:lineRule="auto"/>
        <w:jc w:val="both"/>
        <w:rPr>
          <w:rFonts w:ascii="Calibri" w:hAnsi="Calibri"/>
          <w:sz w:val="22"/>
        </w:rPr>
      </w:pPr>
      <w:bookmarkStart w:id="3" w:name="Καναδάς"/>
      <w:bookmarkEnd w:id="3"/>
      <w:r w:rsidRPr="00C85763">
        <w:rPr>
          <w:rFonts w:ascii="Calibri" w:hAnsi="Calibri"/>
          <w:sz w:val="22"/>
        </w:rPr>
        <w:t>Καναδάς</w:t>
      </w:r>
    </w:p>
    <w:p w14:paraId="7B928203" w14:textId="7C522A10" w:rsidR="002F3CCC" w:rsidRPr="00C85763" w:rsidRDefault="00065FE8" w:rsidP="00C85763">
      <w:pPr>
        <w:pStyle w:val="a3"/>
        <w:spacing w:line="276" w:lineRule="auto"/>
        <w:ind w:left="801" w:right="1386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pacing w:val="-1"/>
          <w:sz w:val="22"/>
        </w:rPr>
        <w:t>Η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Καναδική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Υπηρεσία</w:t>
      </w:r>
      <w:r w:rsidRPr="00C85763">
        <w:rPr>
          <w:rFonts w:ascii="Calibri" w:hAnsi="Calibri"/>
          <w:spacing w:val="-13"/>
          <w:sz w:val="22"/>
        </w:rPr>
        <w:t xml:space="preserve"> </w:t>
      </w:r>
      <w:r w:rsidRPr="00C85763">
        <w:rPr>
          <w:rFonts w:ascii="Calibri" w:hAnsi="Calibri"/>
          <w:sz w:val="22"/>
        </w:rPr>
        <w:t>Εσόδων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(</w:t>
      </w:r>
      <w:proofErr w:type="spellStart"/>
      <w:r w:rsidRPr="00C85763">
        <w:rPr>
          <w:rFonts w:ascii="Calibri" w:hAnsi="Calibri"/>
          <w:sz w:val="22"/>
        </w:rPr>
        <w:t>Canada</w:t>
      </w:r>
      <w:proofErr w:type="spellEnd"/>
      <w:r w:rsidRPr="00C85763">
        <w:rPr>
          <w:rFonts w:ascii="Calibri" w:hAnsi="Calibri"/>
          <w:spacing w:val="-11"/>
          <w:sz w:val="22"/>
        </w:rPr>
        <w:t xml:space="preserve"> </w:t>
      </w:r>
      <w:proofErr w:type="spellStart"/>
      <w:r w:rsidRPr="00C85763">
        <w:rPr>
          <w:rFonts w:ascii="Calibri" w:hAnsi="Calibri"/>
          <w:sz w:val="22"/>
        </w:rPr>
        <w:t>Revenue</w:t>
      </w:r>
      <w:proofErr w:type="spellEnd"/>
      <w:r w:rsidRPr="00C85763">
        <w:rPr>
          <w:rFonts w:ascii="Calibri" w:hAnsi="Calibri"/>
          <w:spacing w:val="-12"/>
          <w:sz w:val="22"/>
        </w:rPr>
        <w:t xml:space="preserve"> </w:t>
      </w:r>
      <w:r w:rsidRPr="00C85763">
        <w:rPr>
          <w:rFonts w:ascii="Calibri" w:hAnsi="Calibri"/>
          <w:sz w:val="22"/>
        </w:rPr>
        <w:t>Agency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-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CRA)</w:t>
      </w:r>
      <w:r w:rsidRPr="00C85763">
        <w:rPr>
          <w:rFonts w:ascii="Calibri" w:hAnsi="Calibri"/>
          <w:spacing w:val="-12"/>
          <w:sz w:val="22"/>
        </w:rPr>
        <w:t xml:space="preserve"> </w:t>
      </w:r>
      <w:r w:rsidRPr="00C85763">
        <w:rPr>
          <w:rFonts w:ascii="Calibri" w:hAnsi="Calibri"/>
          <w:sz w:val="22"/>
        </w:rPr>
        <w:t>έχει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δημιουργήσει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το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πρόγραμμα</w:t>
      </w:r>
      <w:r w:rsidRPr="00C85763">
        <w:rPr>
          <w:rFonts w:ascii="Calibri" w:hAnsi="Calibri"/>
          <w:spacing w:val="5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"</w:t>
      </w:r>
      <w:proofErr w:type="spellStart"/>
      <w:r w:rsidRPr="00C85763">
        <w:rPr>
          <w:rFonts w:ascii="Calibri" w:hAnsi="Calibri"/>
          <w:i/>
          <w:spacing w:val="-1"/>
          <w:sz w:val="22"/>
        </w:rPr>
        <w:t>Teach</w:t>
      </w:r>
      <w:proofErr w:type="spellEnd"/>
      <w:r w:rsidRPr="00C85763">
        <w:rPr>
          <w:rFonts w:ascii="Calibri" w:hAnsi="Calibri"/>
          <w:i/>
          <w:spacing w:val="-15"/>
          <w:sz w:val="22"/>
        </w:rPr>
        <w:t xml:space="preserve"> </w:t>
      </w:r>
      <w:proofErr w:type="spellStart"/>
      <w:r w:rsidRPr="00C85763">
        <w:rPr>
          <w:rFonts w:ascii="Calibri" w:hAnsi="Calibri"/>
          <w:i/>
          <w:spacing w:val="-1"/>
          <w:sz w:val="22"/>
        </w:rPr>
        <w:t>Tax</w:t>
      </w:r>
      <w:proofErr w:type="spellEnd"/>
      <w:r w:rsidRPr="00C85763">
        <w:rPr>
          <w:rFonts w:ascii="Calibri" w:hAnsi="Calibri"/>
          <w:spacing w:val="-1"/>
          <w:sz w:val="22"/>
        </w:rPr>
        <w:t>",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το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οποίο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περιλαμβάνει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μαθήματα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και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δραστηριότητες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για την εισαγωγή των μαθητών/τριών στη φορολογία. Το πρόγραμμα έχει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σχεδιαστεί για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μαθητές/</w:t>
      </w:r>
      <w:proofErr w:type="spellStart"/>
      <w:r w:rsidRPr="00C85763">
        <w:rPr>
          <w:rFonts w:ascii="Calibri" w:hAnsi="Calibri"/>
          <w:sz w:val="22"/>
        </w:rPr>
        <w:t>τριες</w:t>
      </w:r>
      <w:proofErr w:type="spellEnd"/>
      <w:r w:rsidR="0020154A">
        <w:rPr>
          <w:rFonts w:ascii="Calibri" w:hAnsi="Calibri"/>
          <w:spacing w:val="1"/>
          <w:sz w:val="22"/>
        </w:rPr>
        <w:t xml:space="preserve"> κυρίως τη Δευτεροβάθμιας Εκπαίδευσης</w:t>
      </w:r>
      <w:r w:rsidRPr="00C85763">
        <w:rPr>
          <w:rFonts w:ascii="Calibri" w:hAnsi="Calibri"/>
          <w:sz w:val="22"/>
        </w:rPr>
        <w:t>. Σκοπός είναι η εκπαίδευση των μαθητών/τριών στη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σημασία</w:t>
      </w:r>
      <w:r w:rsidRPr="00C85763">
        <w:rPr>
          <w:rFonts w:ascii="Calibri" w:hAnsi="Calibri"/>
          <w:spacing w:val="2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φορολογίας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την επίδραση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αυτής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στην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κοινωνία.</w:t>
      </w:r>
    </w:p>
    <w:p w14:paraId="3E92A2E1" w14:textId="7C01737E" w:rsidR="002F3CCC" w:rsidRPr="00C85763" w:rsidRDefault="00065FE8" w:rsidP="00C85763">
      <w:pPr>
        <w:pStyle w:val="a3"/>
        <w:spacing w:line="276" w:lineRule="auto"/>
        <w:ind w:left="799" w:right="1383"/>
        <w:jc w:val="both"/>
        <w:rPr>
          <w:rFonts w:ascii="Calibri" w:hAnsi="Calibri" w:cs="Calibri"/>
          <w:color w:val="00B0F0"/>
          <w:sz w:val="22"/>
          <w:u w:val="single" w:color="0000FF"/>
        </w:rPr>
      </w:pPr>
      <w:r w:rsidRPr="00C85763">
        <w:rPr>
          <w:rFonts w:ascii="Calibri" w:hAnsi="Calibri"/>
          <w:sz w:val="22"/>
        </w:rPr>
        <w:t xml:space="preserve"> </w:t>
      </w:r>
      <w:hyperlink r:id="rId9">
        <w:r w:rsidRPr="00C85763">
          <w:rPr>
            <w:rStyle w:val="-"/>
            <w:rFonts w:ascii="Calibri" w:hAnsi="Calibri" w:cs="Calibri"/>
            <w:sz w:val="22"/>
            <w:szCs w:val="22"/>
          </w:rPr>
          <w:t>https://www.canada.ca/en/revenue-</w:t>
        </w:r>
      </w:hyperlink>
      <w:hyperlink r:id="rId10">
        <w:r w:rsidRPr="00C85763">
          <w:rPr>
            <w:rStyle w:val="-"/>
            <w:rFonts w:ascii="Calibri" w:hAnsi="Calibri" w:cs="Calibri"/>
            <w:sz w:val="22"/>
            <w:szCs w:val="22"/>
          </w:rPr>
          <w:t>agency/services/tax/individuals/educational-programs/lesson-plans.html</w:t>
        </w:r>
      </w:hyperlink>
    </w:p>
    <w:p w14:paraId="0DCD7D20" w14:textId="77777777" w:rsidR="0091404A" w:rsidRPr="00C85763" w:rsidRDefault="0091404A" w:rsidP="00C85763">
      <w:pPr>
        <w:pStyle w:val="a3"/>
        <w:spacing w:before="82" w:line="276" w:lineRule="auto"/>
        <w:ind w:left="801" w:right="2025"/>
        <w:jc w:val="both"/>
        <w:rPr>
          <w:rFonts w:ascii="Calibri" w:hAnsi="Calibri"/>
          <w:sz w:val="22"/>
        </w:rPr>
      </w:pPr>
      <w:bookmarkStart w:id="4" w:name="Σουηδία"/>
      <w:bookmarkEnd w:id="4"/>
    </w:p>
    <w:p w14:paraId="1A7F59E6" w14:textId="77777777" w:rsidR="002F3CCC" w:rsidRPr="00C85763" w:rsidRDefault="00065FE8" w:rsidP="00C85763">
      <w:pPr>
        <w:pStyle w:val="61"/>
        <w:spacing w:before="122" w:line="276" w:lineRule="auto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>Σουηδία</w:t>
      </w:r>
    </w:p>
    <w:p w14:paraId="34CEA9E2" w14:textId="35DCB4D8" w:rsidR="002F3CCC" w:rsidRPr="00C85763" w:rsidRDefault="00065FE8" w:rsidP="00C85763">
      <w:pPr>
        <w:pStyle w:val="a3"/>
        <w:spacing w:before="1" w:line="276" w:lineRule="auto"/>
        <w:ind w:left="801" w:right="1383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pacing w:val="-1"/>
          <w:sz w:val="22"/>
        </w:rPr>
        <w:t>Η</w:t>
      </w:r>
      <w:r w:rsidRPr="00C85763">
        <w:rPr>
          <w:rFonts w:ascii="Calibri" w:hAnsi="Calibri"/>
          <w:spacing w:val="-9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Σουηδική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</w:t>
      </w:r>
      <w:r w:rsidRPr="00C85763">
        <w:rPr>
          <w:rFonts w:ascii="Calibri" w:hAnsi="Calibri"/>
          <w:spacing w:val="-13"/>
          <w:sz w:val="22"/>
        </w:rPr>
        <w:t xml:space="preserve"> </w:t>
      </w:r>
      <w:r w:rsidRPr="00C85763">
        <w:rPr>
          <w:rFonts w:ascii="Calibri" w:hAnsi="Calibri"/>
          <w:sz w:val="22"/>
        </w:rPr>
        <w:t>Υπηρεσία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(</w:t>
      </w:r>
      <w:proofErr w:type="spellStart"/>
      <w:r w:rsidRPr="00C85763">
        <w:rPr>
          <w:rFonts w:ascii="Calibri" w:hAnsi="Calibri"/>
          <w:sz w:val="22"/>
        </w:rPr>
        <w:t>Skatteverket</w:t>
      </w:r>
      <w:proofErr w:type="spellEnd"/>
      <w:r w:rsidRPr="00C85763">
        <w:rPr>
          <w:rFonts w:ascii="Calibri" w:hAnsi="Calibri"/>
          <w:sz w:val="22"/>
        </w:rPr>
        <w:t>)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συνεργάζεται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με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σχολεία</w:t>
      </w:r>
      <w:r w:rsidRPr="00C85763">
        <w:rPr>
          <w:rFonts w:ascii="Calibri" w:hAnsi="Calibri"/>
          <w:spacing w:val="-10"/>
          <w:sz w:val="22"/>
        </w:rPr>
        <w:t xml:space="preserve"> </w:t>
      </w:r>
      <w:r w:rsidRPr="00C85763">
        <w:rPr>
          <w:rFonts w:ascii="Calibri" w:hAnsi="Calibri"/>
          <w:sz w:val="22"/>
        </w:rPr>
        <w:t>για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-51"/>
          <w:sz w:val="22"/>
        </w:rPr>
        <w:t xml:space="preserve"> </w:t>
      </w:r>
      <w:r w:rsidRPr="00C85763">
        <w:rPr>
          <w:rFonts w:ascii="Calibri" w:hAnsi="Calibri"/>
          <w:sz w:val="22"/>
        </w:rPr>
        <w:t>ενσωματώσει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εκπαίδευση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πρόγραμμα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σπουδών.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pacing w:val="-1"/>
          <w:sz w:val="22"/>
        </w:rPr>
        <w:t>εκπαιδευτικό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υλικό</w:t>
      </w:r>
      <w:r w:rsidRPr="00C85763">
        <w:rPr>
          <w:rFonts w:ascii="Calibri" w:hAnsi="Calibri"/>
          <w:spacing w:val="-12"/>
          <w:sz w:val="22"/>
        </w:rPr>
        <w:t xml:space="preserve"> </w:t>
      </w:r>
      <w:r w:rsidRPr="00C85763">
        <w:rPr>
          <w:rFonts w:ascii="Calibri" w:hAnsi="Calibri"/>
          <w:sz w:val="22"/>
        </w:rPr>
        <w:t>περιλαμβάνει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δραστηριότητες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12"/>
          <w:sz w:val="22"/>
        </w:rPr>
        <w:t xml:space="preserve"> </w:t>
      </w:r>
      <w:r w:rsidRPr="00C85763">
        <w:rPr>
          <w:rFonts w:ascii="Calibri" w:hAnsi="Calibri"/>
          <w:sz w:val="22"/>
        </w:rPr>
        <w:t>παρουσιάσεις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-13"/>
          <w:sz w:val="22"/>
        </w:rPr>
        <w:t xml:space="preserve"> </w:t>
      </w:r>
      <w:r w:rsidRPr="00C85763">
        <w:rPr>
          <w:rFonts w:ascii="Calibri" w:hAnsi="Calibri"/>
          <w:sz w:val="22"/>
        </w:rPr>
        <w:t>εξηγούν</w:t>
      </w:r>
      <w:r w:rsidR="00331D18" w:rsidRPr="00C85763">
        <w:rPr>
          <w:rFonts w:ascii="Calibri" w:hAnsi="Calibri"/>
          <w:sz w:val="22"/>
        </w:rPr>
        <w:t xml:space="preserve"> 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="0091404A" w:rsidRPr="008C605F">
        <w:rPr>
          <w:rFonts w:ascii="Calibri" w:hAnsi="Calibri"/>
          <w:spacing w:val="-50"/>
          <w:sz w:val="22"/>
        </w:rPr>
        <w:t xml:space="preserve">   </w:t>
      </w:r>
      <w:r w:rsidRPr="00C85763">
        <w:rPr>
          <w:rFonts w:ascii="Calibri" w:hAnsi="Calibri"/>
          <w:sz w:val="22"/>
        </w:rPr>
        <w:t>πώς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λειτουργεί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φορολογικό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σύστημα,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ποια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</w:t>
      </w:r>
      <w:r w:rsidRPr="00C85763">
        <w:rPr>
          <w:rFonts w:ascii="Calibri" w:hAnsi="Calibri"/>
          <w:spacing w:val="-5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-7"/>
          <w:sz w:val="22"/>
        </w:rPr>
        <w:t xml:space="preserve"> </w:t>
      </w:r>
      <w:r w:rsidRPr="00C85763">
        <w:rPr>
          <w:rFonts w:ascii="Calibri" w:hAnsi="Calibri"/>
          <w:sz w:val="22"/>
        </w:rPr>
        <w:t>σημασία</w:t>
      </w:r>
      <w:r w:rsidRPr="00C85763">
        <w:rPr>
          <w:rFonts w:ascii="Calibri" w:hAnsi="Calibri"/>
          <w:spacing w:val="-9"/>
          <w:sz w:val="22"/>
        </w:rPr>
        <w:t xml:space="preserve"> </w:t>
      </w:r>
      <w:r w:rsidRPr="00C85763">
        <w:rPr>
          <w:rFonts w:ascii="Calibri" w:hAnsi="Calibri"/>
          <w:sz w:val="22"/>
        </w:rPr>
        <w:t>της</w:t>
      </w:r>
      <w:r w:rsidRPr="00C85763">
        <w:rPr>
          <w:rFonts w:ascii="Calibri" w:hAnsi="Calibri"/>
          <w:spacing w:val="-6"/>
          <w:sz w:val="22"/>
        </w:rPr>
        <w:t xml:space="preserve"> </w:t>
      </w:r>
      <w:r w:rsidRPr="00C85763">
        <w:rPr>
          <w:rFonts w:ascii="Calibri" w:hAnsi="Calibri"/>
          <w:sz w:val="22"/>
        </w:rPr>
        <w:t>πληρωμής</w:t>
      </w:r>
      <w:r w:rsidRPr="00C85763">
        <w:rPr>
          <w:rFonts w:ascii="Calibri" w:hAnsi="Calibri"/>
          <w:spacing w:val="-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="00F854DB" w:rsidRPr="008C605F">
        <w:rPr>
          <w:rFonts w:ascii="Calibri" w:hAnsi="Calibri"/>
          <w:sz w:val="22"/>
        </w:rPr>
        <w:t xml:space="preserve"> </w:t>
      </w:r>
      <w:r w:rsidRPr="00C85763">
        <w:rPr>
          <w:rFonts w:ascii="Calibri" w:hAnsi="Calibri"/>
          <w:spacing w:val="-51"/>
          <w:sz w:val="22"/>
        </w:rPr>
        <w:t xml:space="preserve"> </w:t>
      </w:r>
      <w:r w:rsidRPr="00C85763">
        <w:rPr>
          <w:rFonts w:ascii="Calibri" w:hAnsi="Calibri"/>
          <w:sz w:val="22"/>
        </w:rPr>
        <w:t>φόρων και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ποια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η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ιστορία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τους.</w:t>
      </w:r>
    </w:p>
    <w:p w14:paraId="06DD2372" w14:textId="5EB8A48E" w:rsidR="002F3CCC" w:rsidRPr="00C85763" w:rsidRDefault="006945BB" w:rsidP="00C85763">
      <w:pPr>
        <w:pStyle w:val="a3"/>
        <w:spacing w:line="276" w:lineRule="auto"/>
        <w:ind w:left="799" w:right="1383"/>
        <w:jc w:val="both"/>
        <w:rPr>
          <w:rStyle w:val="-"/>
          <w:rFonts w:ascii="Calibri" w:hAnsi="Calibri" w:cs="Calibri"/>
          <w:sz w:val="22"/>
          <w:szCs w:val="22"/>
          <w:lang w:val="en-US"/>
        </w:rPr>
      </w:pPr>
      <w:hyperlink r:id="rId11" w:history="1">
        <w:r w:rsidR="00F854DB" w:rsidRPr="00C85763">
          <w:rPr>
            <w:rStyle w:val="-"/>
            <w:rFonts w:ascii="Calibri" w:hAnsi="Calibri" w:cs="Calibri"/>
            <w:sz w:val="22"/>
            <w:lang w:val="it-IT"/>
          </w:rPr>
          <w:t>https://www.skatteverket.se/omoss/varverksamhet/skatternasochfolkbokforin</w:t>
        </w:r>
      </w:hyperlink>
      <w:r w:rsidR="00065FE8" w:rsidRPr="00C85763">
        <w:rPr>
          <w:rFonts w:ascii="Calibri" w:hAnsi="Calibri" w:cs="Calibri"/>
          <w:sz w:val="22"/>
          <w:lang w:val="it-IT"/>
        </w:rPr>
        <w:t xml:space="preserve"> </w:t>
      </w:r>
      <w:hyperlink r:id="rId12">
        <w:r w:rsidR="00065FE8" w:rsidRPr="00C85763">
          <w:rPr>
            <w:rStyle w:val="-"/>
            <w:rFonts w:ascii="Calibri" w:hAnsi="Calibri" w:cs="Calibri"/>
            <w:sz w:val="22"/>
            <w:szCs w:val="22"/>
            <w:lang w:val="en-US"/>
          </w:rPr>
          <w:t>genshistoria/desvenskaskatternashistoria.4.22501d9e166a8cb399f1f7d.html?q</w:t>
        </w:r>
      </w:hyperlink>
    </w:p>
    <w:p w14:paraId="6CA58F2C" w14:textId="77777777" w:rsidR="002F3CCC" w:rsidRPr="00C85763" w:rsidRDefault="006945BB" w:rsidP="00C85763">
      <w:pPr>
        <w:pStyle w:val="a3"/>
        <w:spacing w:before="7" w:line="276" w:lineRule="auto"/>
        <w:ind w:left="799" w:right="1383"/>
        <w:jc w:val="both"/>
        <w:rPr>
          <w:rStyle w:val="-"/>
          <w:rFonts w:ascii="Calibri" w:hAnsi="Calibri" w:cs="Calibri"/>
          <w:sz w:val="22"/>
          <w:szCs w:val="22"/>
          <w:lang w:val="en-US"/>
        </w:rPr>
      </w:pPr>
      <w:hyperlink r:id="rId13">
        <w:r w:rsidR="00065FE8" w:rsidRPr="00C85763">
          <w:rPr>
            <w:rStyle w:val="-"/>
            <w:rFonts w:ascii="Calibri" w:hAnsi="Calibri" w:cs="Calibri"/>
            <w:sz w:val="22"/>
            <w:szCs w:val="22"/>
            <w:lang w:val="en-US"/>
          </w:rPr>
          <w:t>=resurser+f%C3%B6r+skolor</w:t>
        </w:r>
      </w:hyperlink>
    </w:p>
    <w:p w14:paraId="2672851F" w14:textId="77777777" w:rsidR="002F3CCC" w:rsidRPr="00C85763" w:rsidRDefault="002F3CCC" w:rsidP="00C85763">
      <w:pPr>
        <w:pStyle w:val="a3"/>
        <w:spacing w:before="1" w:line="276" w:lineRule="auto"/>
        <w:jc w:val="both"/>
        <w:rPr>
          <w:rFonts w:ascii="Calibri" w:hAnsi="Calibri"/>
          <w:sz w:val="22"/>
          <w:lang w:val="it-IT"/>
        </w:rPr>
      </w:pPr>
    </w:p>
    <w:p w14:paraId="1269ACBD" w14:textId="77777777" w:rsidR="002F3CCC" w:rsidRPr="00C85763" w:rsidRDefault="00065FE8" w:rsidP="00C85763">
      <w:pPr>
        <w:pStyle w:val="61"/>
        <w:spacing w:line="276" w:lineRule="auto"/>
        <w:jc w:val="both"/>
        <w:rPr>
          <w:rFonts w:ascii="Calibri" w:hAnsi="Calibri"/>
          <w:sz w:val="22"/>
          <w:lang w:val="it-IT"/>
        </w:rPr>
      </w:pPr>
      <w:bookmarkStart w:id="5" w:name="Ηνωμένο_Βασίλειο"/>
      <w:bookmarkEnd w:id="5"/>
      <w:r w:rsidRPr="00C85763">
        <w:rPr>
          <w:rFonts w:ascii="Calibri" w:hAnsi="Calibri"/>
          <w:sz w:val="22"/>
        </w:rPr>
        <w:t>Ηνωμένο</w:t>
      </w:r>
      <w:r w:rsidRPr="00C85763">
        <w:rPr>
          <w:rFonts w:ascii="Calibri" w:hAnsi="Calibri"/>
          <w:spacing w:val="-8"/>
          <w:sz w:val="22"/>
          <w:lang w:val="it-IT"/>
        </w:rPr>
        <w:t xml:space="preserve"> </w:t>
      </w:r>
      <w:r w:rsidRPr="00C85763">
        <w:rPr>
          <w:rFonts w:ascii="Calibri" w:hAnsi="Calibri"/>
          <w:sz w:val="22"/>
        </w:rPr>
        <w:t>Βασίλειο</w:t>
      </w:r>
    </w:p>
    <w:p w14:paraId="5D1EE6E5" w14:textId="457CE061" w:rsidR="002F3CCC" w:rsidRPr="00C85763" w:rsidRDefault="00065FE8" w:rsidP="00C85763">
      <w:pPr>
        <w:pStyle w:val="a3"/>
        <w:spacing w:before="1" w:line="276" w:lineRule="auto"/>
        <w:ind w:left="799" w:right="1383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 xml:space="preserve">Η HM </w:t>
      </w:r>
      <w:proofErr w:type="spellStart"/>
      <w:r w:rsidRPr="00C85763">
        <w:rPr>
          <w:rFonts w:ascii="Calibri" w:hAnsi="Calibri"/>
          <w:sz w:val="22"/>
        </w:rPr>
        <w:t>Revenue</w:t>
      </w:r>
      <w:proofErr w:type="spellEnd"/>
      <w:r w:rsidRPr="00C85763">
        <w:rPr>
          <w:rFonts w:ascii="Calibri" w:hAnsi="Calibri"/>
          <w:sz w:val="22"/>
        </w:rPr>
        <w:t xml:space="preserve"> and </w:t>
      </w:r>
      <w:proofErr w:type="spellStart"/>
      <w:r w:rsidRPr="00C85763">
        <w:rPr>
          <w:rFonts w:ascii="Calibri" w:hAnsi="Calibri"/>
          <w:sz w:val="22"/>
        </w:rPr>
        <w:t>Customs</w:t>
      </w:r>
      <w:proofErr w:type="spellEnd"/>
      <w:r w:rsidRPr="00C85763">
        <w:rPr>
          <w:rFonts w:ascii="Calibri" w:hAnsi="Calibri"/>
          <w:sz w:val="22"/>
        </w:rPr>
        <w:t xml:space="preserve"> (HMRC) έχει αναπτύξει το πρόγραμμα "</w:t>
      </w:r>
      <w:proofErr w:type="spellStart"/>
      <w:r w:rsidRPr="00C85763">
        <w:rPr>
          <w:rFonts w:ascii="Calibri" w:hAnsi="Calibri"/>
          <w:i/>
          <w:sz w:val="22"/>
        </w:rPr>
        <w:t>Tax</w:t>
      </w:r>
      <w:proofErr w:type="spellEnd"/>
      <w:r w:rsidRPr="00C85763">
        <w:rPr>
          <w:rFonts w:ascii="Calibri" w:hAnsi="Calibri"/>
          <w:i/>
          <w:sz w:val="22"/>
        </w:rPr>
        <w:t xml:space="preserve"> </w:t>
      </w:r>
      <w:proofErr w:type="spellStart"/>
      <w:r w:rsidRPr="00C85763">
        <w:rPr>
          <w:rFonts w:ascii="Calibri" w:hAnsi="Calibri"/>
          <w:i/>
          <w:sz w:val="22"/>
        </w:rPr>
        <w:t>Facts</w:t>
      </w:r>
      <w:proofErr w:type="spellEnd"/>
      <w:r w:rsidRPr="00C85763">
        <w:rPr>
          <w:rFonts w:ascii="Calibri" w:hAnsi="Calibri"/>
          <w:sz w:val="22"/>
        </w:rPr>
        <w:t>"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απευθύνεται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σε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μαθητές/μαθήτριες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ηλικίας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8-11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ετών.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πρόγραμμα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περιλαμβάνει</w:t>
      </w:r>
      <w:r w:rsidRPr="00C85763">
        <w:rPr>
          <w:rFonts w:ascii="Calibri" w:hAnsi="Calibri"/>
          <w:spacing w:val="-3"/>
          <w:sz w:val="22"/>
        </w:rPr>
        <w:t xml:space="preserve"> </w:t>
      </w:r>
      <w:proofErr w:type="spellStart"/>
      <w:r w:rsidRPr="00C85763">
        <w:rPr>
          <w:rFonts w:ascii="Calibri" w:hAnsi="Calibri"/>
          <w:sz w:val="22"/>
        </w:rPr>
        <w:t>διαδραστικά</w:t>
      </w:r>
      <w:proofErr w:type="spellEnd"/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εργαλεία,</w:t>
      </w:r>
      <w:r w:rsidRPr="00C85763">
        <w:rPr>
          <w:rFonts w:ascii="Calibri" w:hAnsi="Calibri"/>
          <w:spacing w:val="-8"/>
          <w:sz w:val="22"/>
        </w:rPr>
        <w:t xml:space="preserve"> </w:t>
      </w:r>
      <w:r w:rsidRPr="00C85763">
        <w:rPr>
          <w:rFonts w:ascii="Calibri" w:hAnsi="Calibri"/>
          <w:sz w:val="22"/>
        </w:rPr>
        <w:t>βίντεο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ασκήσεις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που</w:t>
      </w:r>
      <w:r w:rsidRPr="00C85763">
        <w:rPr>
          <w:rFonts w:ascii="Calibri" w:hAnsi="Calibri"/>
          <w:spacing w:val="-11"/>
          <w:sz w:val="22"/>
        </w:rPr>
        <w:t xml:space="preserve"> </w:t>
      </w:r>
      <w:r w:rsidRPr="00C85763">
        <w:rPr>
          <w:rFonts w:ascii="Calibri" w:hAnsi="Calibri"/>
          <w:sz w:val="22"/>
        </w:rPr>
        <w:t>βοηθούν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τα</w:t>
      </w:r>
      <w:r w:rsidRPr="00C85763">
        <w:rPr>
          <w:rFonts w:ascii="Calibri" w:hAnsi="Calibri"/>
          <w:spacing w:val="-4"/>
          <w:sz w:val="22"/>
        </w:rPr>
        <w:t xml:space="preserve"> </w:t>
      </w:r>
      <w:r w:rsidRPr="00C85763">
        <w:rPr>
          <w:rFonts w:ascii="Calibri" w:hAnsi="Calibri"/>
          <w:sz w:val="22"/>
        </w:rPr>
        <w:t>παιδιά</w:t>
      </w:r>
      <w:r w:rsidR="005C4095">
        <w:rPr>
          <w:rFonts w:ascii="Calibri" w:hAnsi="Calibri"/>
          <w:sz w:val="22"/>
        </w:rPr>
        <w:t xml:space="preserve"> </w:t>
      </w:r>
      <w:r w:rsidRPr="00C85763">
        <w:rPr>
          <w:rFonts w:ascii="Calibri" w:hAnsi="Calibri"/>
          <w:spacing w:val="-50"/>
          <w:sz w:val="22"/>
        </w:rPr>
        <w:t xml:space="preserve"> </w:t>
      </w:r>
      <w:r w:rsidRPr="00C85763">
        <w:rPr>
          <w:rFonts w:ascii="Calibri" w:hAnsi="Calibri"/>
          <w:sz w:val="22"/>
        </w:rPr>
        <w:t>να</w:t>
      </w:r>
      <w:r w:rsidRPr="00C85763">
        <w:rPr>
          <w:rFonts w:ascii="Calibri" w:hAnsi="Calibri"/>
          <w:spacing w:val="3"/>
          <w:sz w:val="22"/>
        </w:rPr>
        <w:t xml:space="preserve"> </w:t>
      </w:r>
      <w:r w:rsidRPr="00C85763">
        <w:rPr>
          <w:rFonts w:ascii="Calibri" w:hAnsi="Calibri"/>
          <w:sz w:val="22"/>
        </w:rPr>
        <w:t>κατανοήσουν τι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οι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φόροι</w:t>
      </w:r>
      <w:r w:rsidRPr="00C85763">
        <w:rPr>
          <w:rFonts w:ascii="Calibri" w:hAnsi="Calibri"/>
          <w:spacing w:val="-2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-1"/>
          <w:sz w:val="22"/>
        </w:rPr>
        <w:t xml:space="preserve"> </w:t>
      </w:r>
      <w:r w:rsidRPr="00C85763">
        <w:rPr>
          <w:rFonts w:ascii="Calibri" w:hAnsi="Calibri"/>
          <w:sz w:val="22"/>
        </w:rPr>
        <w:t>γιατί</w:t>
      </w:r>
      <w:r w:rsidRPr="00C85763">
        <w:rPr>
          <w:rFonts w:ascii="Calibri" w:hAnsi="Calibri"/>
          <w:spacing w:val="2"/>
          <w:sz w:val="22"/>
        </w:rPr>
        <w:t xml:space="preserve"> </w:t>
      </w:r>
      <w:r w:rsidRPr="00C85763">
        <w:rPr>
          <w:rFonts w:ascii="Calibri" w:hAnsi="Calibri"/>
          <w:sz w:val="22"/>
        </w:rPr>
        <w:t>είναι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σημαντικοί.</w:t>
      </w:r>
    </w:p>
    <w:p w14:paraId="058CBC7B" w14:textId="2B4F64C1" w:rsidR="002F3CCC" w:rsidRPr="00C85763" w:rsidRDefault="006945BB" w:rsidP="00C85763">
      <w:pPr>
        <w:pStyle w:val="a3"/>
        <w:spacing w:line="276" w:lineRule="auto"/>
        <w:ind w:left="799" w:right="1383"/>
        <w:jc w:val="both"/>
        <w:rPr>
          <w:rStyle w:val="-"/>
          <w:lang w:val="it-IT"/>
        </w:rPr>
      </w:pPr>
      <w:hyperlink r:id="rId14" w:history="1">
        <w:r w:rsidR="00F854DB" w:rsidRPr="00C85763">
          <w:rPr>
            <w:rStyle w:val="-"/>
            <w:rFonts w:ascii="Calibri" w:hAnsi="Calibri"/>
            <w:sz w:val="22"/>
            <w:lang w:val="it-IT"/>
          </w:rPr>
          <w:t>https://www.gov.uk/government/publications/tax-facts-for-children-and-</w:t>
        </w:r>
      </w:hyperlink>
      <w:hyperlink r:id="rId15">
        <w:r w:rsidR="00065FE8" w:rsidRPr="00C85763">
          <w:rPr>
            <w:rStyle w:val="-"/>
            <w:rFonts w:ascii="Calibri" w:hAnsi="Calibri"/>
            <w:sz w:val="22"/>
            <w:lang w:val="it-IT"/>
          </w:rPr>
          <w:t>young-people/tax-facts-resources-for-teachers-and-parents</w:t>
        </w:r>
      </w:hyperlink>
    </w:p>
    <w:p w14:paraId="4DE1B2BB" w14:textId="77777777" w:rsidR="0091404A" w:rsidRPr="00C85763" w:rsidRDefault="0091404A" w:rsidP="00C85763">
      <w:pPr>
        <w:pStyle w:val="a3"/>
        <w:spacing w:line="276" w:lineRule="auto"/>
        <w:ind w:left="801" w:right="1384"/>
        <w:jc w:val="both"/>
        <w:rPr>
          <w:rFonts w:ascii="Calibri" w:hAnsi="Calibri"/>
          <w:sz w:val="22"/>
        </w:rPr>
      </w:pPr>
    </w:p>
    <w:p w14:paraId="032773A2" w14:textId="77777777" w:rsidR="002F3CCC" w:rsidRPr="00C85763" w:rsidRDefault="00065FE8" w:rsidP="00C85763">
      <w:pPr>
        <w:pStyle w:val="61"/>
        <w:spacing w:before="113" w:line="276" w:lineRule="auto"/>
        <w:jc w:val="both"/>
        <w:rPr>
          <w:rFonts w:ascii="Calibri" w:hAnsi="Calibri"/>
          <w:sz w:val="22"/>
        </w:rPr>
      </w:pPr>
      <w:bookmarkStart w:id="6" w:name="ΗΠΑ"/>
      <w:bookmarkEnd w:id="6"/>
      <w:r w:rsidRPr="00C85763">
        <w:rPr>
          <w:rFonts w:ascii="Calibri" w:hAnsi="Calibri"/>
          <w:sz w:val="22"/>
        </w:rPr>
        <w:t>ΗΠΑ</w:t>
      </w:r>
    </w:p>
    <w:p w14:paraId="5BC98216" w14:textId="0BAE833A" w:rsidR="002F3CCC" w:rsidRPr="00C85763" w:rsidRDefault="00065FE8" w:rsidP="00C85763">
      <w:pPr>
        <w:pStyle w:val="a3"/>
        <w:spacing w:line="276" w:lineRule="auto"/>
        <w:ind w:left="801" w:right="1384"/>
        <w:jc w:val="both"/>
        <w:rPr>
          <w:rFonts w:ascii="Calibri" w:hAnsi="Calibri"/>
          <w:sz w:val="22"/>
        </w:rPr>
      </w:pPr>
      <w:r w:rsidRPr="00C85763">
        <w:rPr>
          <w:rFonts w:ascii="Calibri" w:hAnsi="Calibri"/>
          <w:sz w:val="22"/>
        </w:rPr>
        <w:t xml:space="preserve">Το Internal </w:t>
      </w:r>
      <w:proofErr w:type="spellStart"/>
      <w:r w:rsidRPr="00C85763">
        <w:rPr>
          <w:rFonts w:ascii="Calibri" w:hAnsi="Calibri"/>
          <w:sz w:val="22"/>
        </w:rPr>
        <w:t>Revenue</w:t>
      </w:r>
      <w:proofErr w:type="spellEnd"/>
      <w:r w:rsidRPr="00C85763">
        <w:rPr>
          <w:rFonts w:ascii="Calibri" w:hAnsi="Calibri"/>
          <w:sz w:val="22"/>
        </w:rPr>
        <w:t xml:space="preserve"> </w:t>
      </w:r>
      <w:proofErr w:type="spellStart"/>
      <w:r w:rsidRPr="00C85763">
        <w:rPr>
          <w:rFonts w:ascii="Calibri" w:hAnsi="Calibri"/>
          <w:sz w:val="22"/>
        </w:rPr>
        <w:t>Service</w:t>
      </w:r>
      <w:proofErr w:type="spellEnd"/>
      <w:r w:rsidRPr="00C85763">
        <w:rPr>
          <w:rFonts w:ascii="Calibri" w:hAnsi="Calibri"/>
          <w:sz w:val="22"/>
        </w:rPr>
        <w:t xml:space="preserve"> (IRS) έχει δημιουργήσει το "</w:t>
      </w:r>
      <w:proofErr w:type="spellStart"/>
      <w:r w:rsidRPr="00C85763">
        <w:rPr>
          <w:rFonts w:ascii="Calibri" w:hAnsi="Calibri"/>
          <w:i/>
          <w:sz w:val="22"/>
        </w:rPr>
        <w:t>Understanding</w:t>
      </w:r>
      <w:proofErr w:type="spellEnd"/>
      <w:r w:rsidRPr="00C85763">
        <w:rPr>
          <w:rFonts w:ascii="Calibri" w:hAnsi="Calibri"/>
          <w:i/>
          <w:sz w:val="22"/>
        </w:rPr>
        <w:t xml:space="preserve"> </w:t>
      </w:r>
      <w:proofErr w:type="spellStart"/>
      <w:r w:rsidRPr="00C85763">
        <w:rPr>
          <w:rFonts w:ascii="Calibri" w:hAnsi="Calibri"/>
          <w:i/>
          <w:sz w:val="22"/>
        </w:rPr>
        <w:t>Taxes</w:t>
      </w:r>
      <w:proofErr w:type="spellEnd"/>
      <w:r w:rsidRPr="00C85763">
        <w:rPr>
          <w:rFonts w:ascii="Calibri" w:hAnsi="Calibri"/>
          <w:sz w:val="22"/>
        </w:rPr>
        <w:t>"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 xml:space="preserve">πρόγραμμα, το οποίο προσφέρει εκπαιδευτικό υλικό και </w:t>
      </w:r>
      <w:proofErr w:type="spellStart"/>
      <w:r w:rsidRPr="00C85763">
        <w:rPr>
          <w:rFonts w:ascii="Calibri" w:hAnsi="Calibri"/>
          <w:sz w:val="22"/>
        </w:rPr>
        <w:t>διαδραστικά</w:t>
      </w:r>
      <w:proofErr w:type="spellEnd"/>
      <w:r w:rsidRPr="00C85763">
        <w:rPr>
          <w:rFonts w:ascii="Calibri" w:hAnsi="Calibri"/>
          <w:sz w:val="22"/>
        </w:rPr>
        <w:t xml:space="preserve"> εργαλεία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για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μαθητές</w:t>
      </w:r>
      <w:r w:rsidR="00F854DB" w:rsidRPr="008C605F">
        <w:rPr>
          <w:rFonts w:ascii="Calibri" w:hAnsi="Calibri"/>
          <w:sz w:val="22"/>
        </w:rPr>
        <w:t>/</w:t>
      </w:r>
      <w:proofErr w:type="spellStart"/>
      <w:r w:rsidRPr="00C85763">
        <w:rPr>
          <w:rFonts w:ascii="Calibri" w:hAnsi="Calibri"/>
          <w:sz w:val="22"/>
        </w:rPr>
        <w:t>τριες</w:t>
      </w:r>
      <w:proofErr w:type="spellEnd"/>
      <w:r w:rsidRPr="00C85763">
        <w:rPr>
          <w:rFonts w:ascii="Calibri" w:hAnsi="Calibri"/>
          <w:spacing w:val="1"/>
          <w:sz w:val="22"/>
        </w:rPr>
        <w:t xml:space="preserve"> </w:t>
      </w:r>
      <w:r w:rsidR="0020154A">
        <w:rPr>
          <w:rFonts w:ascii="Calibri" w:hAnsi="Calibri"/>
          <w:spacing w:val="1"/>
          <w:sz w:val="22"/>
        </w:rPr>
        <w:t>κυρίως της Δευτεροβάθμιας Εκπαίδευσης</w:t>
      </w:r>
      <w:r w:rsidRPr="00C85763">
        <w:rPr>
          <w:rFonts w:ascii="Calibri" w:hAnsi="Calibri"/>
          <w:sz w:val="22"/>
        </w:rPr>
        <w:t>.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πρόγραμμα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περιλαμβάνει μαθήματα που εξηγούν τη σημασία της φορολογίας, τον τρόπο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υπολογισμού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πληρωμής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των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φόρων,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πώς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οι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φόροι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επηρεάζουν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την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 xml:space="preserve">καθημερινή ζωή, με σκοπό να διδάξει </w:t>
      </w:r>
      <w:r w:rsidR="0091404A" w:rsidRPr="008C605F">
        <w:rPr>
          <w:rFonts w:ascii="Calibri" w:hAnsi="Calibri"/>
          <w:sz w:val="22"/>
        </w:rPr>
        <w:t>στους/στις</w:t>
      </w:r>
      <w:r w:rsidRPr="00C85763">
        <w:rPr>
          <w:rFonts w:ascii="Calibri" w:hAnsi="Calibri"/>
          <w:sz w:val="22"/>
        </w:rPr>
        <w:t xml:space="preserve"> μαθητές/</w:t>
      </w:r>
      <w:proofErr w:type="spellStart"/>
      <w:r w:rsidRPr="00C85763">
        <w:rPr>
          <w:rFonts w:ascii="Calibri" w:hAnsi="Calibri"/>
          <w:sz w:val="22"/>
        </w:rPr>
        <w:t>τριες</w:t>
      </w:r>
      <w:proofErr w:type="spellEnd"/>
      <w:r w:rsidRPr="00C85763">
        <w:rPr>
          <w:rFonts w:ascii="Calibri" w:hAnsi="Calibri"/>
          <w:sz w:val="22"/>
        </w:rPr>
        <w:t xml:space="preserve"> τη σημασία της</w:t>
      </w:r>
      <w:r w:rsidRPr="00C85763">
        <w:rPr>
          <w:rFonts w:ascii="Calibri" w:hAnsi="Calibri"/>
          <w:spacing w:val="1"/>
          <w:sz w:val="22"/>
        </w:rPr>
        <w:t xml:space="preserve"> </w:t>
      </w:r>
      <w:r w:rsidRPr="00C85763">
        <w:rPr>
          <w:rFonts w:ascii="Calibri" w:hAnsi="Calibri"/>
          <w:sz w:val="22"/>
        </w:rPr>
        <w:t>φορολογικής</w:t>
      </w:r>
      <w:r w:rsidRPr="00C85763">
        <w:rPr>
          <w:rFonts w:ascii="Calibri" w:hAnsi="Calibri"/>
          <w:spacing w:val="-3"/>
          <w:sz w:val="22"/>
        </w:rPr>
        <w:t xml:space="preserve"> </w:t>
      </w:r>
      <w:r w:rsidRPr="00C85763">
        <w:rPr>
          <w:rFonts w:ascii="Calibri" w:hAnsi="Calibri"/>
          <w:sz w:val="22"/>
        </w:rPr>
        <w:t>συνείδησης</w:t>
      </w:r>
      <w:r w:rsidRPr="00C85763">
        <w:rPr>
          <w:rFonts w:ascii="Calibri" w:hAnsi="Calibri"/>
          <w:spacing w:val="2"/>
          <w:sz w:val="22"/>
        </w:rPr>
        <w:t xml:space="preserve"> </w:t>
      </w:r>
      <w:r w:rsidRPr="00C85763">
        <w:rPr>
          <w:rFonts w:ascii="Calibri" w:hAnsi="Calibri"/>
          <w:sz w:val="22"/>
        </w:rPr>
        <w:t>και</w:t>
      </w:r>
      <w:r w:rsidRPr="00C85763">
        <w:rPr>
          <w:rFonts w:ascii="Calibri" w:hAnsi="Calibri"/>
          <w:spacing w:val="7"/>
          <w:sz w:val="22"/>
        </w:rPr>
        <w:t xml:space="preserve"> </w:t>
      </w:r>
      <w:r w:rsidRPr="00C85763">
        <w:rPr>
          <w:rFonts w:ascii="Calibri" w:hAnsi="Calibri"/>
          <w:sz w:val="22"/>
        </w:rPr>
        <w:t>συμμόρφωσης.</w:t>
      </w:r>
    </w:p>
    <w:p w14:paraId="5C906034" w14:textId="0471D25F" w:rsidR="002F3CCC" w:rsidRPr="00C85763" w:rsidRDefault="00065FE8" w:rsidP="00C85763">
      <w:pPr>
        <w:pStyle w:val="a3"/>
        <w:spacing w:before="2" w:line="276" w:lineRule="auto"/>
        <w:ind w:left="8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5763">
        <w:rPr>
          <w:rStyle w:val="-"/>
          <w:rFonts w:asciiTheme="minorHAnsi" w:hAnsiTheme="minorHAnsi" w:cstheme="minorHAnsi"/>
          <w:sz w:val="22"/>
          <w:szCs w:val="22"/>
        </w:rPr>
        <w:t xml:space="preserve"> </w:t>
      </w:r>
      <w:hyperlink r:id="rId16">
        <w:r w:rsidRPr="00C8576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https://apps.irs.gov/app/</w:t>
        </w:r>
        <w:r w:rsidR="00820212" w:rsidRPr="008202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understanding Taxes</w:t>
        </w:r>
        <w:r w:rsidRPr="00C8576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/</w:t>
        </w:r>
        <w:proofErr w:type="spellStart"/>
        <w:r w:rsidRPr="00C8576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index.jsp</w:t>
        </w:r>
        <w:proofErr w:type="spellEnd"/>
      </w:hyperlink>
    </w:p>
    <w:p w14:paraId="78EA13C5" w14:textId="77777777" w:rsidR="002F3CCC" w:rsidRPr="00C85763" w:rsidRDefault="002F3CCC" w:rsidP="00C85763">
      <w:pPr>
        <w:pStyle w:val="a3"/>
        <w:spacing w:line="276" w:lineRule="auto"/>
        <w:jc w:val="both"/>
        <w:rPr>
          <w:rFonts w:ascii="Calibri" w:hAnsi="Calibri"/>
          <w:sz w:val="22"/>
          <w:lang w:val="en-US"/>
        </w:rPr>
      </w:pPr>
    </w:p>
    <w:p w14:paraId="47057370" w14:textId="26E05074" w:rsidR="002F3CCC" w:rsidRPr="00C85763" w:rsidRDefault="00065FE8" w:rsidP="00C85763">
      <w:pPr>
        <w:spacing w:before="100" w:line="276" w:lineRule="auto"/>
        <w:ind w:left="801" w:right="1391"/>
        <w:jc w:val="both"/>
        <w:rPr>
          <w:rFonts w:ascii="Calibri" w:hAnsi="Calibri"/>
          <w:b/>
        </w:rPr>
      </w:pPr>
      <w:r w:rsidRPr="00C85763">
        <w:rPr>
          <w:rFonts w:ascii="Calibri" w:hAnsi="Calibri"/>
        </w:rPr>
        <w:t>Όλα τα προαναφερθέντα προγράμματα βοηθούν στη δημιουργία μιας θετικής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φορολογικής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κουλτούρας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από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νεαρή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ηλικία,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διευκολύνοντας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μελλοντική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φορολογική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συμμόρφωση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και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κατανόηση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της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σημασίας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των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φόρων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στην</w:t>
      </w:r>
      <w:r w:rsidRPr="00C85763">
        <w:rPr>
          <w:rFonts w:ascii="Calibri" w:hAnsi="Calibri"/>
          <w:spacing w:val="1"/>
        </w:rPr>
        <w:t xml:space="preserve"> </w:t>
      </w:r>
      <w:r w:rsidRPr="00C85763">
        <w:rPr>
          <w:rFonts w:ascii="Calibri" w:hAnsi="Calibri"/>
        </w:rPr>
        <w:t>κοινωνία</w:t>
      </w:r>
      <w:r w:rsidR="0091404A" w:rsidRPr="008C605F">
        <w:rPr>
          <w:rFonts w:ascii="Calibri" w:hAnsi="Calibri"/>
        </w:rPr>
        <w:t xml:space="preserve">. </w:t>
      </w:r>
      <w:r w:rsidRPr="00C85763">
        <w:rPr>
          <w:rFonts w:ascii="Calibri" w:hAnsi="Calibri"/>
        </w:rPr>
        <w:t>Η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κοινή</w:t>
      </w:r>
      <w:r w:rsidRPr="00C85763">
        <w:rPr>
          <w:rFonts w:ascii="Calibri" w:hAnsi="Calibri"/>
          <w:spacing w:val="-5"/>
        </w:rPr>
        <w:t xml:space="preserve"> </w:t>
      </w:r>
      <w:r w:rsidRPr="00C85763">
        <w:rPr>
          <w:rFonts w:ascii="Calibri" w:hAnsi="Calibri"/>
        </w:rPr>
        <w:t>αντίληψη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για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την</w:t>
      </w:r>
      <w:r w:rsidRPr="00C85763">
        <w:rPr>
          <w:rFonts w:ascii="Calibri" w:hAnsi="Calibri"/>
          <w:spacing w:val="-9"/>
        </w:rPr>
        <w:t xml:space="preserve"> </w:t>
      </w:r>
      <w:r w:rsidRPr="00C85763">
        <w:rPr>
          <w:rFonts w:ascii="Calibri" w:hAnsi="Calibri"/>
        </w:rPr>
        <w:t>ανάληψη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όλων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αυτών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των</w:t>
      </w:r>
      <w:r w:rsidRPr="00C85763">
        <w:rPr>
          <w:rFonts w:ascii="Calibri" w:hAnsi="Calibri"/>
          <w:spacing w:val="-5"/>
        </w:rPr>
        <w:t xml:space="preserve"> </w:t>
      </w:r>
      <w:r w:rsidRPr="00C85763">
        <w:rPr>
          <w:rFonts w:ascii="Calibri" w:hAnsi="Calibri"/>
        </w:rPr>
        <w:t>δράσεων</w:t>
      </w:r>
      <w:r w:rsidRPr="00C85763">
        <w:rPr>
          <w:rFonts w:ascii="Calibri" w:hAnsi="Calibri"/>
          <w:spacing w:val="-4"/>
        </w:rPr>
        <w:t xml:space="preserve"> </w:t>
      </w:r>
      <w:r w:rsidRPr="00C85763">
        <w:rPr>
          <w:rFonts w:ascii="Calibri" w:hAnsi="Calibri"/>
        </w:rPr>
        <w:t>είναι</w:t>
      </w:r>
      <w:r w:rsidRPr="00C85763">
        <w:rPr>
          <w:rFonts w:ascii="Calibri" w:hAnsi="Calibri"/>
          <w:spacing w:val="-2"/>
        </w:rPr>
        <w:t xml:space="preserve"> </w:t>
      </w:r>
      <w:r w:rsidRPr="00C85763">
        <w:rPr>
          <w:rFonts w:ascii="Calibri" w:hAnsi="Calibri"/>
        </w:rPr>
        <w:t>ότι</w:t>
      </w:r>
      <w:r w:rsidRPr="00C85763">
        <w:rPr>
          <w:rFonts w:ascii="Calibri" w:hAnsi="Calibri"/>
          <w:spacing w:val="-50"/>
        </w:rPr>
        <w:t xml:space="preserve"> </w:t>
      </w:r>
      <w:r w:rsidRPr="00C85763">
        <w:rPr>
          <w:rFonts w:ascii="Calibri" w:hAnsi="Calibri"/>
          <w:b/>
        </w:rPr>
        <w:t>η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καλλιέργεια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της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φορολογικής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συνείδησης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και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η</w:t>
      </w:r>
      <w:r w:rsidRPr="00C85763">
        <w:rPr>
          <w:rFonts w:ascii="Calibri" w:hAnsi="Calibri"/>
          <w:b/>
          <w:spacing w:val="-59"/>
        </w:rPr>
        <w:t xml:space="preserve"> </w:t>
      </w:r>
      <w:r w:rsidRPr="00C85763">
        <w:rPr>
          <w:rFonts w:ascii="Calibri" w:hAnsi="Calibri"/>
          <w:b/>
        </w:rPr>
        <w:t>ευαισθητοποίηση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των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πολιτών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σε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φορολογικά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ζητήματα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πρέπει</w:t>
      </w:r>
      <w:r w:rsidRPr="00C85763">
        <w:rPr>
          <w:rFonts w:ascii="Calibri" w:hAnsi="Calibri"/>
          <w:b/>
          <w:spacing w:val="-4"/>
        </w:rPr>
        <w:t xml:space="preserve"> </w:t>
      </w:r>
      <w:r w:rsidRPr="00C85763">
        <w:rPr>
          <w:rFonts w:ascii="Calibri" w:hAnsi="Calibri"/>
          <w:b/>
        </w:rPr>
        <w:t>να</w:t>
      </w:r>
      <w:r w:rsidRPr="00C85763">
        <w:rPr>
          <w:rFonts w:ascii="Calibri" w:hAnsi="Calibri"/>
          <w:b/>
          <w:spacing w:val="-1"/>
        </w:rPr>
        <w:t xml:space="preserve"> </w:t>
      </w:r>
      <w:r w:rsidRPr="00C85763">
        <w:rPr>
          <w:rFonts w:ascii="Calibri" w:hAnsi="Calibri"/>
          <w:b/>
        </w:rPr>
        <w:t>ξεκινά</w:t>
      </w:r>
      <w:r w:rsidRPr="00C85763">
        <w:rPr>
          <w:rFonts w:ascii="Calibri" w:hAnsi="Calibri"/>
          <w:b/>
          <w:spacing w:val="1"/>
        </w:rPr>
        <w:t xml:space="preserve"> </w:t>
      </w:r>
      <w:r w:rsidRPr="00C85763">
        <w:rPr>
          <w:rFonts w:ascii="Calibri" w:hAnsi="Calibri"/>
          <w:b/>
        </w:rPr>
        <w:t>από</w:t>
      </w:r>
      <w:r w:rsidRPr="00C85763">
        <w:rPr>
          <w:rFonts w:ascii="Calibri" w:hAnsi="Calibri"/>
          <w:b/>
          <w:spacing w:val="-3"/>
        </w:rPr>
        <w:t xml:space="preserve"> </w:t>
      </w:r>
      <w:r w:rsidRPr="00C85763">
        <w:rPr>
          <w:rFonts w:ascii="Calibri" w:hAnsi="Calibri"/>
          <w:b/>
        </w:rPr>
        <w:t>πολύ νεαρές</w:t>
      </w:r>
      <w:r w:rsidRPr="00C85763">
        <w:rPr>
          <w:rFonts w:ascii="Calibri" w:hAnsi="Calibri"/>
          <w:b/>
          <w:spacing w:val="-1"/>
        </w:rPr>
        <w:t xml:space="preserve"> </w:t>
      </w:r>
      <w:r w:rsidRPr="00C85763">
        <w:rPr>
          <w:rFonts w:ascii="Calibri" w:hAnsi="Calibri"/>
          <w:b/>
        </w:rPr>
        <w:t>ηλικίες.</w:t>
      </w:r>
    </w:p>
    <w:p w14:paraId="3D98EADC" w14:textId="77777777" w:rsidR="002F3CCC" w:rsidRPr="00C85763" w:rsidRDefault="002F3CCC" w:rsidP="007935A1">
      <w:pPr>
        <w:spacing w:line="276" w:lineRule="auto"/>
        <w:jc w:val="both"/>
        <w:rPr>
          <w:rFonts w:ascii="Calibri" w:hAnsi="Calibri"/>
        </w:rPr>
      </w:pPr>
    </w:p>
    <w:p w14:paraId="7498EB7E" w14:textId="77777777" w:rsidR="00F854DB" w:rsidRPr="00C85763" w:rsidRDefault="00F854DB" w:rsidP="00F854DB">
      <w:pPr>
        <w:pStyle w:val="a5"/>
        <w:numPr>
          <w:ilvl w:val="0"/>
          <w:numId w:val="60"/>
        </w:numPr>
        <w:tabs>
          <w:tab w:val="left" w:pos="1161"/>
        </w:tabs>
        <w:spacing w:before="21" w:line="276" w:lineRule="auto"/>
        <w:jc w:val="both"/>
        <w:rPr>
          <w:rFonts w:ascii="Calibri" w:hAnsi="Calibri"/>
          <w:b/>
          <w:bCs/>
        </w:rPr>
      </w:pPr>
      <w:r w:rsidRPr="00C85763">
        <w:rPr>
          <w:rFonts w:ascii="Calibri" w:hAnsi="Calibri"/>
          <w:b/>
          <w:bCs/>
        </w:rPr>
        <w:t>Η</w:t>
      </w:r>
      <w:r w:rsidRPr="00C85763">
        <w:rPr>
          <w:rFonts w:ascii="Calibri" w:hAnsi="Calibri"/>
          <w:b/>
          <w:bCs/>
          <w:spacing w:val="-1"/>
        </w:rPr>
        <w:t xml:space="preserve"> </w:t>
      </w:r>
      <w:r w:rsidRPr="00C85763">
        <w:rPr>
          <w:rFonts w:ascii="Calibri" w:hAnsi="Calibri"/>
          <w:b/>
          <w:bCs/>
        </w:rPr>
        <w:t>πρότασή</w:t>
      </w:r>
      <w:r w:rsidRPr="00C85763">
        <w:rPr>
          <w:rFonts w:ascii="Calibri" w:hAnsi="Calibri"/>
          <w:b/>
          <w:bCs/>
          <w:spacing w:val="-6"/>
        </w:rPr>
        <w:t xml:space="preserve"> </w:t>
      </w:r>
      <w:r w:rsidRPr="00C85763">
        <w:rPr>
          <w:rFonts w:ascii="Calibri" w:hAnsi="Calibri"/>
          <w:b/>
          <w:bCs/>
        </w:rPr>
        <w:t>μας</w:t>
      </w:r>
    </w:p>
    <w:p w14:paraId="50A4593D" w14:textId="4439489E" w:rsidR="00F854DB" w:rsidRPr="00C85763" w:rsidRDefault="00F854DB" w:rsidP="00C85763">
      <w:pPr>
        <w:spacing w:line="276" w:lineRule="auto"/>
        <w:ind w:left="801" w:right="1386"/>
        <w:jc w:val="both"/>
        <w:rPr>
          <w:rFonts w:ascii="Calibri" w:hAnsi="Calibri"/>
        </w:rPr>
      </w:pPr>
      <w:r w:rsidRPr="008C605F">
        <w:rPr>
          <w:rFonts w:ascii="Calibri" w:hAnsi="Calibri"/>
          <w:lang w:val="en-US"/>
        </w:rPr>
        <w:t>H</w:t>
      </w:r>
      <w:r w:rsidRPr="00C85763">
        <w:rPr>
          <w:rFonts w:ascii="Calibri" w:hAnsi="Calibri"/>
        </w:rPr>
        <w:t xml:space="preserve"> </w:t>
      </w:r>
      <w:r w:rsidRPr="008C605F">
        <w:rPr>
          <w:rFonts w:ascii="Calibri" w:hAnsi="Calibri"/>
        </w:rPr>
        <w:t>παρούσα</w:t>
      </w:r>
      <w:r w:rsidRPr="008C605F">
        <w:rPr>
          <w:rFonts w:ascii="Calibri" w:hAnsi="Calibri"/>
          <w:spacing w:val="32"/>
        </w:rPr>
        <w:t xml:space="preserve"> </w:t>
      </w:r>
      <w:r w:rsidRPr="008C605F">
        <w:rPr>
          <w:rFonts w:ascii="Calibri" w:hAnsi="Calibri"/>
        </w:rPr>
        <w:t>πρόταση</w:t>
      </w:r>
      <w:r w:rsidRPr="008C605F">
        <w:rPr>
          <w:rFonts w:ascii="Calibri" w:hAnsi="Calibri"/>
          <w:spacing w:val="30"/>
        </w:rPr>
        <w:t xml:space="preserve"> </w:t>
      </w:r>
      <w:r w:rsidRPr="008C605F">
        <w:rPr>
          <w:rFonts w:ascii="Calibri" w:hAnsi="Calibri"/>
        </w:rPr>
        <w:t>συνιστά</w:t>
      </w:r>
      <w:r w:rsidRPr="008C605F">
        <w:rPr>
          <w:rFonts w:ascii="Calibri" w:hAnsi="Calibri"/>
          <w:spacing w:val="33"/>
        </w:rPr>
        <w:t xml:space="preserve"> </w:t>
      </w:r>
      <w:r w:rsidRPr="008C605F">
        <w:rPr>
          <w:rFonts w:ascii="Calibri" w:hAnsi="Calibri"/>
        </w:rPr>
        <w:t>φυσική</w:t>
      </w:r>
      <w:r w:rsidRPr="008C605F">
        <w:rPr>
          <w:rFonts w:ascii="Calibri" w:hAnsi="Calibri"/>
          <w:spacing w:val="30"/>
        </w:rPr>
        <w:t xml:space="preserve"> </w:t>
      </w:r>
      <w:r w:rsidRPr="008C605F">
        <w:rPr>
          <w:rFonts w:ascii="Calibri" w:hAnsi="Calibri"/>
        </w:rPr>
        <w:t>συνέχεια</w:t>
      </w:r>
      <w:r w:rsidRPr="008C605F">
        <w:rPr>
          <w:rFonts w:ascii="Calibri" w:hAnsi="Calibri"/>
          <w:spacing w:val="33"/>
        </w:rPr>
        <w:t xml:space="preserve"> </w:t>
      </w:r>
      <w:r w:rsidRPr="008C605F">
        <w:rPr>
          <w:rFonts w:ascii="Calibri" w:hAnsi="Calibri"/>
        </w:rPr>
        <w:t>της</w:t>
      </w:r>
      <w:r w:rsidRPr="008C605F">
        <w:rPr>
          <w:rFonts w:ascii="Calibri" w:hAnsi="Calibri"/>
          <w:spacing w:val="32"/>
        </w:rPr>
        <w:t xml:space="preserve"> </w:t>
      </w:r>
      <w:r w:rsidRPr="008C605F">
        <w:rPr>
          <w:rFonts w:ascii="Calibri" w:hAnsi="Calibri"/>
        </w:rPr>
        <w:t>δράσης</w:t>
      </w:r>
      <w:r w:rsidRPr="008C605F">
        <w:rPr>
          <w:rFonts w:ascii="Calibri" w:hAnsi="Calibri"/>
          <w:spacing w:val="32"/>
        </w:rPr>
        <w:t xml:space="preserve"> </w:t>
      </w:r>
      <w:r w:rsidR="00F110B4" w:rsidRPr="008C605F">
        <w:rPr>
          <w:rFonts w:ascii="Calibri" w:hAnsi="Calibri"/>
        </w:rPr>
        <w:t>«</w:t>
      </w:r>
      <w:proofErr w:type="gramStart"/>
      <w:r w:rsidRPr="008C605F">
        <w:rPr>
          <w:rFonts w:ascii="Calibri" w:hAnsi="Calibri"/>
          <w:i/>
        </w:rPr>
        <w:t>Ανάπτυξη</w:t>
      </w:r>
      <w:r w:rsidR="0091404A" w:rsidRPr="008C605F">
        <w:rPr>
          <w:rFonts w:ascii="Calibri" w:hAnsi="Calibri"/>
          <w:i/>
        </w:rPr>
        <w:t xml:space="preserve"> </w:t>
      </w:r>
      <w:r w:rsidRPr="008C605F">
        <w:rPr>
          <w:rFonts w:ascii="Calibri" w:hAnsi="Calibri"/>
          <w:i/>
          <w:spacing w:val="-50"/>
        </w:rPr>
        <w:t xml:space="preserve"> </w:t>
      </w:r>
      <w:r w:rsidRPr="008C605F">
        <w:rPr>
          <w:rFonts w:ascii="Calibri" w:hAnsi="Calibri"/>
          <w:i/>
        </w:rPr>
        <w:t>εκπαιδευτικών</w:t>
      </w:r>
      <w:proofErr w:type="gramEnd"/>
      <w:r w:rsidRPr="008C605F">
        <w:rPr>
          <w:rFonts w:ascii="Calibri" w:hAnsi="Calibri"/>
          <w:i/>
          <w:spacing w:val="5"/>
        </w:rPr>
        <w:t xml:space="preserve"> </w:t>
      </w:r>
      <w:r w:rsidRPr="008C605F">
        <w:rPr>
          <w:rFonts w:ascii="Calibri" w:hAnsi="Calibri"/>
          <w:i/>
        </w:rPr>
        <w:t>επιμορφωτικών</w:t>
      </w:r>
      <w:r w:rsidRPr="008C605F">
        <w:rPr>
          <w:rFonts w:ascii="Calibri" w:hAnsi="Calibri"/>
          <w:i/>
          <w:spacing w:val="2"/>
        </w:rPr>
        <w:t xml:space="preserve"> </w:t>
      </w:r>
      <w:r w:rsidRPr="008C605F">
        <w:rPr>
          <w:rFonts w:ascii="Calibri" w:hAnsi="Calibri"/>
          <w:i/>
        </w:rPr>
        <w:t>προγραμμάτων</w:t>
      </w:r>
      <w:r w:rsidRPr="008C605F">
        <w:rPr>
          <w:rFonts w:ascii="Calibri" w:hAnsi="Calibri"/>
          <w:i/>
          <w:spacing w:val="6"/>
        </w:rPr>
        <w:t xml:space="preserve"> </w:t>
      </w:r>
      <w:r w:rsidRPr="008C605F">
        <w:rPr>
          <w:rFonts w:ascii="Calibri" w:hAnsi="Calibri"/>
          <w:i/>
        </w:rPr>
        <w:t>για</w:t>
      </w:r>
      <w:r w:rsidRPr="008C605F">
        <w:rPr>
          <w:rFonts w:ascii="Calibri" w:hAnsi="Calibri"/>
          <w:i/>
          <w:spacing w:val="5"/>
        </w:rPr>
        <w:t xml:space="preserve"> </w:t>
      </w:r>
      <w:r w:rsidRPr="008C605F">
        <w:rPr>
          <w:rFonts w:ascii="Calibri" w:hAnsi="Calibri"/>
          <w:i/>
        </w:rPr>
        <w:t>την</w:t>
      </w:r>
      <w:r w:rsidRPr="008C605F">
        <w:rPr>
          <w:rFonts w:ascii="Calibri" w:hAnsi="Calibri"/>
          <w:i/>
          <w:spacing w:val="1"/>
        </w:rPr>
        <w:t xml:space="preserve"> </w:t>
      </w:r>
      <w:r w:rsidRPr="008C605F">
        <w:rPr>
          <w:rFonts w:ascii="Calibri" w:hAnsi="Calibri"/>
          <w:i/>
        </w:rPr>
        <w:t>καλλιέργεια</w:t>
      </w:r>
      <w:r w:rsidRPr="008C605F">
        <w:rPr>
          <w:rFonts w:ascii="Calibri" w:hAnsi="Calibri"/>
          <w:i/>
          <w:spacing w:val="6"/>
        </w:rPr>
        <w:t xml:space="preserve"> </w:t>
      </w:r>
      <w:r w:rsidRPr="008C605F">
        <w:rPr>
          <w:rFonts w:ascii="Calibri" w:hAnsi="Calibri"/>
          <w:i/>
        </w:rPr>
        <w:t>της</w:t>
      </w:r>
      <w:r w:rsidRPr="008C605F">
        <w:rPr>
          <w:rFonts w:ascii="Calibri" w:hAnsi="Calibri"/>
          <w:i/>
          <w:spacing w:val="1"/>
        </w:rPr>
        <w:t xml:space="preserve"> </w:t>
      </w:r>
      <w:r w:rsidRPr="008C605F">
        <w:rPr>
          <w:rFonts w:ascii="Calibri" w:hAnsi="Calibri"/>
          <w:i/>
        </w:rPr>
        <w:t>φορολογικής συνείδησης</w:t>
      </w:r>
      <w:r w:rsidR="00F110B4" w:rsidRPr="008C605F">
        <w:rPr>
          <w:rFonts w:ascii="Calibri" w:hAnsi="Calibri"/>
        </w:rPr>
        <w:t>»</w:t>
      </w:r>
      <w:r w:rsidRPr="008C605F">
        <w:rPr>
          <w:rFonts w:ascii="Calibri" w:hAnsi="Calibri"/>
        </w:rPr>
        <w:t xml:space="preserve"> που είχε αναλάβει η Διεύθυνση Φορολογικής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Συμμόρφωσης</w:t>
      </w:r>
      <w:r w:rsidRPr="008C605F">
        <w:rPr>
          <w:rFonts w:ascii="Calibri" w:hAnsi="Calibri"/>
          <w:spacing w:val="51"/>
        </w:rPr>
        <w:t xml:space="preserve"> </w:t>
      </w:r>
      <w:r w:rsidRPr="008C605F">
        <w:rPr>
          <w:rFonts w:ascii="Calibri" w:hAnsi="Calibri"/>
        </w:rPr>
        <w:t>(ΔΦΣ),</w:t>
      </w:r>
      <w:r w:rsidRPr="008C605F">
        <w:rPr>
          <w:rFonts w:ascii="Calibri" w:hAnsi="Calibri"/>
          <w:spacing w:val="51"/>
        </w:rPr>
        <w:t xml:space="preserve"> </w:t>
      </w:r>
      <w:r w:rsidRPr="008C605F">
        <w:rPr>
          <w:rFonts w:ascii="Calibri" w:hAnsi="Calibri"/>
        </w:rPr>
        <w:t>σε</w:t>
      </w:r>
      <w:r w:rsidRPr="008C605F">
        <w:rPr>
          <w:rFonts w:ascii="Calibri" w:hAnsi="Calibri"/>
          <w:spacing w:val="50"/>
        </w:rPr>
        <w:t xml:space="preserve"> </w:t>
      </w:r>
      <w:r w:rsidRPr="008C605F">
        <w:rPr>
          <w:rFonts w:ascii="Calibri" w:hAnsi="Calibri"/>
        </w:rPr>
        <w:t>παρελθόντα</w:t>
      </w:r>
      <w:r w:rsidRPr="008C605F">
        <w:rPr>
          <w:rFonts w:ascii="Calibri" w:hAnsi="Calibri"/>
          <w:spacing w:val="47"/>
        </w:rPr>
        <w:t xml:space="preserve"> </w:t>
      </w:r>
      <w:r w:rsidRPr="008C605F">
        <w:rPr>
          <w:rFonts w:ascii="Calibri" w:hAnsi="Calibri"/>
        </w:rPr>
        <w:t>Επιχειρησιακά</w:t>
      </w:r>
      <w:r w:rsidRPr="008C605F">
        <w:rPr>
          <w:rFonts w:ascii="Calibri" w:hAnsi="Calibri"/>
          <w:spacing w:val="52"/>
        </w:rPr>
        <w:t xml:space="preserve"> </w:t>
      </w:r>
      <w:r w:rsidRPr="008C605F">
        <w:rPr>
          <w:rFonts w:ascii="Calibri" w:hAnsi="Calibri"/>
        </w:rPr>
        <w:t>Σχέδια</w:t>
      </w:r>
      <w:r w:rsidRPr="008C605F">
        <w:rPr>
          <w:rFonts w:ascii="Calibri" w:hAnsi="Calibri"/>
          <w:spacing w:val="49"/>
        </w:rPr>
        <w:t xml:space="preserve"> </w:t>
      </w:r>
      <w:r w:rsidRPr="008C605F">
        <w:rPr>
          <w:rFonts w:ascii="Calibri" w:hAnsi="Calibri"/>
        </w:rPr>
        <w:t>της</w:t>
      </w:r>
      <w:r w:rsidRPr="008C605F">
        <w:rPr>
          <w:rFonts w:ascii="Calibri" w:hAnsi="Calibri"/>
          <w:spacing w:val="47"/>
        </w:rPr>
        <w:t xml:space="preserve"> </w:t>
      </w:r>
      <w:r w:rsidRPr="008C605F">
        <w:rPr>
          <w:rFonts w:ascii="Calibri" w:hAnsi="Calibri"/>
        </w:rPr>
        <w:t>Ανεξάρτητης</w:t>
      </w:r>
      <w:r w:rsidR="0091404A" w:rsidRPr="008C605F">
        <w:rPr>
          <w:rFonts w:ascii="Calibri" w:hAnsi="Calibri"/>
        </w:rPr>
        <w:t xml:space="preserve"> </w:t>
      </w:r>
      <w:r w:rsidRPr="00C85763">
        <w:rPr>
          <w:rFonts w:ascii="Calibri" w:hAnsi="Calibri"/>
        </w:rPr>
        <w:t>Αρχής</w:t>
      </w:r>
      <w:r w:rsidRPr="00C85763">
        <w:rPr>
          <w:rFonts w:ascii="Calibri" w:hAnsi="Calibri"/>
          <w:spacing w:val="-5"/>
        </w:rPr>
        <w:t xml:space="preserve"> </w:t>
      </w:r>
      <w:r w:rsidRPr="00C85763">
        <w:rPr>
          <w:rFonts w:ascii="Calibri" w:hAnsi="Calibri"/>
        </w:rPr>
        <w:t>Δημοσίων</w:t>
      </w:r>
      <w:r w:rsidRPr="00C85763">
        <w:rPr>
          <w:rFonts w:ascii="Calibri" w:hAnsi="Calibri"/>
          <w:spacing w:val="-5"/>
        </w:rPr>
        <w:t xml:space="preserve"> </w:t>
      </w:r>
      <w:r w:rsidRPr="00C85763">
        <w:rPr>
          <w:rFonts w:ascii="Calibri" w:hAnsi="Calibri"/>
        </w:rPr>
        <w:t>Εσόδων</w:t>
      </w:r>
      <w:r w:rsidRPr="00C85763">
        <w:rPr>
          <w:rFonts w:ascii="Calibri" w:hAnsi="Calibri"/>
          <w:spacing w:val="-1"/>
        </w:rPr>
        <w:t xml:space="preserve"> </w:t>
      </w:r>
      <w:r w:rsidRPr="00C85763">
        <w:rPr>
          <w:rFonts w:ascii="Calibri" w:hAnsi="Calibri"/>
        </w:rPr>
        <w:t>(ΑΑΔΕ).</w:t>
      </w:r>
    </w:p>
    <w:p w14:paraId="4C004C1B" w14:textId="77777777" w:rsidR="00F854DB" w:rsidRPr="008C605F" w:rsidRDefault="00F854DB" w:rsidP="00F854DB">
      <w:pPr>
        <w:pStyle w:val="a3"/>
        <w:spacing w:before="7" w:line="276" w:lineRule="auto"/>
        <w:jc w:val="both"/>
        <w:rPr>
          <w:rFonts w:ascii="Calibri" w:hAnsi="Calibri"/>
          <w:sz w:val="22"/>
        </w:rPr>
      </w:pPr>
    </w:p>
    <w:p w14:paraId="42748492" w14:textId="342A498D" w:rsidR="00F854DB" w:rsidRPr="008C605F" w:rsidRDefault="00F854DB" w:rsidP="00F854DB">
      <w:pPr>
        <w:pStyle w:val="a3"/>
        <w:spacing w:line="276" w:lineRule="auto"/>
        <w:ind w:left="801" w:right="1385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Η συγκεκριμένη δράση ξεκίνησε το 2016 με την διεξαγωγή - μετά από έγκριση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 αρμόδιων Διευθύνσεων του ΥΠΠΕΘ - πρωτογενούς ποσοτικής έρευνας σε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εκπαιδευτικούς της Α/</w:t>
      </w:r>
      <w:proofErr w:type="spellStart"/>
      <w:r w:rsidRPr="008C605F">
        <w:rPr>
          <w:rFonts w:ascii="Calibri" w:hAnsi="Calibri"/>
          <w:sz w:val="22"/>
        </w:rPr>
        <w:t>βάθμιας</w:t>
      </w:r>
      <w:proofErr w:type="spellEnd"/>
      <w:r w:rsidRPr="008C605F">
        <w:rPr>
          <w:rFonts w:ascii="Calibri" w:hAnsi="Calibri"/>
          <w:sz w:val="22"/>
        </w:rPr>
        <w:t xml:space="preserve"> και Β/</w:t>
      </w:r>
      <w:proofErr w:type="spellStart"/>
      <w:r w:rsidRPr="008C605F">
        <w:rPr>
          <w:rFonts w:ascii="Calibri" w:hAnsi="Calibri"/>
          <w:sz w:val="22"/>
        </w:rPr>
        <w:t>βάθμιας</w:t>
      </w:r>
      <w:proofErr w:type="spellEnd"/>
      <w:r w:rsidRPr="008C605F">
        <w:rPr>
          <w:rFonts w:ascii="Calibri" w:hAnsi="Calibri"/>
          <w:sz w:val="22"/>
        </w:rPr>
        <w:t xml:space="preserve"> εκπαίδευσης, σε τυχαίο δείγμα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σχολείων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Επικράτειας</w:t>
      </w:r>
      <w:r w:rsidR="0091404A" w:rsidRPr="008C605F">
        <w:rPr>
          <w:rFonts w:ascii="Calibri" w:hAnsi="Calibri"/>
          <w:spacing w:val="1"/>
          <w:sz w:val="22"/>
        </w:rPr>
        <w:t>. Σ</w:t>
      </w:r>
      <w:r w:rsidRPr="008C605F">
        <w:rPr>
          <w:rFonts w:ascii="Calibri" w:hAnsi="Calibri"/>
          <w:sz w:val="22"/>
        </w:rPr>
        <w:t>κοπό</w:t>
      </w:r>
      <w:r w:rsidR="0091404A" w:rsidRPr="008C605F">
        <w:rPr>
          <w:rFonts w:ascii="Calibri" w:hAnsi="Calibri"/>
          <w:sz w:val="22"/>
        </w:rPr>
        <w:t xml:space="preserve">ς ήταν </w:t>
      </w:r>
      <w:r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διερεύνηση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στάσης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εκπαιδευτικών ως προς τη διδασκαλία της συγκεκριμένης θεματικής ενότητας,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η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αποτύπωση</w:t>
      </w:r>
      <w:r w:rsidRPr="008C605F">
        <w:rPr>
          <w:rFonts w:ascii="Calibri" w:hAnsi="Calibri"/>
          <w:spacing w:val="-12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της</w:t>
      </w:r>
      <w:r w:rsidRPr="008C605F">
        <w:rPr>
          <w:rFonts w:ascii="Calibri" w:hAnsi="Calibri"/>
          <w:spacing w:val="-1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παρούσας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κατάστασης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όσον</w:t>
      </w:r>
      <w:r w:rsidRPr="008C605F">
        <w:rPr>
          <w:rFonts w:ascii="Calibri" w:hAnsi="Calibri"/>
          <w:spacing w:val="-12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αφορά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στα</w:t>
      </w:r>
      <w:r w:rsidRPr="008C605F">
        <w:rPr>
          <w:rFonts w:ascii="Calibri" w:hAnsi="Calibri"/>
          <w:spacing w:val="-9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υποστηρικτικά</w:t>
      </w:r>
      <w:r w:rsidRPr="008C605F">
        <w:rPr>
          <w:rFonts w:ascii="Calibri" w:hAnsi="Calibri"/>
          <w:spacing w:val="-3"/>
          <w:sz w:val="22"/>
        </w:rPr>
        <w:t xml:space="preserve"> </w:t>
      </w:r>
      <w:r w:rsidRPr="008C605F">
        <w:rPr>
          <w:rFonts w:ascii="Calibri" w:hAnsi="Calibri"/>
          <w:sz w:val="22"/>
        </w:rPr>
        <w:t>μέσα</w:t>
      </w:r>
      <w:r w:rsidRPr="008C605F">
        <w:rPr>
          <w:rFonts w:ascii="Calibri" w:hAnsi="Calibri"/>
          <w:spacing w:val="-51"/>
          <w:sz w:val="22"/>
        </w:rPr>
        <w:t xml:space="preserve"> </w:t>
      </w:r>
      <w:r w:rsidRPr="008C605F">
        <w:rPr>
          <w:rFonts w:ascii="Calibri" w:hAnsi="Calibri"/>
          <w:sz w:val="22"/>
        </w:rPr>
        <w:t>διδασκαλίας,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καταγραφή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προτάσεων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διδασκαλίας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εμπλοκή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εκπαιδευτικών στο πρόγραμμα από τα πρώτα στάδια του σχεδιασμού του. Τα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αποτελέσματα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-9"/>
          <w:sz w:val="22"/>
        </w:rPr>
        <w:t xml:space="preserve"> </w:t>
      </w:r>
      <w:r w:rsidRPr="008C605F">
        <w:rPr>
          <w:rFonts w:ascii="Calibri" w:hAnsi="Calibri"/>
          <w:sz w:val="22"/>
        </w:rPr>
        <w:t>έρευνας,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z w:val="22"/>
        </w:rPr>
        <w:t>τα</w:t>
      </w:r>
      <w:r w:rsidRPr="008C605F">
        <w:rPr>
          <w:rFonts w:ascii="Calibri" w:hAnsi="Calibri"/>
          <w:spacing w:val="-13"/>
          <w:sz w:val="22"/>
        </w:rPr>
        <w:t xml:space="preserve"> </w:t>
      </w:r>
      <w:r w:rsidRPr="008C605F">
        <w:rPr>
          <w:rFonts w:ascii="Calibri" w:hAnsi="Calibri"/>
          <w:sz w:val="22"/>
        </w:rPr>
        <w:t>οποία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z w:val="22"/>
        </w:rPr>
        <w:t>ήταν</w:t>
      </w:r>
      <w:r w:rsidRPr="008C605F">
        <w:rPr>
          <w:rFonts w:ascii="Calibri" w:hAnsi="Calibri"/>
          <w:spacing w:val="-12"/>
          <w:sz w:val="22"/>
        </w:rPr>
        <w:t xml:space="preserve"> </w:t>
      </w:r>
      <w:r w:rsidRPr="008C605F">
        <w:rPr>
          <w:rFonts w:ascii="Calibri" w:hAnsi="Calibri"/>
          <w:sz w:val="22"/>
        </w:rPr>
        <w:t>πολύ</w:t>
      </w:r>
      <w:r w:rsidRPr="008C605F">
        <w:rPr>
          <w:rFonts w:ascii="Calibri" w:hAnsi="Calibri"/>
          <w:spacing w:val="-4"/>
          <w:sz w:val="22"/>
        </w:rPr>
        <w:t xml:space="preserve"> </w:t>
      </w:r>
      <w:r w:rsidRPr="008C605F">
        <w:rPr>
          <w:rFonts w:ascii="Calibri" w:hAnsi="Calibri"/>
          <w:sz w:val="22"/>
        </w:rPr>
        <w:t>ενθαρρυντικά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z w:val="22"/>
        </w:rPr>
        <w:t>για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z w:val="22"/>
        </w:rPr>
        <w:t>την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z w:val="22"/>
        </w:rPr>
        <w:t>εξέλιξη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-51"/>
          <w:sz w:val="22"/>
        </w:rPr>
        <w:t xml:space="preserve">  </w:t>
      </w:r>
      <w:r w:rsidRPr="008C605F">
        <w:rPr>
          <w:rFonts w:ascii="Calibri" w:hAnsi="Calibri"/>
          <w:sz w:val="22"/>
        </w:rPr>
        <w:t>δράσης, απεστάλησαν στις αρμόδιες Διευθύνσεις του ΥΠΠΕΘ και στο ΙΕΠ στις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 xml:space="preserve">29/12/2016 με το υπ’ </w:t>
      </w:r>
      <w:proofErr w:type="spellStart"/>
      <w:r w:rsidRPr="008C605F">
        <w:rPr>
          <w:rFonts w:ascii="Calibri" w:hAnsi="Calibri"/>
          <w:sz w:val="22"/>
        </w:rPr>
        <w:t>αριθμ</w:t>
      </w:r>
      <w:proofErr w:type="spellEnd"/>
      <w:r w:rsidRPr="008C605F">
        <w:rPr>
          <w:rFonts w:ascii="Calibri" w:hAnsi="Calibri"/>
          <w:sz w:val="22"/>
        </w:rPr>
        <w:t>. ΔΦΣ Α 165013 ΕΞ 2016 ΕΜΠ, ενώ τον Μάρτιο του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2017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ακολούθησε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αναλυτική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παρουσίασή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τους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εκπροσώπους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Διευθύνσεων Α/</w:t>
      </w:r>
      <w:proofErr w:type="spellStart"/>
      <w:r w:rsidRPr="008C605F">
        <w:rPr>
          <w:rFonts w:ascii="Calibri" w:hAnsi="Calibri"/>
          <w:sz w:val="22"/>
        </w:rPr>
        <w:t>βάθμιας</w:t>
      </w:r>
      <w:proofErr w:type="spellEnd"/>
      <w:r w:rsidRPr="008C605F">
        <w:rPr>
          <w:rFonts w:ascii="Calibri" w:hAnsi="Calibri"/>
          <w:sz w:val="22"/>
        </w:rPr>
        <w:t xml:space="preserve"> και Β/</w:t>
      </w:r>
      <w:proofErr w:type="spellStart"/>
      <w:r w:rsidRPr="008C605F">
        <w:rPr>
          <w:rFonts w:ascii="Calibri" w:hAnsi="Calibri"/>
          <w:sz w:val="22"/>
        </w:rPr>
        <w:t>βάθμιας</w:t>
      </w:r>
      <w:proofErr w:type="spellEnd"/>
      <w:r w:rsidRPr="008C605F">
        <w:rPr>
          <w:rFonts w:ascii="Calibri" w:hAnsi="Calibri"/>
          <w:sz w:val="22"/>
        </w:rPr>
        <w:t xml:space="preserve"> εκπαίδευσης και σε εκπροσώπους του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ΙΕΠ. Μετά από σχετικό αίτημά μας προς την αρμόδια Υπηρεσία του ΥΠΠΕΘ, το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προτεινόμενο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υλικό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εγκρίθηκε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για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εισαγωγή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Α/</w:t>
      </w:r>
      <w:proofErr w:type="spellStart"/>
      <w:r w:rsidRPr="008C605F">
        <w:rPr>
          <w:rFonts w:ascii="Calibri" w:hAnsi="Calibri"/>
          <w:sz w:val="22"/>
        </w:rPr>
        <w:t>Βάθμια</w:t>
      </w:r>
      <w:proofErr w:type="spellEnd"/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Εκπαίδευση</w:t>
      </w:r>
      <w:r w:rsidRPr="008C605F">
        <w:rPr>
          <w:rFonts w:ascii="Calibri" w:hAnsi="Calibri"/>
          <w:spacing w:val="2"/>
          <w:sz w:val="22"/>
        </w:rPr>
        <w:t xml:space="preserve"> </w:t>
      </w:r>
      <w:r w:rsidRPr="008C605F">
        <w:rPr>
          <w:rFonts w:ascii="Calibri" w:hAnsi="Calibri"/>
          <w:sz w:val="22"/>
        </w:rPr>
        <w:t>(Φ2.1/202648/Δ7,</w:t>
      </w:r>
      <w:r w:rsidRPr="008C605F">
        <w:rPr>
          <w:rFonts w:ascii="Calibri" w:hAnsi="Calibri"/>
          <w:spacing w:val="-3"/>
          <w:sz w:val="22"/>
        </w:rPr>
        <w:t xml:space="preserve"> </w:t>
      </w:r>
      <w:r w:rsidRPr="008C605F">
        <w:rPr>
          <w:rFonts w:ascii="Calibri" w:hAnsi="Calibri"/>
          <w:sz w:val="22"/>
        </w:rPr>
        <w:t>23-11-2018).</w:t>
      </w:r>
    </w:p>
    <w:p w14:paraId="5351CED1" w14:textId="77777777" w:rsidR="00F854DB" w:rsidRPr="00C85763" w:rsidRDefault="00F854DB" w:rsidP="007935A1">
      <w:pPr>
        <w:spacing w:line="276" w:lineRule="auto"/>
        <w:jc w:val="both"/>
        <w:rPr>
          <w:rFonts w:ascii="Calibri" w:hAnsi="Calibri"/>
        </w:rPr>
      </w:pPr>
    </w:p>
    <w:p w14:paraId="4286EBF4" w14:textId="25E15610" w:rsidR="00F854DB" w:rsidRPr="008C605F" w:rsidRDefault="00F854DB" w:rsidP="00F854DB">
      <w:pPr>
        <w:pStyle w:val="a3"/>
        <w:spacing w:before="119" w:line="276" w:lineRule="auto"/>
        <w:ind w:left="801" w:right="1384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υλικό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που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προτείνεται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στις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ακόλουθες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σελίδες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εδράζει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αποτελέσματα των προαναφερθεισών δράσεων</w:t>
      </w:r>
      <w:r w:rsidR="00623A25" w:rsidRPr="008C605F">
        <w:rPr>
          <w:rFonts w:ascii="Calibri" w:hAnsi="Calibri"/>
          <w:sz w:val="22"/>
        </w:rPr>
        <w:t xml:space="preserve">, </w:t>
      </w:r>
      <w:r w:rsidRPr="008C605F">
        <w:rPr>
          <w:rFonts w:ascii="Calibri" w:hAnsi="Calibri"/>
          <w:sz w:val="22"/>
        </w:rPr>
        <w:t>όπως αυτές εμπλουτίστηκαν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κατά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διάρκεια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ενεργούς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συμμετοχής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Διεύθυνσ</w:t>
      </w:r>
      <w:r w:rsidR="00623A25"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z w:val="22"/>
        </w:rPr>
        <w:t>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Φορολογικής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Συμμόρφωσης στο διευρωπαϊκό πρόγραμμα TAXEDU (</w:t>
      </w:r>
      <w:proofErr w:type="spellStart"/>
      <w:r w:rsidRPr="008C605F">
        <w:rPr>
          <w:rFonts w:ascii="Calibri" w:hAnsi="Calibri"/>
          <w:sz w:val="22"/>
        </w:rPr>
        <w:t>Tax</w:t>
      </w:r>
      <w:proofErr w:type="spellEnd"/>
      <w:r w:rsidRPr="008C605F">
        <w:rPr>
          <w:rFonts w:ascii="Calibri" w:hAnsi="Calibri"/>
          <w:sz w:val="22"/>
        </w:rPr>
        <w:t xml:space="preserve"> </w:t>
      </w:r>
      <w:proofErr w:type="spellStart"/>
      <w:r w:rsidRPr="008C605F">
        <w:rPr>
          <w:rFonts w:ascii="Calibri" w:hAnsi="Calibri"/>
          <w:sz w:val="22"/>
        </w:rPr>
        <w:t>Education</w:t>
      </w:r>
      <w:proofErr w:type="spellEnd"/>
      <w:r w:rsidRPr="008C605F">
        <w:rPr>
          <w:rFonts w:ascii="Calibri" w:hAnsi="Calibri"/>
          <w:sz w:val="22"/>
        </w:rPr>
        <w:t xml:space="preserve"> </w:t>
      </w:r>
      <w:proofErr w:type="spellStart"/>
      <w:r w:rsidRPr="008C605F">
        <w:rPr>
          <w:rFonts w:ascii="Calibri" w:hAnsi="Calibri"/>
          <w:sz w:val="22"/>
        </w:rPr>
        <w:t>Program</w:t>
      </w:r>
      <w:proofErr w:type="spellEnd"/>
      <w:r w:rsidRPr="008C605F">
        <w:rPr>
          <w:rFonts w:ascii="Calibri" w:hAnsi="Calibri"/>
          <w:sz w:val="22"/>
        </w:rPr>
        <w:t>)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κατά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τα</w:t>
      </w:r>
      <w:r w:rsidRPr="008C605F">
        <w:rPr>
          <w:rFonts w:ascii="Calibri" w:hAnsi="Calibri"/>
          <w:spacing w:val="-10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έτη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2016-2018,</w:t>
      </w:r>
      <w:r w:rsidRPr="008C605F">
        <w:rPr>
          <w:rFonts w:ascii="Calibri" w:hAnsi="Calibri"/>
          <w:spacing w:val="-13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αλλά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και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στις</w:t>
      </w:r>
      <w:r w:rsidRPr="008C605F">
        <w:rPr>
          <w:rFonts w:ascii="Calibri" w:hAnsi="Calibri"/>
          <w:spacing w:val="-11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τακτές</w:t>
      </w:r>
      <w:r w:rsidRPr="008C605F">
        <w:rPr>
          <w:rFonts w:ascii="Calibri" w:hAnsi="Calibri"/>
          <w:spacing w:val="-7"/>
          <w:sz w:val="22"/>
        </w:rPr>
        <w:t xml:space="preserve"> </w:t>
      </w:r>
      <w:r w:rsidRPr="008C605F">
        <w:rPr>
          <w:rFonts w:ascii="Calibri" w:hAnsi="Calibri"/>
          <w:spacing w:val="-1"/>
          <w:sz w:val="22"/>
        </w:rPr>
        <w:t>συναντήσεις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z w:val="22"/>
        </w:rPr>
        <w:t>εκπροσώπων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2"/>
          <w:sz w:val="22"/>
        </w:rPr>
        <w:t xml:space="preserve"> </w:t>
      </w:r>
      <w:r w:rsidRPr="008C605F">
        <w:rPr>
          <w:rFonts w:ascii="Calibri" w:hAnsi="Calibri"/>
          <w:sz w:val="22"/>
        </w:rPr>
        <w:t>ΔΦΣ,</w:t>
      </w:r>
      <w:r w:rsidRPr="008C605F">
        <w:rPr>
          <w:rFonts w:ascii="Calibri" w:hAnsi="Calibri"/>
          <w:spacing w:val="-5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Φορολογικής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Τελωνειακής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Ακαδημίας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(ΦΟΤΑ)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Διεύθυνσης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Στρατηγικού Σχεδιασμού (ΔΣΣ) της ΑΑΔΕ με μια νέα ομάδα εργασίας, όπως αυτή</w:t>
      </w:r>
      <w:r w:rsidRPr="008C605F">
        <w:rPr>
          <w:rFonts w:ascii="Calibri" w:hAnsi="Calibri"/>
          <w:spacing w:val="-50"/>
          <w:sz w:val="22"/>
        </w:rPr>
        <w:t xml:space="preserve"> </w:t>
      </w:r>
      <w:r w:rsidR="00623A25" w:rsidRPr="008C605F">
        <w:rPr>
          <w:rFonts w:ascii="Calibri" w:hAnsi="Calibri"/>
          <w:spacing w:val="-50"/>
          <w:sz w:val="22"/>
        </w:rPr>
        <w:t xml:space="preserve"> </w:t>
      </w:r>
      <w:r w:rsidRPr="008C605F">
        <w:rPr>
          <w:rFonts w:ascii="Calibri" w:hAnsi="Calibri"/>
          <w:sz w:val="22"/>
        </w:rPr>
        <w:t>ορίστηκε</w:t>
      </w:r>
      <w:r w:rsidRPr="008C605F">
        <w:rPr>
          <w:rFonts w:ascii="Calibri" w:hAnsi="Calibri"/>
          <w:spacing w:val="-1"/>
          <w:sz w:val="22"/>
        </w:rPr>
        <w:t xml:space="preserve"> </w:t>
      </w:r>
      <w:r w:rsidRPr="008C605F">
        <w:rPr>
          <w:rFonts w:ascii="Calibri" w:hAnsi="Calibri"/>
          <w:sz w:val="22"/>
        </w:rPr>
        <w:t>από</w:t>
      </w:r>
      <w:r w:rsidRPr="008C605F">
        <w:rPr>
          <w:rFonts w:ascii="Calibri" w:hAnsi="Calibri"/>
          <w:spacing w:val="5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-2"/>
          <w:sz w:val="22"/>
        </w:rPr>
        <w:t xml:space="preserve"> </w:t>
      </w:r>
      <w:r w:rsidRPr="008C605F">
        <w:rPr>
          <w:rFonts w:ascii="Calibri" w:hAnsi="Calibri"/>
          <w:sz w:val="22"/>
        </w:rPr>
        <w:t>Υπουργείο</w:t>
      </w:r>
      <w:r w:rsidRPr="008C605F">
        <w:rPr>
          <w:rFonts w:ascii="Calibri" w:hAnsi="Calibri"/>
          <w:spacing w:val="4"/>
          <w:sz w:val="22"/>
        </w:rPr>
        <w:t xml:space="preserve"> </w:t>
      </w:r>
      <w:r w:rsidRPr="008C605F">
        <w:rPr>
          <w:rFonts w:ascii="Calibri" w:hAnsi="Calibri"/>
          <w:sz w:val="22"/>
        </w:rPr>
        <w:t>Οικονομικών</w:t>
      </w:r>
      <w:r w:rsidRPr="008C605F">
        <w:rPr>
          <w:rFonts w:ascii="Calibri" w:hAnsi="Calibri"/>
          <w:spacing w:val="3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3"/>
          <w:sz w:val="22"/>
        </w:rPr>
        <w:t xml:space="preserve"> </w:t>
      </w:r>
      <w:r w:rsidRPr="008C605F">
        <w:rPr>
          <w:rFonts w:ascii="Calibri" w:hAnsi="Calibri"/>
          <w:sz w:val="22"/>
        </w:rPr>
        <w:t>τρέχον</w:t>
      </w:r>
      <w:r w:rsidRPr="008C605F">
        <w:rPr>
          <w:rFonts w:ascii="Calibri" w:hAnsi="Calibri"/>
          <w:spacing w:val="2"/>
          <w:sz w:val="22"/>
        </w:rPr>
        <w:t xml:space="preserve"> </w:t>
      </w:r>
      <w:r w:rsidRPr="008C605F">
        <w:rPr>
          <w:rFonts w:ascii="Calibri" w:hAnsi="Calibri"/>
          <w:sz w:val="22"/>
        </w:rPr>
        <w:t>έτος.</w:t>
      </w:r>
    </w:p>
    <w:p w14:paraId="47039C6B" w14:textId="77777777" w:rsidR="00F854DB" w:rsidRPr="00C85763" w:rsidRDefault="00F854DB" w:rsidP="007935A1">
      <w:pPr>
        <w:spacing w:line="276" w:lineRule="auto"/>
        <w:jc w:val="both"/>
        <w:rPr>
          <w:rFonts w:ascii="Calibri" w:hAnsi="Calibri"/>
        </w:rPr>
      </w:pPr>
    </w:p>
    <w:p w14:paraId="3DF1E8D0" w14:textId="018236DB" w:rsidR="00F854DB" w:rsidRPr="008C605F" w:rsidRDefault="00F854DB" w:rsidP="00C85763">
      <w:pPr>
        <w:pStyle w:val="a3"/>
        <w:spacing w:before="119" w:line="276" w:lineRule="auto"/>
        <w:ind w:left="801" w:right="1384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Σημειώνεται</w:t>
      </w:r>
      <w:r w:rsidRPr="008C605F">
        <w:rPr>
          <w:rFonts w:ascii="Calibri" w:hAnsi="Calibri"/>
          <w:spacing w:val="22"/>
          <w:sz w:val="22"/>
        </w:rPr>
        <w:t xml:space="preserve"> </w:t>
      </w:r>
      <w:r w:rsidRPr="008C605F">
        <w:rPr>
          <w:rFonts w:ascii="Calibri" w:hAnsi="Calibri"/>
          <w:sz w:val="22"/>
        </w:rPr>
        <w:t>ότι,</w:t>
      </w:r>
      <w:r w:rsidRPr="008C605F">
        <w:rPr>
          <w:rFonts w:ascii="Calibri" w:hAnsi="Calibri"/>
          <w:spacing w:val="21"/>
          <w:sz w:val="22"/>
        </w:rPr>
        <w:t xml:space="preserve"> </w:t>
      </w:r>
      <w:r w:rsidRPr="008C605F">
        <w:rPr>
          <w:rFonts w:ascii="Calibri" w:hAnsi="Calibri"/>
          <w:sz w:val="22"/>
        </w:rPr>
        <w:t>προκειμένου</w:t>
      </w:r>
      <w:r w:rsidRPr="008C605F">
        <w:rPr>
          <w:rFonts w:ascii="Calibri" w:hAnsi="Calibri"/>
          <w:spacing w:val="21"/>
          <w:sz w:val="22"/>
        </w:rPr>
        <w:t xml:space="preserve"> </w:t>
      </w:r>
      <w:r w:rsidRPr="008C605F">
        <w:rPr>
          <w:rFonts w:ascii="Calibri" w:hAnsi="Calibri"/>
          <w:sz w:val="22"/>
        </w:rPr>
        <w:t>τα</w:t>
      </w:r>
      <w:r w:rsidRPr="008C605F">
        <w:rPr>
          <w:rFonts w:ascii="Calibri" w:hAnsi="Calibri"/>
          <w:spacing w:val="16"/>
          <w:sz w:val="22"/>
        </w:rPr>
        <w:t xml:space="preserve"> </w:t>
      </w:r>
      <w:r w:rsidRPr="008C605F">
        <w:rPr>
          <w:rFonts w:ascii="Calibri" w:hAnsi="Calibri"/>
          <w:sz w:val="22"/>
        </w:rPr>
        <w:t>αποτελέσματα</w:t>
      </w:r>
      <w:r w:rsidRPr="008C605F">
        <w:rPr>
          <w:rFonts w:ascii="Calibri" w:hAnsi="Calibri"/>
          <w:spacing w:val="19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24"/>
          <w:sz w:val="22"/>
        </w:rPr>
        <w:t xml:space="preserve"> </w:t>
      </w:r>
      <w:r w:rsidRPr="008C605F">
        <w:rPr>
          <w:rFonts w:ascii="Calibri" w:hAnsi="Calibri"/>
          <w:sz w:val="22"/>
        </w:rPr>
        <w:t>δράσεων</w:t>
      </w:r>
      <w:r w:rsidRPr="008C605F">
        <w:rPr>
          <w:rFonts w:ascii="Calibri" w:hAnsi="Calibri"/>
          <w:spacing w:val="19"/>
          <w:sz w:val="22"/>
        </w:rPr>
        <w:t xml:space="preserve"> </w:t>
      </w:r>
      <w:r w:rsidRPr="008C605F">
        <w:rPr>
          <w:rFonts w:ascii="Calibri" w:hAnsi="Calibri"/>
          <w:sz w:val="22"/>
        </w:rPr>
        <w:t>αυτών</w:t>
      </w:r>
      <w:r w:rsidRPr="008C605F">
        <w:rPr>
          <w:rFonts w:ascii="Calibri" w:hAnsi="Calibri"/>
          <w:spacing w:val="25"/>
          <w:sz w:val="22"/>
        </w:rPr>
        <w:t xml:space="preserve"> </w:t>
      </w:r>
      <w:r w:rsidRPr="008C605F">
        <w:rPr>
          <w:rFonts w:ascii="Calibri" w:hAnsi="Calibri"/>
          <w:sz w:val="22"/>
        </w:rPr>
        <w:t>να</w:t>
      </w:r>
      <w:r w:rsidRPr="008C605F">
        <w:rPr>
          <w:rFonts w:ascii="Calibri" w:hAnsi="Calibri"/>
          <w:spacing w:val="22"/>
          <w:sz w:val="22"/>
        </w:rPr>
        <w:t xml:space="preserve"> </w:t>
      </w:r>
      <w:r w:rsidRPr="008C605F">
        <w:rPr>
          <w:rFonts w:ascii="Calibri" w:hAnsi="Calibri"/>
          <w:sz w:val="22"/>
        </w:rPr>
        <w:t>έχουν</w:t>
      </w:r>
      <w:r w:rsidR="00C85763">
        <w:rPr>
          <w:rFonts w:ascii="Calibri" w:hAnsi="Calibri"/>
          <w:sz w:val="22"/>
        </w:rPr>
        <w:t xml:space="preserve"> </w:t>
      </w:r>
      <w:r w:rsidRPr="008C605F">
        <w:rPr>
          <w:rFonts w:ascii="Calibri" w:hAnsi="Calibri"/>
          <w:sz w:val="22"/>
        </w:rPr>
        <w:t>μόνιμο χαρακτήρα, οι δράσεις αυτές δεν πρέπει να αφορούν σε ένα μόνο σχολικό</w:t>
      </w:r>
      <w:r w:rsidRPr="008C605F">
        <w:rPr>
          <w:rFonts w:ascii="Calibri" w:hAnsi="Calibri"/>
          <w:spacing w:val="-50"/>
          <w:sz w:val="22"/>
        </w:rPr>
        <w:t xml:space="preserve">   </w:t>
      </w:r>
      <w:r w:rsidRPr="008C605F">
        <w:rPr>
          <w:rFonts w:ascii="Calibri" w:hAnsi="Calibri"/>
          <w:sz w:val="22"/>
        </w:rPr>
        <w:t xml:space="preserve"> έτος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ή</w:t>
      </w:r>
      <w:r w:rsidRPr="008C605F">
        <w:rPr>
          <w:rFonts w:ascii="Calibri" w:hAnsi="Calibri"/>
          <w:spacing w:val="-8"/>
          <w:sz w:val="22"/>
        </w:rPr>
        <w:t xml:space="preserve"> </w:t>
      </w:r>
      <w:r w:rsidRPr="008C605F">
        <w:rPr>
          <w:rFonts w:ascii="Calibri" w:hAnsi="Calibri"/>
          <w:sz w:val="22"/>
        </w:rPr>
        <w:t>μία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μόνο</w:t>
      </w:r>
      <w:r w:rsidRPr="008C605F">
        <w:rPr>
          <w:rFonts w:ascii="Calibri" w:hAnsi="Calibri"/>
          <w:spacing w:val="-4"/>
          <w:sz w:val="22"/>
        </w:rPr>
        <w:t xml:space="preserve"> </w:t>
      </w:r>
      <w:r w:rsidRPr="008C605F">
        <w:rPr>
          <w:rFonts w:ascii="Calibri" w:hAnsi="Calibri"/>
          <w:sz w:val="22"/>
        </w:rPr>
        <w:t>σχολική</w:t>
      </w:r>
      <w:r w:rsidRPr="008C605F">
        <w:rPr>
          <w:rFonts w:ascii="Calibri" w:hAnsi="Calibri"/>
          <w:spacing w:val="-2"/>
          <w:sz w:val="22"/>
        </w:rPr>
        <w:t xml:space="preserve"> </w:t>
      </w:r>
      <w:r w:rsidRPr="008C605F">
        <w:rPr>
          <w:rFonts w:ascii="Calibri" w:hAnsi="Calibri"/>
          <w:sz w:val="22"/>
        </w:rPr>
        <w:t>βαθμίδα,</w:t>
      </w:r>
      <w:r w:rsidRPr="008C605F">
        <w:rPr>
          <w:rFonts w:ascii="Calibri" w:hAnsi="Calibri"/>
          <w:spacing w:val="-6"/>
          <w:sz w:val="22"/>
        </w:rPr>
        <w:t xml:space="preserve"> </w:t>
      </w:r>
      <w:r w:rsidRPr="008C605F">
        <w:rPr>
          <w:rFonts w:ascii="Calibri" w:hAnsi="Calibri"/>
          <w:sz w:val="22"/>
        </w:rPr>
        <w:t>αλλά να</w:t>
      </w:r>
      <w:r w:rsidRPr="008C605F">
        <w:rPr>
          <w:rFonts w:ascii="Calibri" w:hAnsi="Calibri"/>
          <w:spacing w:val="-4"/>
          <w:sz w:val="22"/>
        </w:rPr>
        <w:t xml:space="preserve"> </w:t>
      </w:r>
      <w:r w:rsidRPr="008C605F">
        <w:rPr>
          <w:rFonts w:ascii="Calibri" w:hAnsi="Calibri"/>
          <w:sz w:val="22"/>
        </w:rPr>
        <w:t>είναι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επαναλαμβανόμενες και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να</w:t>
      </w:r>
      <w:r w:rsidRPr="008C605F">
        <w:rPr>
          <w:rFonts w:ascii="Calibri" w:hAnsi="Calibri"/>
          <w:spacing w:val="-5"/>
          <w:sz w:val="22"/>
        </w:rPr>
        <w:t xml:space="preserve"> </w:t>
      </w:r>
      <w:r w:rsidRPr="008C605F">
        <w:rPr>
          <w:rFonts w:ascii="Calibri" w:hAnsi="Calibri"/>
          <w:sz w:val="22"/>
        </w:rPr>
        <w:t>έχουν</w:t>
      </w:r>
      <w:r w:rsidRPr="008C605F">
        <w:rPr>
          <w:rFonts w:ascii="Calibri" w:hAnsi="Calibri"/>
          <w:spacing w:val="-50"/>
          <w:sz w:val="22"/>
        </w:rPr>
        <w:t xml:space="preserve"> </w:t>
      </w:r>
      <w:r w:rsidRPr="008C605F">
        <w:rPr>
          <w:rFonts w:ascii="Calibri" w:hAnsi="Calibri"/>
          <w:sz w:val="22"/>
        </w:rPr>
        <w:t>μακροχρόνιο ορίζοντα. Η αντίληψη αυτή συμφωνεί και με τα αποτελέσματα της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έρευνας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που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διεξήγαγε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 Διεύθυνση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Φορολογικής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Συμμόρφωσης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2016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σε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εκπαιδευτικούς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</w:t>
      </w:r>
      <w:r w:rsidR="00C85763">
        <w:rPr>
          <w:rFonts w:ascii="Calibri" w:hAnsi="Calibri"/>
          <w:sz w:val="22"/>
        </w:rPr>
        <w:t>΄/</w:t>
      </w:r>
      <w:proofErr w:type="spellStart"/>
      <w:r w:rsidRPr="008C605F">
        <w:rPr>
          <w:rFonts w:ascii="Calibri" w:hAnsi="Calibri"/>
          <w:sz w:val="22"/>
        </w:rPr>
        <w:t>θμιας</w:t>
      </w:r>
      <w:proofErr w:type="spellEnd"/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Β</w:t>
      </w:r>
      <w:r w:rsidR="00C85763">
        <w:rPr>
          <w:rFonts w:ascii="Calibri" w:hAnsi="Calibri"/>
          <w:sz w:val="22"/>
        </w:rPr>
        <w:t>΄</w:t>
      </w:r>
      <w:r w:rsidRPr="008C605F">
        <w:rPr>
          <w:rFonts w:ascii="Calibri" w:hAnsi="Calibri"/>
          <w:sz w:val="22"/>
        </w:rPr>
        <w:t>/</w:t>
      </w:r>
      <w:proofErr w:type="spellStart"/>
      <w:r w:rsidRPr="008C605F">
        <w:rPr>
          <w:rFonts w:ascii="Calibri" w:hAnsi="Calibri"/>
          <w:sz w:val="22"/>
        </w:rPr>
        <w:t>θμιας</w:t>
      </w:r>
      <w:proofErr w:type="spellEnd"/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εκπαίδευσης,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οι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οποίοι</w:t>
      </w:r>
      <w:r w:rsidR="00623A25" w:rsidRPr="008C605F">
        <w:rPr>
          <w:rFonts w:ascii="Calibri" w:hAnsi="Calibri"/>
          <w:sz w:val="22"/>
        </w:rPr>
        <w:t>/</w:t>
      </w:r>
      <w:proofErr w:type="spellStart"/>
      <w:r w:rsidR="00623A25" w:rsidRPr="008C605F">
        <w:rPr>
          <w:rFonts w:ascii="Calibri" w:hAnsi="Calibri"/>
          <w:sz w:val="22"/>
        </w:rPr>
        <w:t>ες</w:t>
      </w:r>
      <w:proofErr w:type="spellEnd"/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πλειοψηφία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τους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(61%),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προτείνουν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εισαγωγή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των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εκπαιδευτικών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προγραμμάτων για την καλλιέργεια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 φορολογικής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συνείδησης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σε όλες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τις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εκπαιδευτικές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βαθμίδες (δημοτικό, γυμνάσιο, λύκειο). Μάλιστα, σε ερωτήσεις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 xml:space="preserve">που αφορούσαν </w:t>
      </w:r>
      <w:r w:rsidR="00623A25" w:rsidRPr="008C605F">
        <w:rPr>
          <w:rFonts w:ascii="Calibri" w:hAnsi="Calibri"/>
          <w:sz w:val="22"/>
        </w:rPr>
        <w:t>σ</w:t>
      </w:r>
      <w:r w:rsidRPr="008C605F">
        <w:rPr>
          <w:rFonts w:ascii="Calibri" w:hAnsi="Calibri"/>
          <w:sz w:val="22"/>
        </w:rPr>
        <w:t>την πιθανή σύνδεση μεταξύ του εκπαιδευτικού συστήματος και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της φορολογικής συνείδησης, το 95%</w:t>
      </w:r>
      <w:r w:rsidR="00623A25" w:rsidRPr="008C605F">
        <w:rPr>
          <w:rFonts w:ascii="Calibri" w:hAnsi="Calibri"/>
          <w:sz w:val="22"/>
        </w:rPr>
        <w:t xml:space="preserve"> </w:t>
      </w:r>
      <w:r w:rsidRPr="008C605F">
        <w:rPr>
          <w:rFonts w:ascii="Calibri" w:hAnsi="Calibri"/>
          <w:sz w:val="22"/>
        </w:rPr>
        <w:t>του συνόλου των εκπαιδευτικών θεωρούν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ότι η διαμόρφωση φορολογικής συνείδησης είναι θέμα παιδείας και</w:t>
      </w:r>
      <w:r w:rsidR="00623A25" w:rsidRPr="008C605F">
        <w:rPr>
          <w:rFonts w:ascii="Calibri" w:hAnsi="Calibri"/>
          <w:sz w:val="22"/>
        </w:rPr>
        <w:t xml:space="preserve"> ότι</w:t>
      </w:r>
      <w:r w:rsidRPr="008C605F">
        <w:rPr>
          <w:rFonts w:ascii="Calibri" w:hAnsi="Calibri"/>
          <w:sz w:val="22"/>
        </w:rPr>
        <w:t xml:space="preserve"> μπορεί να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διαμορφωθεί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από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νεαρές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ηλικίες,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ενώ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90%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πιστεύει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ότι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φορολογική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συνείδηση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χρήζει</w:t>
      </w:r>
      <w:r w:rsidRPr="008C605F">
        <w:rPr>
          <w:rFonts w:ascii="Calibri" w:hAnsi="Calibri"/>
          <w:spacing w:val="3"/>
          <w:sz w:val="22"/>
        </w:rPr>
        <w:t xml:space="preserve"> </w:t>
      </w:r>
      <w:r w:rsidRPr="008C605F">
        <w:rPr>
          <w:rFonts w:ascii="Calibri" w:hAnsi="Calibri"/>
          <w:sz w:val="22"/>
        </w:rPr>
        <w:t>ενίσχυσης</w:t>
      </w:r>
      <w:r w:rsidRPr="008C605F">
        <w:rPr>
          <w:rFonts w:ascii="Calibri" w:hAnsi="Calibri"/>
          <w:spacing w:val="3"/>
          <w:sz w:val="22"/>
        </w:rPr>
        <w:t xml:space="preserve"> </w:t>
      </w:r>
      <w:r w:rsidRPr="008C605F">
        <w:rPr>
          <w:rFonts w:ascii="Calibri" w:hAnsi="Calibri"/>
          <w:sz w:val="22"/>
        </w:rPr>
        <w:t>από</w:t>
      </w:r>
      <w:r w:rsidRPr="008C605F">
        <w:rPr>
          <w:rFonts w:ascii="Calibri" w:hAnsi="Calibri"/>
          <w:spacing w:val="4"/>
          <w:sz w:val="22"/>
        </w:rPr>
        <w:t xml:space="preserve"> </w:t>
      </w:r>
      <w:r w:rsidRPr="008C605F">
        <w:rPr>
          <w:rFonts w:ascii="Calibri" w:hAnsi="Calibri"/>
          <w:sz w:val="22"/>
        </w:rPr>
        <w:t>το</w:t>
      </w:r>
      <w:r w:rsidRPr="008C605F">
        <w:rPr>
          <w:rFonts w:ascii="Calibri" w:hAnsi="Calibri"/>
          <w:spacing w:val="5"/>
          <w:sz w:val="22"/>
        </w:rPr>
        <w:t xml:space="preserve"> </w:t>
      </w:r>
      <w:r w:rsidRPr="008C605F">
        <w:rPr>
          <w:rFonts w:ascii="Calibri" w:hAnsi="Calibri"/>
          <w:sz w:val="22"/>
        </w:rPr>
        <w:t>εκπαιδευτικό</w:t>
      </w:r>
      <w:r w:rsidRPr="008C605F">
        <w:rPr>
          <w:rFonts w:ascii="Calibri" w:hAnsi="Calibri"/>
          <w:spacing w:val="-1"/>
          <w:sz w:val="22"/>
        </w:rPr>
        <w:t xml:space="preserve"> </w:t>
      </w:r>
      <w:r w:rsidRPr="008C605F">
        <w:rPr>
          <w:rFonts w:ascii="Calibri" w:hAnsi="Calibri"/>
          <w:sz w:val="22"/>
        </w:rPr>
        <w:t>σύστημα</w:t>
      </w:r>
      <w:r w:rsidR="00C85763">
        <w:rPr>
          <w:rFonts w:ascii="Calibri" w:hAnsi="Calibri"/>
          <w:sz w:val="22"/>
        </w:rPr>
        <w:t xml:space="preserve"> [</w:t>
      </w:r>
      <w:proofErr w:type="spellStart"/>
      <w:r w:rsidR="006945BB">
        <w:fldChar w:fldCharType="begin"/>
      </w:r>
      <w:r w:rsidR="006945BB">
        <w:instrText xml:space="preserve"> HYPERLINK "https://www.aade.gr/shediasmos-apologismos/meletes-ereynes/ekpaideytika-programmata-gia-tin-kalliergeia-forologikis-syneidisis" </w:instrText>
      </w:r>
      <w:r w:rsidR="006945BB">
        <w:fldChar w:fldCharType="separate"/>
      </w:r>
      <w:r w:rsidR="006335F5" w:rsidRPr="008C605F">
        <w:rPr>
          <w:rStyle w:val="-"/>
          <w:rFonts w:ascii="Calibri" w:hAnsi="Calibri"/>
          <w:sz w:val="22"/>
        </w:rPr>
        <w:t>Eκπαιδευτικά</w:t>
      </w:r>
      <w:proofErr w:type="spellEnd"/>
      <w:r w:rsidR="006335F5" w:rsidRPr="008C605F">
        <w:rPr>
          <w:rStyle w:val="-"/>
          <w:rFonts w:ascii="Calibri" w:hAnsi="Calibri"/>
          <w:sz w:val="22"/>
        </w:rPr>
        <w:t xml:space="preserve"> προγράμματα για την καλλιέργεια φορολογικής συνείδησης | ΑΑΔΕ (aade.gr)</w:t>
      </w:r>
      <w:r w:rsidR="006945BB">
        <w:rPr>
          <w:rStyle w:val="-"/>
          <w:rFonts w:ascii="Calibri" w:hAnsi="Calibri"/>
          <w:sz w:val="22"/>
        </w:rPr>
        <w:fldChar w:fldCharType="end"/>
      </w:r>
      <w:r w:rsidR="00C85763">
        <w:rPr>
          <w:rFonts w:ascii="Calibri" w:hAnsi="Calibri"/>
          <w:sz w:val="22"/>
        </w:rPr>
        <w:t>]</w:t>
      </w:r>
    </w:p>
    <w:p w14:paraId="18A05A34" w14:textId="77777777" w:rsidR="00F854DB" w:rsidRPr="008C605F" w:rsidRDefault="00F854DB" w:rsidP="00F854DB">
      <w:pPr>
        <w:pStyle w:val="a3"/>
        <w:spacing w:line="276" w:lineRule="auto"/>
        <w:jc w:val="both"/>
        <w:rPr>
          <w:rFonts w:ascii="Calibri" w:hAnsi="Calibri"/>
          <w:sz w:val="22"/>
        </w:rPr>
      </w:pPr>
    </w:p>
    <w:p w14:paraId="5AB132C3" w14:textId="7657AE24" w:rsidR="00F854DB" w:rsidRPr="008C605F" w:rsidRDefault="00F854DB" w:rsidP="00F854DB">
      <w:pPr>
        <w:pStyle w:val="61"/>
        <w:spacing w:before="118" w:line="276" w:lineRule="auto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Επιλογή του τ</w:t>
      </w:r>
      <w:r w:rsidR="00623A25" w:rsidRPr="008C605F">
        <w:rPr>
          <w:rFonts w:ascii="Calibri" w:hAnsi="Calibri"/>
          <w:sz w:val="22"/>
        </w:rPr>
        <w:t>ί</w:t>
      </w:r>
      <w:r w:rsidRPr="008C605F">
        <w:rPr>
          <w:rFonts w:ascii="Calibri" w:hAnsi="Calibri"/>
          <w:sz w:val="22"/>
        </w:rPr>
        <w:t>τλου</w:t>
      </w:r>
    </w:p>
    <w:p w14:paraId="1098292F" w14:textId="3B5A8B40" w:rsidR="00F854DB" w:rsidRPr="008C605F" w:rsidRDefault="00F854DB" w:rsidP="00F854DB">
      <w:pPr>
        <w:pStyle w:val="a3"/>
        <w:spacing w:line="276" w:lineRule="auto"/>
        <w:ind w:left="801" w:right="1381"/>
        <w:jc w:val="both"/>
        <w:rPr>
          <w:rFonts w:ascii="Calibri" w:hAnsi="Calibri"/>
          <w:b/>
          <w:i/>
          <w:sz w:val="22"/>
        </w:rPr>
      </w:pPr>
      <w:r w:rsidRPr="008C605F">
        <w:rPr>
          <w:rFonts w:ascii="Calibri" w:hAnsi="Calibri"/>
          <w:sz w:val="22"/>
        </w:rPr>
        <w:t>Δεδομένου ότι το συγκεκριμένο εργαστήριο απευθύνεται σε παιδιά</w:t>
      </w:r>
      <w:r w:rsidR="00623A25" w:rsidRPr="008C605F">
        <w:rPr>
          <w:rFonts w:ascii="Calibri" w:hAnsi="Calibri"/>
          <w:sz w:val="22"/>
        </w:rPr>
        <w:t xml:space="preserve"> επτά-εννέα</w:t>
      </w:r>
      <w:r w:rsidRPr="008C605F">
        <w:rPr>
          <w:rFonts w:ascii="Calibri" w:hAnsi="Calibri"/>
          <w:sz w:val="22"/>
        </w:rPr>
        <w:t xml:space="preserve"> </w:t>
      </w:r>
      <w:r w:rsidR="00623A25" w:rsidRPr="008C605F">
        <w:rPr>
          <w:rFonts w:ascii="Calibri" w:hAnsi="Calibri"/>
          <w:sz w:val="22"/>
        </w:rPr>
        <w:t>(</w:t>
      </w:r>
      <w:r w:rsidRPr="008C605F">
        <w:rPr>
          <w:rFonts w:ascii="Calibri" w:hAnsi="Calibri"/>
          <w:sz w:val="22"/>
        </w:rPr>
        <w:t>7-9</w:t>
      </w:r>
      <w:r w:rsidR="00623A25" w:rsidRPr="008C605F">
        <w:rPr>
          <w:rFonts w:ascii="Calibri" w:hAnsi="Calibri"/>
          <w:sz w:val="22"/>
        </w:rPr>
        <w:t>)</w:t>
      </w:r>
      <w:r w:rsidRPr="008C605F">
        <w:rPr>
          <w:rFonts w:ascii="Calibri" w:hAnsi="Calibri"/>
          <w:sz w:val="22"/>
        </w:rPr>
        <w:t xml:space="preserve"> ετών,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προτείνεται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ένας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τίτλος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ικανός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να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κεντρίσει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την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παιδική</w:t>
      </w:r>
      <w:r w:rsidRPr="008C605F">
        <w:rPr>
          <w:rFonts w:ascii="Calibri" w:hAnsi="Calibri"/>
          <w:spacing w:val="1"/>
          <w:sz w:val="22"/>
        </w:rPr>
        <w:t xml:space="preserve"> </w:t>
      </w:r>
      <w:r w:rsidRPr="008C605F">
        <w:rPr>
          <w:rFonts w:ascii="Calibri" w:hAnsi="Calibri"/>
          <w:sz w:val="22"/>
        </w:rPr>
        <w:t>φαντασία:</w:t>
      </w:r>
      <w:r w:rsidRPr="008C605F">
        <w:rPr>
          <w:rFonts w:ascii="Calibri" w:hAnsi="Calibri"/>
          <w:spacing w:val="1"/>
          <w:sz w:val="22"/>
        </w:rPr>
        <w:t xml:space="preserve"> </w:t>
      </w:r>
      <w:r w:rsidR="00623A25" w:rsidRPr="008C605F">
        <w:rPr>
          <w:rFonts w:ascii="Calibri" w:hAnsi="Calibri"/>
          <w:b/>
          <w:i/>
          <w:sz w:val="22"/>
        </w:rPr>
        <w:t>«</w:t>
      </w:r>
      <w:r w:rsidRPr="008C605F">
        <w:rPr>
          <w:rFonts w:ascii="Calibri" w:hAnsi="Calibri"/>
          <w:b/>
          <w:i/>
          <w:sz w:val="22"/>
        </w:rPr>
        <w:t>Οι</w:t>
      </w:r>
      <w:r w:rsidRPr="008C605F">
        <w:rPr>
          <w:rFonts w:ascii="Calibri" w:hAnsi="Calibri"/>
          <w:b/>
          <w:i/>
          <w:spacing w:val="1"/>
          <w:sz w:val="22"/>
        </w:rPr>
        <w:t xml:space="preserve"> </w:t>
      </w:r>
      <w:r w:rsidRPr="008C605F">
        <w:rPr>
          <w:rFonts w:ascii="Calibri" w:hAnsi="Calibri"/>
          <w:b/>
          <w:i/>
          <w:sz w:val="22"/>
        </w:rPr>
        <w:t>περιπέτειες</w:t>
      </w:r>
      <w:r w:rsidRPr="008C605F">
        <w:rPr>
          <w:rFonts w:ascii="Calibri" w:hAnsi="Calibri"/>
          <w:b/>
          <w:i/>
          <w:spacing w:val="-1"/>
          <w:sz w:val="22"/>
        </w:rPr>
        <w:t xml:space="preserve"> </w:t>
      </w:r>
      <w:r w:rsidRPr="008C605F">
        <w:rPr>
          <w:rFonts w:ascii="Calibri" w:hAnsi="Calibri"/>
          <w:b/>
          <w:i/>
          <w:sz w:val="22"/>
        </w:rPr>
        <w:t>των</w:t>
      </w:r>
      <w:r w:rsidRPr="008C605F">
        <w:rPr>
          <w:rFonts w:ascii="Calibri" w:hAnsi="Calibri"/>
          <w:b/>
          <w:i/>
          <w:spacing w:val="-2"/>
          <w:sz w:val="22"/>
        </w:rPr>
        <w:t xml:space="preserve"> </w:t>
      </w:r>
      <w:proofErr w:type="spellStart"/>
      <w:r w:rsidR="00623A25" w:rsidRPr="008C605F">
        <w:rPr>
          <w:rFonts w:ascii="Calibri" w:hAnsi="Calibri"/>
          <w:b/>
          <w:i/>
          <w:sz w:val="22"/>
        </w:rPr>
        <w:t>Φ</w:t>
      </w:r>
      <w:r w:rsidRPr="008C605F">
        <w:rPr>
          <w:rFonts w:ascii="Calibri" w:hAnsi="Calibri"/>
          <w:b/>
          <w:i/>
          <w:sz w:val="22"/>
        </w:rPr>
        <w:t>ορομαχητών</w:t>
      </w:r>
      <w:proofErr w:type="spellEnd"/>
      <w:r w:rsidR="00623A25" w:rsidRPr="008C605F">
        <w:rPr>
          <w:rFonts w:ascii="Calibri" w:hAnsi="Calibri"/>
          <w:b/>
          <w:i/>
          <w:sz w:val="22"/>
        </w:rPr>
        <w:t>»</w:t>
      </w:r>
      <w:r w:rsidRPr="008C605F">
        <w:rPr>
          <w:rFonts w:ascii="Calibri" w:hAnsi="Calibri"/>
          <w:b/>
          <w:i/>
          <w:sz w:val="22"/>
        </w:rPr>
        <w:t>.</w:t>
      </w:r>
    </w:p>
    <w:p w14:paraId="3870A3ED" w14:textId="77777777" w:rsidR="00F854DB" w:rsidRPr="008C605F" w:rsidRDefault="00F854DB" w:rsidP="00F854DB">
      <w:pPr>
        <w:pStyle w:val="61"/>
        <w:spacing w:before="82" w:line="276" w:lineRule="auto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Αιτιολόγηση.</w:t>
      </w:r>
    </w:p>
    <w:p w14:paraId="544D893F" w14:textId="38CDD475" w:rsidR="00F854DB" w:rsidRPr="008C605F" w:rsidRDefault="00F854DB" w:rsidP="00F854DB">
      <w:pPr>
        <w:pStyle w:val="a5"/>
        <w:numPr>
          <w:ilvl w:val="0"/>
          <w:numId w:val="53"/>
        </w:numPr>
        <w:tabs>
          <w:tab w:val="left" w:pos="1160"/>
          <w:tab w:val="left" w:pos="1161"/>
        </w:tabs>
        <w:spacing w:before="139" w:line="276" w:lineRule="auto"/>
        <w:jc w:val="both"/>
        <w:rPr>
          <w:rFonts w:ascii="Calibri" w:hAnsi="Calibri"/>
          <w:i/>
        </w:rPr>
      </w:pPr>
      <w:r w:rsidRPr="008C605F">
        <w:rPr>
          <w:rFonts w:ascii="Calibri" w:hAnsi="Calibri"/>
          <w:b/>
        </w:rPr>
        <w:t>Σήμα:</w:t>
      </w:r>
      <w:r w:rsidRPr="008C605F">
        <w:rPr>
          <w:rFonts w:ascii="Calibri" w:hAnsi="Calibri"/>
          <w:b/>
          <w:spacing w:val="-5"/>
        </w:rPr>
        <w:t xml:space="preserve"> </w:t>
      </w:r>
      <w:r w:rsidR="00623A25" w:rsidRPr="008C605F">
        <w:rPr>
          <w:rFonts w:ascii="Calibri" w:hAnsi="Calibri"/>
          <w:i/>
        </w:rPr>
        <w:t>«</w:t>
      </w:r>
      <w:r w:rsidRPr="008C605F">
        <w:rPr>
          <w:rFonts w:ascii="Calibri" w:hAnsi="Calibri"/>
          <w:i/>
        </w:rPr>
        <w:t>Οι</w:t>
      </w:r>
      <w:r w:rsidRPr="008C605F">
        <w:rPr>
          <w:rFonts w:ascii="Calibri" w:hAnsi="Calibri"/>
          <w:i/>
          <w:spacing w:val="-3"/>
        </w:rPr>
        <w:t xml:space="preserve"> </w:t>
      </w:r>
      <w:r w:rsidRPr="008C605F">
        <w:rPr>
          <w:rFonts w:ascii="Calibri" w:hAnsi="Calibri"/>
          <w:i/>
        </w:rPr>
        <w:t>περιπέτειες</w:t>
      </w:r>
      <w:r w:rsidRPr="008C605F">
        <w:rPr>
          <w:rFonts w:ascii="Calibri" w:hAnsi="Calibri"/>
          <w:i/>
          <w:spacing w:val="-3"/>
        </w:rPr>
        <w:t xml:space="preserve"> </w:t>
      </w:r>
      <w:r w:rsidRPr="008C605F">
        <w:rPr>
          <w:rFonts w:ascii="Calibri" w:hAnsi="Calibri"/>
          <w:i/>
        </w:rPr>
        <w:t>των</w:t>
      </w:r>
      <w:r w:rsidRPr="008C605F">
        <w:rPr>
          <w:rFonts w:ascii="Calibri" w:hAnsi="Calibri"/>
          <w:i/>
          <w:spacing w:val="-3"/>
        </w:rPr>
        <w:t xml:space="preserve"> </w:t>
      </w:r>
      <w:proofErr w:type="spellStart"/>
      <w:r w:rsidR="00623A25" w:rsidRPr="008C605F">
        <w:rPr>
          <w:rFonts w:ascii="Calibri" w:hAnsi="Calibri"/>
          <w:i/>
        </w:rPr>
        <w:t>Φ</w:t>
      </w:r>
      <w:r w:rsidRPr="008C605F">
        <w:rPr>
          <w:rFonts w:ascii="Calibri" w:hAnsi="Calibri"/>
          <w:i/>
        </w:rPr>
        <w:t>ορομαχητών</w:t>
      </w:r>
      <w:proofErr w:type="spellEnd"/>
      <w:r w:rsidR="00623A25" w:rsidRPr="008C605F">
        <w:rPr>
          <w:rFonts w:ascii="Calibri" w:hAnsi="Calibri"/>
          <w:i/>
        </w:rPr>
        <w:t>»</w:t>
      </w:r>
      <w:r w:rsidRPr="008C605F">
        <w:rPr>
          <w:rFonts w:ascii="Calibri" w:hAnsi="Calibri"/>
          <w:i/>
        </w:rPr>
        <w:t>.</w:t>
      </w:r>
    </w:p>
    <w:p w14:paraId="3D972109" w14:textId="77777777" w:rsidR="00F854DB" w:rsidRPr="008C605F" w:rsidRDefault="00F854DB" w:rsidP="00F854DB">
      <w:pPr>
        <w:pStyle w:val="61"/>
        <w:numPr>
          <w:ilvl w:val="0"/>
          <w:numId w:val="53"/>
        </w:numPr>
        <w:tabs>
          <w:tab w:val="left" w:pos="1161"/>
        </w:tabs>
        <w:spacing w:before="144" w:line="276" w:lineRule="auto"/>
        <w:jc w:val="both"/>
        <w:rPr>
          <w:rFonts w:ascii="Calibri" w:hAnsi="Calibri"/>
          <w:sz w:val="22"/>
        </w:rPr>
      </w:pPr>
      <w:r w:rsidRPr="008C605F">
        <w:rPr>
          <w:rFonts w:ascii="Calibri" w:hAnsi="Calibri"/>
          <w:sz w:val="22"/>
        </w:rPr>
        <w:t>Σημαινόμενο:</w:t>
      </w:r>
    </w:p>
    <w:p w14:paraId="69DB265E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139" w:line="276" w:lineRule="auto"/>
        <w:jc w:val="both"/>
        <w:rPr>
          <w:rFonts w:ascii="Calibri" w:hAnsi="Calibri"/>
          <w:i/>
        </w:rPr>
      </w:pPr>
      <w:r w:rsidRPr="008C605F">
        <w:rPr>
          <w:rFonts w:ascii="Calibri" w:hAnsi="Calibri"/>
          <w:i/>
        </w:rPr>
        <w:t>Περιπέτειες:</w:t>
      </w:r>
    </w:p>
    <w:p w14:paraId="175BC4A9" w14:textId="77777777" w:rsidR="00F854DB" w:rsidRPr="008C605F" w:rsidRDefault="00F854DB" w:rsidP="00F854DB">
      <w:pPr>
        <w:pStyle w:val="a5"/>
        <w:numPr>
          <w:ilvl w:val="2"/>
          <w:numId w:val="53"/>
        </w:numPr>
        <w:tabs>
          <w:tab w:val="left" w:pos="2602"/>
        </w:tabs>
        <w:spacing w:before="124" w:line="276" w:lineRule="auto"/>
        <w:ind w:hanging="361"/>
        <w:jc w:val="both"/>
        <w:rPr>
          <w:rFonts w:ascii="Calibri" w:hAnsi="Calibri"/>
        </w:rPr>
      </w:pPr>
      <w:r w:rsidRPr="008C605F">
        <w:rPr>
          <w:rFonts w:ascii="Calibri" w:hAnsi="Calibri"/>
        </w:rPr>
        <w:t>Κυριολεκτική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σημασία: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Συναρπαστικά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γεγονότα.</w:t>
      </w:r>
    </w:p>
    <w:p w14:paraId="36943913" w14:textId="77777777" w:rsidR="00F854DB" w:rsidRPr="008C605F" w:rsidRDefault="00F854DB" w:rsidP="00F854DB">
      <w:pPr>
        <w:pStyle w:val="a5"/>
        <w:numPr>
          <w:ilvl w:val="2"/>
          <w:numId w:val="53"/>
        </w:numPr>
        <w:tabs>
          <w:tab w:val="left" w:pos="2602"/>
        </w:tabs>
        <w:spacing w:before="139" w:line="276" w:lineRule="auto"/>
        <w:ind w:hanging="361"/>
        <w:jc w:val="both"/>
        <w:rPr>
          <w:rFonts w:ascii="Calibri" w:hAnsi="Calibri"/>
        </w:rPr>
      </w:pPr>
      <w:r w:rsidRPr="008C605F">
        <w:rPr>
          <w:rFonts w:ascii="Calibri" w:hAnsi="Calibri"/>
        </w:rPr>
        <w:t>Συμβολική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σημασία: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Δράση,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ενθουσιασμός.</w:t>
      </w:r>
    </w:p>
    <w:p w14:paraId="6F5E51C9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139" w:line="276" w:lineRule="auto"/>
        <w:jc w:val="both"/>
        <w:rPr>
          <w:rFonts w:ascii="Calibri" w:hAnsi="Calibri"/>
          <w:i/>
        </w:rPr>
      </w:pPr>
      <w:proofErr w:type="spellStart"/>
      <w:r w:rsidRPr="008C605F">
        <w:rPr>
          <w:rFonts w:ascii="Calibri" w:hAnsi="Calibri"/>
          <w:i/>
        </w:rPr>
        <w:t>Φορομαχητές</w:t>
      </w:r>
      <w:proofErr w:type="spellEnd"/>
      <w:r w:rsidRPr="008C605F">
        <w:rPr>
          <w:rFonts w:ascii="Calibri" w:hAnsi="Calibri"/>
          <w:i/>
        </w:rPr>
        <w:t>:</w:t>
      </w:r>
    </w:p>
    <w:p w14:paraId="10747B97" w14:textId="77777777" w:rsidR="00F854DB" w:rsidRPr="008C605F" w:rsidRDefault="00F854DB" w:rsidP="00F854DB">
      <w:pPr>
        <w:pStyle w:val="a5"/>
        <w:numPr>
          <w:ilvl w:val="2"/>
          <w:numId w:val="53"/>
        </w:numPr>
        <w:tabs>
          <w:tab w:val="left" w:pos="2602"/>
        </w:tabs>
        <w:spacing w:before="125" w:line="276" w:lineRule="auto"/>
        <w:ind w:hanging="361"/>
        <w:jc w:val="both"/>
        <w:rPr>
          <w:rFonts w:ascii="Calibri" w:hAnsi="Calibri"/>
        </w:rPr>
      </w:pPr>
      <w:r w:rsidRPr="008C605F">
        <w:rPr>
          <w:rFonts w:ascii="Calibri" w:hAnsi="Calibri"/>
        </w:rPr>
        <w:t>Κυριολεκτική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σημασία: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Άτομα</w:t>
      </w:r>
      <w:r w:rsidRPr="008C605F">
        <w:rPr>
          <w:rFonts w:ascii="Calibri" w:hAnsi="Calibri"/>
          <w:spacing w:val="-1"/>
        </w:rPr>
        <w:t xml:space="preserve"> </w:t>
      </w:r>
      <w:r w:rsidRPr="008C605F">
        <w:rPr>
          <w:rFonts w:ascii="Calibri" w:hAnsi="Calibri"/>
        </w:rPr>
        <w:t>που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ασχολούνται</w:t>
      </w:r>
      <w:r w:rsidRPr="008C605F">
        <w:rPr>
          <w:rFonts w:ascii="Calibri" w:hAnsi="Calibri"/>
          <w:spacing w:val="-10"/>
        </w:rPr>
        <w:t xml:space="preserve"> </w:t>
      </w:r>
      <w:r w:rsidRPr="008C605F">
        <w:rPr>
          <w:rFonts w:ascii="Calibri" w:hAnsi="Calibri"/>
        </w:rPr>
        <w:t>με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φορολογικά θέματα.</w:t>
      </w:r>
    </w:p>
    <w:p w14:paraId="5FB6152A" w14:textId="77777777" w:rsidR="00F854DB" w:rsidRPr="008C605F" w:rsidRDefault="00F854DB" w:rsidP="00F854DB">
      <w:pPr>
        <w:pStyle w:val="a5"/>
        <w:numPr>
          <w:ilvl w:val="2"/>
          <w:numId w:val="53"/>
        </w:numPr>
        <w:tabs>
          <w:tab w:val="left" w:pos="2602"/>
        </w:tabs>
        <w:spacing w:before="139" w:line="276" w:lineRule="auto"/>
        <w:ind w:right="358"/>
        <w:jc w:val="both"/>
        <w:rPr>
          <w:rFonts w:ascii="Calibri" w:hAnsi="Calibri"/>
        </w:rPr>
      </w:pPr>
      <w:r w:rsidRPr="008C605F">
        <w:rPr>
          <w:rFonts w:ascii="Calibri" w:hAnsi="Calibri"/>
        </w:rPr>
        <w:t>Συμβολική σημασία: Ήρωες που μαθαίνουν στα παιδιά για τους φόρους,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υπερασπιστές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της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οικονομικής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δικαιοσύνης.</w:t>
      </w:r>
    </w:p>
    <w:p w14:paraId="6756C6C5" w14:textId="4B5C5A5B" w:rsidR="00F854DB" w:rsidRPr="008C605F" w:rsidRDefault="00F854DB" w:rsidP="00F854DB">
      <w:pPr>
        <w:pStyle w:val="a5"/>
        <w:numPr>
          <w:ilvl w:val="0"/>
          <w:numId w:val="53"/>
        </w:numPr>
        <w:tabs>
          <w:tab w:val="left" w:pos="1161"/>
        </w:tabs>
        <w:spacing w:line="276" w:lineRule="auto"/>
        <w:jc w:val="both"/>
        <w:rPr>
          <w:rFonts w:ascii="Calibri" w:hAnsi="Calibri"/>
          <w:i/>
        </w:rPr>
      </w:pPr>
      <w:r w:rsidRPr="008C605F">
        <w:rPr>
          <w:rFonts w:ascii="Calibri" w:hAnsi="Calibri"/>
          <w:b/>
        </w:rPr>
        <w:t>Δήλωση:</w:t>
      </w:r>
      <w:r w:rsidRPr="008C605F">
        <w:rPr>
          <w:rFonts w:ascii="Calibri" w:hAnsi="Calibri"/>
          <w:b/>
          <w:spacing w:val="-3"/>
        </w:rPr>
        <w:t xml:space="preserve"> </w:t>
      </w:r>
      <w:r w:rsidRPr="008C605F">
        <w:rPr>
          <w:rFonts w:ascii="Calibri" w:hAnsi="Calibri"/>
          <w:i/>
        </w:rPr>
        <w:t>Μια</w:t>
      </w:r>
      <w:r w:rsidRPr="008C605F">
        <w:rPr>
          <w:rFonts w:ascii="Calibri" w:hAnsi="Calibri"/>
          <w:i/>
          <w:spacing w:val="-1"/>
        </w:rPr>
        <w:t xml:space="preserve"> </w:t>
      </w:r>
      <w:r w:rsidRPr="008C605F">
        <w:rPr>
          <w:rFonts w:ascii="Calibri" w:hAnsi="Calibri"/>
          <w:i/>
        </w:rPr>
        <w:t>σειρά</w:t>
      </w:r>
      <w:r w:rsidRPr="008C605F">
        <w:rPr>
          <w:rFonts w:ascii="Calibri" w:hAnsi="Calibri"/>
          <w:i/>
          <w:spacing w:val="-5"/>
        </w:rPr>
        <w:t xml:space="preserve"> </w:t>
      </w:r>
      <w:r w:rsidRPr="008C605F">
        <w:rPr>
          <w:rFonts w:ascii="Calibri" w:hAnsi="Calibri"/>
          <w:i/>
        </w:rPr>
        <w:t>από</w:t>
      </w:r>
      <w:r w:rsidRPr="008C605F">
        <w:rPr>
          <w:rFonts w:ascii="Calibri" w:hAnsi="Calibri"/>
          <w:i/>
          <w:spacing w:val="-4"/>
        </w:rPr>
        <w:t xml:space="preserve"> </w:t>
      </w:r>
      <w:r w:rsidRPr="008C605F">
        <w:rPr>
          <w:rFonts w:ascii="Calibri" w:hAnsi="Calibri"/>
          <w:i/>
        </w:rPr>
        <w:t>περιπέτειες</w:t>
      </w:r>
      <w:r w:rsidRPr="008C605F">
        <w:rPr>
          <w:rFonts w:ascii="Calibri" w:hAnsi="Calibri"/>
          <w:i/>
          <w:spacing w:val="-2"/>
        </w:rPr>
        <w:t xml:space="preserve"> </w:t>
      </w:r>
      <w:r w:rsidRPr="008C605F">
        <w:rPr>
          <w:rFonts w:ascii="Calibri" w:hAnsi="Calibri"/>
          <w:i/>
        </w:rPr>
        <w:t>που</w:t>
      </w:r>
      <w:r w:rsidRPr="008C605F">
        <w:rPr>
          <w:rFonts w:ascii="Calibri" w:hAnsi="Calibri"/>
          <w:i/>
          <w:spacing w:val="-7"/>
        </w:rPr>
        <w:t xml:space="preserve"> </w:t>
      </w:r>
      <w:r w:rsidRPr="008C605F">
        <w:rPr>
          <w:rFonts w:ascii="Calibri" w:hAnsi="Calibri"/>
          <w:i/>
        </w:rPr>
        <w:t>αφορούν</w:t>
      </w:r>
      <w:r w:rsidRPr="008C605F">
        <w:rPr>
          <w:rFonts w:ascii="Calibri" w:hAnsi="Calibri"/>
          <w:i/>
          <w:spacing w:val="-1"/>
        </w:rPr>
        <w:t xml:space="preserve"> </w:t>
      </w:r>
      <w:r w:rsidRPr="008C605F">
        <w:rPr>
          <w:rFonts w:ascii="Calibri" w:hAnsi="Calibri"/>
          <w:i/>
        </w:rPr>
        <w:t>τους</w:t>
      </w:r>
      <w:r w:rsidRPr="008C605F">
        <w:rPr>
          <w:rFonts w:ascii="Calibri" w:hAnsi="Calibri"/>
          <w:i/>
          <w:spacing w:val="-3"/>
        </w:rPr>
        <w:t xml:space="preserve"> </w:t>
      </w:r>
      <w:proofErr w:type="spellStart"/>
      <w:r w:rsidR="00623A25" w:rsidRPr="008C605F">
        <w:rPr>
          <w:rFonts w:ascii="Calibri" w:hAnsi="Calibri"/>
          <w:i/>
        </w:rPr>
        <w:t>Φ</w:t>
      </w:r>
      <w:r w:rsidRPr="008C605F">
        <w:rPr>
          <w:rFonts w:ascii="Calibri" w:hAnsi="Calibri"/>
          <w:i/>
        </w:rPr>
        <w:t>ορομαχητές</w:t>
      </w:r>
      <w:proofErr w:type="spellEnd"/>
      <w:r w:rsidRPr="008C605F">
        <w:rPr>
          <w:rFonts w:ascii="Calibri" w:hAnsi="Calibri"/>
          <w:i/>
        </w:rPr>
        <w:t>.</w:t>
      </w:r>
    </w:p>
    <w:p w14:paraId="07145D98" w14:textId="666AA980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144" w:line="276" w:lineRule="auto"/>
        <w:ind w:right="356"/>
        <w:jc w:val="both"/>
        <w:rPr>
          <w:rFonts w:ascii="Calibri" w:hAnsi="Calibri"/>
        </w:rPr>
      </w:pPr>
      <w:r w:rsidRPr="008C605F">
        <w:rPr>
          <w:rFonts w:ascii="Calibri" w:hAnsi="Calibri"/>
        </w:rPr>
        <w:t>Η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δήλωση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είναι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η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κυριολεκτική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σημασία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του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τίτλου</w:t>
      </w:r>
      <w:r w:rsidRPr="008C605F">
        <w:rPr>
          <w:rFonts w:ascii="Calibri" w:hAnsi="Calibri"/>
          <w:spacing w:val="1"/>
        </w:rPr>
        <w:t xml:space="preserve"> </w:t>
      </w:r>
      <w:r w:rsidR="00623A25" w:rsidRPr="008C605F">
        <w:rPr>
          <w:rFonts w:ascii="Calibri" w:hAnsi="Calibri"/>
        </w:rPr>
        <w:t>«</w:t>
      </w:r>
      <w:r w:rsidRPr="008C605F">
        <w:rPr>
          <w:rFonts w:ascii="Calibri" w:hAnsi="Calibri"/>
        </w:rPr>
        <w:t>Οι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περιπέτειες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των</w:t>
      </w:r>
      <w:r w:rsidRPr="008C605F">
        <w:rPr>
          <w:rFonts w:ascii="Calibri" w:hAnsi="Calibri"/>
          <w:spacing w:val="1"/>
        </w:rPr>
        <w:t xml:space="preserve"> </w:t>
      </w:r>
      <w:proofErr w:type="spellStart"/>
      <w:r w:rsidRPr="008C605F">
        <w:rPr>
          <w:rFonts w:ascii="Calibri" w:hAnsi="Calibri"/>
          <w:spacing w:val="-1"/>
        </w:rPr>
        <w:t>Φορομαχητών</w:t>
      </w:r>
      <w:proofErr w:type="spellEnd"/>
      <w:r w:rsidR="00623A25" w:rsidRPr="008C605F">
        <w:rPr>
          <w:rFonts w:ascii="Calibri" w:hAnsi="Calibri"/>
          <w:spacing w:val="-1"/>
        </w:rPr>
        <w:t>»</w:t>
      </w:r>
      <w:r w:rsidRPr="008C605F">
        <w:rPr>
          <w:rFonts w:ascii="Calibri" w:hAnsi="Calibri"/>
          <w:spacing w:val="-1"/>
        </w:rPr>
        <w:t>.</w:t>
      </w:r>
      <w:r w:rsidRPr="008C605F">
        <w:rPr>
          <w:rFonts w:ascii="Calibri" w:hAnsi="Calibri"/>
          <w:spacing w:val="-7"/>
        </w:rPr>
        <w:t xml:space="preserve">  </w:t>
      </w:r>
      <w:r w:rsidRPr="008C605F">
        <w:rPr>
          <w:rFonts w:ascii="Calibri" w:hAnsi="Calibri"/>
          <w:spacing w:val="-1"/>
        </w:rPr>
        <w:t>Αναφέρεται σε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  <w:spacing w:val="-1"/>
        </w:rPr>
        <w:t>μια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  <w:spacing w:val="-1"/>
        </w:rPr>
        <w:t>σειρά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  <w:spacing w:val="-1"/>
        </w:rPr>
        <w:t>ιστοριών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ή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γεγονότων</w:t>
      </w:r>
      <w:r w:rsidRPr="008C605F">
        <w:rPr>
          <w:rFonts w:ascii="Calibri" w:hAnsi="Calibri"/>
          <w:spacing w:val="-13"/>
        </w:rPr>
        <w:t xml:space="preserve"> </w:t>
      </w:r>
      <w:r w:rsidRPr="008C605F">
        <w:rPr>
          <w:rFonts w:ascii="Calibri" w:hAnsi="Calibri"/>
        </w:rPr>
        <w:t>όπου</w:t>
      </w:r>
      <w:r w:rsidRPr="008C605F">
        <w:rPr>
          <w:rFonts w:ascii="Calibri" w:hAnsi="Calibri"/>
          <w:spacing w:val="-8"/>
        </w:rPr>
        <w:t xml:space="preserve"> </w:t>
      </w:r>
      <w:r w:rsidRPr="008C605F">
        <w:rPr>
          <w:rFonts w:ascii="Calibri" w:hAnsi="Calibri"/>
        </w:rPr>
        <w:t>μια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ομάδα,</w:t>
      </w:r>
      <w:r w:rsidR="00623A25" w:rsidRPr="008C605F">
        <w:rPr>
          <w:rFonts w:ascii="Calibri" w:hAnsi="Calibri"/>
        </w:rPr>
        <w:t xml:space="preserve"> </w:t>
      </w:r>
      <w:r w:rsidRPr="008C605F">
        <w:rPr>
          <w:rFonts w:ascii="Calibri" w:hAnsi="Calibri"/>
          <w:spacing w:val="-50"/>
        </w:rPr>
        <w:t xml:space="preserve"> </w:t>
      </w:r>
      <w:r w:rsidRPr="008C605F">
        <w:rPr>
          <w:rFonts w:ascii="Calibri" w:hAnsi="Calibri"/>
        </w:rPr>
        <w:t>οι</w:t>
      </w:r>
      <w:r w:rsidRPr="008C605F">
        <w:rPr>
          <w:rFonts w:ascii="Calibri" w:hAnsi="Calibri"/>
          <w:spacing w:val="1"/>
        </w:rPr>
        <w:t xml:space="preserve"> </w:t>
      </w:r>
      <w:r w:rsidR="00623A25" w:rsidRPr="008C605F">
        <w:rPr>
          <w:rFonts w:ascii="Calibri" w:hAnsi="Calibri"/>
        </w:rPr>
        <w:t>«</w:t>
      </w:r>
      <w:proofErr w:type="spellStart"/>
      <w:r w:rsidRPr="008C605F">
        <w:rPr>
          <w:rFonts w:ascii="Calibri" w:hAnsi="Calibri"/>
        </w:rPr>
        <w:t>Φορομαχητές</w:t>
      </w:r>
      <w:proofErr w:type="spellEnd"/>
      <w:r w:rsidR="00623A25" w:rsidRPr="008C605F">
        <w:rPr>
          <w:rFonts w:ascii="Calibri" w:hAnsi="Calibri"/>
        </w:rPr>
        <w:t>»</w:t>
      </w:r>
      <w:r w:rsidRPr="008C605F">
        <w:rPr>
          <w:rFonts w:ascii="Calibri" w:hAnsi="Calibri"/>
        </w:rPr>
        <w:t>,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ζει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περιπέτειες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που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σχετίζονται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με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φορολογικά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θέματα.</w:t>
      </w:r>
    </w:p>
    <w:p w14:paraId="33574485" w14:textId="77777777" w:rsidR="00F854DB" w:rsidRPr="008C605F" w:rsidRDefault="00F854DB" w:rsidP="00F854DB">
      <w:pPr>
        <w:pStyle w:val="a5"/>
        <w:numPr>
          <w:ilvl w:val="0"/>
          <w:numId w:val="53"/>
        </w:numPr>
        <w:tabs>
          <w:tab w:val="left" w:pos="1161"/>
        </w:tabs>
        <w:spacing w:before="22" w:line="276" w:lineRule="auto"/>
        <w:ind w:right="356"/>
        <w:jc w:val="both"/>
        <w:rPr>
          <w:rFonts w:ascii="Calibri" w:hAnsi="Calibri"/>
          <w:i/>
        </w:rPr>
      </w:pPr>
      <w:proofErr w:type="spellStart"/>
      <w:r w:rsidRPr="008C605F">
        <w:rPr>
          <w:rFonts w:ascii="Calibri" w:hAnsi="Calibri"/>
          <w:b/>
        </w:rPr>
        <w:t>Συμπαραδήλωση</w:t>
      </w:r>
      <w:proofErr w:type="spellEnd"/>
      <w:r w:rsidRPr="008C605F">
        <w:rPr>
          <w:rFonts w:ascii="Calibri" w:hAnsi="Calibri"/>
          <w:b/>
        </w:rPr>
        <w:t>:</w:t>
      </w:r>
      <w:r w:rsidRPr="008C605F">
        <w:rPr>
          <w:rFonts w:ascii="Calibri" w:hAnsi="Calibri"/>
          <w:b/>
          <w:spacing w:val="-2"/>
        </w:rPr>
        <w:t xml:space="preserve"> </w:t>
      </w:r>
      <w:r w:rsidRPr="008C605F">
        <w:rPr>
          <w:rFonts w:ascii="Calibri" w:hAnsi="Calibri"/>
        </w:rPr>
        <w:t>Οι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έμμεσες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συναισθηματικές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σημασίες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που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προκύπτουν</w:t>
      </w:r>
      <w:r w:rsidRPr="008C605F">
        <w:rPr>
          <w:rFonts w:ascii="Calibri" w:hAnsi="Calibri"/>
          <w:spacing w:val="-12"/>
        </w:rPr>
        <w:t xml:space="preserve"> </w:t>
      </w:r>
      <w:r w:rsidRPr="008C605F">
        <w:rPr>
          <w:rFonts w:ascii="Calibri" w:hAnsi="Calibri"/>
        </w:rPr>
        <w:t>από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τον</w:t>
      </w:r>
      <w:r w:rsidRPr="008C605F">
        <w:rPr>
          <w:rFonts w:ascii="Calibri" w:hAnsi="Calibri"/>
          <w:spacing w:val="-50"/>
        </w:rPr>
        <w:t xml:space="preserve"> </w:t>
      </w:r>
      <w:r w:rsidRPr="008C605F">
        <w:rPr>
          <w:rFonts w:ascii="Calibri" w:hAnsi="Calibri"/>
        </w:rPr>
        <w:t>τίτλο: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  <w:i/>
        </w:rPr>
        <w:t>ηρωισμός,</w:t>
      </w:r>
      <w:r w:rsidRPr="008C605F">
        <w:rPr>
          <w:rFonts w:ascii="Calibri" w:hAnsi="Calibri"/>
          <w:i/>
          <w:spacing w:val="-3"/>
        </w:rPr>
        <w:t xml:space="preserve"> </w:t>
      </w:r>
      <w:r w:rsidRPr="008C605F">
        <w:rPr>
          <w:rFonts w:ascii="Calibri" w:hAnsi="Calibri"/>
          <w:i/>
        </w:rPr>
        <w:t>εκπαίδευση,</w:t>
      </w:r>
      <w:r w:rsidRPr="008C605F">
        <w:rPr>
          <w:rFonts w:ascii="Calibri" w:hAnsi="Calibri"/>
          <w:i/>
          <w:spacing w:val="3"/>
        </w:rPr>
        <w:t xml:space="preserve"> </w:t>
      </w:r>
      <w:r w:rsidRPr="008C605F">
        <w:rPr>
          <w:rFonts w:ascii="Calibri" w:hAnsi="Calibri"/>
          <w:i/>
        </w:rPr>
        <w:t>μάθηση,</w:t>
      </w:r>
      <w:r w:rsidRPr="008C605F">
        <w:rPr>
          <w:rFonts w:ascii="Calibri" w:hAnsi="Calibri"/>
          <w:i/>
          <w:spacing w:val="2"/>
        </w:rPr>
        <w:t xml:space="preserve"> </w:t>
      </w:r>
      <w:r w:rsidRPr="008C605F">
        <w:rPr>
          <w:rFonts w:ascii="Calibri" w:hAnsi="Calibri"/>
          <w:i/>
        </w:rPr>
        <w:t>δράση</w:t>
      </w:r>
      <w:r w:rsidRPr="008C605F">
        <w:rPr>
          <w:rFonts w:ascii="Calibri" w:hAnsi="Calibri"/>
          <w:i/>
          <w:spacing w:val="-2"/>
        </w:rPr>
        <w:t xml:space="preserve"> </w:t>
      </w:r>
      <w:r w:rsidRPr="008C605F">
        <w:rPr>
          <w:rFonts w:ascii="Calibri" w:hAnsi="Calibri"/>
          <w:i/>
        </w:rPr>
        <w:t>και</w:t>
      </w:r>
      <w:r w:rsidRPr="008C605F">
        <w:rPr>
          <w:rFonts w:ascii="Calibri" w:hAnsi="Calibri"/>
          <w:i/>
          <w:spacing w:val="-3"/>
        </w:rPr>
        <w:t xml:space="preserve"> </w:t>
      </w:r>
      <w:r w:rsidRPr="008C605F">
        <w:rPr>
          <w:rFonts w:ascii="Calibri" w:hAnsi="Calibri"/>
          <w:i/>
        </w:rPr>
        <w:t>ενθουσιασμός.</w:t>
      </w:r>
    </w:p>
    <w:p w14:paraId="35EC73EA" w14:textId="79C06E1F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7" w:line="276" w:lineRule="auto"/>
        <w:ind w:right="352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 xml:space="preserve">Ηρωισμός και Καθήκον: </w:t>
      </w:r>
      <w:r w:rsidRPr="008C605F">
        <w:rPr>
          <w:rFonts w:ascii="Calibri" w:hAnsi="Calibri"/>
        </w:rPr>
        <w:t xml:space="preserve">Οι </w:t>
      </w:r>
      <w:r w:rsidR="00623A25" w:rsidRPr="008C605F">
        <w:rPr>
          <w:rFonts w:ascii="Calibri" w:hAnsi="Calibri"/>
        </w:rPr>
        <w:t>«</w:t>
      </w:r>
      <w:proofErr w:type="spellStart"/>
      <w:r w:rsidRPr="008C605F">
        <w:rPr>
          <w:rFonts w:ascii="Calibri" w:hAnsi="Calibri"/>
        </w:rPr>
        <w:t>Φορομαχητές</w:t>
      </w:r>
      <w:proofErr w:type="spellEnd"/>
      <w:r w:rsidR="00623A25" w:rsidRPr="008C605F">
        <w:rPr>
          <w:rFonts w:ascii="Calibri" w:hAnsi="Calibri"/>
        </w:rPr>
        <w:t>»</w:t>
      </w:r>
      <w:r w:rsidRPr="008C605F">
        <w:rPr>
          <w:rFonts w:ascii="Calibri" w:hAnsi="Calibri"/>
        </w:rPr>
        <w:t xml:space="preserve"> υποδηλώνουν μια ομάδα ηρώων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που αγωνίζονται για έναν σημαντικό σκοπό, αντιμετωπίζοντας δυσκολίες και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προκλήσεις.</w:t>
      </w:r>
    </w:p>
    <w:p w14:paraId="4B27AA6E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23" w:line="276" w:lineRule="auto"/>
        <w:ind w:right="357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 xml:space="preserve">Εκπαίδευση και Μάθηση: </w:t>
      </w:r>
      <w:r w:rsidRPr="008C605F">
        <w:rPr>
          <w:rFonts w:ascii="Calibri" w:hAnsi="Calibri"/>
        </w:rPr>
        <w:t>Οι περιπέτειες που περιγράφονται μπορεί να έχουν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εκπαιδευτικό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χαρακτήρα,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μαθαίνοντας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στα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παιδιά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για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τους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φόρους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με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διασκεδαστικό</w:t>
      </w:r>
      <w:r w:rsidRPr="008C605F">
        <w:rPr>
          <w:rFonts w:ascii="Calibri" w:hAnsi="Calibri"/>
          <w:spacing w:val="3"/>
        </w:rPr>
        <w:t xml:space="preserve"> </w:t>
      </w:r>
      <w:r w:rsidRPr="008C605F">
        <w:rPr>
          <w:rFonts w:ascii="Calibri" w:hAnsi="Calibri"/>
        </w:rPr>
        <w:t>τρόπο.</w:t>
      </w:r>
    </w:p>
    <w:p w14:paraId="4BC2104F" w14:textId="4C09C21D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22" w:line="276" w:lineRule="auto"/>
        <w:ind w:right="356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 xml:space="preserve">Δράση και Ενθουσιασμός: </w:t>
      </w:r>
      <w:r w:rsidRPr="008C605F">
        <w:rPr>
          <w:rFonts w:ascii="Calibri" w:hAnsi="Calibri"/>
        </w:rPr>
        <w:t xml:space="preserve">Η λέξη </w:t>
      </w:r>
      <w:r w:rsidR="00623A25" w:rsidRPr="008C605F">
        <w:rPr>
          <w:rFonts w:ascii="Calibri" w:hAnsi="Calibri"/>
        </w:rPr>
        <w:t>«</w:t>
      </w:r>
      <w:r w:rsidRPr="008C605F">
        <w:rPr>
          <w:rFonts w:ascii="Calibri" w:hAnsi="Calibri"/>
        </w:rPr>
        <w:t>περιπέτειες</w:t>
      </w:r>
      <w:r w:rsidR="00623A25" w:rsidRPr="008C605F">
        <w:rPr>
          <w:rFonts w:ascii="Calibri" w:hAnsi="Calibri"/>
        </w:rPr>
        <w:t>»</w:t>
      </w:r>
      <w:r w:rsidRPr="008C605F">
        <w:rPr>
          <w:rFonts w:ascii="Calibri" w:hAnsi="Calibri"/>
        </w:rPr>
        <w:t xml:space="preserve"> δημιουργεί την προσδοκία για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συναρπαστικά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γεγονότα</w:t>
      </w:r>
      <w:r w:rsidRPr="008C605F">
        <w:rPr>
          <w:rFonts w:ascii="Calibri" w:hAnsi="Calibri"/>
          <w:spacing w:val="3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3"/>
        </w:rPr>
        <w:t xml:space="preserve"> </w:t>
      </w:r>
      <w:r w:rsidRPr="008C605F">
        <w:rPr>
          <w:rFonts w:ascii="Calibri" w:hAnsi="Calibri"/>
        </w:rPr>
        <w:t>δράση.</w:t>
      </w:r>
    </w:p>
    <w:p w14:paraId="6EF87213" w14:textId="77777777" w:rsidR="00F854DB" w:rsidRPr="008C605F" w:rsidRDefault="00F854DB" w:rsidP="00F854DB">
      <w:pPr>
        <w:pStyle w:val="a5"/>
        <w:numPr>
          <w:ilvl w:val="0"/>
          <w:numId w:val="53"/>
        </w:numPr>
        <w:tabs>
          <w:tab w:val="left" w:pos="1161"/>
        </w:tabs>
        <w:spacing w:before="39" w:line="276" w:lineRule="auto"/>
        <w:ind w:right="350"/>
        <w:jc w:val="both"/>
        <w:rPr>
          <w:rFonts w:ascii="Calibri" w:hAnsi="Calibri"/>
          <w:i/>
        </w:rPr>
      </w:pPr>
      <w:r w:rsidRPr="008C605F">
        <w:rPr>
          <w:rFonts w:ascii="Calibri" w:hAnsi="Calibri"/>
          <w:b/>
        </w:rPr>
        <w:t xml:space="preserve">Μύθος: </w:t>
      </w:r>
      <w:r w:rsidRPr="008C605F">
        <w:rPr>
          <w:rFonts w:ascii="Calibri" w:hAnsi="Calibri"/>
        </w:rPr>
        <w:t xml:space="preserve">Η υποκείμενη ιστορία ή οι ιδέες που θέλει να προωθήσει ο τίτλος: </w:t>
      </w:r>
      <w:r w:rsidRPr="008C605F">
        <w:rPr>
          <w:rFonts w:ascii="Calibri" w:hAnsi="Calibri"/>
          <w:i/>
        </w:rPr>
        <w:t>Μια ομάδα</w:t>
      </w:r>
      <w:r w:rsidRPr="008C605F">
        <w:rPr>
          <w:rFonts w:ascii="Calibri" w:hAnsi="Calibri"/>
          <w:i/>
          <w:spacing w:val="1"/>
        </w:rPr>
        <w:t xml:space="preserve"> </w:t>
      </w:r>
      <w:r w:rsidRPr="008C605F">
        <w:rPr>
          <w:rFonts w:ascii="Calibri" w:hAnsi="Calibri"/>
          <w:i/>
        </w:rPr>
        <w:t>ηρώων που διδάσκει την αξία των φόρων μέσα από διασκεδαστικές και εκπαιδευτικές</w:t>
      </w:r>
      <w:r w:rsidRPr="008C605F">
        <w:rPr>
          <w:rFonts w:ascii="Calibri" w:hAnsi="Calibri"/>
          <w:i/>
          <w:spacing w:val="1"/>
        </w:rPr>
        <w:t xml:space="preserve"> </w:t>
      </w:r>
      <w:r w:rsidRPr="008C605F">
        <w:rPr>
          <w:rFonts w:ascii="Calibri" w:hAnsi="Calibri"/>
          <w:i/>
        </w:rPr>
        <w:t>περιπέτειες.</w:t>
      </w:r>
    </w:p>
    <w:p w14:paraId="4C3D38C4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line="276" w:lineRule="auto"/>
        <w:ind w:right="355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>Ομάδα</w:t>
      </w:r>
      <w:r w:rsidRPr="008C605F">
        <w:rPr>
          <w:rFonts w:ascii="Calibri" w:hAnsi="Calibri"/>
          <w:b/>
          <w:spacing w:val="1"/>
        </w:rPr>
        <w:t xml:space="preserve"> </w:t>
      </w:r>
      <w:r w:rsidRPr="008C605F">
        <w:rPr>
          <w:rFonts w:ascii="Calibri" w:hAnsi="Calibri"/>
          <w:b/>
        </w:rPr>
        <w:t>ηρώων:</w:t>
      </w:r>
      <w:r w:rsidRPr="008C605F">
        <w:rPr>
          <w:rFonts w:ascii="Calibri" w:hAnsi="Calibri"/>
          <w:b/>
          <w:spacing w:val="1"/>
        </w:rPr>
        <w:t xml:space="preserve"> </w:t>
      </w:r>
      <w:r w:rsidRPr="008C605F">
        <w:rPr>
          <w:rFonts w:ascii="Calibri" w:hAnsi="Calibri"/>
        </w:rPr>
        <w:t>Μια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ομάδα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αφοσιωμένων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ατόμων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(</w:t>
      </w:r>
      <w:proofErr w:type="spellStart"/>
      <w:r w:rsidRPr="008C605F">
        <w:rPr>
          <w:rFonts w:ascii="Calibri" w:hAnsi="Calibri"/>
        </w:rPr>
        <w:t>Φορομαχητών</w:t>
      </w:r>
      <w:proofErr w:type="spellEnd"/>
      <w:r w:rsidRPr="008C605F">
        <w:rPr>
          <w:rFonts w:ascii="Calibri" w:hAnsi="Calibri"/>
        </w:rPr>
        <w:t>)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που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συνεργάζονται για να επιλύσουν φορολογικά ζητήματα, παρουσιάζοντας τους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φόρους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ως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κάτι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θετικό</w:t>
      </w:r>
      <w:r w:rsidRPr="008C605F">
        <w:rPr>
          <w:rFonts w:ascii="Calibri" w:hAnsi="Calibri"/>
          <w:spacing w:val="4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σημαντικό</w:t>
      </w:r>
      <w:r w:rsidRPr="008C605F">
        <w:rPr>
          <w:rFonts w:ascii="Calibri" w:hAnsi="Calibri"/>
          <w:spacing w:val="-1"/>
        </w:rPr>
        <w:t xml:space="preserve"> </w:t>
      </w:r>
      <w:r w:rsidRPr="008C605F">
        <w:rPr>
          <w:rFonts w:ascii="Calibri" w:hAnsi="Calibri"/>
        </w:rPr>
        <w:t>για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την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κοινωνία.</w:t>
      </w:r>
    </w:p>
    <w:p w14:paraId="63B78667" w14:textId="77777777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22" w:line="276" w:lineRule="auto"/>
        <w:ind w:right="354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>Κατανόηση</w:t>
      </w:r>
      <w:r w:rsidRPr="008C605F">
        <w:rPr>
          <w:rFonts w:ascii="Calibri" w:hAnsi="Calibri"/>
          <w:b/>
          <w:spacing w:val="-6"/>
        </w:rPr>
        <w:t xml:space="preserve"> </w:t>
      </w:r>
      <w:r w:rsidRPr="008C605F">
        <w:rPr>
          <w:rFonts w:ascii="Calibri" w:hAnsi="Calibri"/>
          <w:b/>
        </w:rPr>
        <w:t>και</w:t>
      </w:r>
      <w:r w:rsidRPr="008C605F">
        <w:rPr>
          <w:rFonts w:ascii="Calibri" w:hAnsi="Calibri"/>
          <w:b/>
          <w:spacing w:val="-5"/>
        </w:rPr>
        <w:t xml:space="preserve"> </w:t>
      </w:r>
      <w:r w:rsidRPr="008C605F">
        <w:rPr>
          <w:rFonts w:ascii="Calibri" w:hAnsi="Calibri"/>
          <w:b/>
        </w:rPr>
        <w:t>Συμμετοχή:</w:t>
      </w:r>
      <w:r w:rsidRPr="008C605F">
        <w:rPr>
          <w:rFonts w:ascii="Calibri" w:hAnsi="Calibri"/>
          <w:b/>
          <w:spacing w:val="-3"/>
        </w:rPr>
        <w:t xml:space="preserve"> </w:t>
      </w:r>
      <w:r w:rsidRPr="008C605F">
        <w:rPr>
          <w:rFonts w:ascii="Calibri" w:hAnsi="Calibri"/>
        </w:rPr>
        <w:t>Μέσα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από</w:t>
      </w:r>
      <w:r w:rsidRPr="008C605F">
        <w:rPr>
          <w:rFonts w:ascii="Calibri" w:hAnsi="Calibri"/>
          <w:spacing w:val="-4"/>
        </w:rPr>
        <w:t xml:space="preserve"> </w:t>
      </w:r>
      <w:r w:rsidRPr="008C605F">
        <w:rPr>
          <w:rFonts w:ascii="Calibri" w:hAnsi="Calibri"/>
        </w:rPr>
        <w:t>τις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περιπέτειες,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τα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παιδιά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μαθαίνουν</w:t>
      </w:r>
      <w:r w:rsidRPr="008C605F">
        <w:rPr>
          <w:rFonts w:ascii="Calibri" w:hAnsi="Calibri"/>
          <w:spacing w:val="-7"/>
        </w:rPr>
        <w:t xml:space="preserve"> </w:t>
      </w:r>
      <w:r w:rsidRPr="008C605F">
        <w:rPr>
          <w:rFonts w:ascii="Calibri" w:hAnsi="Calibri"/>
        </w:rPr>
        <w:t>τη</w:t>
      </w:r>
      <w:r w:rsidRPr="008C605F">
        <w:rPr>
          <w:rFonts w:ascii="Calibri" w:hAnsi="Calibri"/>
          <w:spacing w:val="-50"/>
        </w:rPr>
        <w:t xml:space="preserve"> </w:t>
      </w:r>
      <w:r w:rsidRPr="008C605F">
        <w:rPr>
          <w:rFonts w:ascii="Calibri" w:hAnsi="Calibri"/>
        </w:rPr>
        <w:t>σημασία</w:t>
      </w:r>
      <w:r w:rsidRPr="008C605F">
        <w:rPr>
          <w:rFonts w:ascii="Calibri" w:hAnsi="Calibri"/>
          <w:spacing w:val="-7"/>
        </w:rPr>
        <w:t xml:space="preserve"> </w:t>
      </w:r>
      <w:r w:rsidRPr="008C605F">
        <w:rPr>
          <w:rFonts w:ascii="Calibri" w:hAnsi="Calibri"/>
        </w:rPr>
        <w:t>των</w:t>
      </w:r>
      <w:r w:rsidRPr="008C605F">
        <w:rPr>
          <w:rFonts w:ascii="Calibri" w:hAnsi="Calibri"/>
          <w:spacing w:val="-9"/>
        </w:rPr>
        <w:t xml:space="preserve"> </w:t>
      </w:r>
      <w:r w:rsidRPr="008C605F">
        <w:rPr>
          <w:rFonts w:ascii="Calibri" w:hAnsi="Calibri"/>
        </w:rPr>
        <w:t>φόρων</w:t>
      </w:r>
      <w:r w:rsidRPr="008C605F">
        <w:rPr>
          <w:rFonts w:ascii="Calibri" w:hAnsi="Calibri"/>
          <w:spacing w:val="-8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-7"/>
        </w:rPr>
        <w:t xml:space="preserve"> </w:t>
      </w:r>
      <w:r w:rsidRPr="008C605F">
        <w:rPr>
          <w:rFonts w:ascii="Calibri" w:hAnsi="Calibri"/>
        </w:rPr>
        <w:t>πώς</w:t>
      </w:r>
      <w:r w:rsidRPr="008C605F">
        <w:rPr>
          <w:rFonts w:ascii="Calibri" w:hAnsi="Calibri"/>
          <w:spacing w:val="-11"/>
        </w:rPr>
        <w:t xml:space="preserve"> </w:t>
      </w:r>
      <w:r w:rsidRPr="008C605F">
        <w:rPr>
          <w:rFonts w:ascii="Calibri" w:hAnsi="Calibri"/>
        </w:rPr>
        <w:t>αυτοί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συμβάλλουν</w:t>
      </w:r>
      <w:r w:rsidRPr="008C605F">
        <w:rPr>
          <w:rFonts w:ascii="Calibri" w:hAnsi="Calibri"/>
          <w:spacing w:val="-9"/>
        </w:rPr>
        <w:t xml:space="preserve"> </w:t>
      </w:r>
      <w:r w:rsidRPr="008C605F">
        <w:rPr>
          <w:rFonts w:ascii="Calibri" w:hAnsi="Calibri"/>
        </w:rPr>
        <w:t>στο</w:t>
      </w:r>
      <w:r w:rsidRPr="008C605F">
        <w:rPr>
          <w:rFonts w:ascii="Calibri" w:hAnsi="Calibri"/>
          <w:spacing w:val="-5"/>
        </w:rPr>
        <w:t xml:space="preserve"> </w:t>
      </w:r>
      <w:r w:rsidRPr="008C605F">
        <w:rPr>
          <w:rFonts w:ascii="Calibri" w:hAnsi="Calibri"/>
        </w:rPr>
        <w:t>κοινό</w:t>
      </w:r>
      <w:r w:rsidRPr="008C605F">
        <w:rPr>
          <w:rFonts w:ascii="Calibri" w:hAnsi="Calibri"/>
          <w:spacing w:val="-6"/>
        </w:rPr>
        <w:t xml:space="preserve"> </w:t>
      </w:r>
      <w:r w:rsidRPr="008C605F">
        <w:rPr>
          <w:rFonts w:ascii="Calibri" w:hAnsi="Calibri"/>
        </w:rPr>
        <w:t>καλό,</w:t>
      </w:r>
      <w:r w:rsidRPr="008C605F">
        <w:rPr>
          <w:rFonts w:ascii="Calibri" w:hAnsi="Calibri"/>
          <w:spacing w:val="-8"/>
        </w:rPr>
        <w:t xml:space="preserve"> </w:t>
      </w:r>
      <w:r w:rsidRPr="008C605F">
        <w:rPr>
          <w:rFonts w:ascii="Calibri" w:hAnsi="Calibri"/>
        </w:rPr>
        <w:t>αναπτύσσοντας</w:t>
      </w:r>
      <w:r w:rsidRPr="008C605F">
        <w:rPr>
          <w:rFonts w:ascii="Calibri" w:hAnsi="Calibri"/>
          <w:spacing w:val="-50"/>
        </w:rPr>
        <w:t xml:space="preserve"> </w:t>
      </w:r>
      <w:r w:rsidRPr="008C605F">
        <w:rPr>
          <w:rFonts w:ascii="Calibri" w:hAnsi="Calibri"/>
        </w:rPr>
        <w:t>έτσι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μια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αίσθηση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υπευθυνότητας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συμμετοχής</w:t>
      </w:r>
      <w:r w:rsidRPr="008C605F">
        <w:rPr>
          <w:rFonts w:ascii="Calibri" w:hAnsi="Calibri"/>
          <w:spacing w:val="-2"/>
        </w:rPr>
        <w:t xml:space="preserve"> </w:t>
      </w:r>
      <w:r w:rsidRPr="008C605F">
        <w:rPr>
          <w:rFonts w:ascii="Calibri" w:hAnsi="Calibri"/>
        </w:rPr>
        <w:t>στα</w:t>
      </w:r>
      <w:r w:rsidRPr="008C605F">
        <w:rPr>
          <w:rFonts w:ascii="Calibri" w:hAnsi="Calibri"/>
          <w:spacing w:val="3"/>
        </w:rPr>
        <w:t xml:space="preserve"> </w:t>
      </w:r>
      <w:r w:rsidRPr="008C605F">
        <w:rPr>
          <w:rFonts w:ascii="Calibri" w:hAnsi="Calibri"/>
        </w:rPr>
        <w:t>κοινά.</w:t>
      </w:r>
    </w:p>
    <w:p w14:paraId="12ABF709" w14:textId="447A5EDB" w:rsidR="00F854DB" w:rsidRPr="008C605F" w:rsidRDefault="00F854DB" w:rsidP="00F854DB">
      <w:pPr>
        <w:pStyle w:val="a5"/>
        <w:numPr>
          <w:ilvl w:val="1"/>
          <w:numId w:val="53"/>
        </w:numPr>
        <w:tabs>
          <w:tab w:val="left" w:pos="1881"/>
        </w:tabs>
        <w:spacing w:before="19" w:line="276" w:lineRule="auto"/>
        <w:ind w:right="356"/>
        <w:jc w:val="both"/>
        <w:rPr>
          <w:rFonts w:ascii="Calibri" w:hAnsi="Calibri"/>
        </w:rPr>
      </w:pPr>
      <w:r w:rsidRPr="008C605F">
        <w:rPr>
          <w:rFonts w:ascii="Calibri" w:hAnsi="Calibri"/>
          <w:b/>
        </w:rPr>
        <w:t>Εκπαιδευτική Ψυχαγωγία</w:t>
      </w:r>
      <w:r w:rsidRPr="008C605F">
        <w:rPr>
          <w:rFonts w:ascii="Calibri" w:hAnsi="Calibri"/>
        </w:rPr>
        <w:t>: Η ιστορία δείχνει ότι η μάθηση μπορεί να είναι</w:t>
      </w:r>
      <w:r w:rsidRPr="008C605F">
        <w:rPr>
          <w:rFonts w:ascii="Calibri" w:hAnsi="Calibri"/>
          <w:spacing w:val="1"/>
        </w:rPr>
        <w:t xml:space="preserve"> </w:t>
      </w:r>
      <w:r w:rsidRPr="008C605F">
        <w:rPr>
          <w:rFonts w:ascii="Calibri" w:hAnsi="Calibri"/>
        </w:rPr>
        <w:t>ευχάριστη</w:t>
      </w:r>
      <w:r w:rsidRPr="008C605F">
        <w:rPr>
          <w:rFonts w:ascii="Calibri" w:hAnsi="Calibri"/>
          <w:spacing w:val="-1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συναρπαστική, συνδυάζοντας</w:t>
      </w:r>
      <w:r w:rsidRPr="008C605F">
        <w:rPr>
          <w:rFonts w:ascii="Calibri" w:hAnsi="Calibri"/>
          <w:spacing w:val="-3"/>
        </w:rPr>
        <w:t xml:space="preserve"> </w:t>
      </w:r>
      <w:r w:rsidRPr="008C605F">
        <w:rPr>
          <w:rFonts w:ascii="Calibri" w:hAnsi="Calibri"/>
        </w:rPr>
        <w:t>γνώση</w:t>
      </w:r>
      <w:r w:rsidRPr="008C605F">
        <w:rPr>
          <w:rFonts w:ascii="Calibri" w:hAnsi="Calibri"/>
          <w:spacing w:val="-1"/>
        </w:rPr>
        <w:t xml:space="preserve"> </w:t>
      </w:r>
      <w:r w:rsidRPr="008C605F">
        <w:rPr>
          <w:rFonts w:ascii="Calibri" w:hAnsi="Calibri"/>
        </w:rPr>
        <w:t>και</w:t>
      </w:r>
      <w:r w:rsidRPr="008C605F">
        <w:rPr>
          <w:rFonts w:ascii="Calibri" w:hAnsi="Calibri"/>
          <w:spacing w:val="2"/>
        </w:rPr>
        <w:t xml:space="preserve"> </w:t>
      </w:r>
      <w:r w:rsidRPr="008C605F">
        <w:rPr>
          <w:rFonts w:ascii="Calibri" w:hAnsi="Calibri"/>
        </w:rPr>
        <w:t>περιπέτεια.</w:t>
      </w:r>
    </w:p>
    <w:p w14:paraId="3066854F" w14:textId="14B1A78B" w:rsidR="002F3CCC" w:rsidRPr="00C85763" w:rsidRDefault="002F3CCC" w:rsidP="00C85763">
      <w:pPr>
        <w:pStyle w:val="a3"/>
        <w:spacing w:line="276" w:lineRule="auto"/>
        <w:ind w:left="801" w:right="1387"/>
        <w:jc w:val="both"/>
        <w:rPr>
          <w:rFonts w:ascii="Calibri" w:hAnsi="Calibri"/>
          <w:sz w:val="22"/>
        </w:rPr>
      </w:pPr>
      <w:bookmarkStart w:id="7" w:name="Στόχος"/>
      <w:bookmarkStart w:id="8" w:name="Τίτλος"/>
      <w:bookmarkStart w:id="9" w:name="Δομή"/>
      <w:bookmarkEnd w:id="7"/>
      <w:bookmarkEnd w:id="8"/>
      <w:bookmarkEnd w:id="9"/>
    </w:p>
    <w:sectPr w:rsidR="002F3CCC" w:rsidRPr="00C85763" w:rsidSect="002F3CCC">
      <w:headerReference w:type="default" r:id="rId17"/>
      <w:footerReference w:type="default" r:id="rId18"/>
      <w:pgSz w:w="11910" w:h="16840"/>
      <w:pgMar w:top="1260" w:right="400" w:bottom="780" w:left="1000" w:header="0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49C7A" w14:textId="77777777" w:rsidR="006945BB" w:rsidRDefault="006945BB" w:rsidP="002F3CCC">
      <w:r>
        <w:separator/>
      </w:r>
    </w:p>
  </w:endnote>
  <w:endnote w:type="continuationSeparator" w:id="0">
    <w:p w14:paraId="18E4C42E" w14:textId="77777777" w:rsidR="006945BB" w:rsidRDefault="006945BB" w:rsidP="002F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BE0E" w14:textId="4ACE67F8" w:rsidR="00065FE8" w:rsidRDefault="00065FE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C3BD" w14:textId="77777777" w:rsidR="006945BB" w:rsidRDefault="006945BB" w:rsidP="002F3CCC">
      <w:r>
        <w:separator/>
      </w:r>
    </w:p>
  </w:footnote>
  <w:footnote w:type="continuationSeparator" w:id="0">
    <w:p w14:paraId="0A4C61C8" w14:textId="77777777" w:rsidR="006945BB" w:rsidRDefault="006945BB" w:rsidP="002F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323AA" w14:textId="5443D1E8" w:rsidR="00191EE8" w:rsidRDefault="00191EE8">
    <w:pPr>
      <w:pStyle w:val="a8"/>
    </w:pPr>
  </w:p>
  <w:p w14:paraId="48D8A352" w14:textId="18614B6D" w:rsidR="00191EE8" w:rsidRDefault="00191EE8" w:rsidP="00191EE8">
    <w:pPr>
      <w:pStyle w:val="a8"/>
      <w:jc w:val="center"/>
    </w:pPr>
    <w:r>
      <w:rPr>
        <w:noProof/>
        <w:lang w:eastAsia="el-GR"/>
      </w:rPr>
      <w:drawing>
        <wp:inline distT="0" distB="0" distL="0" distR="0" wp14:anchorId="67975735" wp14:editId="33F97874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FF5"/>
    <w:multiLevelType w:val="multilevel"/>
    <w:tmpl w:val="F2426DDE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91" w:hanging="43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2590" w:hanging="43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0" w:hanging="43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70" w:hanging="43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60" w:hanging="43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50" w:hanging="43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40" w:hanging="43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30" w:hanging="430"/>
      </w:pPr>
      <w:rPr>
        <w:rFonts w:hint="default"/>
        <w:lang w:val="el-GR" w:eastAsia="en-US" w:bidi="ar-SA"/>
      </w:rPr>
    </w:lvl>
  </w:abstractNum>
  <w:abstractNum w:abstractNumId="1" w15:restartNumberingAfterBreak="0">
    <w:nsid w:val="04695627"/>
    <w:multiLevelType w:val="hybridMultilevel"/>
    <w:tmpl w:val="CDACF4D2"/>
    <w:lvl w:ilvl="0" w:tplc="D7C8CA70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04040"/>
        <w:spacing w:val="-3"/>
        <w:w w:val="100"/>
        <w:sz w:val="24"/>
        <w:szCs w:val="24"/>
        <w:lang w:val="el-GR" w:eastAsia="en-US" w:bidi="ar-SA"/>
      </w:rPr>
    </w:lvl>
    <w:lvl w:ilvl="1" w:tplc="A006B4DA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B41ADC54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174ADCBE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ECD2FA8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D106509A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5A2AB6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9F36672E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DBA6F926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4F96B79"/>
    <w:multiLevelType w:val="hybridMultilevel"/>
    <w:tmpl w:val="8CF299B6"/>
    <w:lvl w:ilvl="0" w:tplc="0408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  <w:color w:val="404040"/>
        <w:w w:val="100"/>
        <w:sz w:val="24"/>
        <w:szCs w:val="24"/>
        <w:lang w:val="el-GR" w:eastAsia="en-US" w:bidi="ar-SA"/>
      </w:rPr>
    </w:lvl>
    <w:lvl w:ilvl="1" w:tplc="59545D00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3D6CD4F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E83E3622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45E84AA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88A8FC58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83467E76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D8B05294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87BA7B8E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7BB3BAB"/>
    <w:multiLevelType w:val="hybridMultilevel"/>
    <w:tmpl w:val="A6C8CA66"/>
    <w:lvl w:ilvl="0" w:tplc="4D9A97F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FADEA258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A27A9372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0A9694B8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EB4EBBA2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D602A236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9D86CB32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F1503824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162006C2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09246BA6"/>
    <w:multiLevelType w:val="hybridMultilevel"/>
    <w:tmpl w:val="071E5A68"/>
    <w:lvl w:ilvl="0" w:tplc="C854DA2E">
      <w:numFmt w:val="bullet"/>
      <w:lvlText w:val=""/>
      <w:lvlJc w:val="left"/>
      <w:pPr>
        <w:ind w:left="966" w:hanging="361"/>
      </w:pPr>
      <w:rPr>
        <w:rFonts w:ascii="Symbol" w:eastAsia="Symbol" w:hAnsi="Symbol" w:cs="Symbol" w:hint="default"/>
        <w:color w:val="404040"/>
        <w:w w:val="100"/>
        <w:sz w:val="24"/>
        <w:szCs w:val="24"/>
        <w:lang w:val="el-GR" w:eastAsia="en-US" w:bidi="ar-SA"/>
      </w:rPr>
    </w:lvl>
    <w:lvl w:ilvl="1" w:tplc="A8626980">
      <w:numFmt w:val="bullet"/>
      <w:lvlText w:val="•"/>
      <w:lvlJc w:val="left"/>
      <w:pPr>
        <w:ind w:left="1881" w:hanging="720"/>
      </w:pPr>
      <w:rPr>
        <w:rFonts w:ascii="Cambria" w:eastAsia="Cambria" w:hAnsi="Cambria" w:cs="Cambria" w:hint="default"/>
        <w:color w:val="404040"/>
        <w:w w:val="100"/>
        <w:sz w:val="24"/>
        <w:szCs w:val="24"/>
        <w:lang w:val="el-GR" w:eastAsia="en-US" w:bidi="ar-SA"/>
      </w:rPr>
    </w:lvl>
    <w:lvl w:ilvl="2" w:tplc="DB1A035C">
      <w:numFmt w:val="bullet"/>
      <w:lvlText w:val="•"/>
      <w:lvlJc w:val="left"/>
      <w:pPr>
        <w:ind w:left="2838" w:hanging="720"/>
      </w:pPr>
      <w:rPr>
        <w:rFonts w:hint="default"/>
        <w:lang w:val="el-GR" w:eastAsia="en-US" w:bidi="ar-SA"/>
      </w:rPr>
    </w:lvl>
    <w:lvl w:ilvl="3" w:tplc="228EFC54">
      <w:numFmt w:val="bullet"/>
      <w:lvlText w:val="•"/>
      <w:lvlJc w:val="left"/>
      <w:pPr>
        <w:ind w:left="3797" w:hanging="720"/>
      </w:pPr>
      <w:rPr>
        <w:rFonts w:hint="default"/>
        <w:lang w:val="el-GR" w:eastAsia="en-US" w:bidi="ar-SA"/>
      </w:rPr>
    </w:lvl>
    <w:lvl w:ilvl="4" w:tplc="CC20957E">
      <w:numFmt w:val="bullet"/>
      <w:lvlText w:val="•"/>
      <w:lvlJc w:val="left"/>
      <w:pPr>
        <w:ind w:left="4756" w:hanging="720"/>
      </w:pPr>
      <w:rPr>
        <w:rFonts w:hint="default"/>
        <w:lang w:val="el-GR" w:eastAsia="en-US" w:bidi="ar-SA"/>
      </w:rPr>
    </w:lvl>
    <w:lvl w:ilvl="5" w:tplc="9532241E">
      <w:numFmt w:val="bullet"/>
      <w:lvlText w:val="•"/>
      <w:lvlJc w:val="left"/>
      <w:pPr>
        <w:ind w:left="5715" w:hanging="720"/>
      </w:pPr>
      <w:rPr>
        <w:rFonts w:hint="default"/>
        <w:lang w:val="el-GR" w:eastAsia="en-US" w:bidi="ar-SA"/>
      </w:rPr>
    </w:lvl>
    <w:lvl w:ilvl="6" w:tplc="E5F20A36">
      <w:numFmt w:val="bullet"/>
      <w:lvlText w:val="•"/>
      <w:lvlJc w:val="left"/>
      <w:pPr>
        <w:ind w:left="6674" w:hanging="720"/>
      </w:pPr>
      <w:rPr>
        <w:rFonts w:hint="default"/>
        <w:lang w:val="el-GR" w:eastAsia="en-US" w:bidi="ar-SA"/>
      </w:rPr>
    </w:lvl>
    <w:lvl w:ilvl="7" w:tplc="3F040520">
      <w:numFmt w:val="bullet"/>
      <w:lvlText w:val="•"/>
      <w:lvlJc w:val="left"/>
      <w:pPr>
        <w:ind w:left="7633" w:hanging="720"/>
      </w:pPr>
      <w:rPr>
        <w:rFonts w:hint="default"/>
        <w:lang w:val="el-GR" w:eastAsia="en-US" w:bidi="ar-SA"/>
      </w:rPr>
    </w:lvl>
    <w:lvl w:ilvl="8" w:tplc="17FED218">
      <w:numFmt w:val="bullet"/>
      <w:lvlText w:val="•"/>
      <w:lvlJc w:val="left"/>
      <w:pPr>
        <w:ind w:left="8592" w:hanging="720"/>
      </w:pPr>
      <w:rPr>
        <w:rFonts w:hint="default"/>
        <w:lang w:val="el-GR" w:eastAsia="en-US" w:bidi="ar-SA"/>
      </w:rPr>
    </w:lvl>
  </w:abstractNum>
  <w:abstractNum w:abstractNumId="5" w15:restartNumberingAfterBreak="0">
    <w:nsid w:val="09DB599C"/>
    <w:multiLevelType w:val="hybridMultilevel"/>
    <w:tmpl w:val="23E09A38"/>
    <w:lvl w:ilvl="0" w:tplc="CEC8595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0A050C7C"/>
    <w:multiLevelType w:val="hybridMultilevel"/>
    <w:tmpl w:val="5D5297CA"/>
    <w:lvl w:ilvl="0" w:tplc="BE881F94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1" w:tplc="E0E08472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6FF0C798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BE708502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3FA29B9A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E6A605AC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FCA2589C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D20E1156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8A7E7CD4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0B5F62AF"/>
    <w:multiLevelType w:val="multilevel"/>
    <w:tmpl w:val="52B20C3E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91" w:hanging="43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2590" w:hanging="43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0" w:hanging="43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70" w:hanging="43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60" w:hanging="43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50" w:hanging="43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40" w:hanging="43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30" w:hanging="430"/>
      </w:pPr>
      <w:rPr>
        <w:rFonts w:hint="default"/>
        <w:lang w:val="el-GR" w:eastAsia="en-US" w:bidi="ar-SA"/>
      </w:rPr>
    </w:lvl>
  </w:abstractNum>
  <w:abstractNum w:abstractNumId="8" w15:restartNumberingAfterBreak="0">
    <w:nsid w:val="0C6B0840"/>
    <w:multiLevelType w:val="hybridMultilevel"/>
    <w:tmpl w:val="510A7B0A"/>
    <w:lvl w:ilvl="0" w:tplc="94F0591C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1E085D28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47DC18E6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B9360302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D9A65396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236E8070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CDA98A4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66229B2C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982440D2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0D12257B"/>
    <w:multiLevelType w:val="hybridMultilevel"/>
    <w:tmpl w:val="16D0A7E8"/>
    <w:lvl w:ilvl="0" w:tplc="0A3E27A2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470C4"/>
        <w:spacing w:val="-3"/>
        <w:w w:val="100"/>
        <w:sz w:val="24"/>
        <w:szCs w:val="24"/>
        <w:lang w:val="el-GR" w:eastAsia="en-US" w:bidi="ar-SA"/>
      </w:rPr>
    </w:lvl>
    <w:lvl w:ilvl="1" w:tplc="D046975C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39AAB4DC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CCE04ACC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09681EF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934C6D76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D2FA5E28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9CA4C834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2B2CB97A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150D4C24"/>
    <w:multiLevelType w:val="hybridMultilevel"/>
    <w:tmpl w:val="A030CA0E"/>
    <w:lvl w:ilvl="0" w:tplc="FA20318A">
      <w:numFmt w:val="bullet"/>
      <w:lvlText w:val=""/>
      <w:lvlJc w:val="left"/>
      <w:pPr>
        <w:ind w:left="1521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0668FF4C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BE5C6216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40C67DB8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62108294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DFB00784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C1FA2C56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3F504A62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0C14C300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1B3326F5"/>
    <w:multiLevelType w:val="hybridMultilevel"/>
    <w:tmpl w:val="98102630"/>
    <w:lvl w:ilvl="0" w:tplc="82C645BE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1" w:tplc="F87E86A0">
      <w:numFmt w:val="bullet"/>
      <w:lvlText w:val=""/>
      <w:lvlJc w:val="left"/>
      <w:pPr>
        <w:ind w:left="6563" w:hanging="555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2" w:tplc="0CA6AB56">
      <w:numFmt w:val="bullet"/>
      <w:lvlText w:val="•"/>
      <w:lvlJc w:val="left"/>
      <w:pPr>
        <w:ind w:left="6998" w:hanging="555"/>
      </w:pPr>
      <w:rPr>
        <w:rFonts w:hint="default"/>
        <w:lang w:val="el-GR" w:eastAsia="en-US" w:bidi="ar-SA"/>
      </w:rPr>
    </w:lvl>
    <w:lvl w:ilvl="3" w:tplc="829ABCC6">
      <w:numFmt w:val="bullet"/>
      <w:lvlText w:val="•"/>
      <w:lvlJc w:val="left"/>
      <w:pPr>
        <w:ind w:left="7437" w:hanging="555"/>
      </w:pPr>
      <w:rPr>
        <w:rFonts w:hint="default"/>
        <w:lang w:val="el-GR" w:eastAsia="en-US" w:bidi="ar-SA"/>
      </w:rPr>
    </w:lvl>
    <w:lvl w:ilvl="4" w:tplc="7AD6FE30">
      <w:numFmt w:val="bullet"/>
      <w:lvlText w:val="•"/>
      <w:lvlJc w:val="left"/>
      <w:pPr>
        <w:ind w:left="7876" w:hanging="555"/>
      </w:pPr>
      <w:rPr>
        <w:rFonts w:hint="default"/>
        <w:lang w:val="el-GR" w:eastAsia="en-US" w:bidi="ar-SA"/>
      </w:rPr>
    </w:lvl>
    <w:lvl w:ilvl="5" w:tplc="0196407A">
      <w:numFmt w:val="bullet"/>
      <w:lvlText w:val="•"/>
      <w:lvlJc w:val="left"/>
      <w:pPr>
        <w:ind w:left="8315" w:hanging="555"/>
      </w:pPr>
      <w:rPr>
        <w:rFonts w:hint="default"/>
        <w:lang w:val="el-GR" w:eastAsia="en-US" w:bidi="ar-SA"/>
      </w:rPr>
    </w:lvl>
    <w:lvl w:ilvl="6" w:tplc="0822739A">
      <w:numFmt w:val="bullet"/>
      <w:lvlText w:val="•"/>
      <w:lvlJc w:val="left"/>
      <w:pPr>
        <w:ind w:left="8754" w:hanging="555"/>
      </w:pPr>
      <w:rPr>
        <w:rFonts w:hint="default"/>
        <w:lang w:val="el-GR" w:eastAsia="en-US" w:bidi="ar-SA"/>
      </w:rPr>
    </w:lvl>
    <w:lvl w:ilvl="7" w:tplc="7BC836AA">
      <w:numFmt w:val="bullet"/>
      <w:lvlText w:val="•"/>
      <w:lvlJc w:val="left"/>
      <w:pPr>
        <w:ind w:left="9193" w:hanging="555"/>
      </w:pPr>
      <w:rPr>
        <w:rFonts w:hint="default"/>
        <w:lang w:val="el-GR" w:eastAsia="en-US" w:bidi="ar-SA"/>
      </w:rPr>
    </w:lvl>
    <w:lvl w:ilvl="8" w:tplc="87900472">
      <w:numFmt w:val="bullet"/>
      <w:lvlText w:val="•"/>
      <w:lvlJc w:val="left"/>
      <w:pPr>
        <w:ind w:left="9632" w:hanging="555"/>
      </w:pPr>
      <w:rPr>
        <w:rFonts w:hint="default"/>
        <w:lang w:val="el-GR" w:eastAsia="en-US" w:bidi="ar-SA"/>
      </w:rPr>
    </w:lvl>
  </w:abstractNum>
  <w:abstractNum w:abstractNumId="12" w15:restartNumberingAfterBreak="0">
    <w:nsid w:val="1D2B3D44"/>
    <w:multiLevelType w:val="hybridMultilevel"/>
    <w:tmpl w:val="1110F1EA"/>
    <w:lvl w:ilvl="0" w:tplc="289680A2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311C84CE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3EF22792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589253B8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321E0C10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0E74D990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26F4C81E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D3168DAE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D3501B72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1D545D3C"/>
    <w:multiLevelType w:val="hybridMultilevel"/>
    <w:tmpl w:val="41420054"/>
    <w:lvl w:ilvl="0" w:tplc="E132D846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04040"/>
        <w:spacing w:val="0"/>
        <w:w w:val="100"/>
        <w:sz w:val="36"/>
        <w:szCs w:val="36"/>
        <w:lang w:val="el-GR" w:eastAsia="en-US" w:bidi="ar-SA"/>
      </w:rPr>
    </w:lvl>
    <w:lvl w:ilvl="1" w:tplc="8D42A742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24842E2A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51F48AB0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17768246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5BF43DD0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B9053F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2E049980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3BAA518A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20337030"/>
    <w:multiLevelType w:val="hybridMultilevel"/>
    <w:tmpl w:val="4C4EDD0C"/>
    <w:lvl w:ilvl="0" w:tplc="C6DEEE76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el-GR" w:eastAsia="en-US" w:bidi="ar-SA"/>
      </w:rPr>
    </w:lvl>
    <w:lvl w:ilvl="1" w:tplc="C7047C2A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DC2C1A5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03B69EDE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5BE869EA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B44C3E36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142C2C9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53DA56DE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D668DF18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231352BA"/>
    <w:multiLevelType w:val="hybridMultilevel"/>
    <w:tmpl w:val="BDB6963A"/>
    <w:lvl w:ilvl="0" w:tplc="DB0276B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 w:tplc="CCC2E29E">
      <w:numFmt w:val="bullet"/>
      <w:lvlText w:val="•"/>
      <w:lvlJc w:val="left"/>
      <w:pPr>
        <w:ind w:left="2095" w:hanging="360"/>
      </w:pPr>
      <w:rPr>
        <w:rFonts w:hint="default"/>
        <w:lang w:val="el-GR" w:eastAsia="en-US" w:bidi="ar-SA"/>
      </w:rPr>
    </w:lvl>
    <w:lvl w:ilvl="2" w:tplc="8D50BA6E">
      <w:numFmt w:val="bullet"/>
      <w:lvlText w:val="•"/>
      <w:lvlJc w:val="left"/>
      <w:pPr>
        <w:ind w:left="3030" w:hanging="360"/>
      </w:pPr>
      <w:rPr>
        <w:rFonts w:hint="default"/>
        <w:lang w:val="el-GR" w:eastAsia="en-US" w:bidi="ar-SA"/>
      </w:rPr>
    </w:lvl>
    <w:lvl w:ilvl="3" w:tplc="8F4CBE84">
      <w:numFmt w:val="bullet"/>
      <w:lvlText w:val="•"/>
      <w:lvlJc w:val="left"/>
      <w:pPr>
        <w:ind w:left="3965" w:hanging="360"/>
      </w:pPr>
      <w:rPr>
        <w:rFonts w:hint="default"/>
        <w:lang w:val="el-GR" w:eastAsia="en-US" w:bidi="ar-SA"/>
      </w:rPr>
    </w:lvl>
    <w:lvl w:ilvl="4" w:tplc="799E383E">
      <w:numFmt w:val="bullet"/>
      <w:lvlText w:val="•"/>
      <w:lvlJc w:val="left"/>
      <w:pPr>
        <w:ind w:left="4900" w:hanging="360"/>
      </w:pPr>
      <w:rPr>
        <w:rFonts w:hint="default"/>
        <w:lang w:val="el-GR" w:eastAsia="en-US" w:bidi="ar-SA"/>
      </w:rPr>
    </w:lvl>
    <w:lvl w:ilvl="5" w:tplc="16808128">
      <w:numFmt w:val="bullet"/>
      <w:lvlText w:val="•"/>
      <w:lvlJc w:val="left"/>
      <w:pPr>
        <w:ind w:left="5835" w:hanging="360"/>
      </w:pPr>
      <w:rPr>
        <w:rFonts w:hint="default"/>
        <w:lang w:val="el-GR" w:eastAsia="en-US" w:bidi="ar-SA"/>
      </w:rPr>
    </w:lvl>
    <w:lvl w:ilvl="6" w:tplc="5806470A">
      <w:numFmt w:val="bullet"/>
      <w:lvlText w:val="•"/>
      <w:lvlJc w:val="left"/>
      <w:pPr>
        <w:ind w:left="6770" w:hanging="360"/>
      </w:pPr>
      <w:rPr>
        <w:rFonts w:hint="default"/>
        <w:lang w:val="el-GR" w:eastAsia="en-US" w:bidi="ar-SA"/>
      </w:rPr>
    </w:lvl>
    <w:lvl w:ilvl="7" w:tplc="C41AA08A">
      <w:numFmt w:val="bullet"/>
      <w:lvlText w:val="•"/>
      <w:lvlJc w:val="left"/>
      <w:pPr>
        <w:ind w:left="7705" w:hanging="360"/>
      </w:pPr>
      <w:rPr>
        <w:rFonts w:hint="default"/>
        <w:lang w:val="el-GR" w:eastAsia="en-US" w:bidi="ar-SA"/>
      </w:rPr>
    </w:lvl>
    <w:lvl w:ilvl="8" w:tplc="49E8D7C2">
      <w:numFmt w:val="bullet"/>
      <w:lvlText w:val="•"/>
      <w:lvlJc w:val="left"/>
      <w:pPr>
        <w:ind w:left="8640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25100BAE"/>
    <w:multiLevelType w:val="hybridMultilevel"/>
    <w:tmpl w:val="6FC2F456"/>
    <w:lvl w:ilvl="0" w:tplc="38EC1FA0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04040"/>
        <w:spacing w:val="0"/>
        <w:w w:val="100"/>
        <w:sz w:val="36"/>
        <w:szCs w:val="36"/>
        <w:lang w:val="el-GR" w:eastAsia="en-US" w:bidi="ar-SA"/>
      </w:rPr>
    </w:lvl>
    <w:lvl w:ilvl="1" w:tplc="A568254C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23583A5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CCB25806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4728370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CF300812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0AD83E2E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D2CA2E84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E8722586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26972885"/>
    <w:multiLevelType w:val="hybridMultilevel"/>
    <w:tmpl w:val="52723EE2"/>
    <w:lvl w:ilvl="0" w:tplc="D5F24DFC">
      <w:numFmt w:val="bullet"/>
      <w:lvlText w:val=""/>
      <w:lvlJc w:val="left"/>
      <w:pPr>
        <w:ind w:left="830" w:hanging="360"/>
      </w:pPr>
      <w:rPr>
        <w:rFonts w:hint="default"/>
        <w:w w:val="100"/>
        <w:lang w:val="el-GR" w:eastAsia="en-US" w:bidi="ar-SA"/>
      </w:rPr>
    </w:lvl>
    <w:lvl w:ilvl="1" w:tplc="331E6582">
      <w:numFmt w:val="bullet"/>
      <w:lvlText w:val="•"/>
      <w:lvlJc w:val="left"/>
      <w:pPr>
        <w:ind w:left="1661" w:hanging="360"/>
      </w:pPr>
      <w:rPr>
        <w:rFonts w:hint="default"/>
        <w:lang w:val="el-GR" w:eastAsia="en-US" w:bidi="ar-SA"/>
      </w:rPr>
    </w:lvl>
    <w:lvl w:ilvl="2" w:tplc="9D122798">
      <w:numFmt w:val="bullet"/>
      <w:lvlText w:val="•"/>
      <w:lvlJc w:val="left"/>
      <w:pPr>
        <w:ind w:left="2483" w:hanging="360"/>
      </w:pPr>
      <w:rPr>
        <w:rFonts w:hint="default"/>
        <w:lang w:val="el-GR" w:eastAsia="en-US" w:bidi="ar-SA"/>
      </w:rPr>
    </w:lvl>
    <w:lvl w:ilvl="3" w:tplc="4644021C">
      <w:numFmt w:val="bullet"/>
      <w:lvlText w:val="•"/>
      <w:lvlJc w:val="left"/>
      <w:pPr>
        <w:ind w:left="3305" w:hanging="360"/>
      </w:pPr>
      <w:rPr>
        <w:rFonts w:hint="default"/>
        <w:lang w:val="el-GR" w:eastAsia="en-US" w:bidi="ar-SA"/>
      </w:rPr>
    </w:lvl>
    <w:lvl w:ilvl="4" w:tplc="3D66FB10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5" w:tplc="31DE90F8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05889B86">
      <w:numFmt w:val="bullet"/>
      <w:lvlText w:val="•"/>
      <w:lvlJc w:val="left"/>
      <w:pPr>
        <w:ind w:left="5771" w:hanging="360"/>
      </w:pPr>
      <w:rPr>
        <w:rFonts w:hint="default"/>
        <w:lang w:val="el-GR" w:eastAsia="en-US" w:bidi="ar-SA"/>
      </w:rPr>
    </w:lvl>
    <w:lvl w:ilvl="7" w:tplc="E9D091C0">
      <w:numFmt w:val="bullet"/>
      <w:lvlText w:val="•"/>
      <w:lvlJc w:val="left"/>
      <w:pPr>
        <w:ind w:left="6593" w:hanging="360"/>
      </w:pPr>
      <w:rPr>
        <w:rFonts w:hint="default"/>
        <w:lang w:val="el-GR" w:eastAsia="en-US" w:bidi="ar-SA"/>
      </w:rPr>
    </w:lvl>
    <w:lvl w:ilvl="8" w:tplc="EA461ECA">
      <w:numFmt w:val="bullet"/>
      <w:lvlText w:val="•"/>
      <w:lvlJc w:val="left"/>
      <w:pPr>
        <w:ind w:left="7415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2A2621F8"/>
    <w:multiLevelType w:val="hybridMultilevel"/>
    <w:tmpl w:val="D4183E06"/>
    <w:lvl w:ilvl="0" w:tplc="FB3239F2">
      <w:numFmt w:val="bullet"/>
      <w:lvlText w:val=""/>
      <w:lvlJc w:val="left"/>
      <w:pPr>
        <w:ind w:left="835" w:hanging="365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7102BCB8">
      <w:numFmt w:val="bullet"/>
      <w:lvlText w:val="•"/>
      <w:lvlJc w:val="left"/>
      <w:pPr>
        <w:ind w:left="1407" w:hanging="365"/>
      </w:pPr>
      <w:rPr>
        <w:rFonts w:hint="default"/>
        <w:lang w:val="el-GR" w:eastAsia="en-US" w:bidi="ar-SA"/>
      </w:rPr>
    </w:lvl>
    <w:lvl w:ilvl="2" w:tplc="9142305A">
      <w:numFmt w:val="bullet"/>
      <w:lvlText w:val="•"/>
      <w:lvlJc w:val="left"/>
      <w:pPr>
        <w:ind w:left="1974" w:hanging="365"/>
      </w:pPr>
      <w:rPr>
        <w:rFonts w:hint="default"/>
        <w:lang w:val="el-GR" w:eastAsia="en-US" w:bidi="ar-SA"/>
      </w:rPr>
    </w:lvl>
    <w:lvl w:ilvl="3" w:tplc="45DED1B6">
      <w:numFmt w:val="bullet"/>
      <w:lvlText w:val="•"/>
      <w:lvlJc w:val="left"/>
      <w:pPr>
        <w:ind w:left="2541" w:hanging="365"/>
      </w:pPr>
      <w:rPr>
        <w:rFonts w:hint="default"/>
        <w:lang w:val="el-GR" w:eastAsia="en-US" w:bidi="ar-SA"/>
      </w:rPr>
    </w:lvl>
    <w:lvl w:ilvl="4" w:tplc="B97671C8">
      <w:numFmt w:val="bullet"/>
      <w:lvlText w:val="•"/>
      <w:lvlJc w:val="left"/>
      <w:pPr>
        <w:ind w:left="3109" w:hanging="365"/>
      </w:pPr>
      <w:rPr>
        <w:rFonts w:hint="default"/>
        <w:lang w:val="el-GR" w:eastAsia="en-US" w:bidi="ar-SA"/>
      </w:rPr>
    </w:lvl>
    <w:lvl w:ilvl="5" w:tplc="70A841F8">
      <w:numFmt w:val="bullet"/>
      <w:lvlText w:val="•"/>
      <w:lvlJc w:val="left"/>
      <w:pPr>
        <w:ind w:left="3676" w:hanging="365"/>
      </w:pPr>
      <w:rPr>
        <w:rFonts w:hint="default"/>
        <w:lang w:val="el-GR" w:eastAsia="en-US" w:bidi="ar-SA"/>
      </w:rPr>
    </w:lvl>
    <w:lvl w:ilvl="6" w:tplc="17A8FB8C">
      <w:numFmt w:val="bullet"/>
      <w:lvlText w:val="•"/>
      <w:lvlJc w:val="left"/>
      <w:pPr>
        <w:ind w:left="4243" w:hanging="365"/>
      </w:pPr>
      <w:rPr>
        <w:rFonts w:hint="default"/>
        <w:lang w:val="el-GR" w:eastAsia="en-US" w:bidi="ar-SA"/>
      </w:rPr>
    </w:lvl>
    <w:lvl w:ilvl="7" w:tplc="D5B8B33A">
      <w:numFmt w:val="bullet"/>
      <w:lvlText w:val="•"/>
      <w:lvlJc w:val="left"/>
      <w:pPr>
        <w:ind w:left="4811" w:hanging="365"/>
      </w:pPr>
      <w:rPr>
        <w:rFonts w:hint="default"/>
        <w:lang w:val="el-GR" w:eastAsia="en-US" w:bidi="ar-SA"/>
      </w:rPr>
    </w:lvl>
    <w:lvl w:ilvl="8" w:tplc="68B8EA70">
      <w:numFmt w:val="bullet"/>
      <w:lvlText w:val="•"/>
      <w:lvlJc w:val="left"/>
      <w:pPr>
        <w:ind w:left="5378" w:hanging="365"/>
      </w:pPr>
      <w:rPr>
        <w:rFonts w:hint="default"/>
        <w:lang w:val="el-GR" w:eastAsia="en-US" w:bidi="ar-SA"/>
      </w:rPr>
    </w:lvl>
  </w:abstractNum>
  <w:abstractNum w:abstractNumId="19" w15:restartNumberingAfterBreak="0">
    <w:nsid w:val="2BA2102D"/>
    <w:multiLevelType w:val="hybridMultilevel"/>
    <w:tmpl w:val="A12C8AFE"/>
    <w:lvl w:ilvl="0" w:tplc="A12803A0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7F90459C">
      <w:numFmt w:val="bullet"/>
      <w:lvlText w:val="•"/>
      <w:lvlJc w:val="left"/>
      <w:pPr>
        <w:ind w:left="1661" w:hanging="360"/>
      </w:pPr>
      <w:rPr>
        <w:rFonts w:hint="default"/>
        <w:lang w:val="el-GR" w:eastAsia="en-US" w:bidi="ar-SA"/>
      </w:rPr>
    </w:lvl>
    <w:lvl w:ilvl="2" w:tplc="DF822C38">
      <w:numFmt w:val="bullet"/>
      <w:lvlText w:val="•"/>
      <w:lvlJc w:val="left"/>
      <w:pPr>
        <w:ind w:left="2483" w:hanging="360"/>
      </w:pPr>
      <w:rPr>
        <w:rFonts w:hint="default"/>
        <w:lang w:val="el-GR" w:eastAsia="en-US" w:bidi="ar-SA"/>
      </w:rPr>
    </w:lvl>
    <w:lvl w:ilvl="3" w:tplc="ACB630D8">
      <w:numFmt w:val="bullet"/>
      <w:lvlText w:val="•"/>
      <w:lvlJc w:val="left"/>
      <w:pPr>
        <w:ind w:left="3305" w:hanging="360"/>
      </w:pPr>
      <w:rPr>
        <w:rFonts w:hint="default"/>
        <w:lang w:val="el-GR" w:eastAsia="en-US" w:bidi="ar-SA"/>
      </w:rPr>
    </w:lvl>
    <w:lvl w:ilvl="4" w:tplc="2B1C35D4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5" w:tplc="4DD08B46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76CC0AA8">
      <w:numFmt w:val="bullet"/>
      <w:lvlText w:val="•"/>
      <w:lvlJc w:val="left"/>
      <w:pPr>
        <w:ind w:left="5771" w:hanging="360"/>
      </w:pPr>
      <w:rPr>
        <w:rFonts w:hint="default"/>
        <w:lang w:val="el-GR" w:eastAsia="en-US" w:bidi="ar-SA"/>
      </w:rPr>
    </w:lvl>
    <w:lvl w:ilvl="7" w:tplc="0D48DA74">
      <w:numFmt w:val="bullet"/>
      <w:lvlText w:val="•"/>
      <w:lvlJc w:val="left"/>
      <w:pPr>
        <w:ind w:left="6593" w:hanging="360"/>
      </w:pPr>
      <w:rPr>
        <w:rFonts w:hint="default"/>
        <w:lang w:val="el-GR" w:eastAsia="en-US" w:bidi="ar-SA"/>
      </w:rPr>
    </w:lvl>
    <w:lvl w:ilvl="8" w:tplc="0F847E82">
      <w:numFmt w:val="bullet"/>
      <w:lvlText w:val="•"/>
      <w:lvlJc w:val="left"/>
      <w:pPr>
        <w:ind w:left="7415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2C6308F5"/>
    <w:multiLevelType w:val="hybridMultilevel"/>
    <w:tmpl w:val="9F2E4554"/>
    <w:lvl w:ilvl="0" w:tplc="3D48515E">
      <w:numFmt w:val="bullet"/>
      <w:lvlText w:val="-"/>
      <w:lvlJc w:val="left"/>
      <w:pPr>
        <w:ind w:left="801" w:hanging="130"/>
      </w:pPr>
      <w:rPr>
        <w:rFonts w:ascii="Cambria" w:eastAsia="Cambria" w:hAnsi="Cambria" w:cs="Cambria" w:hint="default"/>
        <w:w w:val="100"/>
        <w:sz w:val="24"/>
        <w:szCs w:val="24"/>
        <w:lang w:val="el-GR" w:eastAsia="en-US" w:bidi="ar-SA"/>
      </w:rPr>
    </w:lvl>
    <w:lvl w:ilvl="1" w:tplc="07B89434">
      <w:numFmt w:val="bullet"/>
      <w:lvlText w:val="•"/>
      <w:lvlJc w:val="left"/>
      <w:pPr>
        <w:ind w:left="1771" w:hanging="130"/>
      </w:pPr>
      <w:rPr>
        <w:rFonts w:hint="default"/>
        <w:lang w:val="el-GR" w:eastAsia="en-US" w:bidi="ar-SA"/>
      </w:rPr>
    </w:lvl>
    <w:lvl w:ilvl="2" w:tplc="1CDC72EE">
      <w:numFmt w:val="bullet"/>
      <w:lvlText w:val="•"/>
      <w:lvlJc w:val="left"/>
      <w:pPr>
        <w:ind w:left="2742" w:hanging="130"/>
      </w:pPr>
      <w:rPr>
        <w:rFonts w:hint="default"/>
        <w:lang w:val="el-GR" w:eastAsia="en-US" w:bidi="ar-SA"/>
      </w:rPr>
    </w:lvl>
    <w:lvl w:ilvl="3" w:tplc="B6963E92">
      <w:numFmt w:val="bullet"/>
      <w:lvlText w:val="•"/>
      <w:lvlJc w:val="left"/>
      <w:pPr>
        <w:ind w:left="3713" w:hanging="130"/>
      </w:pPr>
      <w:rPr>
        <w:rFonts w:hint="default"/>
        <w:lang w:val="el-GR" w:eastAsia="en-US" w:bidi="ar-SA"/>
      </w:rPr>
    </w:lvl>
    <w:lvl w:ilvl="4" w:tplc="F3F231BA">
      <w:numFmt w:val="bullet"/>
      <w:lvlText w:val="•"/>
      <w:lvlJc w:val="left"/>
      <w:pPr>
        <w:ind w:left="4684" w:hanging="130"/>
      </w:pPr>
      <w:rPr>
        <w:rFonts w:hint="default"/>
        <w:lang w:val="el-GR" w:eastAsia="en-US" w:bidi="ar-SA"/>
      </w:rPr>
    </w:lvl>
    <w:lvl w:ilvl="5" w:tplc="15F2567C">
      <w:numFmt w:val="bullet"/>
      <w:lvlText w:val="•"/>
      <w:lvlJc w:val="left"/>
      <w:pPr>
        <w:ind w:left="5655" w:hanging="130"/>
      </w:pPr>
      <w:rPr>
        <w:rFonts w:hint="default"/>
        <w:lang w:val="el-GR" w:eastAsia="en-US" w:bidi="ar-SA"/>
      </w:rPr>
    </w:lvl>
    <w:lvl w:ilvl="6" w:tplc="6E3E982C">
      <w:numFmt w:val="bullet"/>
      <w:lvlText w:val="•"/>
      <w:lvlJc w:val="left"/>
      <w:pPr>
        <w:ind w:left="6626" w:hanging="130"/>
      </w:pPr>
      <w:rPr>
        <w:rFonts w:hint="default"/>
        <w:lang w:val="el-GR" w:eastAsia="en-US" w:bidi="ar-SA"/>
      </w:rPr>
    </w:lvl>
    <w:lvl w:ilvl="7" w:tplc="512C6B04">
      <w:numFmt w:val="bullet"/>
      <w:lvlText w:val="•"/>
      <w:lvlJc w:val="left"/>
      <w:pPr>
        <w:ind w:left="7597" w:hanging="130"/>
      </w:pPr>
      <w:rPr>
        <w:rFonts w:hint="default"/>
        <w:lang w:val="el-GR" w:eastAsia="en-US" w:bidi="ar-SA"/>
      </w:rPr>
    </w:lvl>
    <w:lvl w:ilvl="8" w:tplc="0DF6E81C">
      <w:numFmt w:val="bullet"/>
      <w:lvlText w:val="•"/>
      <w:lvlJc w:val="left"/>
      <w:pPr>
        <w:ind w:left="8568" w:hanging="130"/>
      </w:pPr>
      <w:rPr>
        <w:rFonts w:hint="default"/>
        <w:lang w:val="el-GR" w:eastAsia="en-US" w:bidi="ar-SA"/>
      </w:rPr>
    </w:lvl>
  </w:abstractNum>
  <w:abstractNum w:abstractNumId="21" w15:restartNumberingAfterBreak="0">
    <w:nsid w:val="2D914CD1"/>
    <w:multiLevelType w:val="hybridMultilevel"/>
    <w:tmpl w:val="53B4A66A"/>
    <w:lvl w:ilvl="0" w:tplc="9D5444D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3E2ECEEE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2B7CB1AA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409C0316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CBB0D206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A9D4CCAA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3C48176E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4E34B68A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448E5DA8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2FC672A5"/>
    <w:multiLevelType w:val="hybridMultilevel"/>
    <w:tmpl w:val="DC9CE67A"/>
    <w:lvl w:ilvl="0" w:tplc="7EB2136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5280633C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63F04E6C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0BC02210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2A8A4592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7334EB0C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DB24A3BC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02FCD838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82B6F5C0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23" w15:restartNumberingAfterBreak="0">
    <w:nsid w:val="320A7505"/>
    <w:multiLevelType w:val="hybridMultilevel"/>
    <w:tmpl w:val="41E8CA48"/>
    <w:lvl w:ilvl="0" w:tplc="C34CAFA4">
      <w:numFmt w:val="bullet"/>
      <w:lvlText w:val="-"/>
      <w:lvlJc w:val="left"/>
      <w:pPr>
        <w:ind w:left="801" w:hanging="130"/>
      </w:pPr>
      <w:rPr>
        <w:rFonts w:hint="default"/>
        <w:w w:val="100"/>
        <w:lang w:val="el-GR" w:eastAsia="en-US" w:bidi="ar-SA"/>
      </w:rPr>
    </w:lvl>
    <w:lvl w:ilvl="1" w:tplc="CE8C5FE0">
      <w:numFmt w:val="bullet"/>
      <w:lvlText w:val="•"/>
      <w:lvlJc w:val="left"/>
      <w:pPr>
        <w:ind w:left="1771" w:hanging="130"/>
      </w:pPr>
      <w:rPr>
        <w:rFonts w:hint="default"/>
        <w:lang w:val="el-GR" w:eastAsia="en-US" w:bidi="ar-SA"/>
      </w:rPr>
    </w:lvl>
    <w:lvl w:ilvl="2" w:tplc="8C2290B8">
      <w:numFmt w:val="bullet"/>
      <w:lvlText w:val="•"/>
      <w:lvlJc w:val="left"/>
      <w:pPr>
        <w:ind w:left="2742" w:hanging="130"/>
      </w:pPr>
      <w:rPr>
        <w:rFonts w:hint="default"/>
        <w:lang w:val="el-GR" w:eastAsia="en-US" w:bidi="ar-SA"/>
      </w:rPr>
    </w:lvl>
    <w:lvl w:ilvl="3" w:tplc="86144D2A">
      <w:numFmt w:val="bullet"/>
      <w:lvlText w:val="•"/>
      <w:lvlJc w:val="left"/>
      <w:pPr>
        <w:ind w:left="3713" w:hanging="130"/>
      </w:pPr>
      <w:rPr>
        <w:rFonts w:hint="default"/>
        <w:lang w:val="el-GR" w:eastAsia="en-US" w:bidi="ar-SA"/>
      </w:rPr>
    </w:lvl>
    <w:lvl w:ilvl="4" w:tplc="C1A6731E">
      <w:numFmt w:val="bullet"/>
      <w:lvlText w:val="•"/>
      <w:lvlJc w:val="left"/>
      <w:pPr>
        <w:ind w:left="4684" w:hanging="130"/>
      </w:pPr>
      <w:rPr>
        <w:rFonts w:hint="default"/>
        <w:lang w:val="el-GR" w:eastAsia="en-US" w:bidi="ar-SA"/>
      </w:rPr>
    </w:lvl>
    <w:lvl w:ilvl="5" w:tplc="E35AB394">
      <w:numFmt w:val="bullet"/>
      <w:lvlText w:val="•"/>
      <w:lvlJc w:val="left"/>
      <w:pPr>
        <w:ind w:left="5655" w:hanging="130"/>
      </w:pPr>
      <w:rPr>
        <w:rFonts w:hint="default"/>
        <w:lang w:val="el-GR" w:eastAsia="en-US" w:bidi="ar-SA"/>
      </w:rPr>
    </w:lvl>
    <w:lvl w:ilvl="6" w:tplc="B3763E90">
      <w:numFmt w:val="bullet"/>
      <w:lvlText w:val="•"/>
      <w:lvlJc w:val="left"/>
      <w:pPr>
        <w:ind w:left="6626" w:hanging="130"/>
      </w:pPr>
      <w:rPr>
        <w:rFonts w:hint="default"/>
        <w:lang w:val="el-GR" w:eastAsia="en-US" w:bidi="ar-SA"/>
      </w:rPr>
    </w:lvl>
    <w:lvl w:ilvl="7" w:tplc="A172372C">
      <w:numFmt w:val="bullet"/>
      <w:lvlText w:val="•"/>
      <w:lvlJc w:val="left"/>
      <w:pPr>
        <w:ind w:left="7597" w:hanging="130"/>
      </w:pPr>
      <w:rPr>
        <w:rFonts w:hint="default"/>
        <w:lang w:val="el-GR" w:eastAsia="en-US" w:bidi="ar-SA"/>
      </w:rPr>
    </w:lvl>
    <w:lvl w:ilvl="8" w:tplc="1D7C6E5A">
      <w:numFmt w:val="bullet"/>
      <w:lvlText w:val="•"/>
      <w:lvlJc w:val="left"/>
      <w:pPr>
        <w:ind w:left="8568" w:hanging="130"/>
      </w:pPr>
      <w:rPr>
        <w:rFonts w:hint="default"/>
        <w:lang w:val="el-GR" w:eastAsia="en-US" w:bidi="ar-SA"/>
      </w:rPr>
    </w:lvl>
  </w:abstractNum>
  <w:abstractNum w:abstractNumId="24" w15:restartNumberingAfterBreak="0">
    <w:nsid w:val="331140A4"/>
    <w:multiLevelType w:val="hybridMultilevel"/>
    <w:tmpl w:val="4A5C3358"/>
    <w:lvl w:ilvl="0" w:tplc="43322450">
      <w:numFmt w:val="bullet"/>
      <w:lvlText w:val=""/>
      <w:lvlJc w:val="left"/>
      <w:pPr>
        <w:ind w:left="835" w:hanging="355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5E545666">
      <w:numFmt w:val="bullet"/>
      <w:lvlText w:val="•"/>
      <w:lvlJc w:val="left"/>
      <w:pPr>
        <w:ind w:left="1378" w:hanging="355"/>
      </w:pPr>
      <w:rPr>
        <w:rFonts w:hint="default"/>
        <w:lang w:val="el-GR" w:eastAsia="en-US" w:bidi="ar-SA"/>
      </w:rPr>
    </w:lvl>
    <w:lvl w:ilvl="2" w:tplc="16B0C8B4">
      <w:numFmt w:val="bullet"/>
      <w:lvlText w:val="•"/>
      <w:lvlJc w:val="left"/>
      <w:pPr>
        <w:ind w:left="1917" w:hanging="355"/>
      </w:pPr>
      <w:rPr>
        <w:rFonts w:hint="default"/>
        <w:lang w:val="el-GR" w:eastAsia="en-US" w:bidi="ar-SA"/>
      </w:rPr>
    </w:lvl>
    <w:lvl w:ilvl="3" w:tplc="55D2E2BE">
      <w:numFmt w:val="bullet"/>
      <w:lvlText w:val="•"/>
      <w:lvlJc w:val="left"/>
      <w:pPr>
        <w:ind w:left="2456" w:hanging="355"/>
      </w:pPr>
      <w:rPr>
        <w:rFonts w:hint="default"/>
        <w:lang w:val="el-GR" w:eastAsia="en-US" w:bidi="ar-SA"/>
      </w:rPr>
    </w:lvl>
    <w:lvl w:ilvl="4" w:tplc="2A707C9A">
      <w:numFmt w:val="bullet"/>
      <w:lvlText w:val="•"/>
      <w:lvlJc w:val="left"/>
      <w:pPr>
        <w:ind w:left="2995" w:hanging="355"/>
      </w:pPr>
      <w:rPr>
        <w:rFonts w:hint="default"/>
        <w:lang w:val="el-GR" w:eastAsia="en-US" w:bidi="ar-SA"/>
      </w:rPr>
    </w:lvl>
    <w:lvl w:ilvl="5" w:tplc="9AB82258">
      <w:numFmt w:val="bullet"/>
      <w:lvlText w:val="•"/>
      <w:lvlJc w:val="left"/>
      <w:pPr>
        <w:ind w:left="3534" w:hanging="355"/>
      </w:pPr>
      <w:rPr>
        <w:rFonts w:hint="default"/>
        <w:lang w:val="el-GR" w:eastAsia="en-US" w:bidi="ar-SA"/>
      </w:rPr>
    </w:lvl>
    <w:lvl w:ilvl="6" w:tplc="061CCEFA">
      <w:numFmt w:val="bullet"/>
      <w:lvlText w:val="•"/>
      <w:lvlJc w:val="left"/>
      <w:pPr>
        <w:ind w:left="4072" w:hanging="355"/>
      </w:pPr>
      <w:rPr>
        <w:rFonts w:hint="default"/>
        <w:lang w:val="el-GR" w:eastAsia="en-US" w:bidi="ar-SA"/>
      </w:rPr>
    </w:lvl>
    <w:lvl w:ilvl="7" w:tplc="0298DB20">
      <w:numFmt w:val="bullet"/>
      <w:lvlText w:val="•"/>
      <w:lvlJc w:val="left"/>
      <w:pPr>
        <w:ind w:left="4611" w:hanging="355"/>
      </w:pPr>
      <w:rPr>
        <w:rFonts w:hint="default"/>
        <w:lang w:val="el-GR" w:eastAsia="en-US" w:bidi="ar-SA"/>
      </w:rPr>
    </w:lvl>
    <w:lvl w:ilvl="8" w:tplc="F4F876FA">
      <w:numFmt w:val="bullet"/>
      <w:lvlText w:val="•"/>
      <w:lvlJc w:val="left"/>
      <w:pPr>
        <w:ind w:left="5150" w:hanging="355"/>
      </w:pPr>
      <w:rPr>
        <w:rFonts w:hint="default"/>
        <w:lang w:val="el-GR" w:eastAsia="en-US" w:bidi="ar-SA"/>
      </w:rPr>
    </w:lvl>
  </w:abstractNum>
  <w:abstractNum w:abstractNumId="25" w15:restartNumberingAfterBreak="0">
    <w:nsid w:val="33185BDF"/>
    <w:multiLevelType w:val="hybridMultilevel"/>
    <w:tmpl w:val="9EFEE7CA"/>
    <w:lvl w:ilvl="0" w:tplc="BBD0A6E2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B6CC2960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C2FCF46C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85F2161C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99EC5D4E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FC560CCA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E5F8FB4E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9A30BC04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7E2A7EDE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337C6907"/>
    <w:multiLevelType w:val="hybridMultilevel"/>
    <w:tmpl w:val="DCAEBF32"/>
    <w:lvl w:ilvl="0" w:tplc="6E88C1FA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1B9C9500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BA52675C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BB0A1AB4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F5FAFF14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681C9906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0AF48B4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3E0477CC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3076A616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27" w15:restartNumberingAfterBreak="0">
    <w:nsid w:val="353B6996"/>
    <w:multiLevelType w:val="hybridMultilevel"/>
    <w:tmpl w:val="D52A589A"/>
    <w:lvl w:ilvl="0" w:tplc="880CB52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29983452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8AEC0762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807CB9E6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24B459EE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5F444904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96605484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DF7C18A2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826027E2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28" w15:restartNumberingAfterBreak="0">
    <w:nsid w:val="38402A2E"/>
    <w:multiLevelType w:val="hybridMultilevel"/>
    <w:tmpl w:val="9E10651C"/>
    <w:lvl w:ilvl="0" w:tplc="39E69F5C">
      <w:start w:val="1"/>
      <w:numFmt w:val="decimal"/>
      <w:lvlText w:val="%1."/>
      <w:lvlJc w:val="left"/>
      <w:pPr>
        <w:ind w:left="1036" w:hanging="235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34E47934">
      <w:start w:val="6"/>
      <w:numFmt w:val="decimal"/>
      <w:lvlText w:val="%2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2" w:tplc="5CE6694E">
      <w:numFmt w:val="bullet"/>
      <w:lvlText w:val="•"/>
      <w:lvlJc w:val="left"/>
      <w:pPr>
        <w:ind w:left="2518" w:hanging="360"/>
      </w:pPr>
      <w:rPr>
        <w:rFonts w:hint="default"/>
        <w:lang w:val="el-GR" w:eastAsia="en-US" w:bidi="ar-SA"/>
      </w:rPr>
    </w:lvl>
    <w:lvl w:ilvl="3" w:tplc="32A073DA">
      <w:numFmt w:val="bullet"/>
      <w:lvlText w:val="•"/>
      <w:lvlJc w:val="left"/>
      <w:pPr>
        <w:ind w:left="3517" w:hanging="360"/>
      </w:pPr>
      <w:rPr>
        <w:rFonts w:hint="default"/>
        <w:lang w:val="el-GR" w:eastAsia="en-US" w:bidi="ar-SA"/>
      </w:rPr>
    </w:lvl>
    <w:lvl w:ilvl="4" w:tplc="DD86E278">
      <w:numFmt w:val="bullet"/>
      <w:lvlText w:val="•"/>
      <w:lvlJc w:val="left"/>
      <w:pPr>
        <w:ind w:left="4516" w:hanging="360"/>
      </w:pPr>
      <w:rPr>
        <w:rFonts w:hint="default"/>
        <w:lang w:val="el-GR" w:eastAsia="en-US" w:bidi="ar-SA"/>
      </w:rPr>
    </w:lvl>
    <w:lvl w:ilvl="5" w:tplc="C93EE0DC">
      <w:numFmt w:val="bullet"/>
      <w:lvlText w:val="•"/>
      <w:lvlJc w:val="left"/>
      <w:pPr>
        <w:ind w:left="5515" w:hanging="360"/>
      </w:pPr>
      <w:rPr>
        <w:rFonts w:hint="default"/>
        <w:lang w:val="el-GR" w:eastAsia="en-US" w:bidi="ar-SA"/>
      </w:rPr>
    </w:lvl>
    <w:lvl w:ilvl="6" w:tplc="F2FAF08E">
      <w:numFmt w:val="bullet"/>
      <w:lvlText w:val="•"/>
      <w:lvlJc w:val="left"/>
      <w:pPr>
        <w:ind w:left="6514" w:hanging="360"/>
      </w:pPr>
      <w:rPr>
        <w:rFonts w:hint="default"/>
        <w:lang w:val="el-GR" w:eastAsia="en-US" w:bidi="ar-SA"/>
      </w:rPr>
    </w:lvl>
    <w:lvl w:ilvl="7" w:tplc="40427E42">
      <w:numFmt w:val="bullet"/>
      <w:lvlText w:val="•"/>
      <w:lvlJc w:val="left"/>
      <w:pPr>
        <w:ind w:left="7513" w:hanging="360"/>
      </w:pPr>
      <w:rPr>
        <w:rFonts w:hint="default"/>
        <w:lang w:val="el-GR" w:eastAsia="en-US" w:bidi="ar-SA"/>
      </w:rPr>
    </w:lvl>
    <w:lvl w:ilvl="8" w:tplc="4B903842">
      <w:numFmt w:val="bullet"/>
      <w:lvlText w:val="•"/>
      <w:lvlJc w:val="left"/>
      <w:pPr>
        <w:ind w:left="8512" w:hanging="360"/>
      </w:pPr>
      <w:rPr>
        <w:rFonts w:hint="default"/>
        <w:lang w:val="el-GR" w:eastAsia="en-US" w:bidi="ar-SA"/>
      </w:rPr>
    </w:lvl>
  </w:abstractNum>
  <w:abstractNum w:abstractNumId="29" w15:restartNumberingAfterBreak="0">
    <w:nsid w:val="38DD4043"/>
    <w:multiLevelType w:val="hybridMultilevel"/>
    <w:tmpl w:val="1AA6BCE8"/>
    <w:lvl w:ilvl="0" w:tplc="B6208BF0">
      <w:numFmt w:val="bullet"/>
      <w:lvlText w:val=""/>
      <w:lvlJc w:val="left"/>
      <w:pPr>
        <w:ind w:left="1881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F0C2CA00">
      <w:numFmt w:val="bullet"/>
      <w:lvlText w:val="•"/>
      <w:lvlJc w:val="left"/>
      <w:pPr>
        <w:ind w:left="2743" w:hanging="360"/>
      </w:pPr>
      <w:rPr>
        <w:rFonts w:hint="default"/>
        <w:lang w:val="el-GR" w:eastAsia="en-US" w:bidi="ar-SA"/>
      </w:rPr>
    </w:lvl>
    <w:lvl w:ilvl="2" w:tplc="0DBAD9B4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3" w:tplc="8CFADA66">
      <w:numFmt w:val="bullet"/>
      <w:lvlText w:val="•"/>
      <w:lvlJc w:val="left"/>
      <w:pPr>
        <w:ind w:left="4469" w:hanging="360"/>
      </w:pPr>
      <w:rPr>
        <w:rFonts w:hint="default"/>
        <w:lang w:val="el-GR" w:eastAsia="en-US" w:bidi="ar-SA"/>
      </w:rPr>
    </w:lvl>
    <w:lvl w:ilvl="4" w:tplc="1BF299FA">
      <w:numFmt w:val="bullet"/>
      <w:lvlText w:val="•"/>
      <w:lvlJc w:val="left"/>
      <w:pPr>
        <w:ind w:left="5332" w:hanging="360"/>
      </w:pPr>
      <w:rPr>
        <w:rFonts w:hint="default"/>
        <w:lang w:val="el-GR" w:eastAsia="en-US" w:bidi="ar-SA"/>
      </w:rPr>
    </w:lvl>
    <w:lvl w:ilvl="5" w:tplc="9170122C">
      <w:numFmt w:val="bullet"/>
      <w:lvlText w:val="•"/>
      <w:lvlJc w:val="left"/>
      <w:pPr>
        <w:ind w:left="6195" w:hanging="360"/>
      </w:pPr>
      <w:rPr>
        <w:rFonts w:hint="default"/>
        <w:lang w:val="el-GR" w:eastAsia="en-US" w:bidi="ar-SA"/>
      </w:rPr>
    </w:lvl>
    <w:lvl w:ilvl="6" w:tplc="91F4B834">
      <w:numFmt w:val="bullet"/>
      <w:lvlText w:val="•"/>
      <w:lvlJc w:val="left"/>
      <w:pPr>
        <w:ind w:left="7058" w:hanging="360"/>
      </w:pPr>
      <w:rPr>
        <w:rFonts w:hint="default"/>
        <w:lang w:val="el-GR" w:eastAsia="en-US" w:bidi="ar-SA"/>
      </w:rPr>
    </w:lvl>
    <w:lvl w:ilvl="7" w:tplc="25BE45AA">
      <w:numFmt w:val="bullet"/>
      <w:lvlText w:val="•"/>
      <w:lvlJc w:val="left"/>
      <w:pPr>
        <w:ind w:left="7921" w:hanging="360"/>
      </w:pPr>
      <w:rPr>
        <w:rFonts w:hint="default"/>
        <w:lang w:val="el-GR" w:eastAsia="en-US" w:bidi="ar-SA"/>
      </w:rPr>
    </w:lvl>
    <w:lvl w:ilvl="8" w:tplc="F7BC7B0E">
      <w:numFmt w:val="bullet"/>
      <w:lvlText w:val="•"/>
      <w:lvlJc w:val="left"/>
      <w:pPr>
        <w:ind w:left="8784" w:hanging="360"/>
      </w:pPr>
      <w:rPr>
        <w:rFonts w:hint="default"/>
        <w:lang w:val="el-GR" w:eastAsia="en-US" w:bidi="ar-SA"/>
      </w:rPr>
    </w:lvl>
  </w:abstractNum>
  <w:abstractNum w:abstractNumId="30" w15:restartNumberingAfterBreak="0">
    <w:nsid w:val="3DC55C9D"/>
    <w:multiLevelType w:val="hybridMultilevel"/>
    <w:tmpl w:val="7D06DEF2"/>
    <w:lvl w:ilvl="0" w:tplc="8444AFE8">
      <w:numFmt w:val="bullet"/>
      <w:lvlText w:val=""/>
      <w:lvlJc w:val="left"/>
      <w:pPr>
        <w:ind w:left="1521" w:hanging="360"/>
      </w:pPr>
      <w:rPr>
        <w:rFonts w:hint="default"/>
        <w:w w:val="100"/>
        <w:lang w:val="el-GR" w:eastAsia="en-US" w:bidi="ar-SA"/>
      </w:rPr>
    </w:lvl>
    <w:lvl w:ilvl="1" w:tplc="F51A9096">
      <w:numFmt w:val="bullet"/>
      <w:lvlText w:val="o"/>
      <w:lvlJc w:val="left"/>
      <w:pPr>
        <w:ind w:left="2241" w:hanging="361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l-GR" w:eastAsia="en-US" w:bidi="ar-SA"/>
      </w:rPr>
    </w:lvl>
    <w:lvl w:ilvl="2" w:tplc="3F04C5C4">
      <w:numFmt w:val="bullet"/>
      <w:lvlText w:val="•"/>
      <w:lvlJc w:val="left"/>
      <w:pPr>
        <w:ind w:left="2240" w:hanging="361"/>
      </w:pPr>
      <w:rPr>
        <w:rFonts w:hint="default"/>
        <w:lang w:val="el-GR" w:eastAsia="en-US" w:bidi="ar-SA"/>
      </w:rPr>
    </w:lvl>
    <w:lvl w:ilvl="3" w:tplc="8484239E">
      <w:numFmt w:val="bullet"/>
      <w:lvlText w:val="•"/>
      <w:lvlJc w:val="left"/>
      <w:pPr>
        <w:ind w:left="3273" w:hanging="361"/>
      </w:pPr>
      <w:rPr>
        <w:rFonts w:hint="default"/>
        <w:lang w:val="el-GR" w:eastAsia="en-US" w:bidi="ar-SA"/>
      </w:rPr>
    </w:lvl>
    <w:lvl w:ilvl="4" w:tplc="AB661C3A">
      <w:numFmt w:val="bullet"/>
      <w:lvlText w:val="•"/>
      <w:lvlJc w:val="left"/>
      <w:pPr>
        <w:ind w:left="4307" w:hanging="361"/>
      </w:pPr>
      <w:rPr>
        <w:rFonts w:hint="default"/>
        <w:lang w:val="el-GR" w:eastAsia="en-US" w:bidi="ar-SA"/>
      </w:rPr>
    </w:lvl>
    <w:lvl w:ilvl="5" w:tplc="48CAE828">
      <w:numFmt w:val="bullet"/>
      <w:lvlText w:val="•"/>
      <w:lvlJc w:val="left"/>
      <w:pPr>
        <w:ind w:left="5341" w:hanging="361"/>
      </w:pPr>
      <w:rPr>
        <w:rFonts w:hint="default"/>
        <w:lang w:val="el-GR" w:eastAsia="en-US" w:bidi="ar-SA"/>
      </w:rPr>
    </w:lvl>
    <w:lvl w:ilvl="6" w:tplc="F47825BA">
      <w:numFmt w:val="bullet"/>
      <w:lvlText w:val="•"/>
      <w:lvlJc w:val="left"/>
      <w:pPr>
        <w:ind w:left="6375" w:hanging="361"/>
      </w:pPr>
      <w:rPr>
        <w:rFonts w:hint="default"/>
        <w:lang w:val="el-GR" w:eastAsia="en-US" w:bidi="ar-SA"/>
      </w:rPr>
    </w:lvl>
    <w:lvl w:ilvl="7" w:tplc="AE9C0F6A">
      <w:numFmt w:val="bullet"/>
      <w:lvlText w:val="•"/>
      <w:lvlJc w:val="left"/>
      <w:pPr>
        <w:ind w:left="7408" w:hanging="361"/>
      </w:pPr>
      <w:rPr>
        <w:rFonts w:hint="default"/>
        <w:lang w:val="el-GR" w:eastAsia="en-US" w:bidi="ar-SA"/>
      </w:rPr>
    </w:lvl>
    <w:lvl w:ilvl="8" w:tplc="B7C4708A">
      <w:numFmt w:val="bullet"/>
      <w:lvlText w:val="•"/>
      <w:lvlJc w:val="left"/>
      <w:pPr>
        <w:ind w:left="8442" w:hanging="361"/>
      </w:pPr>
      <w:rPr>
        <w:rFonts w:hint="default"/>
        <w:lang w:val="el-GR" w:eastAsia="en-US" w:bidi="ar-SA"/>
      </w:rPr>
    </w:lvl>
  </w:abstractNum>
  <w:abstractNum w:abstractNumId="31" w15:restartNumberingAfterBreak="0">
    <w:nsid w:val="3F305B13"/>
    <w:multiLevelType w:val="hybridMultilevel"/>
    <w:tmpl w:val="54BABAF6"/>
    <w:lvl w:ilvl="0" w:tplc="FF642BA6">
      <w:numFmt w:val="bullet"/>
      <w:lvlText w:val=""/>
      <w:lvlJc w:val="left"/>
      <w:pPr>
        <w:ind w:left="835" w:hanging="360"/>
      </w:pPr>
      <w:rPr>
        <w:rFonts w:hint="default"/>
        <w:w w:val="100"/>
        <w:lang w:val="el-GR" w:eastAsia="en-US" w:bidi="ar-SA"/>
      </w:rPr>
    </w:lvl>
    <w:lvl w:ilvl="1" w:tplc="0932177C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69E85DCE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0FE64036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D3C0F890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4AF4CE72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92682FA2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A9C45DE0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CE901F72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421F4F74"/>
    <w:multiLevelType w:val="hybridMultilevel"/>
    <w:tmpl w:val="C9820F6C"/>
    <w:lvl w:ilvl="0" w:tplc="EACAFFAC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001CB198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AD66C4EE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761C8A36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DD92B750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12688BC4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468A724E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9C7E3C06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02CCAD1E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42283448"/>
    <w:multiLevelType w:val="hybridMultilevel"/>
    <w:tmpl w:val="E5742DF8"/>
    <w:lvl w:ilvl="0" w:tplc="F22AEDB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F30234FA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C12C37F2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CC38FE1C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09A42BA2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64928CF0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70EEFA16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CBC60C92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B0483636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34" w15:restartNumberingAfterBreak="0">
    <w:nsid w:val="45D249FB"/>
    <w:multiLevelType w:val="hybridMultilevel"/>
    <w:tmpl w:val="E61C6962"/>
    <w:lvl w:ilvl="0" w:tplc="4E9654E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5EFC70D4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03228740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01BA9176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BF84CF92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A98E3BCE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BF908AD8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13C49FDA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D7509F98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35" w15:restartNumberingAfterBreak="0">
    <w:nsid w:val="48506644"/>
    <w:multiLevelType w:val="hybridMultilevel"/>
    <w:tmpl w:val="F272A0F8"/>
    <w:lvl w:ilvl="0" w:tplc="DC6EE6D6">
      <w:numFmt w:val="bullet"/>
      <w:lvlText w:val=""/>
      <w:lvlJc w:val="left"/>
      <w:pPr>
        <w:ind w:left="1161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2C2628F2">
      <w:numFmt w:val="bullet"/>
      <w:lvlText w:val="o"/>
      <w:lvlJc w:val="left"/>
      <w:pPr>
        <w:ind w:left="18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2" w:tplc="4DF2AF2A">
      <w:numFmt w:val="bullet"/>
      <w:lvlText w:val=""/>
      <w:lvlJc w:val="left"/>
      <w:pPr>
        <w:ind w:left="2601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3" w:tplc="828A66D4">
      <w:numFmt w:val="bullet"/>
      <w:lvlText w:val="•"/>
      <w:lvlJc w:val="left"/>
      <w:pPr>
        <w:ind w:left="3588" w:hanging="360"/>
      </w:pPr>
      <w:rPr>
        <w:rFonts w:hint="default"/>
        <w:lang w:val="el-GR" w:eastAsia="en-US" w:bidi="ar-SA"/>
      </w:rPr>
    </w:lvl>
    <w:lvl w:ilvl="4" w:tplc="60CA9094">
      <w:numFmt w:val="bullet"/>
      <w:lvlText w:val="•"/>
      <w:lvlJc w:val="left"/>
      <w:pPr>
        <w:ind w:left="4577" w:hanging="360"/>
      </w:pPr>
      <w:rPr>
        <w:rFonts w:hint="default"/>
        <w:lang w:val="el-GR" w:eastAsia="en-US" w:bidi="ar-SA"/>
      </w:rPr>
    </w:lvl>
    <w:lvl w:ilvl="5" w:tplc="FABE1336">
      <w:numFmt w:val="bullet"/>
      <w:lvlText w:val="•"/>
      <w:lvlJc w:val="left"/>
      <w:pPr>
        <w:ind w:left="5566" w:hanging="360"/>
      </w:pPr>
      <w:rPr>
        <w:rFonts w:hint="default"/>
        <w:lang w:val="el-GR" w:eastAsia="en-US" w:bidi="ar-SA"/>
      </w:rPr>
    </w:lvl>
    <w:lvl w:ilvl="6" w:tplc="58EE1E88">
      <w:numFmt w:val="bullet"/>
      <w:lvlText w:val="•"/>
      <w:lvlJc w:val="left"/>
      <w:pPr>
        <w:ind w:left="6555" w:hanging="360"/>
      </w:pPr>
      <w:rPr>
        <w:rFonts w:hint="default"/>
        <w:lang w:val="el-GR" w:eastAsia="en-US" w:bidi="ar-SA"/>
      </w:rPr>
    </w:lvl>
    <w:lvl w:ilvl="7" w:tplc="CE181110">
      <w:numFmt w:val="bullet"/>
      <w:lvlText w:val="•"/>
      <w:lvlJc w:val="left"/>
      <w:pPr>
        <w:ind w:left="7543" w:hanging="360"/>
      </w:pPr>
      <w:rPr>
        <w:rFonts w:hint="default"/>
        <w:lang w:val="el-GR" w:eastAsia="en-US" w:bidi="ar-SA"/>
      </w:rPr>
    </w:lvl>
    <w:lvl w:ilvl="8" w:tplc="DEDC6056">
      <w:numFmt w:val="bullet"/>
      <w:lvlText w:val="•"/>
      <w:lvlJc w:val="left"/>
      <w:pPr>
        <w:ind w:left="8532" w:hanging="360"/>
      </w:pPr>
      <w:rPr>
        <w:rFonts w:hint="default"/>
        <w:lang w:val="el-GR" w:eastAsia="en-US" w:bidi="ar-SA"/>
      </w:rPr>
    </w:lvl>
  </w:abstractNum>
  <w:abstractNum w:abstractNumId="36" w15:restartNumberingAfterBreak="0">
    <w:nsid w:val="496158E5"/>
    <w:multiLevelType w:val="hybridMultilevel"/>
    <w:tmpl w:val="FE44FF1E"/>
    <w:lvl w:ilvl="0" w:tplc="CBCA8AC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7696C612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147AD028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0BAAE5B8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5A2A93F4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9D7AF24C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DBD29E6A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F3FA80D8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7974D74E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37" w15:restartNumberingAfterBreak="0">
    <w:nsid w:val="497D02B2"/>
    <w:multiLevelType w:val="hybridMultilevel"/>
    <w:tmpl w:val="4C56F4B0"/>
    <w:lvl w:ilvl="0" w:tplc="B2D4FAAE">
      <w:start w:val="1"/>
      <w:numFmt w:val="decimal"/>
      <w:lvlText w:val="%1."/>
      <w:lvlJc w:val="left"/>
      <w:pPr>
        <w:ind w:left="1521" w:hanging="360"/>
      </w:pPr>
      <w:rPr>
        <w:rFonts w:hint="default"/>
        <w:b/>
        <w:bCs/>
        <w:spacing w:val="0"/>
        <w:w w:val="100"/>
        <w:lang w:val="el-GR" w:eastAsia="en-US" w:bidi="ar-SA"/>
      </w:rPr>
    </w:lvl>
    <w:lvl w:ilvl="1" w:tplc="A74A73BE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C658B90E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F320C770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96CCB66C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CC6CD77A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1ED2A0DC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BE380BE0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04081BA6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38" w15:restartNumberingAfterBreak="0">
    <w:nsid w:val="49EF1891"/>
    <w:multiLevelType w:val="hybridMultilevel"/>
    <w:tmpl w:val="56B48F5C"/>
    <w:lvl w:ilvl="0" w:tplc="67B4C3B2">
      <w:start w:val="1"/>
      <w:numFmt w:val="decimal"/>
      <w:lvlText w:val="%1."/>
      <w:lvlJc w:val="left"/>
      <w:pPr>
        <w:ind w:left="1036" w:hanging="235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FB84B21C">
      <w:numFmt w:val="bullet"/>
      <w:lvlText w:val="•"/>
      <w:lvlJc w:val="left"/>
      <w:pPr>
        <w:ind w:left="1520" w:hanging="235"/>
      </w:pPr>
      <w:rPr>
        <w:rFonts w:hint="default"/>
        <w:lang w:val="el-GR" w:eastAsia="en-US" w:bidi="ar-SA"/>
      </w:rPr>
    </w:lvl>
    <w:lvl w:ilvl="2" w:tplc="4D320286">
      <w:numFmt w:val="bullet"/>
      <w:lvlText w:val="•"/>
      <w:lvlJc w:val="left"/>
      <w:pPr>
        <w:ind w:left="2518" w:hanging="235"/>
      </w:pPr>
      <w:rPr>
        <w:rFonts w:hint="default"/>
        <w:lang w:val="el-GR" w:eastAsia="en-US" w:bidi="ar-SA"/>
      </w:rPr>
    </w:lvl>
    <w:lvl w:ilvl="3" w:tplc="50983354">
      <w:numFmt w:val="bullet"/>
      <w:lvlText w:val="•"/>
      <w:lvlJc w:val="left"/>
      <w:pPr>
        <w:ind w:left="3517" w:hanging="235"/>
      </w:pPr>
      <w:rPr>
        <w:rFonts w:hint="default"/>
        <w:lang w:val="el-GR" w:eastAsia="en-US" w:bidi="ar-SA"/>
      </w:rPr>
    </w:lvl>
    <w:lvl w:ilvl="4" w:tplc="AF9EAFB8">
      <w:numFmt w:val="bullet"/>
      <w:lvlText w:val="•"/>
      <w:lvlJc w:val="left"/>
      <w:pPr>
        <w:ind w:left="4516" w:hanging="235"/>
      </w:pPr>
      <w:rPr>
        <w:rFonts w:hint="default"/>
        <w:lang w:val="el-GR" w:eastAsia="en-US" w:bidi="ar-SA"/>
      </w:rPr>
    </w:lvl>
    <w:lvl w:ilvl="5" w:tplc="D42C511E">
      <w:numFmt w:val="bullet"/>
      <w:lvlText w:val="•"/>
      <w:lvlJc w:val="left"/>
      <w:pPr>
        <w:ind w:left="5515" w:hanging="235"/>
      </w:pPr>
      <w:rPr>
        <w:rFonts w:hint="default"/>
        <w:lang w:val="el-GR" w:eastAsia="en-US" w:bidi="ar-SA"/>
      </w:rPr>
    </w:lvl>
    <w:lvl w:ilvl="6" w:tplc="5E78A9AE">
      <w:numFmt w:val="bullet"/>
      <w:lvlText w:val="•"/>
      <w:lvlJc w:val="left"/>
      <w:pPr>
        <w:ind w:left="6514" w:hanging="235"/>
      </w:pPr>
      <w:rPr>
        <w:rFonts w:hint="default"/>
        <w:lang w:val="el-GR" w:eastAsia="en-US" w:bidi="ar-SA"/>
      </w:rPr>
    </w:lvl>
    <w:lvl w:ilvl="7" w:tplc="E33AB0D6">
      <w:numFmt w:val="bullet"/>
      <w:lvlText w:val="•"/>
      <w:lvlJc w:val="left"/>
      <w:pPr>
        <w:ind w:left="7513" w:hanging="235"/>
      </w:pPr>
      <w:rPr>
        <w:rFonts w:hint="default"/>
        <w:lang w:val="el-GR" w:eastAsia="en-US" w:bidi="ar-SA"/>
      </w:rPr>
    </w:lvl>
    <w:lvl w:ilvl="8" w:tplc="A7FE57B2">
      <w:numFmt w:val="bullet"/>
      <w:lvlText w:val="•"/>
      <w:lvlJc w:val="left"/>
      <w:pPr>
        <w:ind w:left="8512" w:hanging="235"/>
      </w:pPr>
      <w:rPr>
        <w:rFonts w:hint="default"/>
        <w:lang w:val="el-GR" w:eastAsia="en-US" w:bidi="ar-SA"/>
      </w:rPr>
    </w:lvl>
  </w:abstractNum>
  <w:abstractNum w:abstractNumId="39" w15:restartNumberingAfterBreak="0">
    <w:nsid w:val="4CD143CC"/>
    <w:multiLevelType w:val="multilevel"/>
    <w:tmpl w:val="F91080DC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3"/>
        <w:w w:val="96"/>
        <w:sz w:val="32"/>
        <w:szCs w:val="32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91" w:hanging="43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2590" w:hanging="43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0" w:hanging="43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70" w:hanging="43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60" w:hanging="43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50" w:hanging="43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40" w:hanging="43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30" w:hanging="430"/>
      </w:pPr>
      <w:rPr>
        <w:rFonts w:hint="default"/>
        <w:lang w:val="el-GR" w:eastAsia="en-US" w:bidi="ar-SA"/>
      </w:rPr>
    </w:lvl>
  </w:abstractNum>
  <w:abstractNum w:abstractNumId="40" w15:restartNumberingAfterBreak="0">
    <w:nsid w:val="4CD662CC"/>
    <w:multiLevelType w:val="hybridMultilevel"/>
    <w:tmpl w:val="F59E37FC"/>
    <w:lvl w:ilvl="0" w:tplc="415821E6">
      <w:numFmt w:val="bullet"/>
      <w:lvlText w:val=""/>
      <w:lvlJc w:val="left"/>
      <w:pPr>
        <w:ind w:left="835" w:hanging="355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E9D0566A">
      <w:numFmt w:val="bullet"/>
      <w:lvlText w:val="•"/>
      <w:lvlJc w:val="left"/>
      <w:pPr>
        <w:ind w:left="1378" w:hanging="355"/>
      </w:pPr>
      <w:rPr>
        <w:rFonts w:hint="default"/>
        <w:lang w:val="el-GR" w:eastAsia="en-US" w:bidi="ar-SA"/>
      </w:rPr>
    </w:lvl>
    <w:lvl w:ilvl="2" w:tplc="86609018">
      <w:numFmt w:val="bullet"/>
      <w:lvlText w:val="•"/>
      <w:lvlJc w:val="left"/>
      <w:pPr>
        <w:ind w:left="1917" w:hanging="355"/>
      </w:pPr>
      <w:rPr>
        <w:rFonts w:hint="default"/>
        <w:lang w:val="el-GR" w:eastAsia="en-US" w:bidi="ar-SA"/>
      </w:rPr>
    </w:lvl>
    <w:lvl w:ilvl="3" w:tplc="5706FB0A">
      <w:numFmt w:val="bullet"/>
      <w:lvlText w:val="•"/>
      <w:lvlJc w:val="left"/>
      <w:pPr>
        <w:ind w:left="2456" w:hanging="355"/>
      </w:pPr>
      <w:rPr>
        <w:rFonts w:hint="default"/>
        <w:lang w:val="el-GR" w:eastAsia="en-US" w:bidi="ar-SA"/>
      </w:rPr>
    </w:lvl>
    <w:lvl w:ilvl="4" w:tplc="59F81868">
      <w:numFmt w:val="bullet"/>
      <w:lvlText w:val="•"/>
      <w:lvlJc w:val="left"/>
      <w:pPr>
        <w:ind w:left="2995" w:hanging="355"/>
      </w:pPr>
      <w:rPr>
        <w:rFonts w:hint="default"/>
        <w:lang w:val="el-GR" w:eastAsia="en-US" w:bidi="ar-SA"/>
      </w:rPr>
    </w:lvl>
    <w:lvl w:ilvl="5" w:tplc="8B36425A">
      <w:numFmt w:val="bullet"/>
      <w:lvlText w:val="•"/>
      <w:lvlJc w:val="left"/>
      <w:pPr>
        <w:ind w:left="3534" w:hanging="355"/>
      </w:pPr>
      <w:rPr>
        <w:rFonts w:hint="default"/>
        <w:lang w:val="el-GR" w:eastAsia="en-US" w:bidi="ar-SA"/>
      </w:rPr>
    </w:lvl>
    <w:lvl w:ilvl="6" w:tplc="01CC5640">
      <w:numFmt w:val="bullet"/>
      <w:lvlText w:val="•"/>
      <w:lvlJc w:val="left"/>
      <w:pPr>
        <w:ind w:left="4072" w:hanging="355"/>
      </w:pPr>
      <w:rPr>
        <w:rFonts w:hint="default"/>
        <w:lang w:val="el-GR" w:eastAsia="en-US" w:bidi="ar-SA"/>
      </w:rPr>
    </w:lvl>
    <w:lvl w:ilvl="7" w:tplc="35FA1A86">
      <w:numFmt w:val="bullet"/>
      <w:lvlText w:val="•"/>
      <w:lvlJc w:val="left"/>
      <w:pPr>
        <w:ind w:left="4611" w:hanging="355"/>
      </w:pPr>
      <w:rPr>
        <w:rFonts w:hint="default"/>
        <w:lang w:val="el-GR" w:eastAsia="en-US" w:bidi="ar-SA"/>
      </w:rPr>
    </w:lvl>
    <w:lvl w:ilvl="8" w:tplc="CFE07080">
      <w:numFmt w:val="bullet"/>
      <w:lvlText w:val="•"/>
      <w:lvlJc w:val="left"/>
      <w:pPr>
        <w:ind w:left="5150" w:hanging="355"/>
      </w:pPr>
      <w:rPr>
        <w:rFonts w:hint="default"/>
        <w:lang w:val="el-GR" w:eastAsia="en-US" w:bidi="ar-SA"/>
      </w:rPr>
    </w:lvl>
  </w:abstractNum>
  <w:abstractNum w:abstractNumId="41" w15:restartNumberingAfterBreak="0">
    <w:nsid w:val="4DE648A8"/>
    <w:multiLevelType w:val="hybridMultilevel"/>
    <w:tmpl w:val="56149A10"/>
    <w:lvl w:ilvl="0" w:tplc="0470BCF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55726EC6">
      <w:numFmt w:val="bullet"/>
      <w:lvlText w:val="•"/>
      <w:lvlJc w:val="left"/>
      <w:pPr>
        <w:ind w:left="1661" w:hanging="360"/>
      </w:pPr>
      <w:rPr>
        <w:rFonts w:hint="default"/>
        <w:lang w:val="el-GR" w:eastAsia="en-US" w:bidi="ar-SA"/>
      </w:rPr>
    </w:lvl>
    <w:lvl w:ilvl="2" w:tplc="4484FF3C">
      <w:numFmt w:val="bullet"/>
      <w:lvlText w:val="•"/>
      <w:lvlJc w:val="left"/>
      <w:pPr>
        <w:ind w:left="2483" w:hanging="360"/>
      </w:pPr>
      <w:rPr>
        <w:rFonts w:hint="default"/>
        <w:lang w:val="el-GR" w:eastAsia="en-US" w:bidi="ar-SA"/>
      </w:rPr>
    </w:lvl>
    <w:lvl w:ilvl="3" w:tplc="3CFAC278">
      <w:numFmt w:val="bullet"/>
      <w:lvlText w:val="•"/>
      <w:lvlJc w:val="left"/>
      <w:pPr>
        <w:ind w:left="3305" w:hanging="360"/>
      </w:pPr>
      <w:rPr>
        <w:rFonts w:hint="default"/>
        <w:lang w:val="el-GR" w:eastAsia="en-US" w:bidi="ar-SA"/>
      </w:rPr>
    </w:lvl>
    <w:lvl w:ilvl="4" w:tplc="1D1E8DE4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5" w:tplc="E216F908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32BCA0DE">
      <w:numFmt w:val="bullet"/>
      <w:lvlText w:val="•"/>
      <w:lvlJc w:val="left"/>
      <w:pPr>
        <w:ind w:left="5771" w:hanging="360"/>
      </w:pPr>
      <w:rPr>
        <w:rFonts w:hint="default"/>
        <w:lang w:val="el-GR" w:eastAsia="en-US" w:bidi="ar-SA"/>
      </w:rPr>
    </w:lvl>
    <w:lvl w:ilvl="7" w:tplc="F95E2ADC">
      <w:numFmt w:val="bullet"/>
      <w:lvlText w:val="•"/>
      <w:lvlJc w:val="left"/>
      <w:pPr>
        <w:ind w:left="6593" w:hanging="360"/>
      </w:pPr>
      <w:rPr>
        <w:rFonts w:hint="default"/>
        <w:lang w:val="el-GR" w:eastAsia="en-US" w:bidi="ar-SA"/>
      </w:rPr>
    </w:lvl>
    <w:lvl w:ilvl="8" w:tplc="898E7ED6">
      <w:numFmt w:val="bullet"/>
      <w:lvlText w:val="•"/>
      <w:lvlJc w:val="left"/>
      <w:pPr>
        <w:ind w:left="7415" w:hanging="360"/>
      </w:pPr>
      <w:rPr>
        <w:rFonts w:hint="default"/>
        <w:lang w:val="el-GR" w:eastAsia="en-US" w:bidi="ar-SA"/>
      </w:rPr>
    </w:lvl>
  </w:abstractNum>
  <w:abstractNum w:abstractNumId="42" w15:restartNumberingAfterBreak="0">
    <w:nsid w:val="51712AB5"/>
    <w:multiLevelType w:val="hybridMultilevel"/>
    <w:tmpl w:val="19F40C8A"/>
    <w:lvl w:ilvl="0" w:tplc="84DA2BCA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67384052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11649D16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CF92B4F4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6CCC4CA0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EE3E4132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73EA746C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B1626894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617A208A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43" w15:restartNumberingAfterBreak="0">
    <w:nsid w:val="521822CA"/>
    <w:multiLevelType w:val="hybridMultilevel"/>
    <w:tmpl w:val="AADEBA98"/>
    <w:lvl w:ilvl="0" w:tplc="CEC85958">
      <w:numFmt w:val="bullet"/>
      <w:lvlText w:val=""/>
      <w:lvlJc w:val="left"/>
      <w:pPr>
        <w:ind w:left="1521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20B8B3BA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99C0F64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ECCE22DA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78A4BB9A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B1DA6CC0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2A8AE90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4B881592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DE70E938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44" w15:restartNumberingAfterBreak="0">
    <w:nsid w:val="5BC7269D"/>
    <w:multiLevelType w:val="multilevel"/>
    <w:tmpl w:val="1EEA7312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91" w:hanging="43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1660" w:hanging="43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766" w:hanging="43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72" w:hanging="43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78" w:hanging="43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85" w:hanging="43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91" w:hanging="43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97" w:hanging="430"/>
      </w:pPr>
      <w:rPr>
        <w:rFonts w:hint="default"/>
        <w:lang w:val="el-GR" w:eastAsia="en-US" w:bidi="ar-SA"/>
      </w:rPr>
    </w:lvl>
  </w:abstractNum>
  <w:abstractNum w:abstractNumId="45" w15:restartNumberingAfterBreak="0">
    <w:nsid w:val="5E91309B"/>
    <w:multiLevelType w:val="hybridMultilevel"/>
    <w:tmpl w:val="B8064474"/>
    <w:lvl w:ilvl="0" w:tplc="7D246BA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l-GR" w:eastAsia="en-US" w:bidi="ar-SA"/>
      </w:rPr>
    </w:lvl>
    <w:lvl w:ilvl="1" w:tplc="879607BC">
      <w:numFmt w:val="bullet"/>
      <w:lvlText w:val="•"/>
      <w:lvlJc w:val="left"/>
      <w:pPr>
        <w:ind w:left="1661" w:hanging="360"/>
      </w:pPr>
      <w:rPr>
        <w:rFonts w:hint="default"/>
        <w:lang w:val="el-GR" w:eastAsia="en-US" w:bidi="ar-SA"/>
      </w:rPr>
    </w:lvl>
    <w:lvl w:ilvl="2" w:tplc="FAF2AC80">
      <w:numFmt w:val="bullet"/>
      <w:lvlText w:val="•"/>
      <w:lvlJc w:val="left"/>
      <w:pPr>
        <w:ind w:left="2483" w:hanging="360"/>
      </w:pPr>
      <w:rPr>
        <w:rFonts w:hint="default"/>
        <w:lang w:val="el-GR" w:eastAsia="en-US" w:bidi="ar-SA"/>
      </w:rPr>
    </w:lvl>
    <w:lvl w:ilvl="3" w:tplc="15A6E78C">
      <w:numFmt w:val="bullet"/>
      <w:lvlText w:val="•"/>
      <w:lvlJc w:val="left"/>
      <w:pPr>
        <w:ind w:left="3305" w:hanging="360"/>
      </w:pPr>
      <w:rPr>
        <w:rFonts w:hint="default"/>
        <w:lang w:val="el-GR" w:eastAsia="en-US" w:bidi="ar-SA"/>
      </w:rPr>
    </w:lvl>
    <w:lvl w:ilvl="4" w:tplc="A3DE191E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5" w:tplc="E6A27092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219811E4">
      <w:numFmt w:val="bullet"/>
      <w:lvlText w:val="•"/>
      <w:lvlJc w:val="left"/>
      <w:pPr>
        <w:ind w:left="5771" w:hanging="360"/>
      </w:pPr>
      <w:rPr>
        <w:rFonts w:hint="default"/>
        <w:lang w:val="el-GR" w:eastAsia="en-US" w:bidi="ar-SA"/>
      </w:rPr>
    </w:lvl>
    <w:lvl w:ilvl="7" w:tplc="C824846C">
      <w:numFmt w:val="bullet"/>
      <w:lvlText w:val="•"/>
      <w:lvlJc w:val="left"/>
      <w:pPr>
        <w:ind w:left="6593" w:hanging="360"/>
      </w:pPr>
      <w:rPr>
        <w:rFonts w:hint="default"/>
        <w:lang w:val="el-GR" w:eastAsia="en-US" w:bidi="ar-SA"/>
      </w:rPr>
    </w:lvl>
    <w:lvl w:ilvl="8" w:tplc="932EDA02">
      <w:numFmt w:val="bullet"/>
      <w:lvlText w:val="•"/>
      <w:lvlJc w:val="left"/>
      <w:pPr>
        <w:ind w:left="7415" w:hanging="360"/>
      </w:pPr>
      <w:rPr>
        <w:rFonts w:hint="default"/>
        <w:lang w:val="el-GR" w:eastAsia="en-US" w:bidi="ar-SA"/>
      </w:rPr>
    </w:lvl>
  </w:abstractNum>
  <w:abstractNum w:abstractNumId="46" w15:restartNumberingAfterBreak="0">
    <w:nsid w:val="5F8C4D40"/>
    <w:multiLevelType w:val="hybridMultilevel"/>
    <w:tmpl w:val="CD9A456E"/>
    <w:lvl w:ilvl="0" w:tplc="01E865D4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DC9005A2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99085F5C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C454715E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8A926DFE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0CAC9102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87E00B8E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8ED630E8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AE0ED65E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61FE090F"/>
    <w:multiLevelType w:val="hybridMultilevel"/>
    <w:tmpl w:val="4730560C"/>
    <w:lvl w:ilvl="0" w:tplc="8AF2E218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40D0E15C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463A79A2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C090E0A8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4FBE83AE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41B047F0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4218FBD6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DF5C502E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5AD89DF6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abstractNum w:abstractNumId="48" w15:restartNumberingAfterBreak="0">
    <w:nsid w:val="648E6196"/>
    <w:multiLevelType w:val="multilevel"/>
    <w:tmpl w:val="F530F928"/>
    <w:lvl w:ilvl="0">
      <w:start w:val="1"/>
      <w:numFmt w:val="decimal"/>
      <w:lvlText w:val="%1."/>
      <w:lvlJc w:val="left"/>
      <w:pPr>
        <w:ind w:left="1161" w:hanging="36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651" w:hanging="490"/>
      </w:pPr>
      <w:rPr>
        <w:rFonts w:ascii="Calibri Light" w:eastAsia="Calibri Light" w:hAnsi="Calibri Light" w:cs="Calibri Light" w:hint="default"/>
        <w:color w:val="2D5294"/>
        <w:spacing w:val="-2"/>
        <w:w w:val="96"/>
        <w:sz w:val="26"/>
        <w:szCs w:val="26"/>
        <w:lang w:val="el-GR" w:eastAsia="en-US" w:bidi="ar-SA"/>
      </w:rPr>
    </w:lvl>
    <w:lvl w:ilvl="2">
      <w:numFmt w:val="bullet"/>
      <w:lvlText w:val="•"/>
      <w:lvlJc w:val="left"/>
      <w:pPr>
        <w:ind w:left="2643" w:hanging="49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626" w:hanging="49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10" w:hanging="49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93" w:hanging="49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76" w:hanging="49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60" w:hanging="49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43" w:hanging="490"/>
      </w:pPr>
      <w:rPr>
        <w:rFonts w:hint="default"/>
        <w:lang w:val="el-GR" w:eastAsia="en-US" w:bidi="ar-SA"/>
      </w:rPr>
    </w:lvl>
  </w:abstractNum>
  <w:abstractNum w:abstractNumId="49" w15:restartNumberingAfterBreak="0">
    <w:nsid w:val="64BE2874"/>
    <w:multiLevelType w:val="hybridMultilevel"/>
    <w:tmpl w:val="22FA318E"/>
    <w:lvl w:ilvl="0" w:tplc="9522E6DE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color w:val="404040"/>
        <w:spacing w:val="-3"/>
        <w:w w:val="100"/>
        <w:sz w:val="24"/>
        <w:szCs w:val="24"/>
        <w:lang w:val="el-GR" w:eastAsia="en-US" w:bidi="ar-SA"/>
      </w:rPr>
    </w:lvl>
    <w:lvl w:ilvl="1" w:tplc="7576D580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1C3CB4A6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EEF28150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4D52999A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54DA92F8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A7B8CEDC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7F1CEFE0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FDB48120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50" w15:restartNumberingAfterBreak="0">
    <w:nsid w:val="6AB570BF"/>
    <w:multiLevelType w:val="hybridMultilevel"/>
    <w:tmpl w:val="57F2602A"/>
    <w:lvl w:ilvl="0" w:tplc="A656C45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8D44E50A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73A27790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3F18F61C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20A84886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B6D455DA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E4FE9C62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D820D8EA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26A84E72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51" w15:restartNumberingAfterBreak="0">
    <w:nsid w:val="6AED56AE"/>
    <w:multiLevelType w:val="hybridMultilevel"/>
    <w:tmpl w:val="1A48BC92"/>
    <w:lvl w:ilvl="0" w:tplc="C226CFD8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1" w:tplc="18F02E46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7B28377C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1CECE0AC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BC06ED30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FC642D3C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C99C0B74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DB9693C6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92D6B00C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52" w15:restartNumberingAfterBreak="0">
    <w:nsid w:val="6FD517D7"/>
    <w:multiLevelType w:val="hybridMultilevel"/>
    <w:tmpl w:val="8EEC6CCA"/>
    <w:lvl w:ilvl="0" w:tplc="E634D492">
      <w:start w:val="1"/>
      <w:numFmt w:val="decimal"/>
      <w:lvlText w:val="%1."/>
      <w:lvlJc w:val="left"/>
      <w:pPr>
        <w:ind w:left="1901" w:hanging="360"/>
      </w:pPr>
      <w:rPr>
        <w:rFonts w:hint="default"/>
        <w:b/>
        <w:bCs/>
        <w:spacing w:val="-3"/>
        <w:w w:val="100"/>
        <w:lang w:val="el-GR" w:eastAsia="en-US" w:bidi="ar-SA"/>
      </w:rPr>
    </w:lvl>
    <w:lvl w:ilvl="1" w:tplc="5C0253A8">
      <w:numFmt w:val="bullet"/>
      <w:lvlText w:val="•"/>
      <w:lvlJc w:val="left"/>
      <w:pPr>
        <w:ind w:left="2761" w:hanging="360"/>
      </w:pPr>
      <w:rPr>
        <w:rFonts w:hint="default"/>
        <w:lang w:val="el-GR" w:eastAsia="en-US" w:bidi="ar-SA"/>
      </w:rPr>
    </w:lvl>
    <w:lvl w:ilvl="2" w:tplc="A93E2640">
      <w:numFmt w:val="bullet"/>
      <w:lvlText w:val="•"/>
      <w:lvlJc w:val="left"/>
      <w:pPr>
        <w:ind w:left="3622" w:hanging="360"/>
      </w:pPr>
      <w:rPr>
        <w:rFonts w:hint="default"/>
        <w:lang w:val="el-GR" w:eastAsia="en-US" w:bidi="ar-SA"/>
      </w:rPr>
    </w:lvl>
    <w:lvl w:ilvl="3" w:tplc="E7BA8D8E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E5BC1DFC">
      <w:numFmt w:val="bullet"/>
      <w:lvlText w:val="•"/>
      <w:lvlJc w:val="left"/>
      <w:pPr>
        <w:ind w:left="5344" w:hanging="360"/>
      </w:pPr>
      <w:rPr>
        <w:rFonts w:hint="default"/>
        <w:lang w:val="el-GR" w:eastAsia="en-US" w:bidi="ar-SA"/>
      </w:rPr>
    </w:lvl>
    <w:lvl w:ilvl="5" w:tplc="ACF48464">
      <w:numFmt w:val="bullet"/>
      <w:lvlText w:val="•"/>
      <w:lvlJc w:val="left"/>
      <w:pPr>
        <w:ind w:left="6205" w:hanging="360"/>
      </w:pPr>
      <w:rPr>
        <w:rFonts w:hint="default"/>
        <w:lang w:val="el-GR" w:eastAsia="en-US" w:bidi="ar-SA"/>
      </w:rPr>
    </w:lvl>
    <w:lvl w:ilvl="6" w:tplc="8FA2AFD2">
      <w:numFmt w:val="bullet"/>
      <w:lvlText w:val="•"/>
      <w:lvlJc w:val="left"/>
      <w:pPr>
        <w:ind w:left="7066" w:hanging="360"/>
      </w:pPr>
      <w:rPr>
        <w:rFonts w:hint="default"/>
        <w:lang w:val="el-GR" w:eastAsia="en-US" w:bidi="ar-SA"/>
      </w:rPr>
    </w:lvl>
    <w:lvl w:ilvl="7" w:tplc="9B62A410">
      <w:numFmt w:val="bullet"/>
      <w:lvlText w:val="•"/>
      <w:lvlJc w:val="left"/>
      <w:pPr>
        <w:ind w:left="7927" w:hanging="360"/>
      </w:pPr>
      <w:rPr>
        <w:rFonts w:hint="default"/>
        <w:lang w:val="el-GR" w:eastAsia="en-US" w:bidi="ar-SA"/>
      </w:rPr>
    </w:lvl>
    <w:lvl w:ilvl="8" w:tplc="98D4A94A">
      <w:numFmt w:val="bullet"/>
      <w:lvlText w:val="•"/>
      <w:lvlJc w:val="left"/>
      <w:pPr>
        <w:ind w:left="8788" w:hanging="360"/>
      </w:pPr>
      <w:rPr>
        <w:rFonts w:hint="default"/>
        <w:lang w:val="el-GR" w:eastAsia="en-US" w:bidi="ar-SA"/>
      </w:rPr>
    </w:lvl>
  </w:abstractNum>
  <w:abstractNum w:abstractNumId="53" w15:restartNumberingAfterBreak="0">
    <w:nsid w:val="70A943A6"/>
    <w:multiLevelType w:val="hybridMultilevel"/>
    <w:tmpl w:val="23ACD096"/>
    <w:lvl w:ilvl="0" w:tplc="C10092BE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color w:val="404040"/>
        <w:spacing w:val="0"/>
        <w:w w:val="100"/>
        <w:sz w:val="24"/>
        <w:szCs w:val="24"/>
        <w:lang w:val="el-GR" w:eastAsia="en-US" w:bidi="ar-SA"/>
      </w:rPr>
    </w:lvl>
    <w:lvl w:ilvl="1" w:tplc="20782490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10DE654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FDFE9BF4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4E0A2F50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82C8C42A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F368A83A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5A747FD6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943A1CA2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54" w15:restartNumberingAfterBreak="0">
    <w:nsid w:val="734E4E2C"/>
    <w:multiLevelType w:val="hybridMultilevel"/>
    <w:tmpl w:val="4D12F8D2"/>
    <w:lvl w:ilvl="0" w:tplc="5636B01C">
      <w:numFmt w:val="bullet"/>
      <w:lvlText w:val="-"/>
      <w:lvlJc w:val="left"/>
      <w:pPr>
        <w:ind w:left="233" w:hanging="125"/>
      </w:pPr>
      <w:rPr>
        <w:rFonts w:ascii="Cambria" w:eastAsia="Cambria" w:hAnsi="Cambria" w:cs="Cambria" w:hint="default"/>
        <w:w w:val="100"/>
        <w:sz w:val="22"/>
        <w:szCs w:val="22"/>
        <w:lang w:val="el-GR" w:eastAsia="en-US" w:bidi="ar-SA"/>
      </w:rPr>
    </w:lvl>
    <w:lvl w:ilvl="1" w:tplc="B412C844">
      <w:numFmt w:val="bullet"/>
      <w:lvlText w:val="•"/>
      <w:lvlJc w:val="left"/>
      <w:pPr>
        <w:ind w:left="1068" w:hanging="125"/>
      </w:pPr>
      <w:rPr>
        <w:rFonts w:hint="default"/>
        <w:lang w:val="el-GR" w:eastAsia="en-US" w:bidi="ar-SA"/>
      </w:rPr>
    </w:lvl>
    <w:lvl w:ilvl="2" w:tplc="95F67B3C">
      <w:numFmt w:val="bullet"/>
      <w:lvlText w:val="•"/>
      <w:lvlJc w:val="left"/>
      <w:pPr>
        <w:ind w:left="1896" w:hanging="125"/>
      </w:pPr>
      <w:rPr>
        <w:rFonts w:hint="default"/>
        <w:lang w:val="el-GR" w:eastAsia="en-US" w:bidi="ar-SA"/>
      </w:rPr>
    </w:lvl>
    <w:lvl w:ilvl="3" w:tplc="505E75EC">
      <w:numFmt w:val="bullet"/>
      <w:lvlText w:val="•"/>
      <w:lvlJc w:val="left"/>
      <w:pPr>
        <w:ind w:left="2725" w:hanging="125"/>
      </w:pPr>
      <w:rPr>
        <w:rFonts w:hint="default"/>
        <w:lang w:val="el-GR" w:eastAsia="en-US" w:bidi="ar-SA"/>
      </w:rPr>
    </w:lvl>
    <w:lvl w:ilvl="4" w:tplc="75CC876C">
      <w:numFmt w:val="bullet"/>
      <w:lvlText w:val="•"/>
      <w:lvlJc w:val="left"/>
      <w:pPr>
        <w:ind w:left="3553" w:hanging="125"/>
      </w:pPr>
      <w:rPr>
        <w:rFonts w:hint="default"/>
        <w:lang w:val="el-GR" w:eastAsia="en-US" w:bidi="ar-SA"/>
      </w:rPr>
    </w:lvl>
    <w:lvl w:ilvl="5" w:tplc="E4345400">
      <w:numFmt w:val="bullet"/>
      <w:lvlText w:val="•"/>
      <w:lvlJc w:val="left"/>
      <w:pPr>
        <w:ind w:left="4382" w:hanging="125"/>
      </w:pPr>
      <w:rPr>
        <w:rFonts w:hint="default"/>
        <w:lang w:val="el-GR" w:eastAsia="en-US" w:bidi="ar-SA"/>
      </w:rPr>
    </w:lvl>
    <w:lvl w:ilvl="6" w:tplc="FEB27A68">
      <w:numFmt w:val="bullet"/>
      <w:lvlText w:val="•"/>
      <w:lvlJc w:val="left"/>
      <w:pPr>
        <w:ind w:left="5210" w:hanging="125"/>
      </w:pPr>
      <w:rPr>
        <w:rFonts w:hint="default"/>
        <w:lang w:val="el-GR" w:eastAsia="en-US" w:bidi="ar-SA"/>
      </w:rPr>
    </w:lvl>
    <w:lvl w:ilvl="7" w:tplc="471C65E6">
      <w:numFmt w:val="bullet"/>
      <w:lvlText w:val="•"/>
      <w:lvlJc w:val="left"/>
      <w:pPr>
        <w:ind w:left="6039" w:hanging="125"/>
      </w:pPr>
      <w:rPr>
        <w:rFonts w:hint="default"/>
        <w:lang w:val="el-GR" w:eastAsia="en-US" w:bidi="ar-SA"/>
      </w:rPr>
    </w:lvl>
    <w:lvl w:ilvl="8" w:tplc="A372BB56">
      <w:numFmt w:val="bullet"/>
      <w:lvlText w:val="•"/>
      <w:lvlJc w:val="left"/>
      <w:pPr>
        <w:ind w:left="6867" w:hanging="125"/>
      </w:pPr>
      <w:rPr>
        <w:rFonts w:hint="default"/>
        <w:lang w:val="el-GR" w:eastAsia="en-US" w:bidi="ar-SA"/>
      </w:rPr>
    </w:lvl>
  </w:abstractNum>
  <w:abstractNum w:abstractNumId="55" w15:restartNumberingAfterBreak="0">
    <w:nsid w:val="74D85894"/>
    <w:multiLevelType w:val="hybridMultilevel"/>
    <w:tmpl w:val="E8521CAE"/>
    <w:lvl w:ilvl="0" w:tplc="866C4362">
      <w:numFmt w:val="bullet"/>
      <w:lvlText w:val="-"/>
      <w:lvlJc w:val="left"/>
      <w:pPr>
        <w:ind w:left="233" w:hanging="125"/>
      </w:pPr>
      <w:rPr>
        <w:rFonts w:ascii="Cambria" w:eastAsia="Cambria" w:hAnsi="Cambria" w:cs="Cambria" w:hint="default"/>
        <w:w w:val="100"/>
        <w:sz w:val="22"/>
        <w:szCs w:val="22"/>
        <w:lang w:val="el-GR" w:eastAsia="en-US" w:bidi="ar-SA"/>
      </w:rPr>
    </w:lvl>
    <w:lvl w:ilvl="1" w:tplc="91421112">
      <w:numFmt w:val="bullet"/>
      <w:lvlText w:val="•"/>
      <w:lvlJc w:val="left"/>
      <w:pPr>
        <w:ind w:left="1068" w:hanging="125"/>
      </w:pPr>
      <w:rPr>
        <w:rFonts w:hint="default"/>
        <w:lang w:val="el-GR" w:eastAsia="en-US" w:bidi="ar-SA"/>
      </w:rPr>
    </w:lvl>
    <w:lvl w:ilvl="2" w:tplc="4F40E354">
      <w:numFmt w:val="bullet"/>
      <w:lvlText w:val="•"/>
      <w:lvlJc w:val="left"/>
      <w:pPr>
        <w:ind w:left="1896" w:hanging="125"/>
      </w:pPr>
      <w:rPr>
        <w:rFonts w:hint="default"/>
        <w:lang w:val="el-GR" w:eastAsia="en-US" w:bidi="ar-SA"/>
      </w:rPr>
    </w:lvl>
    <w:lvl w:ilvl="3" w:tplc="886AD194">
      <w:numFmt w:val="bullet"/>
      <w:lvlText w:val="•"/>
      <w:lvlJc w:val="left"/>
      <w:pPr>
        <w:ind w:left="2725" w:hanging="125"/>
      </w:pPr>
      <w:rPr>
        <w:rFonts w:hint="default"/>
        <w:lang w:val="el-GR" w:eastAsia="en-US" w:bidi="ar-SA"/>
      </w:rPr>
    </w:lvl>
    <w:lvl w:ilvl="4" w:tplc="BE542D86">
      <w:numFmt w:val="bullet"/>
      <w:lvlText w:val="•"/>
      <w:lvlJc w:val="left"/>
      <w:pPr>
        <w:ind w:left="3553" w:hanging="125"/>
      </w:pPr>
      <w:rPr>
        <w:rFonts w:hint="default"/>
        <w:lang w:val="el-GR" w:eastAsia="en-US" w:bidi="ar-SA"/>
      </w:rPr>
    </w:lvl>
    <w:lvl w:ilvl="5" w:tplc="CBDC3C04">
      <w:numFmt w:val="bullet"/>
      <w:lvlText w:val="•"/>
      <w:lvlJc w:val="left"/>
      <w:pPr>
        <w:ind w:left="4382" w:hanging="125"/>
      </w:pPr>
      <w:rPr>
        <w:rFonts w:hint="default"/>
        <w:lang w:val="el-GR" w:eastAsia="en-US" w:bidi="ar-SA"/>
      </w:rPr>
    </w:lvl>
    <w:lvl w:ilvl="6" w:tplc="F04EA98C">
      <w:numFmt w:val="bullet"/>
      <w:lvlText w:val="•"/>
      <w:lvlJc w:val="left"/>
      <w:pPr>
        <w:ind w:left="5210" w:hanging="125"/>
      </w:pPr>
      <w:rPr>
        <w:rFonts w:hint="default"/>
        <w:lang w:val="el-GR" w:eastAsia="en-US" w:bidi="ar-SA"/>
      </w:rPr>
    </w:lvl>
    <w:lvl w:ilvl="7" w:tplc="E8E8C90A">
      <w:numFmt w:val="bullet"/>
      <w:lvlText w:val="•"/>
      <w:lvlJc w:val="left"/>
      <w:pPr>
        <w:ind w:left="6039" w:hanging="125"/>
      </w:pPr>
      <w:rPr>
        <w:rFonts w:hint="default"/>
        <w:lang w:val="el-GR" w:eastAsia="en-US" w:bidi="ar-SA"/>
      </w:rPr>
    </w:lvl>
    <w:lvl w:ilvl="8" w:tplc="3C7CE8CC">
      <w:numFmt w:val="bullet"/>
      <w:lvlText w:val="•"/>
      <w:lvlJc w:val="left"/>
      <w:pPr>
        <w:ind w:left="6867" w:hanging="125"/>
      </w:pPr>
      <w:rPr>
        <w:rFonts w:hint="default"/>
        <w:lang w:val="el-GR" w:eastAsia="en-US" w:bidi="ar-SA"/>
      </w:rPr>
    </w:lvl>
  </w:abstractNum>
  <w:abstractNum w:abstractNumId="56" w15:restartNumberingAfterBreak="0">
    <w:nsid w:val="7529706F"/>
    <w:multiLevelType w:val="hybridMultilevel"/>
    <w:tmpl w:val="4CB2C1DE"/>
    <w:lvl w:ilvl="0" w:tplc="1B144468">
      <w:numFmt w:val="bullet"/>
      <w:lvlText w:val=""/>
      <w:lvlJc w:val="left"/>
      <w:pPr>
        <w:ind w:left="811" w:hanging="426"/>
      </w:pPr>
      <w:rPr>
        <w:rFonts w:hint="default"/>
        <w:w w:val="100"/>
        <w:lang w:val="el-GR" w:eastAsia="en-US" w:bidi="ar-SA"/>
      </w:rPr>
    </w:lvl>
    <w:lvl w:ilvl="1" w:tplc="AB4C1122">
      <w:numFmt w:val="bullet"/>
      <w:lvlText w:val=""/>
      <w:lvlJc w:val="left"/>
      <w:pPr>
        <w:ind w:left="1521" w:hanging="360"/>
      </w:pPr>
      <w:rPr>
        <w:rFonts w:hint="default"/>
        <w:w w:val="100"/>
        <w:lang w:val="el-GR" w:eastAsia="en-US" w:bidi="ar-SA"/>
      </w:rPr>
    </w:lvl>
    <w:lvl w:ilvl="2" w:tplc="999461FA">
      <w:numFmt w:val="bullet"/>
      <w:lvlText w:val="o"/>
      <w:lvlJc w:val="left"/>
      <w:pPr>
        <w:ind w:left="2241" w:hanging="361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l-GR" w:eastAsia="en-US" w:bidi="ar-SA"/>
      </w:rPr>
    </w:lvl>
    <w:lvl w:ilvl="3" w:tplc="1E808ECE">
      <w:numFmt w:val="bullet"/>
      <w:lvlText w:val="•"/>
      <w:lvlJc w:val="left"/>
      <w:pPr>
        <w:ind w:left="2240" w:hanging="361"/>
      </w:pPr>
      <w:rPr>
        <w:rFonts w:hint="default"/>
        <w:lang w:val="el-GR" w:eastAsia="en-US" w:bidi="ar-SA"/>
      </w:rPr>
    </w:lvl>
    <w:lvl w:ilvl="4" w:tplc="E4DC5800">
      <w:numFmt w:val="bullet"/>
      <w:lvlText w:val="•"/>
      <w:lvlJc w:val="left"/>
      <w:pPr>
        <w:ind w:left="3421" w:hanging="361"/>
      </w:pPr>
      <w:rPr>
        <w:rFonts w:hint="default"/>
        <w:lang w:val="el-GR" w:eastAsia="en-US" w:bidi="ar-SA"/>
      </w:rPr>
    </w:lvl>
    <w:lvl w:ilvl="5" w:tplc="565687A4">
      <w:numFmt w:val="bullet"/>
      <w:lvlText w:val="•"/>
      <w:lvlJc w:val="left"/>
      <w:pPr>
        <w:ind w:left="4602" w:hanging="361"/>
      </w:pPr>
      <w:rPr>
        <w:rFonts w:hint="default"/>
        <w:lang w:val="el-GR" w:eastAsia="en-US" w:bidi="ar-SA"/>
      </w:rPr>
    </w:lvl>
    <w:lvl w:ilvl="6" w:tplc="0694DF84">
      <w:numFmt w:val="bullet"/>
      <w:lvlText w:val="•"/>
      <w:lvlJc w:val="left"/>
      <w:pPr>
        <w:ind w:left="5784" w:hanging="361"/>
      </w:pPr>
      <w:rPr>
        <w:rFonts w:hint="default"/>
        <w:lang w:val="el-GR" w:eastAsia="en-US" w:bidi="ar-SA"/>
      </w:rPr>
    </w:lvl>
    <w:lvl w:ilvl="7" w:tplc="823CDA66">
      <w:numFmt w:val="bullet"/>
      <w:lvlText w:val="•"/>
      <w:lvlJc w:val="left"/>
      <w:pPr>
        <w:ind w:left="6965" w:hanging="361"/>
      </w:pPr>
      <w:rPr>
        <w:rFonts w:hint="default"/>
        <w:lang w:val="el-GR" w:eastAsia="en-US" w:bidi="ar-SA"/>
      </w:rPr>
    </w:lvl>
    <w:lvl w:ilvl="8" w:tplc="1ED05C9E">
      <w:numFmt w:val="bullet"/>
      <w:lvlText w:val="•"/>
      <w:lvlJc w:val="left"/>
      <w:pPr>
        <w:ind w:left="8147" w:hanging="361"/>
      </w:pPr>
      <w:rPr>
        <w:rFonts w:hint="default"/>
        <w:lang w:val="el-GR" w:eastAsia="en-US" w:bidi="ar-SA"/>
      </w:rPr>
    </w:lvl>
  </w:abstractNum>
  <w:abstractNum w:abstractNumId="57" w15:restartNumberingAfterBreak="0">
    <w:nsid w:val="76E73B96"/>
    <w:multiLevelType w:val="hybridMultilevel"/>
    <w:tmpl w:val="77CA1EA2"/>
    <w:lvl w:ilvl="0" w:tplc="6FB618A8">
      <w:start w:val="1"/>
      <w:numFmt w:val="decimal"/>
      <w:lvlText w:val="%1."/>
      <w:lvlJc w:val="left"/>
      <w:pPr>
        <w:ind w:left="1521" w:hanging="360"/>
      </w:pPr>
      <w:rPr>
        <w:rFonts w:ascii="Cambria" w:eastAsia="Cambria" w:hAnsi="Cambria" w:cs="Cambria" w:hint="default"/>
        <w:b/>
        <w:bCs/>
        <w:spacing w:val="0"/>
        <w:w w:val="100"/>
        <w:sz w:val="36"/>
        <w:szCs w:val="36"/>
        <w:lang w:val="el-GR" w:eastAsia="en-US" w:bidi="ar-SA"/>
      </w:rPr>
    </w:lvl>
    <w:lvl w:ilvl="1" w:tplc="3A9E4F88">
      <w:numFmt w:val="bullet"/>
      <w:lvlText w:val="•"/>
      <w:lvlJc w:val="left"/>
      <w:pPr>
        <w:ind w:left="2419" w:hanging="360"/>
      </w:pPr>
      <w:rPr>
        <w:rFonts w:hint="default"/>
        <w:lang w:val="el-GR" w:eastAsia="en-US" w:bidi="ar-SA"/>
      </w:rPr>
    </w:lvl>
    <w:lvl w:ilvl="2" w:tplc="76BA2378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2E0E2E7A">
      <w:numFmt w:val="bullet"/>
      <w:lvlText w:val="•"/>
      <w:lvlJc w:val="left"/>
      <w:pPr>
        <w:ind w:left="4217" w:hanging="360"/>
      </w:pPr>
      <w:rPr>
        <w:rFonts w:hint="default"/>
        <w:lang w:val="el-GR" w:eastAsia="en-US" w:bidi="ar-SA"/>
      </w:rPr>
    </w:lvl>
    <w:lvl w:ilvl="4" w:tplc="5E6E0A82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5" w:tplc="90CA2022">
      <w:numFmt w:val="bullet"/>
      <w:lvlText w:val="•"/>
      <w:lvlJc w:val="left"/>
      <w:pPr>
        <w:ind w:left="6015" w:hanging="360"/>
      </w:pPr>
      <w:rPr>
        <w:rFonts w:hint="default"/>
        <w:lang w:val="el-GR" w:eastAsia="en-US" w:bidi="ar-SA"/>
      </w:rPr>
    </w:lvl>
    <w:lvl w:ilvl="6" w:tplc="3F449756">
      <w:numFmt w:val="bullet"/>
      <w:lvlText w:val="•"/>
      <w:lvlJc w:val="left"/>
      <w:pPr>
        <w:ind w:left="6914" w:hanging="360"/>
      </w:pPr>
      <w:rPr>
        <w:rFonts w:hint="default"/>
        <w:lang w:val="el-GR" w:eastAsia="en-US" w:bidi="ar-SA"/>
      </w:rPr>
    </w:lvl>
    <w:lvl w:ilvl="7" w:tplc="27FC61EA">
      <w:numFmt w:val="bullet"/>
      <w:lvlText w:val="•"/>
      <w:lvlJc w:val="left"/>
      <w:pPr>
        <w:ind w:left="7813" w:hanging="360"/>
      </w:pPr>
      <w:rPr>
        <w:rFonts w:hint="default"/>
        <w:lang w:val="el-GR" w:eastAsia="en-US" w:bidi="ar-SA"/>
      </w:rPr>
    </w:lvl>
    <w:lvl w:ilvl="8" w:tplc="B666F1A2">
      <w:numFmt w:val="bullet"/>
      <w:lvlText w:val="•"/>
      <w:lvlJc w:val="left"/>
      <w:pPr>
        <w:ind w:left="8712" w:hanging="360"/>
      </w:pPr>
      <w:rPr>
        <w:rFonts w:hint="default"/>
        <w:lang w:val="el-GR" w:eastAsia="en-US" w:bidi="ar-SA"/>
      </w:rPr>
    </w:lvl>
  </w:abstractNum>
  <w:abstractNum w:abstractNumId="58" w15:restartNumberingAfterBreak="0">
    <w:nsid w:val="787B64A5"/>
    <w:multiLevelType w:val="hybridMultilevel"/>
    <w:tmpl w:val="CED8BF5C"/>
    <w:lvl w:ilvl="0" w:tplc="A398AAFC">
      <w:numFmt w:val="bullet"/>
      <w:lvlText w:val=""/>
      <w:lvlJc w:val="left"/>
      <w:pPr>
        <w:ind w:left="835" w:hanging="355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FF0871F8">
      <w:numFmt w:val="bullet"/>
      <w:lvlText w:val="•"/>
      <w:lvlJc w:val="left"/>
      <w:pPr>
        <w:ind w:left="1378" w:hanging="355"/>
      </w:pPr>
      <w:rPr>
        <w:rFonts w:hint="default"/>
        <w:lang w:val="el-GR" w:eastAsia="en-US" w:bidi="ar-SA"/>
      </w:rPr>
    </w:lvl>
    <w:lvl w:ilvl="2" w:tplc="C250EF0A">
      <w:numFmt w:val="bullet"/>
      <w:lvlText w:val="•"/>
      <w:lvlJc w:val="left"/>
      <w:pPr>
        <w:ind w:left="1917" w:hanging="355"/>
      </w:pPr>
      <w:rPr>
        <w:rFonts w:hint="default"/>
        <w:lang w:val="el-GR" w:eastAsia="en-US" w:bidi="ar-SA"/>
      </w:rPr>
    </w:lvl>
    <w:lvl w:ilvl="3" w:tplc="F50C6030">
      <w:numFmt w:val="bullet"/>
      <w:lvlText w:val="•"/>
      <w:lvlJc w:val="left"/>
      <w:pPr>
        <w:ind w:left="2456" w:hanging="355"/>
      </w:pPr>
      <w:rPr>
        <w:rFonts w:hint="default"/>
        <w:lang w:val="el-GR" w:eastAsia="en-US" w:bidi="ar-SA"/>
      </w:rPr>
    </w:lvl>
    <w:lvl w:ilvl="4" w:tplc="9A3ECBF0">
      <w:numFmt w:val="bullet"/>
      <w:lvlText w:val="•"/>
      <w:lvlJc w:val="left"/>
      <w:pPr>
        <w:ind w:left="2995" w:hanging="355"/>
      </w:pPr>
      <w:rPr>
        <w:rFonts w:hint="default"/>
        <w:lang w:val="el-GR" w:eastAsia="en-US" w:bidi="ar-SA"/>
      </w:rPr>
    </w:lvl>
    <w:lvl w:ilvl="5" w:tplc="367EEEA6">
      <w:numFmt w:val="bullet"/>
      <w:lvlText w:val="•"/>
      <w:lvlJc w:val="left"/>
      <w:pPr>
        <w:ind w:left="3534" w:hanging="355"/>
      </w:pPr>
      <w:rPr>
        <w:rFonts w:hint="default"/>
        <w:lang w:val="el-GR" w:eastAsia="en-US" w:bidi="ar-SA"/>
      </w:rPr>
    </w:lvl>
    <w:lvl w:ilvl="6" w:tplc="F2986472">
      <w:numFmt w:val="bullet"/>
      <w:lvlText w:val="•"/>
      <w:lvlJc w:val="left"/>
      <w:pPr>
        <w:ind w:left="4072" w:hanging="355"/>
      </w:pPr>
      <w:rPr>
        <w:rFonts w:hint="default"/>
        <w:lang w:val="el-GR" w:eastAsia="en-US" w:bidi="ar-SA"/>
      </w:rPr>
    </w:lvl>
    <w:lvl w:ilvl="7" w:tplc="EE802ACC">
      <w:numFmt w:val="bullet"/>
      <w:lvlText w:val="•"/>
      <w:lvlJc w:val="left"/>
      <w:pPr>
        <w:ind w:left="4611" w:hanging="355"/>
      </w:pPr>
      <w:rPr>
        <w:rFonts w:hint="default"/>
        <w:lang w:val="el-GR" w:eastAsia="en-US" w:bidi="ar-SA"/>
      </w:rPr>
    </w:lvl>
    <w:lvl w:ilvl="8" w:tplc="1D188F24">
      <w:numFmt w:val="bullet"/>
      <w:lvlText w:val="•"/>
      <w:lvlJc w:val="left"/>
      <w:pPr>
        <w:ind w:left="5150" w:hanging="355"/>
      </w:pPr>
      <w:rPr>
        <w:rFonts w:hint="default"/>
        <w:lang w:val="el-GR" w:eastAsia="en-US" w:bidi="ar-SA"/>
      </w:rPr>
    </w:lvl>
  </w:abstractNum>
  <w:abstractNum w:abstractNumId="59" w15:restartNumberingAfterBreak="0">
    <w:nsid w:val="7B66569C"/>
    <w:multiLevelType w:val="hybridMultilevel"/>
    <w:tmpl w:val="D2407B7E"/>
    <w:lvl w:ilvl="0" w:tplc="F944526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911EC208">
      <w:numFmt w:val="bullet"/>
      <w:lvlText w:val="•"/>
      <w:lvlJc w:val="left"/>
      <w:pPr>
        <w:ind w:left="1393" w:hanging="360"/>
      </w:pPr>
      <w:rPr>
        <w:rFonts w:hint="default"/>
        <w:lang w:val="el-GR" w:eastAsia="en-US" w:bidi="ar-SA"/>
      </w:rPr>
    </w:lvl>
    <w:lvl w:ilvl="2" w:tplc="4E0A2A16">
      <w:numFmt w:val="bullet"/>
      <w:lvlText w:val="•"/>
      <w:lvlJc w:val="left"/>
      <w:pPr>
        <w:ind w:left="1946" w:hanging="360"/>
      </w:pPr>
      <w:rPr>
        <w:rFonts w:hint="default"/>
        <w:lang w:val="el-GR" w:eastAsia="en-US" w:bidi="ar-SA"/>
      </w:rPr>
    </w:lvl>
    <w:lvl w:ilvl="3" w:tplc="143453DE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4" w:tplc="E87EC78A">
      <w:numFmt w:val="bullet"/>
      <w:lvlText w:val="•"/>
      <w:lvlJc w:val="left"/>
      <w:pPr>
        <w:ind w:left="3053" w:hanging="360"/>
      </w:pPr>
      <w:rPr>
        <w:rFonts w:hint="default"/>
        <w:lang w:val="el-GR" w:eastAsia="en-US" w:bidi="ar-SA"/>
      </w:rPr>
    </w:lvl>
    <w:lvl w:ilvl="5" w:tplc="86F0175C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6" w:tplc="932464D8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7" w:tplc="508A1EBE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8" w:tplc="EA58C29C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</w:abstractNum>
  <w:abstractNum w:abstractNumId="60" w15:restartNumberingAfterBreak="0">
    <w:nsid w:val="7B873D07"/>
    <w:multiLevelType w:val="hybridMultilevel"/>
    <w:tmpl w:val="FBDEFA02"/>
    <w:lvl w:ilvl="0" w:tplc="D5AE2BF4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A768E7A0">
      <w:numFmt w:val="bullet"/>
      <w:lvlText w:val="•"/>
      <w:lvlJc w:val="left"/>
      <w:pPr>
        <w:ind w:left="1407" w:hanging="360"/>
      </w:pPr>
      <w:rPr>
        <w:rFonts w:hint="default"/>
        <w:lang w:val="el-GR" w:eastAsia="en-US" w:bidi="ar-SA"/>
      </w:rPr>
    </w:lvl>
    <w:lvl w:ilvl="2" w:tplc="6E8A0288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3" w:tplc="7374CBD0">
      <w:numFmt w:val="bullet"/>
      <w:lvlText w:val="•"/>
      <w:lvlJc w:val="left"/>
      <w:pPr>
        <w:ind w:left="2541" w:hanging="360"/>
      </w:pPr>
      <w:rPr>
        <w:rFonts w:hint="default"/>
        <w:lang w:val="el-GR" w:eastAsia="en-US" w:bidi="ar-SA"/>
      </w:rPr>
    </w:lvl>
    <w:lvl w:ilvl="4" w:tplc="9B160A62">
      <w:numFmt w:val="bullet"/>
      <w:lvlText w:val="•"/>
      <w:lvlJc w:val="left"/>
      <w:pPr>
        <w:ind w:left="3109" w:hanging="360"/>
      </w:pPr>
      <w:rPr>
        <w:rFonts w:hint="default"/>
        <w:lang w:val="el-GR" w:eastAsia="en-US" w:bidi="ar-SA"/>
      </w:rPr>
    </w:lvl>
    <w:lvl w:ilvl="5" w:tplc="AC54A3EC">
      <w:numFmt w:val="bullet"/>
      <w:lvlText w:val="•"/>
      <w:lvlJc w:val="left"/>
      <w:pPr>
        <w:ind w:left="3676" w:hanging="360"/>
      </w:pPr>
      <w:rPr>
        <w:rFonts w:hint="default"/>
        <w:lang w:val="el-GR" w:eastAsia="en-US" w:bidi="ar-SA"/>
      </w:rPr>
    </w:lvl>
    <w:lvl w:ilvl="6" w:tplc="31DAD1D4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7" w:tplc="28803676">
      <w:numFmt w:val="bullet"/>
      <w:lvlText w:val="•"/>
      <w:lvlJc w:val="left"/>
      <w:pPr>
        <w:ind w:left="4811" w:hanging="360"/>
      </w:pPr>
      <w:rPr>
        <w:rFonts w:hint="default"/>
        <w:lang w:val="el-GR" w:eastAsia="en-US" w:bidi="ar-SA"/>
      </w:rPr>
    </w:lvl>
    <w:lvl w:ilvl="8" w:tplc="BE567328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</w:abstractNum>
  <w:num w:numId="1">
    <w:abstractNumId w:val="53"/>
  </w:num>
  <w:num w:numId="2">
    <w:abstractNumId w:val="52"/>
  </w:num>
  <w:num w:numId="3">
    <w:abstractNumId w:val="7"/>
  </w:num>
  <w:num w:numId="4">
    <w:abstractNumId w:val="15"/>
  </w:num>
  <w:num w:numId="5">
    <w:abstractNumId w:val="48"/>
  </w:num>
  <w:num w:numId="6">
    <w:abstractNumId w:val="44"/>
  </w:num>
  <w:num w:numId="7">
    <w:abstractNumId w:val="54"/>
  </w:num>
  <w:num w:numId="8">
    <w:abstractNumId w:val="23"/>
  </w:num>
  <w:num w:numId="9">
    <w:abstractNumId w:val="55"/>
  </w:num>
  <w:num w:numId="10">
    <w:abstractNumId w:val="20"/>
  </w:num>
  <w:num w:numId="11">
    <w:abstractNumId w:val="0"/>
  </w:num>
  <w:num w:numId="12">
    <w:abstractNumId w:val="28"/>
  </w:num>
  <w:num w:numId="13">
    <w:abstractNumId w:val="38"/>
  </w:num>
  <w:num w:numId="14">
    <w:abstractNumId w:val="51"/>
  </w:num>
  <w:num w:numId="15">
    <w:abstractNumId w:val="14"/>
  </w:num>
  <w:num w:numId="16">
    <w:abstractNumId w:val="9"/>
  </w:num>
  <w:num w:numId="17">
    <w:abstractNumId w:val="6"/>
  </w:num>
  <w:num w:numId="18">
    <w:abstractNumId w:val="26"/>
  </w:num>
  <w:num w:numId="19">
    <w:abstractNumId w:val="8"/>
  </w:num>
  <w:num w:numId="20">
    <w:abstractNumId w:val="13"/>
  </w:num>
  <w:num w:numId="21">
    <w:abstractNumId w:val="43"/>
  </w:num>
  <w:num w:numId="22">
    <w:abstractNumId w:val="4"/>
  </w:num>
  <w:num w:numId="23">
    <w:abstractNumId w:val="37"/>
  </w:num>
  <w:num w:numId="24">
    <w:abstractNumId w:val="1"/>
  </w:num>
  <w:num w:numId="25">
    <w:abstractNumId w:val="56"/>
  </w:num>
  <w:num w:numId="26">
    <w:abstractNumId w:val="29"/>
  </w:num>
  <w:num w:numId="27">
    <w:abstractNumId w:val="16"/>
  </w:num>
  <w:num w:numId="28">
    <w:abstractNumId w:val="49"/>
  </w:num>
  <w:num w:numId="29">
    <w:abstractNumId w:val="11"/>
  </w:num>
  <w:num w:numId="30">
    <w:abstractNumId w:val="57"/>
  </w:num>
  <w:num w:numId="31">
    <w:abstractNumId w:val="30"/>
  </w:num>
  <w:num w:numId="32">
    <w:abstractNumId w:val="47"/>
  </w:num>
  <w:num w:numId="33">
    <w:abstractNumId w:val="18"/>
  </w:num>
  <w:num w:numId="34">
    <w:abstractNumId w:val="31"/>
  </w:num>
  <w:num w:numId="35">
    <w:abstractNumId w:val="40"/>
  </w:num>
  <w:num w:numId="36">
    <w:abstractNumId w:val="24"/>
  </w:num>
  <w:num w:numId="37">
    <w:abstractNumId w:val="58"/>
  </w:num>
  <w:num w:numId="38">
    <w:abstractNumId w:val="46"/>
  </w:num>
  <w:num w:numId="39">
    <w:abstractNumId w:val="32"/>
  </w:num>
  <w:num w:numId="40">
    <w:abstractNumId w:val="60"/>
  </w:num>
  <w:num w:numId="41">
    <w:abstractNumId w:val="25"/>
  </w:num>
  <w:num w:numId="42">
    <w:abstractNumId w:val="34"/>
  </w:num>
  <w:num w:numId="43">
    <w:abstractNumId w:val="3"/>
  </w:num>
  <w:num w:numId="44">
    <w:abstractNumId w:val="42"/>
  </w:num>
  <w:num w:numId="45">
    <w:abstractNumId w:val="50"/>
  </w:num>
  <w:num w:numId="46">
    <w:abstractNumId w:val="59"/>
  </w:num>
  <w:num w:numId="47">
    <w:abstractNumId w:val="27"/>
  </w:num>
  <w:num w:numId="48">
    <w:abstractNumId w:val="36"/>
  </w:num>
  <w:num w:numId="49">
    <w:abstractNumId w:val="21"/>
  </w:num>
  <w:num w:numId="50">
    <w:abstractNumId w:val="33"/>
  </w:num>
  <w:num w:numId="51">
    <w:abstractNumId w:val="12"/>
  </w:num>
  <w:num w:numId="52">
    <w:abstractNumId w:val="22"/>
  </w:num>
  <w:num w:numId="53">
    <w:abstractNumId w:val="35"/>
  </w:num>
  <w:num w:numId="54">
    <w:abstractNumId w:val="10"/>
  </w:num>
  <w:num w:numId="55">
    <w:abstractNumId w:val="17"/>
  </w:num>
  <w:num w:numId="56">
    <w:abstractNumId w:val="41"/>
  </w:num>
  <w:num w:numId="57">
    <w:abstractNumId w:val="19"/>
  </w:num>
  <w:num w:numId="58">
    <w:abstractNumId w:val="45"/>
  </w:num>
  <w:num w:numId="59">
    <w:abstractNumId w:val="2"/>
  </w:num>
  <w:num w:numId="60">
    <w:abstractNumId w:val="39"/>
  </w:num>
  <w:num w:numId="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CC"/>
    <w:rsid w:val="00015750"/>
    <w:rsid w:val="00065FE8"/>
    <w:rsid w:val="00067461"/>
    <w:rsid w:val="000F09BF"/>
    <w:rsid w:val="00181B84"/>
    <w:rsid w:val="00191EE8"/>
    <w:rsid w:val="0019317B"/>
    <w:rsid w:val="0020154A"/>
    <w:rsid w:val="00226E59"/>
    <w:rsid w:val="00260EBE"/>
    <w:rsid w:val="00261AD2"/>
    <w:rsid w:val="002B07B5"/>
    <w:rsid w:val="002D347B"/>
    <w:rsid w:val="002D39B0"/>
    <w:rsid w:val="002F3CCC"/>
    <w:rsid w:val="00331D18"/>
    <w:rsid w:val="003371BB"/>
    <w:rsid w:val="0034725F"/>
    <w:rsid w:val="003E7D5F"/>
    <w:rsid w:val="00503CA7"/>
    <w:rsid w:val="005A4C94"/>
    <w:rsid w:val="005C4095"/>
    <w:rsid w:val="005D1573"/>
    <w:rsid w:val="005E0BE7"/>
    <w:rsid w:val="005F177A"/>
    <w:rsid w:val="00622A01"/>
    <w:rsid w:val="00623A25"/>
    <w:rsid w:val="006335F5"/>
    <w:rsid w:val="006945BB"/>
    <w:rsid w:val="006D5B66"/>
    <w:rsid w:val="006E6679"/>
    <w:rsid w:val="00745477"/>
    <w:rsid w:val="007614A0"/>
    <w:rsid w:val="007935A1"/>
    <w:rsid w:val="00820212"/>
    <w:rsid w:val="00847DBC"/>
    <w:rsid w:val="008801F3"/>
    <w:rsid w:val="008C605F"/>
    <w:rsid w:val="0091404A"/>
    <w:rsid w:val="00920966"/>
    <w:rsid w:val="00923D0D"/>
    <w:rsid w:val="00933E1B"/>
    <w:rsid w:val="009508C1"/>
    <w:rsid w:val="00A70B0A"/>
    <w:rsid w:val="00A800EE"/>
    <w:rsid w:val="00B15A03"/>
    <w:rsid w:val="00B73D8B"/>
    <w:rsid w:val="00BB2760"/>
    <w:rsid w:val="00BE4679"/>
    <w:rsid w:val="00C52BB1"/>
    <w:rsid w:val="00C6310B"/>
    <w:rsid w:val="00C85763"/>
    <w:rsid w:val="00D25357"/>
    <w:rsid w:val="00D31434"/>
    <w:rsid w:val="00D52DF9"/>
    <w:rsid w:val="00D62A56"/>
    <w:rsid w:val="00E213CE"/>
    <w:rsid w:val="00E24C36"/>
    <w:rsid w:val="00E3516F"/>
    <w:rsid w:val="00ED4D54"/>
    <w:rsid w:val="00F01B73"/>
    <w:rsid w:val="00F110B4"/>
    <w:rsid w:val="00F66651"/>
    <w:rsid w:val="00F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C59FB"/>
  <w15:docId w15:val="{9BED7922-F49B-45D9-BF4D-6207AEC9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CCC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C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CCC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2F3CCC"/>
    <w:pPr>
      <w:spacing w:line="874" w:lineRule="exact"/>
      <w:ind w:left="1358" w:right="1955"/>
      <w:jc w:val="center"/>
      <w:outlineLvl w:val="1"/>
    </w:pPr>
    <w:rPr>
      <w:rFonts w:ascii="Calibri" w:eastAsia="Calibri" w:hAnsi="Calibri" w:cs="Calibri"/>
      <w:b/>
      <w:bCs/>
      <w:sz w:val="76"/>
      <w:szCs w:val="76"/>
      <w:u w:val="single" w:color="000000"/>
    </w:rPr>
  </w:style>
  <w:style w:type="paragraph" w:customStyle="1" w:styleId="21">
    <w:name w:val="Επικεφαλίδα 21"/>
    <w:basedOn w:val="a"/>
    <w:uiPriority w:val="1"/>
    <w:qFormat/>
    <w:rsid w:val="002F3CCC"/>
    <w:pPr>
      <w:spacing w:before="275"/>
      <w:ind w:left="801"/>
      <w:outlineLvl w:val="2"/>
    </w:pPr>
    <w:rPr>
      <w:rFonts w:ascii="Calibri" w:eastAsia="Calibri" w:hAnsi="Calibri" w:cs="Calibri"/>
      <w:b/>
      <w:bCs/>
      <w:sz w:val="58"/>
      <w:szCs w:val="58"/>
      <w:u w:val="single" w:color="000000"/>
    </w:rPr>
  </w:style>
  <w:style w:type="paragraph" w:customStyle="1" w:styleId="31">
    <w:name w:val="Επικεφαλίδα 31"/>
    <w:basedOn w:val="a"/>
    <w:uiPriority w:val="1"/>
    <w:qFormat/>
    <w:rsid w:val="002F3CCC"/>
    <w:pPr>
      <w:spacing w:before="83"/>
      <w:ind w:left="1521" w:hanging="360"/>
      <w:outlineLvl w:val="3"/>
    </w:pPr>
    <w:rPr>
      <w:b/>
      <w:bCs/>
      <w:sz w:val="36"/>
      <w:szCs w:val="36"/>
    </w:rPr>
  </w:style>
  <w:style w:type="paragraph" w:customStyle="1" w:styleId="41">
    <w:name w:val="Επικεφαλίδα 41"/>
    <w:basedOn w:val="a"/>
    <w:uiPriority w:val="1"/>
    <w:qFormat/>
    <w:rsid w:val="002F3CCC"/>
    <w:pPr>
      <w:spacing w:before="84"/>
      <w:ind w:left="801"/>
      <w:outlineLvl w:val="4"/>
    </w:pPr>
    <w:rPr>
      <w:b/>
      <w:bCs/>
      <w:sz w:val="28"/>
      <w:szCs w:val="28"/>
    </w:rPr>
  </w:style>
  <w:style w:type="paragraph" w:customStyle="1" w:styleId="51">
    <w:name w:val="Επικεφαλίδα 51"/>
    <w:basedOn w:val="a"/>
    <w:uiPriority w:val="1"/>
    <w:qFormat/>
    <w:rsid w:val="002F3CCC"/>
    <w:pPr>
      <w:ind w:left="1161" w:hanging="360"/>
      <w:outlineLvl w:val="5"/>
    </w:pPr>
    <w:rPr>
      <w:rFonts w:ascii="Calibri Light" w:eastAsia="Calibri Light" w:hAnsi="Calibri Light" w:cs="Calibri Light"/>
      <w:sz w:val="26"/>
      <w:szCs w:val="26"/>
    </w:rPr>
  </w:style>
  <w:style w:type="paragraph" w:customStyle="1" w:styleId="61">
    <w:name w:val="Επικεφαλίδα 61"/>
    <w:basedOn w:val="a"/>
    <w:uiPriority w:val="1"/>
    <w:qFormat/>
    <w:rsid w:val="002F3CCC"/>
    <w:pPr>
      <w:ind w:left="801"/>
      <w:outlineLvl w:val="6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F3CCC"/>
    <w:rPr>
      <w:sz w:val="155"/>
      <w:szCs w:val="155"/>
    </w:rPr>
  </w:style>
  <w:style w:type="paragraph" w:styleId="a5">
    <w:name w:val="List Paragraph"/>
    <w:basedOn w:val="a"/>
    <w:uiPriority w:val="1"/>
    <w:qFormat/>
    <w:rsid w:val="002F3CCC"/>
    <w:pPr>
      <w:ind w:left="1521" w:hanging="360"/>
    </w:pPr>
  </w:style>
  <w:style w:type="paragraph" w:customStyle="1" w:styleId="TableParagraph">
    <w:name w:val="Table Paragraph"/>
    <w:basedOn w:val="a"/>
    <w:uiPriority w:val="1"/>
    <w:qFormat/>
    <w:rsid w:val="002F3CCC"/>
    <w:pPr>
      <w:ind w:left="110"/>
    </w:pPr>
  </w:style>
  <w:style w:type="paragraph" w:styleId="a6">
    <w:name w:val="Balloon Text"/>
    <w:basedOn w:val="a"/>
    <w:link w:val="Char"/>
    <w:uiPriority w:val="99"/>
    <w:semiHidden/>
    <w:unhideWhenUsed/>
    <w:rsid w:val="00065F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65FE8"/>
    <w:rPr>
      <w:rFonts w:ascii="Tahoma" w:eastAsia="Cambria" w:hAnsi="Tahoma" w:cs="Tahoma"/>
      <w:sz w:val="16"/>
      <w:szCs w:val="16"/>
      <w:lang w:val="el-GR"/>
    </w:rPr>
  </w:style>
  <w:style w:type="paragraph" w:styleId="a7">
    <w:name w:val="No Spacing"/>
    <w:link w:val="Char0"/>
    <w:uiPriority w:val="1"/>
    <w:qFormat/>
    <w:rsid w:val="009508C1"/>
    <w:pPr>
      <w:widowControl/>
      <w:autoSpaceDE/>
      <w:autoSpaceDN/>
    </w:pPr>
    <w:rPr>
      <w:rFonts w:eastAsiaTheme="minorEastAsia"/>
      <w:lang w:val="el-GR" w:eastAsia="el-GR"/>
    </w:rPr>
  </w:style>
  <w:style w:type="character" w:customStyle="1" w:styleId="Char0">
    <w:name w:val="Χωρίς διάστιχο Char"/>
    <w:basedOn w:val="a0"/>
    <w:link w:val="a7"/>
    <w:uiPriority w:val="1"/>
    <w:rsid w:val="009508C1"/>
    <w:rPr>
      <w:rFonts w:eastAsiaTheme="minorEastAsia"/>
      <w:lang w:val="el-GR" w:eastAsia="el-GR"/>
    </w:rPr>
  </w:style>
  <w:style w:type="paragraph" w:styleId="a8">
    <w:name w:val="header"/>
    <w:basedOn w:val="a"/>
    <w:link w:val="Char1"/>
    <w:uiPriority w:val="99"/>
    <w:unhideWhenUsed/>
    <w:rsid w:val="009508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9508C1"/>
    <w:rPr>
      <w:rFonts w:ascii="Cambria" w:eastAsia="Cambria" w:hAnsi="Cambria" w:cs="Cambria"/>
      <w:lang w:val="el-GR"/>
    </w:rPr>
  </w:style>
  <w:style w:type="paragraph" w:styleId="a9">
    <w:name w:val="footer"/>
    <w:basedOn w:val="a"/>
    <w:link w:val="Char2"/>
    <w:uiPriority w:val="99"/>
    <w:unhideWhenUsed/>
    <w:rsid w:val="009508C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9508C1"/>
    <w:rPr>
      <w:rFonts w:ascii="Cambria" w:eastAsia="Cambria" w:hAnsi="Cambria" w:cs="Cambria"/>
      <w:lang w:val="el-GR"/>
    </w:rPr>
  </w:style>
  <w:style w:type="paragraph" w:styleId="aa">
    <w:name w:val="Revision"/>
    <w:hidden/>
    <w:uiPriority w:val="99"/>
    <w:semiHidden/>
    <w:rsid w:val="007935A1"/>
    <w:pPr>
      <w:widowControl/>
      <w:autoSpaceDE/>
      <w:autoSpaceDN/>
    </w:pPr>
    <w:rPr>
      <w:rFonts w:ascii="Cambria" w:eastAsia="Cambria" w:hAnsi="Cambria" w:cs="Cambria"/>
      <w:lang w:val="el-GR"/>
    </w:rPr>
  </w:style>
  <w:style w:type="character" w:styleId="-">
    <w:name w:val="Hyperlink"/>
    <w:basedOn w:val="a0"/>
    <w:uiPriority w:val="99"/>
    <w:unhideWhenUsed/>
    <w:rsid w:val="00F854DB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854D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85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superandyou.gov.au/" TargetMode="External"/><Relationship Id="rId13" Type="http://schemas.openxmlformats.org/officeDocument/2006/relationships/hyperlink" Target="https://www.skatteverket.se/omoss/varverksamhet/skatternasochfolkbokforingenshistoria/desvenskaskatternashistoria.4.22501d9e166a8cb399f1f7d.html?q=resurser%2Bf%C3%B6r%2Bskolo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atteverket.se/omoss/varverksamhet/skatternasochfolkbokforingenshistoria/desvenskaskatternashistoria.4.22501d9e166a8cb399f1f7d.html?q=resurser%2Bf%C3%B6r%2Bskolo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pps.irs.gov/app/understandingTaxes/index.j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atteverket.se/omoss/varverksamhet/skatternasochfolkbokfor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tax-facts-for-children-and-young-people/tax-facts-resources-for-teachers-and-parents" TargetMode="External"/><Relationship Id="rId10" Type="http://schemas.openxmlformats.org/officeDocument/2006/relationships/hyperlink" Target="https://www.canada.ca/en/revenue-agency/services/tax/individuals/educational-programs/lesson-plan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revenue-agency/services/tax/individuals/educational-programs/lesson-plans.html" TargetMode="External"/><Relationship Id="rId14" Type="http://schemas.openxmlformats.org/officeDocument/2006/relationships/hyperlink" Target="https://www.gov.uk/government/publications/tax-facts-for-children-and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47B4-7AB0-4587-9262-709ECEE5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1857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Ξανθιππη Γιαννουζη</dc:creator>
  <cp:lastModifiedBy>Στειακάκης Χρυσοβαλάντης</cp:lastModifiedBy>
  <cp:revision>12</cp:revision>
  <dcterms:created xsi:type="dcterms:W3CDTF">2024-10-13T20:29:00Z</dcterms:created>
  <dcterms:modified xsi:type="dcterms:W3CDTF">2024-11-18T08:39:00Z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2024-07-17T00:00:00Z</vt:filetime>
  </property>
</Properties>
</file>