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00A4" w14:textId="6C73E446" w:rsidR="002A2B99" w:rsidRPr="00904E4A" w:rsidRDefault="002A2B99" w:rsidP="005514E7">
      <w:pPr>
        <w:tabs>
          <w:tab w:val="num" w:pos="284"/>
        </w:tabs>
        <w:spacing w:before="120" w:after="0"/>
        <w:ind w:left="284" w:hanging="284"/>
        <w:jc w:val="center"/>
        <w:outlineLvl w:val="0"/>
        <w:rPr>
          <w:rFonts w:ascii="Calibri" w:eastAsia="Calibri" w:hAnsi="Calibri" w:cs="Times New Roman"/>
          <w:b/>
          <w:kern w:val="0"/>
          <w:sz w:val="24"/>
          <w:szCs w:val="24"/>
          <w14:ligatures w14:val="none"/>
        </w:rPr>
      </w:pPr>
      <w:r w:rsidRPr="00904E4A">
        <w:rPr>
          <w:rFonts w:ascii="Calibri" w:eastAsia="Calibri" w:hAnsi="Calibri" w:cs="Times New Roman"/>
          <w:b/>
          <w:kern w:val="0"/>
          <w:sz w:val="24"/>
          <w:szCs w:val="24"/>
          <w14:ligatures w14:val="none"/>
        </w:rPr>
        <w:t xml:space="preserve">Δομή Προγράμματος Καλλιέργειας Δεξιοτήτων </w:t>
      </w:r>
      <w:r w:rsidR="00683008">
        <w:rPr>
          <w:rFonts w:ascii="Calibri" w:eastAsia="Calibri" w:hAnsi="Calibri" w:cs="Times New Roman"/>
          <w:b/>
          <w:kern w:val="0"/>
          <w:sz w:val="24"/>
          <w:szCs w:val="24"/>
          <w14:ligatures w14:val="none"/>
        </w:rPr>
        <w:t>«</w:t>
      </w:r>
      <w:r w:rsidR="008F1007" w:rsidRPr="008F1007">
        <w:rPr>
          <w:rFonts w:ascii="Calibri" w:eastAsia="Calibri" w:hAnsi="Calibri" w:cs="Times New Roman"/>
          <w:b/>
          <w:kern w:val="0"/>
          <w:sz w:val="24"/>
          <w:szCs w:val="24"/>
          <w14:ligatures w14:val="none"/>
        </w:rPr>
        <w:t>Σκέψου τα δεδομένα σου πιο….. “προσωπικά”</w:t>
      </w:r>
      <w:r w:rsidR="0095128D">
        <w:rPr>
          <w:rFonts w:ascii="Calibri" w:eastAsia="Calibri" w:hAnsi="Calibri" w:cs="Times New Roman"/>
          <w:b/>
          <w:kern w:val="0"/>
          <w:sz w:val="24"/>
          <w:szCs w:val="24"/>
          <w14:ligatures w14:val="none"/>
        </w:rPr>
        <w:t>»</w:t>
      </w:r>
    </w:p>
    <w:p w14:paraId="59BA3DD6"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58E325AA"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tbl>
      <w:tblPr>
        <w:tblStyle w:val="21"/>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65"/>
      </w:tblGrid>
      <w:tr w:rsidR="002A2B99" w:rsidRPr="00093BB8" w14:paraId="5D7778BD" w14:textId="77777777" w:rsidTr="006540B6">
        <w:trPr>
          <w:trHeight w:val="393"/>
          <w:jc w:val="center"/>
        </w:trPr>
        <w:tc>
          <w:tcPr>
            <w:tcW w:w="2169" w:type="dxa"/>
            <w:shd w:val="clear" w:color="auto" w:fill="FBD4B4"/>
            <w:vAlign w:val="center"/>
          </w:tcPr>
          <w:p w14:paraId="1D28CC51" w14:textId="77777777" w:rsidR="002A2B99" w:rsidRPr="00093BB8" w:rsidRDefault="002A2B99" w:rsidP="002A2B99">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t>Εργαστήριο</w:t>
            </w:r>
          </w:p>
        </w:tc>
        <w:tc>
          <w:tcPr>
            <w:tcW w:w="7465" w:type="dxa"/>
            <w:shd w:val="clear" w:color="auto" w:fill="FBD4B4"/>
            <w:vAlign w:val="center"/>
          </w:tcPr>
          <w:p w14:paraId="413305EF" w14:textId="77777777" w:rsidR="002A2B99" w:rsidRPr="00093BB8" w:rsidRDefault="002A2B99" w:rsidP="002A2B99">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t xml:space="preserve">Περιγραφή δραστηριοτήτων </w:t>
            </w:r>
          </w:p>
        </w:tc>
      </w:tr>
      <w:tr w:rsidR="005514E7" w:rsidRPr="00093BB8" w14:paraId="53C21809" w14:textId="77777777" w:rsidTr="006540B6">
        <w:trPr>
          <w:trHeight w:val="1552"/>
          <w:jc w:val="center"/>
        </w:trPr>
        <w:tc>
          <w:tcPr>
            <w:tcW w:w="2169" w:type="dxa"/>
            <w:vAlign w:val="center"/>
          </w:tcPr>
          <w:p w14:paraId="0991BC85" w14:textId="7790BC0D" w:rsidR="005514E7" w:rsidRPr="00093BB8" w:rsidRDefault="005514E7" w:rsidP="005514E7">
            <w:pPr>
              <w:spacing w:line="276" w:lineRule="auto"/>
              <w:jc w:val="center"/>
              <w:rPr>
                <w:rFonts w:asciiTheme="minorHAnsi" w:eastAsia="Calibri" w:hAnsiTheme="minorHAnsi" w:cstheme="minorHAnsi"/>
                <w:b/>
                <w:sz w:val="22"/>
                <w:szCs w:val="22"/>
                <w:lang w:val="el-GR"/>
              </w:rPr>
            </w:pPr>
            <w:r w:rsidRPr="00093BB8">
              <w:rPr>
                <w:rFonts w:asciiTheme="minorHAnsi" w:eastAsia="Calibri" w:hAnsiTheme="minorHAnsi" w:cstheme="minorHAnsi"/>
                <w:b/>
                <w:sz w:val="22"/>
                <w:szCs w:val="22"/>
                <w:lang w:val="el-GR"/>
              </w:rPr>
              <w:t>Εργαστήριο 1</w:t>
            </w:r>
          </w:p>
          <w:p w14:paraId="7813253F" w14:textId="0738CE52" w:rsidR="005514E7" w:rsidRPr="00093BB8" w:rsidRDefault="005514E7" w:rsidP="005514E7">
            <w:pPr>
              <w:spacing w:line="276" w:lineRule="auto"/>
              <w:jc w:val="center"/>
              <w:rPr>
                <w:rFonts w:asciiTheme="minorHAnsi" w:eastAsia="Calibri" w:hAnsiTheme="minorHAnsi" w:cstheme="minorHAnsi"/>
                <w:b/>
                <w:sz w:val="22"/>
                <w:szCs w:val="22"/>
                <w:lang w:val="el-GR"/>
              </w:rPr>
            </w:pPr>
            <w:r w:rsidRPr="00093BB8">
              <w:rPr>
                <w:rFonts w:asciiTheme="minorHAnsi" w:eastAsia="Calibri" w:hAnsiTheme="minorHAnsi" w:cstheme="minorHAnsi"/>
                <w:b/>
                <w:sz w:val="22"/>
                <w:szCs w:val="22"/>
                <w:lang w:val="el-GR"/>
              </w:rPr>
              <w:t>«Σκέψου πριν κοινοποιήσεις»</w:t>
            </w:r>
          </w:p>
          <w:p w14:paraId="669D3E03" w14:textId="6BC17785"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asciiTheme="minorHAnsi" w:eastAsia="Calibri" w:hAnsiTheme="minorHAnsi" w:cstheme="minorHAnsi"/>
                <w:b/>
                <w:sz w:val="22"/>
                <w:szCs w:val="22"/>
                <w:lang w:val="el-GR"/>
              </w:rPr>
              <w:t xml:space="preserve"> </w:t>
            </w:r>
            <w:r w:rsidRPr="00093BB8">
              <w:rPr>
                <w:rFonts w:cstheme="minorHAnsi"/>
                <w:noProof/>
              </w:rPr>
              <mc:AlternateContent>
                <mc:Choice Requires="wps">
                  <w:drawing>
                    <wp:inline distT="0" distB="0" distL="0" distR="0" wp14:anchorId="4FB57D60" wp14:editId="6264DCC5">
                      <wp:extent cx="360045" cy="360045"/>
                      <wp:effectExtent l="19050" t="20955" r="20955" b="19050"/>
                      <wp:docPr id="1784520594" name="Οβά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5C2BD58D" w14:textId="77777777" w:rsidR="005514E7" w:rsidRPr="002A2B99" w:rsidRDefault="005514E7" w:rsidP="002A2B99">
                                  <w:pPr>
                                    <w:jc w:val="center"/>
                                    <w:rPr>
                                      <w:rFonts w:ascii="Aka-AcidGR-DiaryGirl" w:hAnsi="Aka-AcidGR-DiaryGirl"/>
                                      <w:b/>
                                      <w:color w:val="000000"/>
                                      <w:sz w:val="28"/>
                                      <w:szCs w:val="28"/>
                                    </w:rPr>
                                  </w:pPr>
                                  <w:r w:rsidRPr="00F655A9">
                                    <w:rPr>
                                      <w:rFonts w:ascii="Aka-AcidGR-DiaryGirl" w:hAnsi="Aka-AcidGR-DiaryGirl"/>
                                      <w:b/>
                                      <w:color w:val="000000"/>
                                      <w:sz w:val="28"/>
                                      <w:szCs w:val="28"/>
                                      <w:highlight w:val="lightGray"/>
                                    </w:rPr>
                                    <w:t>1</w:t>
                                  </w:r>
                                </w:p>
                              </w:txbxContent>
                            </wps:txbx>
                            <wps:bodyPr rot="0" vert="horz" wrap="square" lIns="91440" tIns="45720" rIns="91440" bIns="45720" anchor="ctr" anchorCtr="0" upright="1">
                              <a:noAutofit/>
                            </wps:bodyPr>
                          </wps:wsp>
                        </a:graphicData>
                      </a:graphic>
                    </wp:inline>
                  </w:drawing>
                </mc:Choice>
                <mc:Fallback>
                  <w:pict>
                    <v:oval w14:anchorId="4FB57D60" id="Οβάλ 6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" strokecolor="#b66d31" strokeweight="2pt">
                      <v:fill r:id="rId8" o:title="" recolor="t" rotate="t" type="frame"/>
                      <v:textbox>
                        <w:txbxContent>
                          <w:p w14:paraId="5C2BD58D" w14:textId="77777777" w:rsidR="005514E7" w:rsidRPr="002A2B99" w:rsidRDefault="005514E7" w:rsidP="002A2B99">
                            <w:pPr>
                              <w:jc w:val="center"/>
                              <w:rPr>
                                <w:rFonts w:ascii="Aka-AcidGR-DiaryGirl" w:hAnsi="Aka-AcidGR-DiaryGirl"/>
                                <w:b/>
                                <w:color w:val="000000"/>
                                <w:sz w:val="28"/>
                                <w:szCs w:val="28"/>
                              </w:rPr>
                            </w:pPr>
                            <w:r w:rsidRPr="00F655A9">
                              <w:rPr>
                                <w:rFonts w:ascii="Aka-AcidGR-DiaryGirl" w:hAnsi="Aka-AcidGR-DiaryGirl"/>
                                <w:b/>
                                <w:color w:val="000000"/>
                                <w:sz w:val="28"/>
                                <w:szCs w:val="28"/>
                                <w:highlight w:val="lightGray"/>
                              </w:rPr>
                              <w:t>1</w:t>
                            </w:r>
                          </w:p>
                        </w:txbxContent>
                      </v:textbox>
                      <w10:anchorlock/>
                    </v:oval>
                  </w:pict>
                </mc:Fallback>
              </mc:AlternateContent>
            </w:r>
          </w:p>
        </w:tc>
        <w:tc>
          <w:tcPr>
            <w:tcW w:w="7465" w:type="dxa"/>
            <w:vAlign w:val="center"/>
          </w:tcPr>
          <w:p w14:paraId="79745B6A" w14:textId="1162158F"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Στόχοι του εργαστηρίου είναι οι μαθητές/-</w:t>
            </w:r>
            <w:proofErr w:type="spellStart"/>
            <w:r w:rsidRPr="00093BB8">
              <w:rPr>
                <w:rFonts w:asciiTheme="minorHAnsi" w:eastAsia="Calibri" w:hAnsiTheme="minorHAnsi" w:cstheme="minorHAnsi"/>
                <w:sz w:val="22"/>
                <w:szCs w:val="22"/>
                <w:lang w:val="el-GR" w:eastAsia="el-GR"/>
                <w14:ligatures w14:val="none"/>
              </w:rPr>
              <w:t>τριες</w:t>
            </w:r>
            <w:proofErr w:type="spellEnd"/>
            <w:r w:rsidRPr="00093BB8">
              <w:rPr>
                <w:rFonts w:asciiTheme="minorHAnsi" w:eastAsia="Calibri" w:hAnsiTheme="minorHAnsi" w:cstheme="minorHAnsi"/>
                <w:sz w:val="22"/>
                <w:szCs w:val="22"/>
                <w:lang w:val="el-GR" w:eastAsia="el-GR"/>
                <w14:ligatures w14:val="none"/>
              </w:rPr>
              <w:t>:</w:t>
            </w:r>
          </w:p>
          <w:p w14:paraId="0069F3ED" w14:textId="2E78FD5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Να κατανοήσουν ποια είναι τα προσωπικά τους δεδομένα.</w:t>
            </w:r>
          </w:p>
          <w:p w14:paraId="1F80079C" w14:textId="1C515ED8"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Να αναγνωρίζουν τους κινδύνους από τη δημοσίευση των προσωπικών δεδομένων κυρίως μέσα από εφαρμογές κοινωνικής δικτύωσης.</w:t>
            </w:r>
          </w:p>
          <w:p w14:paraId="5E40C590"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p>
          <w:p w14:paraId="6735AA75" w14:textId="55C63EA2"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Παρακολουθήστε με τους/τις μαθητές/</w:t>
            </w:r>
            <w:r w:rsidR="00FD0468">
              <w:rPr>
                <w:rFonts w:asciiTheme="minorHAnsi" w:eastAsia="Calibri" w:hAnsiTheme="minorHAnsi" w:cstheme="minorHAnsi"/>
                <w:sz w:val="22"/>
                <w:szCs w:val="22"/>
                <w:lang w:val="el-GR" w:eastAsia="el-GR"/>
                <w14:ligatures w14:val="none"/>
              </w:rPr>
              <w:t>-</w:t>
            </w:r>
            <w:proofErr w:type="spellStart"/>
            <w:r w:rsidRPr="00093BB8">
              <w:rPr>
                <w:rFonts w:asciiTheme="minorHAnsi" w:eastAsia="Calibri" w:hAnsiTheme="minorHAnsi" w:cstheme="minorHAnsi"/>
                <w:sz w:val="22"/>
                <w:szCs w:val="22"/>
                <w:lang w:val="el-GR" w:eastAsia="el-GR"/>
                <w14:ligatures w14:val="none"/>
              </w:rPr>
              <w:t>τριές</w:t>
            </w:r>
            <w:proofErr w:type="spellEnd"/>
            <w:r w:rsidRPr="00093BB8">
              <w:rPr>
                <w:rFonts w:asciiTheme="minorHAnsi" w:eastAsia="Calibri" w:hAnsiTheme="minorHAnsi" w:cstheme="minorHAnsi"/>
                <w:sz w:val="22"/>
                <w:szCs w:val="22"/>
                <w:lang w:val="el-GR" w:eastAsia="el-GR"/>
                <w14:ligatures w14:val="none"/>
              </w:rPr>
              <w:t xml:space="preserve"> σας το προτεινόμενο βίντεο: «Σκέψου πριν κοινοποιήσεις» (</w:t>
            </w:r>
            <w:hyperlink r:id="rId9" w:history="1">
              <w:r w:rsidRPr="00093BB8">
                <w:rPr>
                  <w:rStyle w:val="-"/>
                  <w:rFonts w:eastAsia="Calibri" w:cstheme="minorHAnsi"/>
                  <w:sz w:val="22"/>
                  <w:szCs w:val="22"/>
                  <w:lang w:val="el-GR" w:eastAsia="el-GR"/>
                  <w14:ligatures w14:val="none"/>
                </w:rPr>
                <w:t>https://www.youtube.com/watch?v=DOe5fxaSW7s</w:t>
              </w:r>
            </w:hyperlink>
            <w:r w:rsidRPr="00093BB8">
              <w:rPr>
                <w:rFonts w:asciiTheme="minorHAnsi" w:eastAsia="Calibri" w:hAnsiTheme="minorHAnsi" w:cstheme="minorHAnsi"/>
                <w:sz w:val="22"/>
                <w:szCs w:val="22"/>
                <w:lang w:val="el-GR" w:eastAsia="el-GR"/>
                <w14:ligatures w14:val="none"/>
              </w:rPr>
              <w:t>) του Ελληνικού Κέντρου Ασφαλούς Διαδικτύου.</w:t>
            </w:r>
          </w:p>
          <w:p w14:paraId="10D928FE" w14:textId="3A2E9F19" w:rsidR="00171C58" w:rsidRPr="00FD046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 xml:space="preserve">Συζητήστε στην τάξη σχολιάζοντας το βίντεο και αξιοποιώντας τη ρουτίνα σκέψης </w:t>
            </w:r>
            <w:hyperlink r:id="rId10" w:history="1">
              <w:r w:rsidR="00FD0468" w:rsidRPr="00E179A5">
                <w:rPr>
                  <w:rStyle w:val="-"/>
                  <w:rFonts w:asciiTheme="minorHAnsi" w:eastAsia="Calibri" w:hAnsiTheme="minorHAnsi" w:cstheme="minorHAnsi"/>
                  <w:sz w:val="22"/>
                  <w:szCs w:val="22"/>
                  <w:lang w:val="el-GR" w:eastAsia="el-GR"/>
                  <w14:ligatures w14:val="none"/>
                </w:rPr>
                <w:t>«Τι σε κάνει να το λες;»</w:t>
              </w:r>
            </w:hyperlink>
            <w:r w:rsidR="00FD0468">
              <w:rPr>
                <w:rFonts w:eastAsia="Calibri" w:cstheme="minorHAnsi"/>
                <w:lang w:val="el-GR" w:eastAsia="el-GR"/>
                <w14:ligatures w14:val="none"/>
              </w:rPr>
              <w:t>.</w:t>
            </w:r>
          </w:p>
          <w:p w14:paraId="76064D9F"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Οι μαθητές απαντούν στις εξής ερωτήσεις;</w:t>
            </w:r>
          </w:p>
          <w:p w14:paraId="6ADCB330"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Τι είδες να συμβαίνει στο βίντεο;</w:t>
            </w:r>
          </w:p>
          <w:p w14:paraId="2FD31DF7"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 xml:space="preserve">Ποιοι είναι οι πρωταγωνιστές; </w:t>
            </w:r>
          </w:p>
          <w:p w14:paraId="51316B5D"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 xml:space="preserve">Με τι θέμα ασχολούνται;  </w:t>
            </w:r>
          </w:p>
          <w:p w14:paraId="6FF0B86E"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Τι σε κάνει να το λες αυτό;</w:t>
            </w:r>
          </w:p>
          <w:p w14:paraId="00E05883"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 xml:space="preserve">Τι είδες που σε κάνει να το λες αυτό;  </w:t>
            </w:r>
          </w:p>
          <w:p w14:paraId="39B05981"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 xml:space="preserve">Πώς το κατάλαβες; </w:t>
            </w:r>
          </w:p>
          <w:p w14:paraId="3D668162" w14:textId="299A45D2"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Έχει συμβεί σε εσένα ή σε κάποιο</w:t>
            </w:r>
            <w:r w:rsidR="00FD0468">
              <w:rPr>
                <w:rFonts w:asciiTheme="minorHAnsi" w:eastAsia="Calibri" w:hAnsiTheme="minorHAnsi" w:cstheme="minorHAnsi"/>
                <w:sz w:val="22"/>
                <w:szCs w:val="22"/>
                <w:lang w:val="el-GR" w:eastAsia="el-GR"/>
                <w14:ligatures w14:val="none"/>
              </w:rPr>
              <w:t>ν</w:t>
            </w:r>
            <w:r w:rsidRPr="00093BB8">
              <w:rPr>
                <w:rFonts w:asciiTheme="minorHAnsi" w:eastAsia="Calibri" w:hAnsiTheme="minorHAnsi" w:cstheme="minorHAnsi"/>
                <w:sz w:val="22"/>
                <w:szCs w:val="22"/>
                <w:lang w:val="el-GR" w:eastAsia="el-GR"/>
                <w14:ligatures w14:val="none"/>
              </w:rPr>
              <w:t xml:space="preserve"> φίλο σου κάτι παρόμοιο; </w:t>
            </w:r>
          </w:p>
          <w:p w14:paraId="207E518A"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 xml:space="preserve">Παροτρύνετε κατά την αλληλεπίδραση να χρησιμοποιηθούν  τα εργαλεία διαλόγου:  </w:t>
            </w:r>
          </w:p>
          <w:p w14:paraId="290AD2CE" w14:textId="1842DC2B"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«Πες την άποψή σου»: διατυπώστε τη γνώμη σας με θάρρος χρησιμοποιώντας φράσεις όπως: “Από την πλευρά μου θεωρώ</w:t>
            </w:r>
            <w:r w:rsidR="00FD046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 xml:space="preserve">”, “Κατά τη γνώμη μου…”, “Κάποιοι υποστηρίζουν ότι... Άλλοι λένε... Κατά τη γνώμη μου </w:t>
            </w:r>
            <w:r w:rsidR="00FD0468">
              <w:rPr>
                <w:rFonts w:asciiTheme="minorHAnsi" w:eastAsia="Calibri" w:hAnsiTheme="minorHAnsi" w:cstheme="minorHAnsi"/>
                <w:sz w:val="22"/>
                <w:szCs w:val="22"/>
                <w:lang w:val="el-GR" w:eastAsia="el-GR"/>
                <w14:ligatures w14:val="none"/>
              </w:rPr>
              <w:t>όμως…</w:t>
            </w:r>
            <w:r w:rsidRPr="00093BB8">
              <w:rPr>
                <w:rFonts w:asciiTheme="minorHAnsi" w:eastAsia="Calibri" w:hAnsiTheme="minorHAnsi" w:cstheme="minorHAnsi"/>
                <w:sz w:val="22"/>
                <w:szCs w:val="22"/>
                <w:lang w:val="el-GR" w:eastAsia="el-GR"/>
                <w14:ligatures w14:val="none"/>
              </w:rPr>
              <w:t>”</w:t>
            </w:r>
          </w:p>
          <w:p w14:paraId="1F46011B"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«Ρώτα»: Ζήτησε περισσότερες λεπτομέρειες ώστε να κατανοήσεις καλύτερα την άποψη του συνομιλητή σου.</w:t>
            </w:r>
          </w:p>
          <w:p w14:paraId="5BA51B3C"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w:t>
            </w:r>
            <w:r w:rsidRPr="00093BB8">
              <w:rPr>
                <w:rFonts w:asciiTheme="minorHAnsi" w:eastAsia="Calibri" w:hAnsiTheme="minorHAnsi" w:cstheme="minorHAnsi"/>
                <w:sz w:val="22"/>
                <w:szCs w:val="22"/>
                <w:lang w:val="el-GR" w:eastAsia="el-GR"/>
                <w14:ligatures w14:val="none"/>
              </w:rPr>
              <w:tab/>
              <w:t>«Σύνδεσε»: Εξήγησε τον τρόπο με τον οποίο η οπτική ή μία προσωπική σου εμπειρία ή συναίσθημα συνδέεται με τα λεγόμενα του συνομιλητή σου.</w:t>
            </w:r>
          </w:p>
          <w:p w14:paraId="773472D9"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p>
          <w:p w14:paraId="6812B000" w14:textId="1345C8C9"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Ζητήστε από τους μαθητές να παίξουν το παιχνίδι: «2 αλήθειες και 1 ψέμα».</w:t>
            </w:r>
          </w:p>
          <w:p w14:paraId="2FF6DCB9"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Πιο συγκεκριμένα, δίνετε στους μαθητές 3 προτάσεις με στοιχεία ερευνών σχετικές με τα προσωπικά δεδομένα.</w:t>
            </w:r>
          </w:p>
          <w:p w14:paraId="2C7E6E30" w14:textId="77777777"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Ζητήστε από τους μαθητές να ψηφίσουν ποια πρόταση πιστεύουν πως είναι η ψευδής.</w:t>
            </w:r>
          </w:p>
          <w:p w14:paraId="3960DB19" w14:textId="5805125F" w:rsidR="00171C58" w:rsidRPr="00093BB8" w:rsidRDefault="00171C58" w:rsidP="00171C58">
            <w:pPr>
              <w:spacing w:line="276" w:lineRule="auto"/>
              <w:rPr>
                <w:rFonts w:asciiTheme="minorHAnsi" w:eastAsia="Calibri" w:hAnsiTheme="minorHAnsi" w:cstheme="minorHAnsi"/>
                <w:sz w:val="22"/>
                <w:szCs w:val="22"/>
                <w:lang w:val="el-GR" w:eastAsia="el-GR"/>
                <w14:ligatures w14:val="none"/>
              </w:rPr>
            </w:pPr>
            <w:r w:rsidRPr="00093BB8">
              <w:rPr>
                <w:rFonts w:asciiTheme="minorHAnsi" w:eastAsia="Calibri" w:hAnsiTheme="minorHAnsi" w:cstheme="minorHAnsi"/>
                <w:sz w:val="22"/>
                <w:szCs w:val="22"/>
                <w:lang w:val="el-GR" w:eastAsia="el-GR"/>
                <w14:ligatures w14:val="none"/>
              </w:rPr>
              <w:t>Αποκαλύψτε την ψευδή πρόταση και παρουσιάστε και άλλα στατιστικά και στοιχεία ερευνών. Συζητήστε για την παγκόσμια διάσταση του θέματος της προστασίας των προσωπικών δεδομένων</w:t>
            </w:r>
            <w:r w:rsidR="00FD0468">
              <w:rPr>
                <w:rFonts w:asciiTheme="minorHAnsi" w:eastAsia="Calibri" w:hAnsiTheme="minorHAnsi" w:cstheme="minorHAnsi"/>
                <w:sz w:val="22"/>
                <w:szCs w:val="22"/>
                <w:lang w:val="el-GR" w:eastAsia="el-GR"/>
                <w14:ligatures w14:val="none"/>
              </w:rPr>
              <w:t>.</w:t>
            </w:r>
          </w:p>
        </w:tc>
      </w:tr>
      <w:tr w:rsidR="005514E7" w:rsidRPr="00093BB8" w14:paraId="1724D254" w14:textId="77777777" w:rsidTr="006540B6">
        <w:trPr>
          <w:trHeight w:val="1552"/>
          <w:jc w:val="center"/>
        </w:trPr>
        <w:tc>
          <w:tcPr>
            <w:tcW w:w="2169" w:type="dxa"/>
            <w:vAlign w:val="center"/>
          </w:tcPr>
          <w:p w14:paraId="2689C0D1" w14:textId="38C56652" w:rsidR="005514E7" w:rsidRPr="00093BB8" w:rsidRDefault="005514E7" w:rsidP="005514E7">
            <w:pPr>
              <w:spacing w:line="276" w:lineRule="auto"/>
              <w:jc w:val="center"/>
              <w:rPr>
                <w:rFonts w:asciiTheme="minorHAnsi" w:eastAsia="Calibri" w:hAnsiTheme="minorHAnsi" w:cstheme="minorHAnsi"/>
                <w:b/>
                <w:sz w:val="22"/>
                <w:szCs w:val="22"/>
                <w:lang w:val="el-GR"/>
              </w:rPr>
            </w:pPr>
            <w:r w:rsidRPr="00093BB8">
              <w:rPr>
                <w:rFonts w:asciiTheme="minorHAnsi" w:eastAsia="Calibri" w:hAnsiTheme="minorHAnsi" w:cstheme="minorHAnsi"/>
                <w:b/>
                <w:sz w:val="22"/>
                <w:szCs w:val="22"/>
                <w:lang w:val="el-GR"/>
              </w:rPr>
              <w:lastRenderedPageBreak/>
              <w:t>Εργαστήριο 2</w:t>
            </w:r>
          </w:p>
          <w:p w14:paraId="6D96381B" w14:textId="66F2D7F3"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t>«Αυθεντικές ιστορίες»</w:t>
            </w:r>
          </w:p>
          <w:p w14:paraId="6479F839" w14:textId="3F63AAA4"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cstheme="minorHAnsi"/>
                <w:noProof/>
              </w:rPr>
              <mc:AlternateContent>
                <mc:Choice Requires="wps">
                  <w:drawing>
                    <wp:inline distT="0" distB="0" distL="0" distR="0" wp14:anchorId="11843318" wp14:editId="39D719F9">
                      <wp:extent cx="360045" cy="360045"/>
                      <wp:effectExtent l="19050" t="18415" r="20955" b="21590"/>
                      <wp:docPr id="295061130" name="Οβά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2726A58E"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2</w:t>
                                  </w:r>
                                </w:p>
                              </w:txbxContent>
                            </wps:txbx>
                            <wps:bodyPr rot="0" vert="horz" wrap="square" lIns="91440" tIns="45720" rIns="91440" bIns="45720" anchor="ctr" anchorCtr="0" upright="1">
                              <a:noAutofit/>
                            </wps:bodyPr>
                          </wps:wsp>
                        </a:graphicData>
                      </a:graphic>
                    </wp:inline>
                  </w:drawing>
                </mc:Choice>
                <mc:Fallback>
                  <w:pict>
                    <v:oval w14:anchorId="11843318" id="Οβάλ 22"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2AfWw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" strokecolor="#b66d31" strokeweight="2pt">
                      <v:fill r:id="rId8" o:title="" recolor="t" rotate="t" type="frame"/>
                      <v:textbox>
                        <w:txbxContent>
                          <w:p w14:paraId="2726A58E"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2</w:t>
                            </w:r>
                          </w:p>
                        </w:txbxContent>
                      </v:textbox>
                      <w10:anchorlock/>
                    </v:oval>
                  </w:pict>
                </mc:Fallback>
              </mc:AlternateContent>
            </w:r>
          </w:p>
        </w:tc>
        <w:tc>
          <w:tcPr>
            <w:tcW w:w="7465" w:type="dxa"/>
            <w:vAlign w:val="center"/>
          </w:tcPr>
          <w:p w14:paraId="2A137CE7" w14:textId="559E9B8E" w:rsidR="00171C58" w:rsidRPr="00093BB8" w:rsidRDefault="00171C58" w:rsidP="00CE6053">
            <w:pPr>
              <w:spacing w:line="276" w:lineRule="auto"/>
              <w:rPr>
                <w:rFonts w:asciiTheme="minorHAnsi" w:hAnsiTheme="minorHAnsi" w:cstheme="minorHAnsi"/>
                <w:sz w:val="22"/>
                <w:szCs w:val="22"/>
                <w:lang w:val="el-GR"/>
              </w:rPr>
            </w:pPr>
            <w:r w:rsidRPr="00093BB8">
              <w:rPr>
                <w:rFonts w:asciiTheme="minorHAnsi" w:hAnsiTheme="minorHAnsi" w:cstheme="minorHAnsi"/>
                <w:sz w:val="22"/>
                <w:szCs w:val="22"/>
                <w:lang w:val="el-GR"/>
              </w:rPr>
              <w:t>Στόχος του εργαστηρίου είναι οι μαθητές/-</w:t>
            </w:r>
            <w:proofErr w:type="spellStart"/>
            <w:r w:rsidRPr="00093BB8">
              <w:rPr>
                <w:rFonts w:asciiTheme="minorHAnsi" w:hAnsiTheme="minorHAnsi" w:cstheme="minorHAnsi"/>
                <w:sz w:val="22"/>
                <w:szCs w:val="22"/>
                <w:lang w:val="el-GR"/>
              </w:rPr>
              <w:t>τριες</w:t>
            </w:r>
            <w:proofErr w:type="spellEnd"/>
            <w:r w:rsidRPr="00093BB8">
              <w:rPr>
                <w:rFonts w:asciiTheme="minorHAnsi" w:hAnsiTheme="minorHAnsi" w:cstheme="minorHAnsi"/>
                <w:sz w:val="22"/>
                <w:szCs w:val="22"/>
                <w:lang w:val="el-GR"/>
              </w:rPr>
              <w:t xml:space="preserve"> να χρησιμοποιούν τις ψηφιακές τεχνολογίες με σύνεση και προσοχή, ώστε να μη θέτουν τους εαυτούς τους ή άλλα άτομα σε κίνδυνο ή να παραβιάζουν την </w:t>
            </w:r>
            <w:proofErr w:type="spellStart"/>
            <w:r w:rsidRPr="00093BB8">
              <w:rPr>
                <w:rFonts w:asciiTheme="minorHAnsi" w:hAnsiTheme="minorHAnsi" w:cstheme="minorHAnsi"/>
                <w:sz w:val="22"/>
                <w:szCs w:val="22"/>
                <w:lang w:val="el-GR"/>
              </w:rPr>
              <w:t>ιδιωτικότητα</w:t>
            </w:r>
            <w:proofErr w:type="spellEnd"/>
            <w:r w:rsidRPr="00093BB8">
              <w:rPr>
                <w:rFonts w:asciiTheme="minorHAnsi" w:hAnsiTheme="minorHAnsi" w:cstheme="minorHAnsi"/>
                <w:sz w:val="22"/>
                <w:szCs w:val="22"/>
                <w:lang w:val="el-GR"/>
              </w:rPr>
              <w:t xml:space="preserve"> και την προσωπική τους ζωή.</w:t>
            </w:r>
          </w:p>
          <w:p w14:paraId="00D30925" w14:textId="7CFD76E4" w:rsidR="00171C58" w:rsidRPr="00093BB8" w:rsidRDefault="00171C58" w:rsidP="00CE6053">
            <w:pPr>
              <w:spacing w:line="276" w:lineRule="auto"/>
              <w:jc w:val="both"/>
              <w:rPr>
                <w:rFonts w:asciiTheme="minorHAnsi" w:hAnsiTheme="minorHAnsi" w:cstheme="minorHAnsi"/>
                <w:sz w:val="22"/>
                <w:szCs w:val="22"/>
                <w:lang w:val="el-GR"/>
              </w:rPr>
            </w:pPr>
          </w:p>
          <w:p w14:paraId="7AB2F170" w14:textId="69B5DC58" w:rsidR="00171C58" w:rsidRPr="00093BB8" w:rsidRDefault="00171C58" w:rsidP="00CE6053">
            <w:pPr>
              <w:spacing w:line="276" w:lineRule="auto"/>
              <w:rPr>
                <w:rFonts w:asciiTheme="minorHAnsi" w:hAnsiTheme="minorHAnsi" w:cstheme="minorHAnsi"/>
                <w:sz w:val="22"/>
                <w:szCs w:val="22"/>
                <w:lang w:val="el-GR"/>
              </w:rPr>
            </w:pPr>
            <w:r w:rsidRPr="00093BB8">
              <w:rPr>
                <w:rFonts w:asciiTheme="minorHAnsi" w:hAnsiTheme="minorHAnsi" w:cstheme="minorHAnsi"/>
                <w:sz w:val="22"/>
                <w:szCs w:val="22"/>
                <w:lang w:val="el-GR"/>
              </w:rPr>
              <w:t>Χωρίστε τους μαθητές σε ομάδες. Μοιράστε σε κάθε ομάδα 2 σενάρια. Τα σενάρια είναι αρχεία σε μορφή κειμένου. Πρόκειται για σύντομες αυθεντικές ιστορίες με θέμα την ασφάλεια και τα προσωπικά δεδομένα. Τα σενάρια μπορείτε να τα έχετε εκτυπωμένα ή μπορείτε να ζητήσετε από τους μαθητές να τα ανοίξουν στον υπολογιστή τους.</w:t>
            </w:r>
          </w:p>
          <w:p w14:paraId="3DE55A50" w14:textId="6A931DE0" w:rsidR="00171C58" w:rsidRPr="00093BB8" w:rsidRDefault="00171C58" w:rsidP="00CE6053">
            <w:pPr>
              <w:spacing w:line="276" w:lineRule="auto"/>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Φτιάξτε στον πίνακα 7 στήλες </w:t>
            </w:r>
            <w:r w:rsidR="00B46E64" w:rsidRPr="00093BB8">
              <w:rPr>
                <w:rFonts w:asciiTheme="minorHAnsi" w:hAnsiTheme="minorHAnsi" w:cstheme="minorHAnsi"/>
                <w:sz w:val="22"/>
                <w:szCs w:val="22"/>
                <w:lang w:val="el-GR"/>
              </w:rPr>
              <w:t xml:space="preserve">(μία </w:t>
            </w:r>
            <w:r w:rsidRPr="00093BB8">
              <w:rPr>
                <w:rFonts w:asciiTheme="minorHAnsi" w:hAnsiTheme="minorHAnsi" w:cstheme="minorHAnsi"/>
                <w:sz w:val="22"/>
                <w:szCs w:val="22"/>
                <w:lang w:val="el-GR"/>
              </w:rPr>
              <w:t>για κάθε ενότητα που θα συζητηθεί</w:t>
            </w:r>
            <w:r w:rsidR="00B46E64"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 xml:space="preserve"> ή δημιουργήστε ένα </w:t>
            </w:r>
            <w:hyperlink r:id="rId11" w:history="1">
              <w:proofErr w:type="spellStart"/>
              <w:r w:rsidR="00FD0468" w:rsidRPr="00E179A5">
                <w:rPr>
                  <w:rStyle w:val="-"/>
                  <w:rFonts w:asciiTheme="minorHAnsi" w:hAnsiTheme="minorHAnsi" w:cstheme="minorHAnsi"/>
                  <w:sz w:val="22"/>
                  <w:szCs w:val="22"/>
                  <w:lang w:val="el-GR"/>
                </w:rPr>
                <w:t>pad</w:t>
              </w:r>
              <w:r w:rsidR="00FD0468" w:rsidRPr="00E179A5">
                <w:rPr>
                  <w:rStyle w:val="-"/>
                  <w:rFonts w:asciiTheme="minorHAnsi" w:hAnsiTheme="minorHAnsi" w:cstheme="minorHAnsi"/>
                  <w:sz w:val="22"/>
                  <w:szCs w:val="22"/>
                  <w:lang w:val="el-GR"/>
                </w:rPr>
                <w:t>l</w:t>
              </w:r>
              <w:r w:rsidR="00FD0468" w:rsidRPr="00E179A5">
                <w:rPr>
                  <w:rStyle w:val="-"/>
                  <w:rFonts w:asciiTheme="minorHAnsi" w:hAnsiTheme="minorHAnsi" w:cstheme="minorHAnsi"/>
                  <w:sz w:val="22"/>
                  <w:szCs w:val="22"/>
                  <w:lang w:val="el-GR"/>
                </w:rPr>
                <w:t>et</w:t>
              </w:r>
              <w:proofErr w:type="spellEnd"/>
            </w:hyperlink>
            <w:r w:rsidR="00FD0468" w:rsidRPr="00093BB8">
              <w:rPr>
                <w:rFonts w:asciiTheme="minorHAnsi" w:hAnsiTheme="minorHAnsi" w:cstheme="minorHAnsi"/>
                <w:sz w:val="22"/>
                <w:szCs w:val="22"/>
                <w:lang w:val="el-GR"/>
              </w:rPr>
              <w:t>.</w:t>
            </w:r>
          </w:p>
          <w:p w14:paraId="22C67606"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Οι ενότητες είναι οι εξής:</w:t>
            </w:r>
          </w:p>
          <w:p w14:paraId="32AA782E"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Κίνδυνοι από τη διάδοση/κοινοποίηση προσωπικών δεδομένων.</w:t>
            </w:r>
          </w:p>
          <w:p w14:paraId="50D158CC"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 xml:space="preserve">Ρυθμίσεις Ασφάλειας και </w:t>
            </w:r>
            <w:proofErr w:type="spellStart"/>
            <w:r w:rsidRPr="00093BB8">
              <w:rPr>
                <w:rFonts w:asciiTheme="minorHAnsi" w:hAnsiTheme="minorHAnsi" w:cstheme="minorHAnsi"/>
                <w:sz w:val="22"/>
                <w:szCs w:val="22"/>
                <w:lang w:val="el-GR"/>
              </w:rPr>
              <w:t>Ιδιωτικότητας</w:t>
            </w:r>
            <w:proofErr w:type="spellEnd"/>
            <w:r w:rsidRPr="00093BB8">
              <w:rPr>
                <w:rFonts w:asciiTheme="minorHAnsi" w:hAnsiTheme="minorHAnsi" w:cstheme="minorHAnsi"/>
                <w:sz w:val="22"/>
                <w:szCs w:val="22"/>
                <w:lang w:val="el-GR"/>
              </w:rPr>
              <w:t xml:space="preserve"> στα κοινωνικά δίκτυα.</w:t>
            </w:r>
          </w:p>
          <w:p w14:paraId="0A486D05"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Δικαιώματα σε σχέση με την επεξεργασία προσωπικών δεδομένων.</w:t>
            </w:r>
          </w:p>
          <w:p w14:paraId="178B034E" w14:textId="4FC3C55A"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 xml:space="preserve">Νομική ευθύνη παιδιών </w:t>
            </w:r>
            <w:r w:rsidR="00FD0468">
              <w:rPr>
                <w:rFonts w:asciiTheme="minorHAnsi" w:hAnsiTheme="minorHAnsi" w:cstheme="minorHAnsi"/>
                <w:sz w:val="22"/>
                <w:szCs w:val="22"/>
                <w:lang w:val="el-GR"/>
              </w:rPr>
              <w:t>-</w:t>
            </w:r>
            <w:r w:rsidRPr="00093BB8">
              <w:rPr>
                <w:rFonts w:asciiTheme="minorHAnsi" w:hAnsiTheme="minorHAnsi" w:cstheme="minorHAnsi"/>
                <w:sz w:val="22"/>
                <w:szCs w:val="22"/>
                <w:lang w:val="el-GR"/>
              </w:rPr>
              <w:t xml:space="preserve"> γονέων».</w:t>
            </w:r>
          </w:p>
          <w:p w14:paraId="4B0A7A70" w14:textId="03AB2145"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 xml:space="preserve">Επικοινωνία με τρίτους </w:t>
            </w:r>
            <w:r w:rsidR="00FD0468">
              <w:rPr>
                <w:rFonts w:asciiTheme="minorHAnsi" w:hAnsiTheme="minorHAnsi" w:cstheme="minorHAnsi"/>
                <w:sz w:val="22"/>
                <w:szCs w:val="22"/>
                <w:lang w:val="el-GR"/>
              </w:rPr>
              <w:t>-</w:t>
            </w:r>
            <w:r w:rsidRPr="00093BB8">
              <w:rPr>
                <w:rFonts w:asciiTheme="minorHAnsi" w:hAnsiTheme="minorHAnsi" w:cstheme="minorHAnsi"/>
                <w:sz w:val="22"/>
                <w:szCs w:val="22"/>
                <w:lang w:val="el-GR"/>
              </w:rPr>
              <w:t xml:space="preserve"> Ενδεδειγμένοι τρόποι αντίδρασης.</w:t>
            </w:r>
          </w:p>
          <w:p w14:paraId="6C07EFE1"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r>
            <w:proofErr w:type="spellStart"/>
            <w:r w:rsidRPr="00093BB8">
              <w:rPr>
                <w:rFonts w:asciiTheme="minorHAnsi" w:hAnsiTheme="minorHAnsi" w:cstheme="minorHAnsi"/>
                <w:sz w:val="22"/>
                <w:szCs w:val="22"/>
                <w:lang w:val="el-GR"/>
              </w:rPr>
              <w:t>Cookies</w:t>
            </w:r>
            <w:proofErr w:type="spellEnd"/>
            <w:r w:rsidRPr="00093BB8">
              <w:rPr>
                <w:rFonts w:asciiTheme="minorHAnsi" w:hAnsiTheme="minorHAnsi" w:cstheme="minorHAnsi"/>
                <w:sz w:val="22"/>
                <w:szCs w:val="22"/>
                <w:lang w:val="el-GR"/>
              </w:rPr>
              <w:t xml:space="preserve"> και Σκοτεινά μοτίβα (</w:t>
            </w:r>
            <w:proofErr w:type="spellStart"/>
            <w:r w:rsidRPr="00093BB8">
              <w:rPr>
                <w:rFonts w:asciiTheme="minorHAnsi" w:hAnsiTheme="minorHAnsi" w:cstheme="minorHAnsi"/>
                <w:sz w:val="22"/>
                <w:szCs w:val="22"/>
                <w:lang w:val="el-GR"/>
              </w:rPr>
              <w:t>dark</w:t>
            </w:r>
            <w:proofErr w:type="spellEnd"/>
            <w:r w:rsidRPr="00093BB8">
              <w:rPr>
                <w:rFonts w:asciiTheme="minorHAnsi" w:hAnsiTheme="minorHAnsi" w:cstheme="minorHAnsi"/>
                <w:sz w:val="22"/>
                <w:szCs w:val="22"/>
                <w:lang w:val="el-GR"/>
              </w:rPr>
              <w:t xml:space="preserve"> </w:t>
            </w:r>
            <w:proofErr w:type="spellStart"/>
            <w:r w:rsidRPr="00093BB8">
              <w:rPr>
                <w:rFonts w:asciiTheme="minorHAnsi" w:hAnsiTheme="minorHAnsi" w:cstheme="minorHAnsi"/>
                <w:sz w:val="22"/>
                <w:szCs w:val="22"/>
                <w:lang w:val="el-GR"/>
              </w:rPr>
              <w:t>patterns</w:t>
            </w:r>
            <w:proofErr w:type="spellEnd"/>
            <w:r w:rsidRPr="00093BB8">
              <w:rPr>
                <w:rFonts w:asciiTheme="minorHAnsi" w:hAnsiTheme="minorHAnsi" w:cstheme="minorHAnsi"/>
                <w:sz w:val="22"/>
                <w:szCs w:val="22"/>
                <w:lang w:val="el-GR"/>
              </w:rPr>
              <w:t>).</w:t>
            </w:r>
          </w:p>
          <w:p w14:paraId="078A78BD"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Ασφαλείς κωδικοί πρόσβασης.</w:t>
            </w:r>
          </w:p>
          <w:p w14:paraId="664690A6"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Ζητήστε από τους μαθητές:</w:t>
            </w:r>
          </w:p>
          <w:p w14:paraId="3C280DAA"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να συνεργαστούν και να διαβάσουν προσεκτικά τα 2 σενάρια.</w:t>
            </w:r>
          </w:p>
          <w:p w14:paraId="67A11908" w14:textId="551448E9"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-να σκεφτούν και να συζητήσουν τα παρακάτω θέματα σύμφωνα με τη ρουτίνα σκέψης </w:t>
            </w:r>
            <w:hyperlink r:id="rId12" w:history="1">
              <w:r w:rsidR="00B46E64" w:rsidRPr="00093BB8">
                <w:rPr>
                  <w:rStyle w:val="-"/>
                  <w:rFonts w:asciiTheme="minorHAnsi" w:hAnsiTheme="minorHAnsi" w:cstheme="minorHAnsi"/>
                  <w:iCs/>
                  <w:sz w:val="22"/>
                  <w:szCs w:val="22"/>
                  <w:lang w:val="el-GR"/>
                </w:rPr>
                <w:t>«Σκέψου- Αναθεώρησε- Εξερεύνησε»</w:t>
              </w:r>
            </w:hyperlink>
            <w:r w:rsidRPr="00093BB8">
              <w:rPr>
                <w:rFonts w:asciiTheme="minorHAnsi" w:hAnsiTheme="minorHAnsi" w:cstheme="minorHAnsi"/>
                <w:sz w:val="22"/>
                <w:szCs w:val="22"/>
                <w:lang w:val="el-GR"/>
              </w:rPr>
              <w:t>.</w:t>
            </w:r>
          </w:p>
          <w:p w14:paraId="2A4A45CA"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Τι πιστεύεις για αυτό το θέμα;</w:t>
            </w:r>
          </w:p>
          <w:p w14:paraId="7E640FD9"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Ποιο είναι το πρόβλημα;</w:t>
            </w:r>
          </w:p>
          <w:p w14:paraId="5FC1043F"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Τι ερωτήσεις ή απορίες έχεις;</w:t>
            </w:r>
          </w:p>
          <w:p w14:paraId="0ACCCE04"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Τι θέλεις να εξερευνήσεις παραπάνω ή να μάθεις για αυτό;</w:t>
            </w:r>
          </w:p>
          <w:p w14:paraId="6E081CDB" w14:textId="13C81EA4"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Ενθαρρύνετε τις ομάδες να παρουσιάσουν τα σενάριά τους στην τάξη αναφέροντας όσα σκέφτηκαν γι’ αυτό, να μοιραστούν και να συζητήσουν τις απορίες τους στην ολομέλεια και τέλος, να «κολλήσουν» στον πίνακα κάτω από τη σωστή στήλη/κατηγορία τα σενάρι</w:t>
            </w:r>
            <w:r w:rsidR="00FD0468">
              <w:rPr>
                <w:rFonts w:asciiTheme="minorHAnsi" w:hAnsiTheme="minorHAnsi" w:cstheme="minorHAnsi"/>
                <w:sz w:val="22"/>
                <w:szCs w:val="22"/>
                <w:lang w:val="el-GR"/>
              </w:rPr>
              <w:t>ά</w:t>
            </w:r>
            <w:r w:rsidRPr="00093BB8">
              <w:rPr>
                <w:rFonts w:asciiTheme="minorHAnsi" w:hAnsiTheme="minorHAnsi" w:cstheme="minorHAnsi"/>
                <w:sz w:val="22"/>
                <w:szCs w:val="22"/>
                <w:lang w:val="el-GR"/>
              </w:rPr>
              <w:t xml:space="preserve"> τους ή να γράψουν τους τίτλους των σεναρίων στη σωστή στήλη του </w:t>
            </w:r>
            <w:proofErr w:type="spellStart"/>
            <w:r w:rsidRPr="00093BB8">
              <w:rPr>
                <w:rFonts w:asciiTheme="minorHAnsi" w:hAnsiTheme="minorHAnsi" w:cstheme="minorHAnsi"/>
                <w:sz w:val="22"/>
                <w:szCs w:val="22"/>
                <w:lang w:val="el-GR"/>
              </w:rPr>
              <w:t>padlet</w:t>
            </w:r>
            <w:proofErr w:type="spellEnd"/>
            <w:r w:rsidRPr="00093BB8">
              <w:rPr>
                <w:rFonts w:asciiTheme="minorHAnsi" w:hAnsiTheme="minorHAnsi" w:cstheme="minorHAnsi"/>
                <w:sz w:val="22"/>
                <w:szCs w:val="22"/>
                <w:lang w:val="el-GR"/>
              </w:rPr>
              <w:t>.</w:t>
            </w:r>
          </w:p>
          <w:p w14:paraId="4848009C" w14:textId="7F4C2DBA"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Συζητήστε το πρόβλημα κάθε σεναρίου και ζητήστε από τους μαθητές να συμβουλευτούν το βοηθητικό υλικό του εργαστηρίου για να βρουν τη λύση/ καλή πρακτική.</w:t>
            </w:r>
          </w:p>
          <w:p w14:paraId="4BD6C2BC" w14:textId="77777777" w:rsidR="00CE6053" w:rsidRPr="00093BB8" w:rsidRDefault="00CE6053" w:rsidP="00CE6053">
            <w:pPr>
              <w:spacing w:line="276" w:lineRule="auto"/>
              <w:jc w:val="both"/>
              <w:rPr>
                <w:rFonts w:asciiTheme="minorHAnsi" w:hAnsiTheme="minorHAnsi" w:cstheme="minorHAnsi"/>
                <w:sz w:val="22"/>
                <w:szCs w:val="22"/>
                <w:lang w:val="el-GR"/>
              </w:rPr>
            </w:pPr>
          </w:p>
          <w:p w14:paraId="0D4C2EAD" w14:textId="4C64A33A"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Συζητήστε αν άλλαξε ο τρόπος σκέψης τους για το θέμα της προστασίας των προσωπικών δεδομένων, αξιοποιώντας τη ρουτίνα σκέψης </w:t>
            </w:r>
            <w:hyperlink r:id="rId13" w:history="1">
              <w:r w:rsidR="00B46E64" w:rsidRPr="00093BB8">
                <w:rPr>
                  <w:rStyle w:val="-"/>
                  <w:rFonts w:asciiTheme="minorHAnsi" w:hAnsiTheme="minorHAnsi" w:cstheme="minorHAnsi"/>
                  <w:iCs/>
                  <w:sz w:val="22"/>
                  <w:szCs w:val="22"/>
                  <w:lang w:val="el-GR"/>
                </w:rPr>
                <w:t>«Συνήθιζα να σκέφτομαι πως..., αλλά τώρα σκέφτομαι...»</w:t>
              </w:r>
            </w:hyperlink>
            <w:r w:rsidRPr="00093BB8">
              <w:rPr>
                <w:rFonts w:asciiTheme="minorHAnsi" w:hAnsiTheme="minorHAnsi" w:cstheme="minorHAnsi"/>
                <w:sz w:val="22"/>
                <w:szCs w:val="22"/>
                <w:lang w:val="el-GR"/>
              </w:rPr>
              <w:t>.</w:t>
            </w:r>
          </w:p>
          <w:p w14:paraId="3EA759B2" w14:textId="77777777"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Οι ερωτήσεις που μπορούν να τεθούν είναι οι ακόλουθες:</w:t>
            </w:r>
          </w:p>
          <w:p w14:paraId="3528DA01" w14:textId="3270372E" w:rsidR="00171C58"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-Τι πίστευες για αυτό το θέμα; (πριν ξεκινήσει το εργαστήριο;)</w:t>
            </w:r>
          </w:p>
          <w:p w14:paraId="36348025" w14:textId="7B40381E" w:rsidR="005514E7" w:rsidRPr="00093BB8" w:rsidRDefault="00171C58"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-Τι πιστεύεις τώρα; (στο τέλος της 2ης συνεδρίας)</w:t>
            </w:r>
          </w:p>
        </w:tc>
      </w:tr>
      <w:tr w:rsidR="005514E7" w:rsidRPr="00093BB8" w14:paraId="74C4F954" w14:textId="77777777" w:rsidTr="00CE6053">
        <w:trPr>
          <w:trHeight w:val="1134"/>
          <w:jc w:val="center"/>
        </w:trPr>
        <w:tc>
          <w:tcPr>
            <w:tcW w:w="2169" w:type="dxa"/>
            <w:vAlign w:val="center"/>
          </w:tcPr>
          <w:p w14:paraId="40A7C482" w14:textId="07ABD073"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lastRenderedPageBreak/>
              <w:t>Εργαστήρια 3 και 4</w:t>
            </w:r>
          </w:p>
          <w:p w14:paraId="34F2B2B5" w14:textId="7F9090E7"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t xml:space="preserve">«Ώρα για παιχνίδι»  </w:t>
            </w:r>
            <w:r w:rsidRPr="00093BB8">
              <w:rPr>
                <w:rFonts w:cstheme="minorHAnsi"/>
                <w:noProof/>
              </w:rPr>
              <mc:AlternateContent>
                <mc:Choice Requires="wps">
                  <w:drawing>
                    <wp:inline distT="0" distB="0" distL="0" distR="0" wp14:anchorId="27BD77C9" wp14:editId="5C66A918">
                      <wp:extent cx="360045" cy="360045"/>
                      <wp:effectExtent l="19050" t="20955" r="20955" b="19050"/>
                      <wp:docPr id="957945687" name="Οβά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65E284AB"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3</w:t>
                                  </w:r>
                                </w:p>
                              </w:txbxContent>
                            </wps:txbx>
                            <wps:bodyPr rot="0" vert="horz" wrap="square" lIns="91440" tIns="45720" rIns="91440" bIns="45720" anchor="ctr" anchorCtr="0" upright="1">
                              <a:noAutofit/>
                            </wps:bodyPr>
                          </wps:wsp>
                        </a:graphicData>
                      </a:graphic>
                    </wp:inline>
                  </w:drawing>
                </mc:Choice>
                <mc:Fallback>
                  <w:pict>
                    <v:oval w14:anchorId="27BD77C9" id="Οβάλ 23"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sVe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zBPdydKAeiSKCcmMKB06CR3gT84GOpqahx9bgZoz&#10;e+doTV7PFot0ZVlZXLycJxZOPc2pRzhJqWouI3I2KjdxvM2tR7PpqNbImoNrWq7WZNaf+poGoNPI&#10;qzOdcbq9Uz1HPf1sVr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t&#10;XsVe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8" o:title="" recolor="t" rotate="t" type="frame"/>
                      <v:textbox>
                        <w:txbxContent>
                          <w:p w14:paraId="65E284AB"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3</w:t>
                            </w:r>
                          </w:p>
                        </w:txbxContent>
                      </v:textbox>
                      <w10:anchorlock/>
                    </v:oval>
                  </w:pict>
                </mc:Fallback>
              </mc:AlternateContent>
            </w:r>
            <w:r w:rsidRPr="00093BB8">
              <w:rPr>
                <w:rFonts w:cstheme="minorHAnsi"/>
                <w:noProof/>
              </w:rPr>
              <mc:AlternateContent>
                <mc:Choice Requires="wps">
                  <w:drawing>
                    <wp:inline distT="0" distB="0" distL="0" distR="0" wp14:anchorId="6813E1CB" wp14:editId="5DCA1252">
                      <wp:extent cx="360045" cy="360045"/>
                      <wp:effectExtent l="19050" t="21590" r="20955" b="18415"/>
                      <wp:docPr id="1411427685" name="Οβά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30712476" w14:textId="77777777" w:rsidR="005514E7" w:rsidRPr="002A2B99" w:rsidRDefault="005514E7" w:rsidP="005514E7">
                                  <w:pPr>
                                    <w:jc w:val="center"/>
                                    <w:rPr>
                                      <w:rFonts w:ascii="Aka-AcidGR-DiaryGirl" w:hAnsi="Aka-AcidGR-DiaryGirl"/>
                                      <w:b/>
                                      <w:color w:val="000000"/>
                                    </w:rPr>
                                  </w:pPr>
                                  <w:r w:rsidRPr="00F655A9">
                                    <w:rPr>
                                      <w:rFonts w:ascii="Aka-AcidGR-DiaryGirl" w:hAnsi="Aka-AcidGR-DiaryGirl"/>
                                      <w:b/>
                                      <w:color w:val="000000"/>
                                      <w:highlight w:val="lightGray"/>
                                    </w:rPr>
                                    <w:t>4</w:t>
                                  </w:r>
                                </w:p>
                              </w:txbxContent>
                            </wps:txbx>
                            <wps:bodyPr rot="0" vert="horz" wrap="square" lIns="91440" tIns="45720" rIns="91440" bIns="45720" anchor="ctr" anchorCtr="0" upright="1">
                              <a:noAutofit/>
                            </wps:bodyPr>
                          </wps:wsp>
                        </a:graphicData>
                      </a:graphic>
                    </wp:inline>
                  </w:drawing>
                </mc:Choice>
                <mc:Fallback>
                  <w:pict>
                    <v:oval w14:anchorId="6813E1CB" id="Οβάλ 2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qZh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nCe6k6UB9UgUE5IZUTp0EjrAn5wNdDQ1Dz+2AjVn&#10;9s7RmryeLRbpyrKyuHg5TyyceppTj3CSUtVcRuRsVG7ieJtbj2bTUa2RNQfXtFytyaw/9TUNQKeR&#10;V2c643R7p3qOevrZrH4B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Dm&#10;YqZh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8" o:title="" recolor="t" rotate="t" type="frame"/>
                      <v:textbox>
                        <w:txbxContent>
                          <w:p w14:paraId="30712476" w14:textId="77777777" w:rsidR="005514E7" w:rsidRPr="002A2B99" w:rsidRDefault="005514E7" w:rsidP="005514E7">
                            <w:pPr>
                              <w:jc w:val="center"/>
                              <w:rPr>
                                <w:rFonts w:ascii="Aka-AcidGR-DiaryGirl" w:hAnsi="Aka-AcidGR-DiaryGirl"/>
                                <w:b/>
                                <w:color w:val="000000"/>
                              </w:rPr>
                            </w:pPr>
                            <w:r w:rsidRPr="00F655A9">
                              <w:rPr>
                                <w:rFonts w:ascii="Aka-AcidGR-DiaryGirl" w:hAnsi="Aka-AcidGR-DiaryGirl"/>
                                <w:b/>
                                <w:color w:val="000000"/>
                                <w:highlight w:val="lightGray"/>
                              </w:rPr>
                              <w:t>4</w:t>
                            </w:r>
                          </w:p>
                        </w:txbxContent>
                      </v:textbox>
                      <w10:anchorlock/>
                    </v:oval>
                  </w:pict>
                </mc:Fallback>
              </mc:AlternateContent>
            </w:r>
          </w:p>
        </w:tc>
        <w:tc>
          <w:tcPr>
            <w:tcW w:w="7465" w:type="dxa"/>
            <w:vAlign w:val="center"/>
          </w:tcPr>
          <w:p w14:paraId="29E1382C"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Στόχοι του εργαστηρίου είναι οι μαθητές/-</w:t>
            </w:r>
            <w:proofErr w:type="spellStart"/>
            <w:r w:rsidRPr="00093BB8">
              <w:rPr>
                <w:rFonts w:asciiTheme="minorHAnsi" w:hAnsiTheme="minorHAnsi" w:cstheme="minorHAnsi"/>
                <w:sz w:val="22"/>
                <w:szCs w:val="22"/>
                <w:lang w:val="el-GR"/>
              </w:rPr>
              <w:t>τριες</w:t>
            </w:r>
            <w:proofErr w:type="spellEnd"/>
            <w:r w:rsidRPr="00093BB8">
              <w:rPr>
                <w:rFonts w:asciiTheme="minorHAnsi" w:hAnsiTheme="minorHAnsi" w:cstheme="minorHAnsi"/>
                <w:sz w:val="22"/>
                <w:szCs w:val="22"/>
                <w:lang w:val="el-GR"/>
              </w:rPr>
              <w:t>:</w:t>
            </w:r>
          </w:p>
          <w:p w14:paraId="00BEFC91"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Να κατανοήσουν ποια είναι τα προσωπικά τους δεδομένα.</w:t>
            </w:r>
          </w:p>
          <w:p w14:paraId="4BD979AD" w14:textId="5CBA5B62"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Να αναγνωρίζουν τους κινδύνους από τη δημοσίευση των προσωπικών δεδομένων κυρίως μέσα από εφαρμογές κοινωνικής δικτύωσης. </w:t>
            </w:r>
          </w:p>
          <w:p w14:paraId="711DB983" w14:textId="48D7183E"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Να διαμορφώσουν τις ρυθμίσεις ασφαλείας των μέσων κοινωνικής δικτύωσης ώστε να προστατεύουν τα προσωπικά τους δεδομένα.</w:t>
            </w:r>
          </w:p>
          <w:p w14:paraId="108BAC71" w14:textId="7384F648"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Να χρησιμοποιούν τις ψηφιακές τεχνολογίες με σύνεση και προσοχή, ώστε να μην θέτουν τους εαυτούς τους ή άλλα άτομα σε κίνδυνο ή να παραβιάζουν την </w:t>
            </w:r>
            <w:proofErr w:type="spellStart"/>
            <w:r w:rsidRPr="00093BB8">
              <w:rPr>
                <w:rFonts w:asciiTheme="minorHAnsi" w:hAnsiTheme="minorHAnsi" w:cstheme="minorHAnsi"/>
                <w:sz w:val="22"/>
                <w:szCs w:val="22"/>
                <w:lang w:val="el-GR"/>
              </w:rPr>
              <w:t>ιδιωτικότητα</w:t>
            </w:r>
            <w:proofErr w:type="spellEnd"/>
            <w:r w:rsidRPr="00093BB8">
              <w:rPr>
                <w:rFonts w:asciiTheme="minorHAnsi" w:hAnsiTheme="minorHAnsi" w:cstheme="minorHAnsi"/>
                <w:sz w:val="22"/>
                <w:szCs w:val="22"/>
                <w:lang w:val="el-GR"/>
              </w:rPr>
              <w:t xml:space="preserve"> και την προσωπική τους ζωή.</w:t>
            </w:r>
          </w:p>
          <w:p w14:paraId="6190253C" w14:textId="77777777" w:rsidR="006362D7" w:rsidRPr="00093BB8" w:rsidRDefault="006362D7" w:rsidP="00CE6053">
            <w:pPr>
              <w:spacing w:line="276" w:lineRule="auto"/>
              <w:jc w:val="both"/>
              <w:rPr>
                <w:rFonts w:asciiTheme="minorHAnsi" w:hAnsiTheme="minorHAnsi" w:cstheme="minorHAnsi"/>
                <w:sz w:val="22"/>
                <w:szCs w:val="22"/>
                <w:lang w:val="el-GR"/>
              </w:rPr>
            </w:pPr>
          </w:p>
          <w:p w14:paraId="7906A494" w14:textId="13A3DE16"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Συζητήστε την αναγκαιότητα της προστασίας των προσωπικών δεδομένων αξιολογώντας τη ρουτίνα σκέψης </w:t>
            </w:r>
            <w:hyperlink r:id="rId14" w:history="1">
              <w:r w:rsidRPr="00093BB8">
                <w:rPr>
                  <w:rStyle w:val="-"/>
                  <w:rFonts w:asciiTheme="minorHAnsi" w:hAnsiTheme="minorHAnsi" w:cstheme="minorHAnsi"/>
                  <w:iCs/>
                  <w:sz w:val="22"/>
                  <w:szCs w:val="22"/>
                  <w:lang w:val="el-GR"/>
                </w:rPr>
                <w:t>«Τα 3 γιατί»</w:t>
              </w:r>
            </w:hyperlink>
            <w:r w:rsidRPr="00093BB8">
              <w:rPr>
                <w:rFonts w:asciiTheme="minorHAnsi" w:hAnsiTheme="minorHAnsi" w:cstheme="minorHAnsi"/>
                <w:sz w:val="22"/>
                <w:szCs w:val="22"/>
                <w:lang w:val="el-GR"/>
              </w:rPr>
              <w:t>.</w:t>
            </w:r>
          </w:p>
          <w:p w14:paraId="0EE4C21F"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Γιατί με ενδιαφέρει εμένα το θέμα της προστασίας των προσωπικών δεδομένων;</w:t>
            </w:r>
          </w:p>
          <w:p w14:paraId="78F7D894"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Γιατί ενδιαφέρει τους ανθρώπους γύρω μου;</w:t>
            </w:r>
          </w:p>
          <w:p w14:paraId="573CA43E"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w:t>
            </w:r>
            <w:r w:rsidRPr="00093BB8">
              <w:rPr>
                <w:rFonts w:asciiTheme="minorHAnsi" w:hAnsiTheme="minorHAnsi" w:cstheme="minorHAnsi"/>
                <w:sz w:val="22"/>
                <w:szCs w:val="22"/>
                <w:lang w:val="el-GR"/>
              </w:rPr>
              <w:tab/>
              <w:t>Γιατί ενδιαφέρει ολόκληρο τον κόσμο;</w:t>
            </w:r>
          </w:p>
          <w:p w14:paraId="65795E9C" w14:textId="77777777" w:rsidR="00CE6053" w:rsidRPr="00093BB8" w:rsidRDefault="00CE6053" w:rsidP="00CE6053">
            <w:pPr>
              <w:spacing w:line="276" w:lineRule="auto"/>
              <w:jc w:val="both"/>
              <w:rPr>
                <w:rFonts w:asciiTheme="minorHAnsi" w:hAnsiTheme="minorHAnsi" w:cstheme="minorHAnsi"/>
                <w:sz w:val="22"/>
                <w:szCs w:val="22"/>
                <w:lang w:val="el-GR"/>
              </w:rPr>
            </w:pPr>
          </w:p>
          <w:p w14:paraId="4C75CFBD" w14:textId="08F977E6"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Οι μαθητές θα παίξουν ένα επιτραπέζιο παιχνίδι επαυξημένης πραγματικότητας. Θα κινούν το πιόνι τους στο ταμπλό, θα τραβούν κάρτες, θα </w:t>
            </w:r>
            <w:proofErr w:type="spellStart"/>
            <w:r w:rsidRPr="00093BB8">
              <w:rPr>
                <w:rFonts w:asciiTheme="minorHAnsi" w:hAnsiTheme="minorHAnsi" w:cstheme="minorHAnsi"/>
                <w:sz w:val="22"/>
                <w:szCs w:val="22"/>
                <w:lang w:val="el-GR"/>
              </w:rPr>
              <w:t>σκανάρουν</w:t>
            </w:r>
            <w:proofErr w:type="spellEnd"/>
            <w:r w:rsidRPr="00093BB8">
              <w:rPr>
                <w:rFonts w:asciiTheme="minorHAnsi" w:hAnsiTheme="minorHAnsi" w:cstheme="minorHAnsi"/>
                <w:sz w:val="22"/>
                <w:szCs w:val="22"/>
                <w:lang w:val="el-GR"/>
              </w:rPr>
              <w:t xml:space="preserve"> τα σύμβολα των καρτών,  θα κερδίζουν ή θα χάνουν σύμβολα και διαμάντια. Σκοπός του παιχνιδιού είναι να έρθουν αντιμέτωποι με αυθεντικά προβλήματα προστασίας προσωπικών δεδομένων και να βρουν λύση σε αυτά.</w:t>
            </w:r>
          </w:p>
          <w:p w14:paraId="30F8738D" w14:textId="77777777" w:rsidR="00CE6053" w:rsidRPr="00093BB8" w:rsidRDefault="00CE6053" w:rsidP="00CE6053">
            <w:pPr>
              <w:spacing w:line="276" w:lineRule="auto"/>
              <w:jc w:val="both"/>
              <w:rPr>
                <w:rFonts w:asciiTheme="minorHAnsi" w:hAnsiTheme="minorHAnsi" w:cstheme="minorHAnsi"/>
                <w:sz w:val="22"/>
                <w:szCs w:val="22"/>
                <w:lang w:val="el-GR"/>
              </w:rPr>
            </w:pPr>
          </w:p>
          <w:p w14:paraId="5DBE9E1F" w14:textId="3CEED1EE" w:rsidR="005514E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Εξηγήστε τους κανόνες του παιχνιδιού και χωρίστε τους μαθητές σε έξι ομάδες.</w:t>
            </w:r>
          </w:p>
        </w:tc>
      </w:tr>
      <w:tr w:rsidR="005514E7" w:rsidRPr="00093BB8" w14:paraId="64DB1E90" w14:textId="77777777" w:rsidTr="006540B6">
        <w:trPr>
          <w:trHeight w:val="1552"/>
          <w:jc w:val="center"/>
        </w:trPr>
        <w:tc>
          <w:tcPr>
            <w:tcW w:w="2169" w:type="dxa"/>
            <w:vAlign w:val="center"/>
          </w:tcPr>
          <w:p w14:paraId="3D200458" w14:textId="64AAA051"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t>Εργαστήρια 5 και 6</w:t>
            </w:r>
          </w:p>
          <w:p w14:paraId="007D7766" w14:textId="0EFB172A"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asciiTheme="minorHAnsi" w:hAnsiTheme="minorHAnsi" w:cstheme="minorHAnsi"/>
                <w:b/>
                <w:bCs/>
                <w:iCs/>
                <w:sz w:val="22"/>
                <w:szCs w:val="22"/>
                <w:lang w:val="el-GR"/>
              </w:rPr>
              <w:t xml:space="preserve">«Γίνε κι εσύ δημιουργός </w:t>
            </w:r>
            <w:proofErr w:type="spellStart"/>
            <w:r w:rsidRPr="00093BB8">
              <w:rPr>
                <w:rFonts w:asciiTheme="minorHAnsi" w:hAnsiTheme="minorHAnsi" w:cstheme="minorHAnsi"/>
                <w:b/>
                <w:bCs/>
                <w:iCs/>
                <w:sz w:val="22"/>
                <w:szCs w:val="22"/>
                <w:lang w:val="el-GR"/>
              </w:rPr>
              <w:t>κόμικ</w:t>
            </w:r>
            <w:proofErr w:type="spellEnd"/>
            <w:r w:rsidRPr="00093BB8">
              <w:rPr>
                <w:rFonts w:asciiTheme="minorHAnsi" w:hAnsiTheme="minorHAnsi" w:cstheme="minorHAnsi"/>
                <w:b/>
                <w:bCs/>
                <w:iCs/>
                <w:sz w:val="22"/>
                <w:szCs w:val="22"/>
                <w:lang w:val="el-GR"/>
              </w:rPr>
              <w:t xml:space="preserve">» </w:t>
            </w:r>
            <w:r w:rsidRPr="00093BB8">
              <w:rPr>
                <w:rFonts w:cstheme="minorHAnsi"/>
                <w:noProof/>
              </w:rPr>
              <mc:AlternateContent>
                <mc:Choice Requires="wps">
                  <w:drawing>
                    <wp:inline distT="0" distB="0" distL="0" distR="0" wp14:anchorId="328582F5" wp14:editId="1549F501">
                      <wp:extent cx="360045" cy="360045"/>
                      <wp:effectExtent l="19050" t="12700" r="20955" b="17780"/>
                      <wp:docPr id="1003403104" name="Οβά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7781DBF2"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5</w:t>
                                  </w:r>
                                </w:p>
                              </w:txbxContent>
                            </wps:txbx>
                            <wps:bodyPr rot="0" vert="horz" wrap="square" lIns="91440" tIns="45720" rIns="91440" bIns="45720" anchor="ctr" anchorCtr="0" upright="1">
                              <a:noAutofit/>
                            </wps:bodyPr>
                          </wps:wsp>
                        </a:graphicData>
                      </a:graphic>
                    </wp:inline>
                  </w:drawing>
                </mc:Choice>
                <mc:Fallback>
                  <w:pict>
                    <v:oval w14:anchorId="328582F5" id="Οβάλ 25"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1Y/d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LBLdydKAeiSKCcmMKB06CR3gT84GOpqahx9bgZoz&#10;e+doTV7PFot0ZVlZXLycJxZOPc2pRzhJqWouI3I2KjdxvM2tR7PpqNbImoNrWq7WZNaf+poGoNPI&#10;qzOdcbq9Uz1HPf1sVr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X&#10;1Y/d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8" o:title="" recolor="t" rotate="t" type="frame"/>
                      <v:textbox>
                        <w:txbxContent>
                          <w:p w14:paraId="7781DBF2"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5</w:t>
                            </w:r>
                          </w:p>
                        </w:txbxContent>
                      </v:textbox>
                      <w10:anchorlock/>
                    </v:oval>
                  </w:pict>
                </mc:Fallback>
              </mc:AlternateContent>
            </w:r>
            <w:r w:rsidRPr="00093BB8">
              <w:rPr>
                <w:rFonts w:cstheme="minorHAnsi"/>
                <w:noProof/>
              </w:rPr>
              <mc:AlternateContent>
                <mc:Choice Requires="wps">
                  <w:drawing>
                    <wp:inline distT="0" distB="0" distL="0" distR="0" wp14:anchorId="05308CB5" wp14:editId="3292B3CD">
                      <wp:extent cx="360045" cy="360045"/>
                      <wp:effectExtent l="19050" t="13970" r="20955" b="16510"/>
                      <wp:docPr id="299349830" name="Οβά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0DDAB6F8" w14:textId="77777777" w:rsidR="005514E7" w:rsidRPr="002A2B99" w:rsidRDefault="005514E7" w:rsidP="005514E7">
                                  <w:pPr>
                                    <w:jc w:val="center"/>
                                    <w:rPr>
                                      <w:rFonts w:ascii="Aka-AcidGR-DiaryGirl" w:hAnsi="Aka-AcidGR-DiaryGirl"/>
                                      <w:b/>
                                      <w:color w:val="000000"/>
                                    </w:rPr>
                                  </w:pPr>
                                  <w:r w:rsidRPr="00F655A9">
                                    <w:rPr>
                                      <w:rFonts w:ascii="Aka-AcidGR-DiaryGirl" w:hAnsi="Aka-AcidGR-DiaryGirl"/>
                                      <w:b/>
                                      <w:color w:val="000000"/>
                                      <w:highlight w:val="lightGray"/>
                                    </w:rPr>
                                    <w:t>6</w:t>
                                  </w:r>
                                </w:p>
                              </w:txbxContent>
                            </wps:txbx>
                            <wps:bodyPr rot="0" vert="horz" wrap="square" lIns="91440" tIns="45720" rIns="91440" bIns="45720" anchor="ctr" anchorCtr="0" upright="1">
                              <a:noAutofit/>
                            </wps:bodyPr>
                          </wps:wsp>
                        </a:graphicData>
                      </a:graphic>
                    </wp:inline>
                  </w:drawing>
                </mc:Choice>
                <mc:Fallback>
                  <w:pict>
                    <v:oval w14:anchorId="05308CB5" id="Οβάλ 26"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Dc&#10;6ezi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8" o:title="" recolor="t" rotate="t" type="frame"/>
                      <v:textbox>
                        <w:txbxContent>
                          <w:p w14:paraId="0DDAB6F8" w14:textId="77777777" w:rsidR="005514E7" w:rsidRPr="002A2B99" w:rsidRDefault="005514E7" w:rsidP="005514E7">
                            <w:pPr>
                              <w:jc w:val="center"/>
                              <w:rPr>
                                <w:rFonts w:ascii="Aka-AcidGR-DiaryGirl" w:hAnsi="Aka-AcidGR-DiaryGirl"/>
                                <w:b/>
                                <w:color w:val="000000"/>
                              </w:rPr>
                            </w:pPr>
                            <w:r w:rsidRPr="00F655A9">
                              <w:rPr>
                                <w:rFonts w:ascii="Aka-AcidGR-DiaryGirl" w:hAnsi="Aka-AcidGR-DiaryGirl"/>
                                <w:b/>
                                <w:color w:val="000000"/>
                                <w:highlight w:val="lightGray"/>
                              </w:rPr>
                              <w:t>6</w:t>
                            </w:r>
                          </w:p>
                        </w:txbxContent>
                      </v:textbox>
                      <w10:anchorlock/>
                    </v:oval>
                  </w:pict>
                </mc:Fallback>
              </mc:AlternateContent>
            </w:r>
          </w:p>
        </w:tc>
        <w:tc>
          <w:tcPr>
            <w:tcW w:w="7465" w:type="dxa"/>
            <w:vAlign w:val="center"/>
          </w:tcPr>
          <w:p w14:paraId="09A0C73B"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Στόχοι του εργαστηρίου είναι οι μαθητές/-</w:t>
            </w:r>
            <w:proofErr w:type="spellStart"/>
            <w:r w:rsidRPr="00093BB8">
              <w:rPr>
                <w:rFonts w:asciiTheme="minorHAnsi" w:hAnsiTheme="minorHAnsi" w:cstheme="minorHAnsi"/>
                <w:sz w:val="22"/>
                <w:szCs w:val="22"/>
                <w:lang w:val="el-GR"/>
              </w:rPr>
              <w:t>τριες</w:t>
            </w:r>
            <w:proofErr w:type="spellEnd"/>
            <w:r w:rsidRPr="00093BB8">
              <w:rPr>
                <w:rFonts w:asciiTheme="minorHAnsi" w:hAnsiTheme="minorHAnsi" w:cstheme="minorHAnsi"/>
                <w:sz w:val="22"/>
                <w:szCs w:val="22"/>
                <w:lang w:val="el-GR"/>
              </w:rPr>
              <w:t>:</w:t>
            </w:r>
          </w:p>
          <w:p w14:paraId="02814B9B"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Να διαμορφώσουν τις ρυθμίσεις ασφαλείας των μέσων κοινωνικής δικτύωσης ώστε να προστατεύουν τα προσωπικά τους δεδομένα.</w:t>
            </w:r>
          </w:p>
          <w:p w14:paraId="353E2B83" w14:textId="77777777" w:rsidR="006362D7" w:rsidRPr="00093BB8" w:rsidRDefault="006362D7" w:rsidP="00CE6053">
            <w:pPr>
              <w:spacing w:line="276" w:lineRule="auto"/>
              <w:jc w:val="both"/>
              <w:rPr>
                <w:rFonts w:asciiTheme="minorHAnsi" w:hAnsiTheme="minorHAnsi" w:cstheme="minorHAnsi"/>
                <w:sz w:val="22"/>
                <w:szCs w:val="22"/>
                <w:lang w:val="el-GR"/>
              </w:rPr>
            </w:pPr>
            <w:r w:rsidRPr="00093BB8">
              <w:rPr>
                <w:rFonts w:asciiTheme="minorHAnsi" w:hAnsiTheme="minorHAnsi" w:cstheme="minorHAnsi"/>
                <w:sz w:val="22"/>
                <w:szCs w:val="22"/>
                <w:lang w:val="el-GR"/>
              </w:rPr>
              <w:t xml:space="preserve">Να χρησιμοποιούν τις ψηφιακές τεχνολογίες με σύνεση και προσοχή, ώστε να μην θέτουν τους εαυτούς τους ή άλλα άτομα σε κίνδυνο ή να παραβιάζουν την </w:t>
            </w:r>
            <w:proofErr w:type="spellStart"/>
            <w:r w:rsidRPr="00093BB8">
              <w:rPr>
                <w:rFonts w:asciiTheme="minorHAnsi" w:hAnsiTheme="minorHAnsi" w:cstheme="minorHAnsi"/>
                <w:sz w:val="22"/>
                <w:szCs w:val="22"/>
                <w:lang w:val="el-GR"/>
              </w:rPr>
              <w:t>ιδιωτικότητα</w:t>
            </w:r>
            <w:proofErr w:type="spellEnd"/>
            <w:r w:rsidRPr="00093BB8">
              <w:rPr>
                <w:rFonts w:asciiTheme="minorHAnsi" w:hAnsiTheme="minorHAnsi" w:cstheme="minorHAnsi"/>
                <w:sz w:val="22"/>
                <w:szCs w:val="22"/>
                <w:lang w:val="el-GR"/>
              </w:rPr>
              <w:t xml:space="preserve"> και την προσωπική τους ζωή.</w:t>
            </w:r>
          </w:p>
          <w:p w14:paraId="1D29B4F5" w14:textId="77777777" w:rsidR="006362D7" w:rsidRPr="00093BB8" w:rsidRDefault="006362D7" w:rsidP="00CE6053">
            <w:pPr>
              <w:spacing w:line="276" w:lineRule="auto"/>
              <w:rPr>
                <w:rFonts w:asciiTheme="minorHAnsi" w:hAnsiTheme="minorHAnsi" w:cstheme="minorHAnsi"/>
                <w:iCs/>
                <w:sz w:val="22"/>
                <w:szCs w:val="22"/>
                <w:lang w:val="el-GR"/>
              </w:rPr>
            </w:pPr>
          </w:p>
          <w:p w14:paraId="25894BA7" w14:textId="7E0A88C4"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Εξηγήστε στους μαθητές τον ρόλο τους: «Οι μαθητές θα χωριστούν σε ομάδες και θα γίνουν δημιουργοί ενός δικού τους σεναρίου σε μορφή ψηφιακού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Τα σενάρι</w:t>
            </w:r>
            <w:r w:rsidR="00FD0468">
              <w:rPr>
                <w:rFonts w:asciiTheme="minorHAnsi" w:hAnsiTheme="minorHAnsi" w:cstheme="minorHAnsi"/>
                <w:iCs/>
                <w:sz w:val="22"/>
                <w:szCs w:val="22"/>
                <w:lang w:val="el-GR"/>
              </w:rPr>
              <w:t>ά</w:t>
            </w:r>
            <w:r w:rsidRPr="00093BB8">
              <w:rPr>
                <w:rFonts w:asciiTheme="minorHAnsi" w:hAnsiTheme="minorHAnsi" w:cstheme="minorHAnsi"/>
                <w:iCs/>
                <w:sz w:val="22"/>
                <w:szCs w:val="22"/>
                <w:lang w:val="el-GR"/>
              </w:rPr>
              <w:t xml:space="preserve"> τους θα μπορούσαν να δώσουν ιδέες στους δημιουργούς του παιχνιδιού και</w:t>
            </w:r>
            <w:r w:rsidR="00FD046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 xml:space="preserve"> γιατί όχι</w:t>
            </w:r>
            <w:r w:rsidR="00FD046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 xml:space="preserve"> </w:t>
            </w:r>
            <w:r w:rsidR="00FD0468">
              <w:rPr>
                <w:rFonts w:asciiTheme="minorHAnsi" w:hAnsiTheme="minorHAnsi" w:cstheme="minorHAnsi"/>
                <w:iCs/>
                <w:sz w:val="22"/>
                <w:szCs w:val="22"/>
                <w:lang w:val="el-GR"/>
              </w:rPr>
              <w:t>θ</w:t>
            </w:r>
            <w:r w:rsidRPr="00093BB8">
              <w:rPr>
                <w:rFonts w:asciiTheme="minorHAnsi" w:hAnsiTheme="minorHAnsi" w:cstheme="minorHAnsi"/>
                <w:iCs/>
                <w:sz w:val="22"/>
                <w:szCs w:val="22"/>
                <w:lang w:val="el-GR"/>
              </w:rPr>
              <w:t>α μπορούσαν να τα ενσωματώσουν σε αυτό!». Θα υλοποιήσουν δηλαδή, το δικό τους σενάριο με θέμα την Προστασία Προσωπικών Δεδομένων εμπνευσμένοι από το παιχνίδι που έπαιξαν στα δύο προηγούμενα εργαστήρια.</w:t>
            </w:r>
          </w:p>
          <w:p w14:paraId="1F27FE8A"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Χωρίστε τους μαθητές σε ομάδες των 3 ατόμων.</w:t>
            </w:r>
          </w:p>
          <w:p w14:paraId="5C5CC8CD"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Οι μαθητές θα ανοίξουν το 1ο φύλλο εργασίας (έγγραφο του Microsoft Word) και θα οργανώσουν την ιστορία του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xml:space="preserve"> τους, απαντώντας στις εξής ερωτήσεις:</w:t>
            </w:r>
          </w:p>
          <w:p w14:paraId="6E90440D"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ab/>
              <w:t>Ποιος είναι ο τίτλος;</w:t>
            </w:r>
          </w:p>
          <w:p w14:paraId="2F8F8FEC"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lastRenderedPageBreak/>
              <w:t>•</w:t>
            </w:r>
            <w:r w:rsidRPr="00093BB8">
              <w:rPr>
                <w:rFonts w:asciiTheme="minorHAnsi" w:hAnsiTheme="minorHAnsi" w:cstheme="minorHAnsi"/>
                <w:iCs/>
                <w:sz w:val="22"/>
                <w:szCs w:val="22"/>
                <w:lang w:val="el-GR"/>
              </w:rPr>
              <w:tab/>
              <w:t xml:space="preserve">Ποιο είναι το θέμα; Ποιο κοινωνικό δίκτυο ή διαδικτυακή εφαρμογή/ σελίδα αφορά; </w:t>
            </w:r>
          </w:p>
          <w:p w14:paraId="31912B79"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ab/>
              <w:t>Ποιοι είναι οι χαρακτήρες;</w:t>
            </w:r>
          </w:p>
          <w:p w14:paraId="293D9986"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ab/>
              <w:t>Ποια προσωπικά δεδομένα θα δημοσιευτούν;</w:t>
            </w:r>
          </w:p>
          <w:p w14:paraId="3B3777FB"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ab/>
              <w:t>Ποιο είναι το πρόβλημα; (ποιοι κίνδυνοι θα προκύψουν από τη δημοσίευση/κοινοποίηση)</w:t>
            </w:r>
          </w:p>
          <w:p w14:paraId="5A02AAE7"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ab/>
              <w:t>Πώς θα λυθεί το πρόβλημα;</w:t>
            </w:r>
          </w:p>
          <w:p w14:paraId="33634E23" w14:textId="5AD68225"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Δίνετε στους μαθητές εκτυπωμένο το φύλλο εργασίας. Οι μαθητές θα πρέπει να σχεδιάσουν το εξώφυλλο, τα καρέ του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xml:space="preserve"> τους και να συμπληρώσουν τις λεζάντες και τους διαλόγους.</w:t>
            </w:r>
          </w:p>
          <w:p w14:paraId="2A3EC40D" w14:textId="77777777" w:rsidR="00CE6053" w:rsidRPr="00093BB8" w:rsidRDefault="00CE6053" w:rsidP="00CE6053">
            <w:pPr>
              <w:spacing w:line="276" w:lineRule="auto"/>
              <w:rPr>
                <w:rFonts w:asciiTheme="minorHAnsi" w:hAnsiTheme="minorHAnsi" w:cstheme="minorHAnsi"/>
                <w:iCs/>
                <w:sz w:val="22"/>
                <w:szCs w:val="22"/>
                <w:lang w:val="el-GR"/>
              </w:rPr>
            </w:pPr>
          </w:p>
          <w:p w14:paraId="685A221A" w14:textId="4675A4C4" w:rsidR="005514E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Οι μαθητές θα υλοποιήσουν το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xml:space="preserve"> τους με την εφαρμογή </w:t>
            </w:r>
            <w:hyperlink r:id="rId15" w:history="1">
              <w:proofErr w:type="spellStart"/>
              <w:r w:rsidRPr="00093BB8">
                <w:rPr>
                  <w:rStyle w:val="-"/>
                  <w:rFonts w:asciiTheme="minorHAnsi" w:hAnsiTheme="minorHAnsi" w:cstheme="minorHAnsi"/>
                  <w:iCs/>
                  <w:sz w:val="22"/>
                  <w:szCs w:val="22"/>
                  <w:lang w:val="el-GR"/>
                </w:rPr>
                <w:t>StoryboardThat</w:t>
              </w:r>
              <w:proofErr w:type="spellEnd"/>
            </w:hyperlink>
            <w:r w:rsidRPr="00093BB8">
              <w:rPr>
                <w:rFonts w:asciiTheme="minorHAnsi" w:hAnsiTheme="minorHAnsi" w:cstheme="minorHAnsi"/>
                <w:iCs/>
                <w:sz w:val="22"/>
                <w:szCs w:val="22"/>
                <w:lang w:val="el-GR"/>
              </w:rPr>
              <w:t xml:space="preserve"> και θα το αποθηκεύσουν στον υπολογιστή τους.</w:t>
            </w:r>
          </w:p>
        </w:tc>
      </w:tr>
      <w:tr w:rsidR="005514E7" w:rsidRPr="00093BB8" w14:paraId="78FE2874" w14:textId="77777777" w:rsidTr="006540B6">
        <w:trPr>
          <w:trHeight w:val="1552"/>
          <w:jc w:val="center"/>
        </w:trPr>
        <w:tc>
          <w:tcPr>
            <w:tcW w:w="2169" w:type="dxa"/>
            <w:vAlign w:val="center"/>
          </w:tcPr>
          <w:p w14:paraId="1A5519A7" w14:textId="7AF1C5B5" w:rsidR="005514E7" w:rsidRPr="00093BB8" w:rsidRDefault="005514E7" w:rsidP="005514E7">
            <w:pPr>
              <w:spacing w:line="276" w:lineRule="auto"/>
              <w:jc w:val="center"/>
              <w:rPr>
                <w:rFonts w:asciiTheme="minorHAnsi" w:eastAsia="Calibri" w:hAnsiTheme="minorHAnsi" w:cstheme="minorHAnsi"/>
                <w:b/>
                <w:sz w:val="22"/>
                <w:szCs w:val="22"/>
                <w:lang w:val="el-GR"/>
              </w:rPr>
            </w:pPr>
            <w:r w:rsidRPr="00093BB8">
              <w:rPr>
                <w:rFonts w:asciiTheme="minorHAnsi" w:eastAsia="Calibri" w:hAnsiTheme="minorHAnsi" w:cstheme="minorHAnsi"/>
                <w:b/>
                <w:sz w:val="22"/>
                <w:szCs w:val="22"/>
                <w:lang w:val="el-GR"/>
              </w:rPr>
              <w:lastRenderedPageBreak/>
              <w:t>Εργαστήριο 7</w:t>
            </w:r>
          </w:p>
          <w:p w14:paraId="0E0F3643" w14:textId="77777777" w:rsidR="005514E7" w:rsidRPr="00093BB8" w:rsidRDefault="005514E7" w:rsidP="005514E7">
            <w:pPr>
              <w:spacing w:line="276" w:lineRule="auto"/>
              <w:jc w:val="center"/>
              <w:rPr>
                <w:rFonts w:asciiTheme="minorHAnsi" w:eastAsia="Calibri" w:hAnsiTheme="minorHAnsi" w:cstheme="minorHAnsi"/>
                <w:b/>
                <w:sz w:val="22"/>
                <w:szCs w:val="22"/>
                <w:lang w:val="el-GR"/>
              </w:rPr>
            </w:pPr>
            <w:r w:rsidRPr="00093BB8">
              <w:rPr>
                <w:rFonts w:asciiTheme="minorHAnsi" w:eastAsia="Calibri" w:hAnsiTheme="minorHAnsi" w:cstheme="minorHAnsi"/>
                <w:b/>
                <w:sz w:val="22"/>
                <w:szCs w:val="22"/>
                <w:lang w:val="el-GR"/>
              </w:rPr>
              <w:t>«Η γνώση μετατρέπεται σε πράξη»</w:t>
            </w:r>
          </w:p>
          <w:p w14:paraId="7F1EB1E2" w14:textId="3A0FDFF3" w:rsidR="005514E7" w:rsidRPr="00093BB8" w:rsidRDefault="005514E7" w:rsidP="005514E7">
            <w:pPr>
              <w:spacing w:line="276" w:lineRule="auto"/>
              <w:jc w:val="center"/>
              <w:rPr>
                <w:rFonts w:asciiTheme="minorHAnsi" w:hAnsiTheme="minorHAnsi" w:cstheme="minorHAnsi"/>
                <w:b/>
                <w:bCs/>
                <w:iCs/>
                <w:sz w:val="22"/>
                <w:szCs w:val="22"/>
                <w:lang w:val="el-GR"/>
              </w:rPr>
            </w:pPr>
            <w:r w:rsidRPr="00093BB8">
              <w:rPr>
                <w:rFonts w:cstheme="minorHAnsi"/>
                <w:noProof/>
              </w:rPr>
              <mc:AlternateContent>
                <mc:Choice Requires="wps">
                  <w:drawing>
                    <wp:inline distT="0" distB="0" distL="0" distR="0" wp14:anchorId="1CE2D672" wp14:editId="06B747B2">
                      <wp:extent cx="360045" cy="360045"/>
                      <wp:effectExtent l="19050" t="15875" r="20955" b="14605"/>
                      <wp:docPr id="555704516" name="Οβά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69303905"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7</w:t>
                                  </w:r>
                                </w:p>
                              </w:txbxContent>
                            </wps:txbx>
                            <wps:bodyPr rot="0" vert="horz" wrap="square" lIns="91440" tIns="45720" rIns="91440" bIns="45720" anchor="ctr" anchorCtr="0" upright="1">
                              <a:noAutofit/>
                            </wps:bodyPr>
                          </wps:wsp>
                        </a:graphicData>
                      </a:graphic>
                    </wp:inline>
                  </w:drawing>
                </mc:Choice>
                <mc:Fallback>
                  <w:pict>
                    <v:oval w14:anchorId="1CE2D672" id="Οβάλ 27"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mj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LBPdydKAeiSKCcmMKB06CR3gT84GOpqahx9bgZoz&#10;e+doTV7PFot0ZVlZXLycJxZOPc2pRzhJqWouI3I2KjdxvM2tR7PpqNbImoNrWq7WZNaf+poGoNPI&#10;qzOdcbq9Uz1HPf1sVr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B&#10;rEmj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8" o:title="" recolor="t" rotate="t" type="frame"/>
                      <v:textbox>
                        <w:txbxContent>
                          <w:p w14:paraId="69303905" w14:textId="77777777" w:rsidR="005514E7" w:rsidRPr="002A2B99" w:rsidRDefault="005514E7" w:rsidP="002A2B99">
                            <w:pPr>
                              <w:jc w:val="center"/>
                              <w:rPr>
                                <w:rFonts w:ascii="Aka-AcidGR-DiaryGirl" w:hAnsi="Aka-AcidGR-DiaryGirl"/>
                                <w:b/>
                                <w:color w:val="000000"/>
                              </w:rPr>
                            </w:pPr>
                            <w:r w:rsidRPr="00F655A9">
                              <w:rPr>
                                <w:rFonts w:ascii="Aka-AcidGR-DiaryGirl" w:hAnsi="Aka-AcidGR-DiaryGirl"/>
                                <w:b/>
                                <w:color w:val="000000"/>
                                <w:highlight w:val="lightGray"/>
                              </w:rPr>
                              <w:t>7</w:t>
                            </w:r>
                          </w:p>
                        </w:txbxContent>
                      </v:textbox>
                      <w10:anchorlock/>
                    </v:oval>
                  </w:pict>
                </mc:Fallback>
              </mc:AlternateContent>
            </w:r>
          </w:p>
        </w:tc>
        <w:tc>
          <w:tcPr>
            <w:tcW w:w="7465" w:type="dxa"/>
            <w:vAlign w:val="center"/>
          </w:tcPr>
          <w:p w14:paraId="1C2F55CC"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Στόχοι του εργαστηρίου είναι οι μαθητές/-</w:t>
            </w:r>
            <w:proofErr w:type="spellStart"/>
            <w:r w:rsidRPr="00093BB8">
              <w:rPr>
                <w:rFonts w:asciiTheme="minorHAnsi" w:hAnsiTheme="minorHAnsi" w:cstheme="minorHAnsi"/>
                <w:iCs/>
                <w:sz w:val="22"/>
                <w:szCs w:val="22"/>
                <w:lang w:val="el-GR"/>
              </w:rPr>
              <w:t>τριες</w:t>
            </w:r>
            <w:proofErr w:type="spellEnd"/>
            <w:r w:rsidRPr="00093BB8">
              <w:rPr>
                <w:rFonts w:asciiTheme="minorHAnsi" w:hAnsiTheme="minorHAnsi" w:cstheme="minorHAnsi"/>
                <w:iCs/>
                <w:sz w:val="22"/>
                <w:szCs w:val="22"/>
                <w:lang w:val="el-GR"/>
              </w:rPr>
              <w:t>:</w:t>
            </w:r>
          </w:p>
          <w:p w14:paraId="65D5C536"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Να αναγνωρίζουν τους κινδύνους από τη δημοσίευση των προσωπικών δεδομένων κυρίως μέσα από εφαρμογές κοινωνικής δικτύωσης. </w:t>
            </w:r>
          </w:p>
          <w:p w14:paraId="54FB98EF"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Να διαμορφώσουν τις ρυθμίσεις ασφαλείας των μέσων κοινωνικής δικτύωσης ώστε να προστατεύουν τα προσωπικά τους δεδομένα.</w:t>
            </w:r>
          </w:p>
          <w:p w14:paraId="5326ED61"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Να χρησιμοποιούν τις ψηφιακές τεχνολογίες με σύνεση και προσοχή, ώστε να μην θέτουν τους εαυτούς τους ή άλλα άτομα σε κίνδυνο ή να παραβιάζουν την </w:t>
            </w:r>
            <w:proofErr w:type="spellStart"/>
            <w:r w:rsidRPr="00093BB8">
              <w:rPr>
                <w:rFonts w:asciiTheme="minorHAnsi" w:hAnsiTheme="minorHAnsi" w:cstheme="minorHAnsi"/>
                <w:iCs/>
                <w:sz w:val="22"/>
                <w:szCs w:val="22"/>
                <w:lang w:val="el-GR"/>
              </w:rPr>
              <w:t>ιδιωτικότητα</w:t>
            </w:r>
            <w:proofErr w:type="spellEnd"/>
            <w:r w:rsidRPr="00093BB8">
              <w:rPr>
                <w:rFonts w:asciiTheme="minorHAnsi" w:hAnsiTheme="minorHAnsi" w:cstheme="minorHAnsi"/>
                <w:iCs/>
                <w:sz w:val="22"/>
                <w:szCs w:val="22"/>
                <w:lang w:val="el-GR"/>
              </w:rPr>
              <w:t xml:space="preserve"> και την προσωπική τους ζωή.</w:t>
            </w:r>
          </w:p>
          <w:p w14:paraId="5FB806A1" w14:textId="77777777" w:rsidR="00CE6053" w:rsidRPr="00093BB8" w:rsidRDefault="00CE6053" w:rsidP="00CE6053">
            <w:pPr>
              <w:spacing w:line="276" w:lineRule="auto"/>
              <w:rPr>
                <w:rFonts w:asciiTheme="minorHAnsi" w:hAnsiTheme="minorHAnsi" w:cstheme="minorHAnsi"/>
                <w:iCs/>
                <w:sz w:val="22"/>
                <w:szCs w:val="22"/>
                <w:lang w:val="el-GR"/>
              </w:rPr>
            </w:pPr>
          </w:p>
          <w:p w14:paraId="50489BC7"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Οι μαθητές θα παρουσιάσουν τα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xml:space="preserve"> τους.</w:t>
            </w:r>
          </w:p>
          <w:p w14:paraId="0C8CF25E"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Θα ζητήσετε από κάθε ομάδα να δώσει ανατροφοδότηση και να ζητήσει περισσότερες λεπτομέρειες από μια άλλη συγκεκριμένη ομάδα.</w:t>
            </w:r>
          </w:p>
          <w:p w14:paraId="163AC828"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Παροτρύνετε τους μαθητές να </w:t>
            </w:r>
            <w:proofErr w:type="spellStart"/>
            <w:r w:rsidRPr="00093BB8">
              <w:rPr>
                <w:rFonts w:asciiTheme="minorHAnsi" w:hAnsiTheme="minorHAnsi" w:cstheme="minorHAnsi"/>
                <w:iCs/>
                <w:sz w:val="22"/>
                <w:szCs w:val="22"/>
                <w:lang w:val="el-GR"/>
              </w:rPr>
              <w:t>αλληλεπιδράσουν</w:t>
            </w:r>
            <w:proofErr w:type="spellEnd"/>
            <w:r w:rsidRPr="00093BB8">
              <w:rPr>
                <w:rFonts w:asciiTheme="minorHAnsi" w:hAnsiTheme="minorHAnsi" w:cstheme="minorHAnsi"/>
                <w:iCs/>
                <w:sz w:val="22"/>
                <w:szCs w:val="22"/>
                <w:lang w:val="el-GR"/>
              </w:rPr>
              <w:t xml:space="preserve"> στη συζήτηση με τα εργαλεία διαλόγου:</w:t>
            </w:r>
          </w:p>
          <w:p w14:paraId="681D6F5C"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Ρώτα: Ζήτησε περισσότερες λεπτομέρειες ώστε να κατανοήσεις την άποψη του συνομιλητή σου.</w:t>
            </w:r>
          </w:p>
          <w:p w14:paraId="4C460B8A"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Σύνδεσε: Σχολίασε κάποιο μέρος του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το οποίο συνδέεται με μία προσωπική σου εμπειρία ή συναίσθημα.</w:t>
            </w:r>
          </w:p>
          <w:p w14:paraId="75942D65" w14:textId="77777777" w:rsidR="00CE6053" w:rsidRPr="00093BB8" w:rsidRDefault="00CE6053" w:rsidP="00CE6053">
            <w:pPr>
              <w:spacing w:line="276" w:lineRule="auto"/>
              <w:rPr>
                <w:rFonts w:asciiTheme="minorHAnsi" w:hAnsiTheme="minorHAnsi" w:cstheme="minorHAnsi"/>
                <w:iCs/>
                <w:sz w:val="22"/>
                <w:szCs w:val="22"/>
                <w:lang w:val="el-GR"/>
              </w:rPr>
            </w:pPr>
          </w:p>
          <w:p w14:paraId="36359549" w14:textId="7777777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Έπειτα θα συζητήσουν γι’ αυτά που έμαθαν σε αυτό το εργαστήριο και θα μιλήσουν για όσα τους έκαναν τη μεγαλύτερη εντύπωση.</w:t>
            </w:r>
          </w:p>
          <w:p w14:paraId="548FE410" w14:textId="5EF29D63" w:rsidR="005514E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Θα δημιουργήσουν όλοι μαζί -με την καθοδήγηση του εκπαιδευτικού</w:t>
            </w:r>
            <w:r w:rsidR="00FD0468">
              <w:rPr>
                <w:rFonts w:asciiTheme="minorHAnsi" w:hAnsiTheme="minorHAnsi" w:cstheme="minorHAnsi"/>
                <w:iCs/>
                <w:sz w:val="22"/>
                <w:szCs w:val="22"/>
                <w:lang w:val="el-GR"/>
              </w:rPr>
              <w:t>-</w:t>
            </w:r>
            <w:r w:rsidRPr="00093BB8">
              <w:rPr>
                <w:rFonts w:asciiTheme="minorHAnsi" w:hAnsiTheme="minorHAnsi" w:cstheme="minorHAnsi"/>
                <w:iCs/>
                <w:sz w:val="22"/>
                <w:szCs w:val="22"/>
                <w:lang w:val="el-GR"/>
              </w:rPr>
              <w:t xml:space="preserve"> μια λίστα με συμβουλές που θα έδιναν σε άλλους συνομηλίκους τους.</w:t>
            </w:r>
          </w:p>
          <w:p w14:paraId="3C036101" w14:textId="1C8CDA9A"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Χρησιμοποιώντας τη ρουτίνα σκέψης </w:t>
            </w:r>
            <w:hyperlink r:id="rId16" w:history="1">
              <w:r w:rsidR="00CE6053" w:rsidRPr="00093BB8">
                <w:rPr>
                  <w:rStyle w:val="-"/>
                  <w:rFonts w:asciiTheme="minorHAnsi" w:hAnsiTheme="minorHAnsi" w:cstheme="minorHAnsi"/>
                  <w:iCs/>
                  <w:sz w:val="22"/>
                  <w:szCs w:val="22"/>
                  <w:lang w:val="el-GR"/>
                </w:rPr>
                <w:t>«Επικεφαλίδες»</w:t>
              </w:r>
            </w:hyperlink>
            <w:r w:rsidR="00FD0468">
              <w:rPr>
                <w:rStyle w:val="-"/>
                <w:rFonts w:cstheme="minorHAnsi"/>
                <w:iCs/>
                <w:lang w:val="el-GR"/>
              </w:rPr>
              <w:t>,</w:t>
            </w:r>
            <w:r w:rsidR="00CE6053" w:rsidRPr="00093BB8">
              <w:rPr>
                <w:rFonts w:asciiTheme="minorHAnsi" w:hAnsiTheme="minorHAnsi" w:cstheme="minorHAnsi"/>
                <w:iCs/>
                <w:sz w:val="22"/>
                <w:szCs w:val="22"/>
                <w:lang w:val="el-GR"/>
              </w:rPr>
              <w:t xml:space="preserve"> </w:t>
            </w:r>
            <w:r w:rsidRPr="00093BB8">
              <w:rPr>
                <w:rFonts w:asciiTheme="minorHAnsi" w:hAnsiTheme="minorHAnsi" w:cstheme="minorHAnsi"/>
                <w:iCs/>
                <w:sz w:val="22"/>
                <w:szCs w:val="22"/>
                <w:lang w:val="el-GR"/>
              </w:rPr>
              <w:t>κάθε μαθητής θα  γράψει μια επικεφαλίδα για αυτή τη λίστα, η οποία θα συνοψίζει το πιο σημαντικό για εκείνον θέμα που συζητήθηκε σε αυτή την ενότητα.</w:t>
            </w:r>
          </w:p>
          <w:p w14:paraId="6B8AEBEF" w14:textId="77777777" w:rsidR="00CE6053" w:rsidRPr="00093BB8" w:rsidRDefault="00CE6053" w:rsidP="00CE6053">
            <w:pPr>
              <w:spacing w:line="276" w:lineRule="auto"/>
              <w:rPr>
                <w:rFonts w:asciiTheme="minorHAnsi" w:hAnsiTheme="minorHAnsi" w:cstheme="minorHAnsi"/>
                <w:iCs/>
                <w:sz w:val="22"/>
                <w:szCs w:val="22"/>
                <w:lang w:val="el-GR"/>
              </w:rPr>
            </w:pPr>
          </w:p>
          <w:p w14:paraId="68AD4897" w14:textId="2BB464DB"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 xml:space="preserve">Μπορείτε να δημιουργήσετε ένα </w:t>
            </w:r>
            <w:hyperlink r:id="rId17" w:history="1">
              <w:proofErr w:type="spellStart"/>
              <w:r w:rsidR="00FD0468" w:rsidRPr="00883534">
                <w:rPr>
                  <w:rStyle w:val="-"/>
                  <w:rFonts w:asciiTheme="minorHAnsi" w:hAnsiTheme="minorHAnsi" w:cstheme="minorHAnsi"/>
                  <w:iCs/>
                  <w:sz w:val="22"/>
                  <w:szCs w:val="22"/>
                  <w:lang w:val="el-GR"/>
                </w:rPr>
                <w:t>flippingbook</w:t>
              </w:r>
              <w:proofErr w:type="spellEnd"/>
            </w:hyperlink>
            <w:r w:rsidR="00FD0468" w:rsidRPr="00093BB8">
              <w:rPr>
                <w:rFonts w:asciiTheme="minorHAnsi" w:hAnsiTheme="minorHAnsi" w:cstheme="minorHAnsi"/>
                <w:iCs/>
                <w:sz w:val="22"/>
                <w:szCs w:val="22"/>
                <w:lang w:val="el-GR"/>
              </w:rPr>
              <w:t xml:space="preserve"> </w:t>
            </w:r>
            <w:r w:rsidRPr="00093BB8">
              <w:rPr>
                <w:rFonts w:asciiTheme="minorHAnsi" w:hAnsiTheme="minorHAnsi" w:cstheme="minorHAnsi"/>
                <w:iCs/>
                <w:sz w:val="22"/>
                <w:szCs w:val="22"/>
                <w:lang w:val="el-GR"/>
              </w:rPr>
              <w:t xml:space="preserve">με τα </w:t>
            </w:r>
            <w:proofErr w:type="spellStart"/>
            <w:r w:rsidRPr="00093BB8">
              <w:rPr>
                <w:rFonts w:asciiTheme="minorHAnsi" w:hAnsiTheme="minorHAnsi" w:cstheme="minorHAnsi"/>
                <w:iCs/>
                <w:sz w:val="22"/>
                <w:szCs w:val="22"/>
                <w:lang w:val="el-GR"/>
              </w:rPr>
              <w:t>κόμικ</w:t>
            </w:r>
            <w:proofErr w:type="spellEnd"/>
            <w:r w:rsidRPr="00093BB8">
              <w:rPr>
                <w:rFonts w:asciiTheme="minorHAnsi" w:hAnsiTheme="minorHAnsi" w:cstheme="minorHAnsi"/>
                <w:iCs/>
                <w:sz w:val="22"/>
                <w:szCs w:val="22"/>
                <w:lang w:val="el-GR"/>
              </w:rPr>
              <w:t xml:space="preserve"> των ομάδων ή να τα εκτυπώσετε και να δημιουργήσετε ένα βιβλίο.</w:t>
            </w:r>
          </w:p>
          <w:p w14:paraId="579B399D" w14:textId="5AC6B1E7" w:rsidR="006362D7" w:rsidRPr="00093BB8" w:rsidRDefault="006362D7" w:rsidP="00CE6053">
            <w:pPr>
              <w:spacing w:line="276" w:lineRule="auto"/>
              <w:rPr>
                <w:rFonts w:asciiTheme="minorHAnsi" w:hAnsiTheme="minorHAnsi" w:cstheme="minorHAnsi"/>
                <w:iCs/>
                <w:sz w:val="22"/>
                <w:szCs w:val="22"/>
                <w:lang w:val="el-GR"/>
              </w:rPr>
            </w:pPr>
            <w:r w:rsidRPr="00093BB8">
              <w:rPr>
                <w:rFonts w:asciiTheme="minorHAnsi" w:hAnsiTheme="minorHAnsi" w:cstheme="minorHAnsi"/>
                <w:iCs/>
                <w:sz w:val="22"/>
                <w:szCs w:val="22"/>
                <w:lang w:val="el-GR"/>
              </w:rPr>
              <w:t>Επίσης, μπορείτε να συζητήσετε για την οργάνωση μιας δράσης με σκοπό την ευαισθητοποίηση και την ενημέρωση και άλλων μαθητών.</w:t>
            </w:r>
          </w:p>
        </w:tc>
      </w:tr>
    </w:tbl>
    <w:p w14:paraId="4962E3F9"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p w14:paraId="71D0AEC8"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6DCE1B00" w14:textId="7AE3A64E" w:rsidR="002A2B99" w:rsidRPr="00904E4A" w:rsidRDefault="00FD0468" w:rsidP="002A2B99">
      <w:pPr>
        <w:tabs>
          <w:tab w:val="num" w:pos="284"/>
        </w:tabs>
        <w:spacing w:after="0"/>
        <w:ind w:left="284" w:hanging="284"/>
        <w:jc w:val="both"/>
        <w:outlineLvl w:val="0"/>
        <w:rPr>
          <w:rFonts w:ascii="Calibri" w:eastAsia="Calibri" w:hAnsi="Calibri" w:cs="Times New Roman"/>
          <w:b/>
          <w:kern w:val="0"/>
          <w14:ligatures w14:val="none"/>
        </w:rPr>
      </w:pPr>
      <w:r>
        <w:rPr>
          <w:rFonts w:ascii="Calibri" w:eastAsia="Calibri" w:hAnsi="Calibri" w:cs="Times New Roman"/>
          <w:b/>
          <w:kern w:val="0"/>
          <w14:ligatures w14:val="none"/>
        </w:rPr>
        <w:t>Θ</w:t>
      </w:r>
      <w:r w:rsidR="002A2B99" w:rsidRPr="00904E4A">
        <w:rPr>
          <w:rFonts w:ascii="Calibri" w:eastAsia="Calibri" w:hAnsi="Calibri" w:cs="Times New Roman"/>
          <w:b/>
          <w:kern w:val="0"/>
          <w14:ligatures w14:val="none"/>
        </w:rPr>
        <w:t>εωρητι</w:t>
      </w:r>
      <w:r w:rsidR="0068738A">
        <w:rPr>
          <w:rFonts w:ascii="Calibri" w:eastAsia="Calibri" w:hAnsi="Calibri" w:cs="Times New Roman"/>
          <w:b/>
          <w:kern w:val="0"/>
          <w14:ligatures w14:val="none"/>
        </w:rPr>
        <w:t xml:space="preserve">κό </w:t>
      </w:r>
      <w:r w:rsidR="002A2B99" w:rsidRPr="00904E4A">
        <w:rPr>
          <w:rFonts w:ascii="Calibri" w:eastAsia="Calibri" w:hAnsi="Calibri" w:cs="Times New Roman"/>
          <w:b/>
          <w:kern w:val="0"/>
          <w14:ligatures w14:val="none"/>
        </w:rPr>
        <w:t>πλα</w:t>
      </w:r>
      <w:r w:rsidR="0068738A">
        <w:rPr>
          <w:rFonts w:ascii="Calibri" w:eastAsia="Calibri" w:hAnsi="Calibri" w:cs="Times New Roman"/>
          <w:b/>
          <w:kern w:val="0"/>
          <w14:ligatures w14:val="none"/>
        </w:rPr>
        <w:t>ίσιο</w:t>
      </w:r>
    </w:p>
    <w:p w14:paraId="422BAD7C" w14:textId="60FB932E"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ind w:firstLine="432"/>
        <w:jc w:val="both"/>
        <w:rPr>
          <w:rFonts w:eastAsia="Times New Roman" w:cstheme="minorHAnsi"/>
          <w:kern w:val="0"/>
          <w14:ligatures w14:val="none"/>
        </w:rPr>
      </w:pPr>
      <w:r w:rsidRPr="00437578">
        <w:rPr>
          <w:rFonts w:eastAsia="Times New Roman" w:cstheme="minorHAnsi"/>
          <w:kern w:val="0"/>
          <w14:ligatures w14:val="none"/>
        </w:rPr>
        <w:t>Στην ψηφιακή εποχή που ζούμε, άνθρωποι όλων των ηλικιών επικοινωνούν μέσω του Διαδικτύου με φίλους και συγγενείς, κατεβάζουν εφαρμογές, έχουν πρόσβαση σε ψηφιακό περιεχόμενο, κοινοποιούν την τοποθεσία τους και μοιράζονται στο διαδίκτυο συνήθειες και απόψεις τους, στέλνουν και λαμβάνουν φωτογραφίες και βίντεο μέσω κινητών συσκευών, δημιουργούν προσωπικά προφίλ και «χτίζουν» με αυτό τον τρόπο τη διαδικτυακή τους φήμη (</w:t>
      </w:r>
      <w:proofErr w:type="spellStart"/>
      <w:r w:rsidRPr="00437578">
        <w:rPr>
          <w:rFonts w:eastAsia="Times New Roman" w:cstheme="minorHAnsi"/>
          <w:kern w:val="0"/>
          <w14:ligatures w14:val="none"/>
        </w:rPr>
        <w:t>Romansky</w:t>
      </w:r>
      <w:proofErr w:type="spellEnd"/>
      <w:r w:rsidRPr="00437578">
        <w:rPr>
          <w:rFonts w:eastAsia="Times New Roman" w:cstheme="minorHAnsi"/>
          <w:kern w:val="0"/>
          <w14:ligatures w14:val="none"/>
        </w:rPr>
        <w:t xml:space="preserve">, </w:t>
      </w:r>
      <w:proofErr w:type="spellStart"/>
      <w:r w:rsidRPr="00437578">
        <w:rPr>
          <w:rFonts w:eastAsia="Times New Roman" w:cstheme="minorHAnsi"/>
          <w:kern w:val="0"/>
          <w14:ligatures w14:val="none"/>
        </w:rPr>
        <w:t>Radi</w:t>
      </w:r>
      <w:proofErr w:type="spellEnd"/>
      <w:r w:rsidR="00FD0468">
        <w:rPr>
          <w:rFonts w:eastAsia="Times New Roman" w:cstheme="minorHAnsi"/>
          <w:kern w:val="0"/>
          <w14:ligatures w14:val="none"/>
        </w:rPr>
        <w:t xml:space="preserve">, </w:t>
      </w:r>
      <w:r w:rsidRPr="00437578">
        <w:rPr>
          <w:rFonts w:eastAsia="Times New Roman" w:cstheme="minorHAnsi"/>
          <w:kern w:val="0"/>
          <w14:ligatures w14:val="none"/>
        </w:rPr>
        <w:t>2022).</w:t>
      </w:r>
    </w:p>
    <w:p w14:paraId="20AB51A1" w14:textId="417E08EB"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ind w:firstLine="432"/>
        <w:jc w:val="both"/>
        <w:rPr>
          <w:rFonts w:eastAsia="Times New Roman" w:cstheme="minorHAnsi"/>
          <w:kern w:val="0"/>
          <w14:ligatures w14:val="none"/>
        </w:rPr>
      </w:pPr>
      <w:r w:rsidRPr="00437578">
        <w:rPr>
          <w:rFonts w:eastAsia="Times New Roman" w:cstheme="minorHAnsi"/>
          <w:kern w:val="0"/>
          <w14:ligatures w14:val="none"/>
        </w:rPr>
        <w:t>Σύμφωνα με τα αποτελέσματα μιας εθνικής έρευνας που πραγματοποίησε το Ελληνικό Κέντρο Ασφαλούς Διαδικτύου του ΙΤΕ σε 5000 μαθητές ηλικίας 12-18 ετών «Ένα στα τέσσερα παιδιά έχει λάβει προσωπικές φωτογραφίες άλλων και έχει δεχτεί διαδικτυακή παρενόχληση, ενώ ένα στα δύο συνομιλεί με αγνώστους και κάνει φίλους μέσω διαδικτύου. Ένα στα δέκα παιδιά έχει πέσει θύμα διαδικτυακής απάτης. Επίσης, ένα στα τρία παιδιά θεωρεί ότι μόνο η συζήτηση με έναν άγνωστο στο διαδίκτυο δεν μπορεί να το θέσει σε κίνδυνο και το υψηλό ποσοστό του 21% δήλωσε ότι συνάντησε κάποιον άγνωστο που γνώρισε στο διαδίκτυο. Σύμφωνα με τα στοιχεία της έρευνας</w:t>
      </w:r>
      <w:r w:rsidR="00FD0468">
        <w:rPr>
          <w:rFonts w:eastAsia="Times New Roman" w:cstheme="minorHAnsi"/>
          <w:kern w:val="0"/>
          <w14:ligatures w14:val="none"/>
        </w:rPr>
        <w:t>,</w:t>
      </w:r>
      <w:r w:rsidRPr="00437578">
        <w:rPr>
          <w:rFonts w:eastAsia="Times New Roman" w:cstheme="minorHAnsi"/>
          <w:kern w:val="0"/>
          <w14:ligatures w14:val="none"/>
        </w:rPr>
        <w:t xml:space="preserve"> τα παιδιά και οι νέοι φαίνεται ότι δε διστάζουν να μπλοκάρουν κάποιον ή κάτι που τους έχει αναστατώσει στο διαδίκτυο, αλλά δεν προχωράνε τόσο εύκολα σε καταγγελία και μόνο 1 στα 2 παιδιά μιλάει για τον διαδικτυακό εκφοβισμό που έχει δεχθεί το ίδιο ή κάποιο άλλο άτομο σε κάποιον ενήλικα που εμπιστεύονται (</w:t>
      </w:r>
      <w:proofErr w:type="spellStart"/>
      <w:r w:rsidRPr="00437578">
        <w:rPr>
          <w:rFonts w:eastAsia="Times New Roman" w:cstheme="minorHAnsi"/>
          <w:kern w:val="0"/>
          <w14:ligatures w14:val="none"/>
        </w:rPr>
        <w:t>Daskalaki</w:t>
      </w:r>
      <w:proofErr w:type="spellEnd"/>
      <w:r w:rsidRPr="00437578">
        <w:rPr>
          <w:rFonts w:eastAsia="Times New Roman" w:cstheme="minorHAnsi"/>
          <w:kern w:val="0"/>
          <w14:ligatures w14:val="none"/>
        </w:rPr>
        <w:t xml:space="preserve">, </w:t>
      </w:r>
      <w:proofErr w:type="spellStart"/>
      <w:r w:rsidRPr="00437578">
        <w:rPr>
          <w:rFonts w:eastAsia="Times New Roman" w:cstheme="minorHAnsi"/>
          <w:kern w:val="0"/>
          <w14:ligatures w14:val="none"/>
        </w:rPr>
        <w:t>Psaroudaki</w:t>
      </w:r>
      <w:proofErr w:type="spellEnd"/>
      <w:r w:rsidRPr="00437578">
        <w:rPr>
          <w:rFonts w:eastAsia="Times New Roman" w:cstheme="minorHAnsi"/>
          <w:kern w:val="0"/>
          <w14:ligatures w14:val="none"/>
        </w:rPr>
        <w:t xml:space="preserve">, </w:t>
      </w:r>
      <w:proofErr w:type="spellStart"/>
      <w:r w:rsidRPr="00437578">
        <w:rPr>
          <w:rFonts w:eastAsia="Times New Roman" w:cstheme="minorHAnsi"/>
          <w:kern w:val="0"/>
          <w14:ligatures w14:val="none"/>
        </w:rPr>
        <w:t>Karkanaki</w:t>
      </w:r>
      <w:proofErr w:type="spellEnd"/>
      <w:r w:rsidRPr="00437578">
        <w:rPr>
          <w:rFonts w:eastAsia="Times New Roman" w:cstheme="minorHAnsi"/>
          <w:kern w:val="0"/>
          <w14:ligatures w14:val="none"/>
        </w:rPr>
        <w:t xml:space="preserve">, </w:t>
      </w:r>
      <w:proofErr w:type="spellStart"/>
      <w:r w:rsidRPr="00437578">
        <w:rPr>
          <w:rFonts w:eastAsia="Times New Roman" w:cstheme="minorHAnsi"/>
          <w:kern w:val="0"/>
          <w14:ligatures w14:val="none"/>
        </w:rPr>
        <w:t>Fragopoulou</w:t>
      </w:r>
      <w:proofErr w:type="spellEnd"/>
      <w:r w:rsidRPr="00437578">
        <w:rPr>
          <w:rFonts w:eastAsia="Times New Roman" w:cstheme="minorHAnsi"/>
          <w:kern w:val="0"/>
          <w14:ligatures w14:val="none"/>
        </w:rPr>
        <w:t>, 2020).</w:t>
      </w:r>
    </w:p>
    <w:p w14:paraId="67675052" w14:textId="0AC0FC75"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ind w:firstLine="432"/>
        <w:jc w:val="both"/>
        <w:rPr>
          <w:rFonts w:eastAsia="Times New Roman" w:cstheme="minorHAnsi"/>
          <w:kern w:val="0"/>
          <w14:ligatures w14:val="none"/>
        </w:rPr>
      </w:pPr>
      <w:r w:rsidRPr="00437578">
        <w:rPr>
          <w:rFonts w:eastAsia="Times New Roman" w:cstheme="minorHAnsi"/>
          <w:kern w:val="0"/>
          <w14:ligatures w14:val="none"/>
        </w:rPr>
        <w:t xml:space="preserve">Λαμβάνοντας υπόψη τα παραπάνω, το πρόγραμμα «Σκέψου τα δεδομένα σου πιο… “προσωπικά”» έχει </w:t>
      </w:r>
      <w:r w:rsidR="00FD0468">
        <w:rPr>
          <w:rFonts w:eastAsia="Times New Roman" w:cstheme="minorHAnsi"/>
          <w:kern w:val="0"/>
          <w14:ligatures w14:val="none"/>
        </w:rPr>
        <w:t xml:space="preserve">ως </w:t>
      </w:r>
      <w:r w:rsidRPr="00437578">
        <w:rPr>
          <w:rFonts w:eastAsia="Times New Roman" w:cstheme="minorHAnsi"/>
          <w:kern w:val="0"/>
          <w14:ligatures w14:val="none"/>
        </w:rPr>
        <w:t>σκοπό οι μαθητές/</w:t>
      </w:r>
      <w:r w:rsidR="00FD0468">
        <w:rPr>
          <w:rFonts w:eastAsia="Times New Roman" w:cstheme="minorHAnsi"/>
          <w:kern w:val="0"/>
          <w14:ligatures w14:val="none"/>
        </w:rPr>
        <w:t>-</w:t>
      </w:r>
      <w:proofErr w:type="spellStart"/>
      <w:r w:rsidRPr="00437578">
        <w:rPr>
          <w:rFonts w:eastAsia="Times New Roman" w:cstheme="minorHAnsi"/>
          <w:kern w:val="0"/>
          <w14:ligatures w14:val="none"/>
        </w:rPr>
        <w:t>τριες</w:t>
      </w:r>
      <w:proofErr w:type="spellEnd"/>
      <w:r w:rsidRPr="00437578">
        <w:rPr>
          <w:rFonts w:eastAsia="Times New Roman" w:cstheme="minorHAnsi"/>
          <w:kern w:val="0"/>
          <w14:ligatures w14:val="none"/>
        </w:rPr>
        <w:t xml:space="preserve"> να είναι ικανοί να:</w:t>
      </w:r>
    </w:p>
    <w:p w14:paraId="01815AE5" w14:textId="77777777"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kern w:val="0"/>
          <w14:ligatures w14:val="none"/>
        </w:rPr>
      </w:pPr>
      <w:r w:rsidRPr="00437578">
        <w:rPr>
          <w:rFonts w:eastAsia="Times New Roman" w:cstheme="minorHAnsi"/>
          <w:kern w:val="0"/>
          <w14:ligatures w14:val="none"/>
        </w:rPr>
        <w:t>-Αναγνωρίζουν ποια είναι τα προσωπικά τους δεδομένα.</w:t>
      </w:r>
    </w:p>
    <w:p w14:paraId="5A88B564" w14:textId="77777777"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kern w:val="0"/>
          <w14:ligatures w14:val="none"/>
        </w:rPr>
      </w:pPr>
      <w:r w:rsidRPr="00437578">
        <w:rPr>
          <w:rFonts w:eastAsia="Times New Roman" w:cstheme="minorHAnsi"/>
          <w:kern w:val="0"/>
          <w14:ligatures w14:val="none"/>
        </w:rPr>
        <w:t xml:space="preserve">-Αναγνωρίσουν τους κινδύνους της διαδικτυακής επικοινωνίας με αγνώστους. </w:t>
      </w:r>
    </w:p>
    <w:p w14:paraId="49A3B1FE" w14:textId="77777777"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kern w:val="0"/>
          <w14:ligatures w14:val="none"/>
        </w:rPr>
      </w:pPr>
      <w:r w:rsidRPr="00437578">
        <w:rPr>
          <w:rFonts w:eastAsia="Times New Roman" w:cstheme="minorHAnsi"/>
          <w:kern w:val="0"/>
          <w14:ligatures w14:val="none"/>
        </w:rPr>
        <w:t>-Αποφασίζουν ποιες είναι οι σωστές ενέργειες όταν κάποιος άγνωστος επικοινωνήσει μαζί τους.</w:t>
      </w:r>
    </w:p>
    <w:p w14:paraId="27F03B76" w14:textId="77777777"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kern w:val="0"/>
          <w14:ligatures w14:val="none"/>
        </w:rPr>
      </w:pPr>
      <w:r w:rsidRPr="00437578">
        <w:rPr>
          <w:rFonts w:eastAsia="Times New Roman" w:cstheme="minorHAnsi"/>
          <w:kern w:val="0"/>
          <w14:ligatures w14:val="none"/>
        </w:rPr>
        <w:t>-Αξιολογούν το βαθμό προστασίας των δικών τους προσωπικών δεδομένων και των προσωπικών δεδομένων των οικείων τους.</w:t>
      </w:r>
    </w:p>
    <w:p w14:paraId="4625DDB5" w14:textId="77777777" w:rsidR="00093BB8" w:rsidRPr="00437578" w:rsidRDefault="00093BB8" w:rsidP="00093BB8">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kern w:val="0"/>
          <w14:ligatures w14:val="none"/>
        </w:rPr>
      </w:pPr>
      <w:r w:rsidRPr="00437578">
        <w:rPr>
          <w:rFonts w:eastAsia="Times New Roman" w:cstheme="minorHAnsi"/>
          <w:kern w:val="0"/>
          <w14:ligatures w14:val="none"/>
        </w:rPr>
        <w:t>-Διαμορφώσουν τις ρυθμίσεις ασφαλείας των μέσων κοινωνικής δικτύωσης ώστε να προστατεύουν τα προσωπικά τους δεδομένα.</w:t>
      </w:r>
    </w:p>
    <w:p w14:paraId="3C632DD2" w14:textId="77777777" w:rsidR="002A2B99" w:rsidRPr="00904E4A" w:rsidRDefault="002A2B99" w:rsidP="002A2B99">
      <w:pPr>
        <w:spacing w:after="0" w:line="276" w:lineRule="auto"/>
        <w:rPr>
          <w:rFonts w:ascii="Cambria" w:eastAsia="Times New Roman" w:hAnsi="Cambria" w:cs="Cambria"/>
          <w:kern w:val="0"/>
          <w14:ligatures w14:val="none"/>
        </w:rPr>
      </w:pPr>
    </w:p>
    <w:p w14:paraId="43E1A37C" w14:textId="77777777" w:rsidR="002A2B99" w:rsidRPr="00904E4A" w:rsidRDefault="002A2B99" w:rsidP="002A2B99">
      <w:pPr>
        <w:tabs>
          <w:tab w:val="num" w:pos="284"/>
        </w:tabs>
        <w:spacing w:after="0"/>
        <w:ind w:left="284" w:hanging="284"/>
        <w:jc w:val="both"/>
        <w:outlineLvl w:val="0"/>
        <w:rPr>
          <w:rFonts w:ascii="Calibri" w:eastAsia="Calibri" w:hAnsi="Calibri" w:cs="Times New Roman"/>
          <w:b/>
          <w:kern w:val="0"/>
          <w14:ligatures w14:val="none"/>
        </w:rPr>
      </w:pPr>
      <w:r w:rsidRPr="00904E4A">
        <w:rPr>
          <w:rFonts w:ascii="Calibri" w:eastAsia="Calibri" w:hAnsi="Calibri" w:cs="Times New Roman"/>
          <w:b/>
          <w:kern w:val="0"/>
          <w14:ligatures w14:val="none"/>
        </w:rPr>
        <w:t>Προσβασιμότητα</w:t>
      </w:r>
    </w:p>
    <w:p w14:paraId="6E257912" w14:textId="28A1CE46" w:rsidR="00093BB8"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 xml:space="preserve">Το υλικό των Εργαστηρίων έχει σχεδιαστεί έτσι, ώστε να είναι </w:t>
      </w:r>
      <w:proofErr w:type="spellStart"/>
      <w:r>
        <w:t>προσβάσιμο</w:t>
      </w:r>
      <w:proofErr w:type="spellEnd"/>
      <w:r>
        <w:t xml:space="preserve"> από το σύνολο των μαθητών/</w:t>
      </w:r>
      <w:r w:rsidR="00FD0468">
        <w:t>-</w:t>
      </w:r>
      <w:r>
        <w:t xml:space="preserve">τριών ανεξάρτητα από το γνωστικό τους προφίλ και ιδιαίτερο μαθησιακό στυλ. Βασικό στοιχείο αποτελούν οι </w:t>
      </w:r>
      <w:proofErr w:type="spellStart"/>
      <w:r>
        <w:t>ρουτίνες</w:t>
      </w:r>
      <w:proofErr w:type="spellEnd"/>
      <w:r>
        <w:t xml:space="preserve"> σκέψης της ομάδας Project </w:t>
      </w:r>
      <w:proofErr w:type="spellStart"/>
      <w:r>
        <w:t>Zero</w:t>
      </w:r>
      <w:proofErr w:type="spellEnd"/>
      <w:r>
        <w:t xml:space="preserve"> του Πανεπιστημίου του </w:t>
      </w:r>
      <w:proofErr w:type="spellStart"/>
      <w:r>
        <w:t>Harvard</w:t>
      </w:r>
      <w:proofErr w:type="spellEnd"/>
      <w:r>
        <w:t>, με τη χρήση των οποίων γίνονται πιο κατανοητές ανώτερες νοητικές ενέργειες που απαιτούνται για την απόκτηση δεξιοτήτων.</w:t>
      </w:r>
    </w:p>
    <w:p w14:paraId="2EA2990F" w14:textId="77777777" w:rsidR="00093BB8"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Το συγκεκριμένο πρόγραμμα ακολουθεί τις αρχές της Καθολικής Σχεδίασης στη Μάθηση (UDL), προσφέροντας ευκαιρίες  για προσαρμογές του προγράμματος χωρίς να αλλοιώνεται η φιλοσοφία του και οι στόχοι. Έτσι, με βάση τη UDL,  το  προτεινόμενο πρόγραμμα ΕΔ παρέχει διευκολύνσεις όπως:</w:t>
      </w:r>
    </w:p>
    <w:p w14:paraId="2ED68F1F" w14:textId="77777777" w:rsidR="00093BB8"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w:t>
      </w:r>
      <w:r>
        <w:tab/>
        <w:t>Ποικιλία Εκπαιδευτικών Μέσων: Γίνεται αξιοποίηση ήχου, εικόνας και κειμένου, προσφέροντας ένα πλούσιο περιβάλλον μάθησης που εξυπηρετεί διαφορετικούς τύπους μαθητών.</w:t>
      </w:r>
    </w:p>
    <w:p w14:paraId="783D545A" w14:textId="62732EFE" w:rsidR="00093BB8"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w:t>
      </w:r>
      <w:r>
        <w:tab/>
        <w:t xml:space="preserve">Δραστηριότητες που ακολουθούν την Ταξινόμηση του </w:t>
      </w:r>
      <w:proofErr w:type="spellStart"/>
      <w:r>
        <w:t>Bloom</w:t>
      </w:r>
      <w:proofErr w:type="spellEnd"/>
      <w:r>
        <w:t xml:space="preserve">: Οι δραστηριότητες που παρέχονται καλύπτουν διάφορα επίπεδα της ταξινόμησης του </w:t>
      </w:r>
      <w:proofErr w:type="spellStart"/>
      <w:r>
        <w:t>Bloom</w:t>
      </w:r>
      <w:proofErr w:type="spellEnd"/>
      <w:r>
        <w:t>, προωθώντας πολλαπλούς στόχους στους μαθητές</w:t>
      </w:r>
      <w:r w:rsidR="00FD0468">
        <w:t>,</w:t>
      </w:r>
      <w:r>
        <w:t xml:space="preserve"> συμπεριλαμβανομένης και της ανάπτυξης υψηλότερων νοητικών δεξιοτήτων.</w:t>
      </w:r>
    </w:p>
    <w:p w14:paraId="3B841EC5" w14:textId="53B00F8E" w:rsidR="00093BB8"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w:t>
      </w:r>
      <w:r>
        <w:tab/>
        <w:t xml:space="preserve">Διαφοροποιημένες Προσαρμογές στη ροή: Το πρόγραμμα μπορεί να προσφερθεί με διαφοροποιημένες προσαρμογές ως προς την επιλογή των </w:t>
      </w:r>
      <w:proofErr w:type="spellStart"/>
      <w:r>
        <w:t>ρουτινών</w:t>
      </w:r>
      <w:proofErr w:type="spellEnd"/>
      <w:r>
        <w:t xml:space="preserve"> σκέψης αλλά και τη σειρά εφαρμογής </w:t>
      </w:r>
      <w:r>
        <w:lastRenderedPageBreak/>
        <w:t xml:space="preserve">τους για μαθητές με διαφορετικές μαθησιακές ανάγκες, </w:t>
      </w:r>
      <w:proofErr w:type="spellStart"/>
      <w:r>
        <w:t>κοινωνικο</w:t>
      </w:r>
      <w:proofErr w:type="spellEnd"/>
      <w:r>
        <w:t xml:space="preserve">-πολιτισμικά </w:t>
      </w:r>
      <w:proofErr w:type="spellStart"/>
      <w:r>
        <w:t>υποβάθρα</w:t>
      </w:r>
      <w:proofErr w:type="spellEnd"/>
      <w:r>
        <w:t>, εμπειρίες ή άλλες ειδικές ανάγκες.</w:t>
      </w:r>
    </w:p>
    <w:p w14:paraId="6A7F5852" w14:textId="33266085" w:rsidR="00093BB8"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 xml:space="preserve">Έτσι, η σχεδίαση του προτεινόμενου προγράμματος με βάση το UDL, επιτρέπει: </w:t>
      </w:r>
      <w:r w:rsidR="00FD0468">
        <w:t>α</w:t>
      </w:r>
      <w:r>
        <w:t xml:space="preserve">) την πολλαπλή/εναλλακτική αναπαράσταση της γνώσης, </w:t>
      </w:r>
      <w:r w:rsidR="00FD0468">
        <w:t>β</w:t>
      </w:r>
      <w:r>
        <w:t>) της πολλαπλές/εναλλακτικές μορφές δράσης και έκφρασης της κατακτημένης γνώσης και γ) τις πολλαπλές/εναλλακτικές μορφές κινήτρων και μέσων εμπλοκής των μαθητών.</w:t>
      </w:r>
    </w:p>
    <w:p w14:paraId="7CBE684F" w14:textId="4547A7F9" w:rsidR="00907282" w:rsidRPr="00D92D86" w:rsidRDefault="00093BB8" w:rsidP="00093BB8">
      <w:pPr>
        <w:pBdr>
          <w:top w:val="single" w:sz="4" w:space="1" w:color="auto"/>
          <w:left w:val="single" w:sz="4" w:space="4" w:color="auto"/>
          <w:bottom w:val="single" w:sz="4" w:space="1" w:color="auto"/>
          <w:right w:val="single" w:sz="4" w:space="4" w:color="auto"/>
        </w:pBdr>
        <w:spacing w:after="0" w:line="276" w:lineRule="auto"/>
        <w:jc w:val="both"/>
      </w:pPr>
      <w:r>
        <w:t>Δεν έχει γίνει ειδική ρύθμιση για συγκεκριμένες ομάδες μαθητικού πληθυσμού, π.χ. για παιδιά με προβλήματα όρασης.</w:t>
      </w:r>
    </w:p>
    <w:p w14:paraId="3FF57C01"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47A2F619" w14:textId="77777777" w:rsidR="002A2B99" w:rsidRPr="00904E4A" w:rsidRDefault="002A2B99" w:rsidP="002A2B99">
      <w:pPr>
        <w:tabs>
          <w:tab w:val="num" w:pos="284"/>
        </w:tabs>
        <w:spacing w:after="0"/>
        <w:ind w:left="284" w:hanging="284"/>
        <w:jc w:val="both"/>
        <w:outlineLvl w:val="0"/>
        <w:rPr>
          <w:rFonts w:ascii="Calibri" w:eastAsia="Calibri" w:hAnsi="Calibri" w:cs="Times New Roman"/>
          <w:kern w:val="0"/>
          <w14:ligatures w14:val="none"/>
        </w:rPr>
      </w:pPr>
      <w:r w:rsidRPr="00904E4A">
        <w:rPr>
          <w:rFonts w:ascii="Calibri" w:eastAsia="Calibri" w:hAnsi="Calibri" w:cs="Times New Roman"/>
          <w:b/>
          <w:kern w:val="0"/>
          <w14:ligatures w14:val="none"/>
        </w:rPr>
        <w:t xml:space="preserve">Δυνατότητα επέκτασης </w:t>
      </w:r>
    </w:p>
    <w:p w14:paraId="46E3DF5B" w14:textId="6D90C789" w:rsidR="00907282" w:rsidRPr="00624E89" w:rsidRDefault="00093BB8" w:rsidP="00624E89">
      <w:pPr>
        <w:pBdr>
          <w:top w:val="single" w:sz="4" w:space="1" w:color="auto"/>
          <w:left w:val="single" w:sz="4" w:space="4" w:color="auto"/>
          <w:bottom w:val="single" w:sz="4" w:space="1" w:color="auto"/>
          <w:right w:val="single" w:sz="4" w:space="4" w:color="auto"/>
        </w:pBdr>
        <w:spacing w:line="276" w:lineRule="auto"/>
        <w:jc w:val="both"/>
      </w:pPr>
      <w:r w:rsidRPr="00093BB8">
        <w:t>Το πρόγραμμα μπορεί να επεκταθεί στη θεματική των εργαστηρίων δεξιοτήτων «Ενδιαφέρομαι και Ενεργώ-Κοινωνική Συναίσθηση και Ευθύνη», αν αποφασισθεί οι συμμετέχοντες/</w:t>
      </w:r>
      <w:r w:rsidR="00FD0468">
        <w:t>-</w:t>
      </w:r>
      <w:proofErr w:type="spellStart"/>
      <w:r w:rsidRPr="00093BB8">
        <w:t>χουσες</w:t>
      </w:r>
      <w:proofErr w:type="spellEnd"/>
      <w:r w:rsidRPr="00093BB8">
        <w:t xml:space="preserve"> στα εργαστήρια να συνεργαστούν με φορείς τοπικής αυτοδιοίκησης και επαγγελματίες ώστε να δημιουργήσουν μια δράση ευαισθητοποίησης και ενημέρωσης όλων των μαθητών/</w:t>
      </w:r>
      <w:r w:rsidR="00FD0468">
        <w:t>-</w:t>
      </w:r>
      <w:r w:rsidRPr="00093BB8">
        <w:t>τριών της χώρας</w:t>
      </w:r>
      <w:r w:rsidR="00A25A17">
        <w:t>.</w:t>
      </w:r>
    </w:p>
    <w:p w14:paraId="1382034D"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187BD7FA" w14:textId="77777777" w:rsidR="002A2B99" w:rsidRPr="00904E4A" w:rsidRDefault="002A2B99" w:rsidP="002A2B99">
      <w:pPr>
        <w:tabs>
          <w:tab w:val="num" w:pos="284"/>
        </w:tabs>
        <w:spacing w:after="0"/>
        <w:ind w:left="284" w:hanging="284"/>
        <w:jc w:val="both"/>
        <w:outlineLvl w:val="0"/>
        <w:rPr>
          <w:rFonts w:ascii="Calibri" w:eastAsia="Calibri" w:hAnsi="Calibri" w:cs="Times New Roman"/>
          <w:kern w:val="0"/>
          <w14:ligatures w14:val="none"/>
        </w:rPr>
      </w:pPr>
      <w:r w:rsidRPr="00904E4A">
        <w:rPr>
          <w:rFonts w:ascii="Calibri" w:eastAsia="Calibri" w:hAnsi="Calibri" w:cs="Times New Roman"/>
          <w:b/>
          <w:kern w:val="0"/>
          <w14:ligatures w14:val="none"/>
        </w:rPr>
        <w:t>Αξιολόγηση</w:t>
      </w:r>
    </w:p>
    <w:p w14:paraId="4B54AB2B" w14:textId="6643B84C" w:rsidR="002A2B99" w:rsidRPr="00907282" w:rsidRDefault="00093BB8" w:rsidP="002A2B99">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14:ligatures w14:val="none"/>
        </w:rPr>
      </w:pPr>
      <w:r w:rsidRPr="00093BB8">
        <w:t xml:space="preserve">Η αξιολόγηση των μαθησιακών επιτευγμάτων υλοποιείται με διάφορους τρόπους. Συγκεκριμένα, στο εκπαιδευτικό υλικό περιλαμβάνονται κλείδες </w:t>
      </w:r>
      <w:proofErr w:type="spellStart"/>
      <w:r w:rsidRPr="00093BB8">
        <w:t>αυτοαξιολόγησης</w:t>
      </w:r>
      <w:proofErr w:type="spellEnd"/>
      <w:r w:rsidRPr="00093BB8">
        <w:t xml:space="preserve"> και φύλλο εργασίας </w:t>
      </w:r>
      <w:proofErr w:type="spellStart"/>
      <w:r w:rsidRPr="00093BB8">
        <w:t>αναστοχασμού</w:t>
      </w:r>
      <w:proofErr w:type="spellEnd"/>
      <w:r w:rsidRPr="00093BB8">
        <w:t xml:space="preserve"> για τους/τις μαθητές/</w:t>
      </w:r>
      <w:r w:rsidR="00FD0468">
        <w:t>-</w:t>
      </w:r>
      <w:proofErr w:type="spellStart"/>
      <w:r w:rsidRPr="00093BB8">
        <w:t>τριες</w:t>
      </w:r>
      <w:proofErr w:type="spellEnd"/>
      <w:r w:rsidRPr="00093BB8">
        <w:t xml:space="preserve"> καθώς και </w:t>
      </w:r>
      <w:proofErr w:type="spellStart"/>
      <w:r w:rsidRPr="00093BB8">
        <w:t>ρούμπρικες</w:t>
      </w:r>
      <w:proofErr w:type="spellEnd"/>
      <w:r w:rsidRPr="00093BB8">
        <w:t xml:space="preserve"> αξιολόγησης σχετικά με τα γνωστικά μαθησιακά αποτελέσματα και την ανάπτυξη δεξιοτήτων των μαθητών για τον/την εκπαιδευτικό.</w:t>
      </w:r>
    </w:p>
    <w:p w14:paraId="0A376452" w14:textId="77777777" w:rsidR="002A2B99" w:rsidRPr="00904E4A" w:rsidRDefault="002A2B99" w:rsidP="002A2B99">
      <w:pPr>
        <w:spacing w:after="0" w:line="276" w:lineRule="auto"/>
        <w:contextualSpacing/>
        <w:jc w:val="both"/>
        <w:rPr>
          <w:rFonts w:ascii="Cambria" w:eastAsia="Times New Roman" w:hAnsi="Cambria" w:cs="Cambria"/>
          <w:kern w:val="0"/>
          <w14:ligatures w14:val="none"/>
        </w:rPr>
      </w:pPr>
    </w:p>
    <w:p w14:paraId="0D3ECF48" w14:textId="61B565C6" w:rsidR="004862AA" w:rsidRPr="00615B97" w:rsidRDefault="004862AA">
      <w:pPr>
        <w:rPr>
          <w:rFonts w:ascii="Cambria" w:eastAsia="Times New Roman" w:hAnsi="Cambria" w:cs="Cambria"/>
          <w:kern w:val="0"/>
          <w14:ligatures w14:val="none"/>
        </w:rPr>
      </w:pPr>
    </w:p>
    <w:sectPr w:rsidR="004862AA" w:rsidRPr="00615B97" w:rsidSect="005464E3">
      <w:headerReference w:type="default" r:id="rId18"/>
      <w:footerReference w:type="default" r:id="rId19"/>
      <w:pgSz w:w="11906" w:h="16838"/>
      <w:pgMar w:top="1665" w:right="1134" w:bottom="1134" w:left="1134" w:header="567" w:footer="10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0F161" w14:textId="77777777" w:rsidR="005464E3" w:rsidRDefault="005464E3">
      <w:pPr>
        <w:spacing w:after="0" w:line="240" w:lineRule="auto"/>
      </w:pPr>
      <w:r>
        <w:separator/>
      </w:r>
    </w:p>
  </w:endnote>
  <w:endnote w:type="continuationSeparator" w:id="0">
    <w:p w14:paraId="1AE816DB" w14:textId="77777777" w:rsidR="005464E3" w:rsidRDefault="0054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ka-AcidGR-DiaryGirl">
    <w:altName w:val="Cambria"/>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AE09" w14:textId="38B49006" w:rsidR="00A503A1" w:rsidRDefault="00A503A1" w:rsidP="00C653E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E5EA" w14:textId="77777777" w:rsidR="005464E3" w:rsidRDefault="005464E3">
      <w:pPr>
        <w:spacing w:after="0" w:line="240" w:lineRule="auto"/>
      </w:pPr>
      <w:r>
        <w:separator/>
      </w:r>
    </w:p>
  </w:footnote>
  <w:footnote w:type="continuationSeparator" w:id="0">
    <w:p w14:paraId="45A93820" w14:textId="77777777" w:rsidR="005464E3" w:rsidRDefault="0054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9181" w14:textId="66BEE4E2" w:rsidR="00A503A1" w:rsidRPr="001F4F2A" w:rsidRDefault="00B259A4" w:rsidP="008F1007">
    <w:pPr>
      <w:pStyle w:val="a6"/>
      <w:tabs>
        <w:tab w:val="clear" w:pos="8306"/>
        <w:tab w:val="right" w:pos="9498"/>
      </w:tabs>
      <w:rPr>
        <w:lang w:val="en-US"/>
      </w:rPr>
    </w:pPr>
    <w:r>
      <w:t xml:space="preserve">     </w:t>
    </w:r>
    <w:r w:rsidR="00683008" w:rsidRPr="00E931F6">
      <w:rPr>
        <w:noProof/>
        <w:lang w:eastAsia="el-GR"/>
      </w:rPr>
      <w:drawing>
        <wp:inline distT="0" distB="0" distL="0" distR="0" wp14:anchorId="37199A9E" wp14:editId="1B9AAA42">
          <wp:extent cx="2604052" cy="444981"/>
          <wp:effectExtent l="0" t="0" r="635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775" cy="450402"/>
                  </a:xfrm>
                  <a:prstGeom prst="rect">
                    <a:avLst/>
                  </a:prstGeom>
                  <a:noFill/>
                  <a:ln>
                    <a:noFill/>
                  </a:ln>
                </pic:spPr>
              </pic:pic>
            </a:graphicData>
          </a:graphic>
        </wp:inline>
      </w:drawing>
    </w:r>
    <w:r w:rsidR="00683008">
      <w:rPr>
        <w:noProof/>
        <w:lang w:eastAsia="el-GR"/>
      </w:rPr>
      <w:t xml:space="preserve">            </w:t>
    </w:r>
    <w:r w:rsidR="001F4F2A">
      <w:rPr>
        <w:noProof/>
        <w:lang w:val="en-US" w:eastAsia="el-GR"/>
      </w:rPr>
      <w:tab/>
    </w:r>
    <w:r w:rsidR="008F1007">
      <w:rPr>
        <w:noProof/>
        <w:lang w:eastAsia="el-GR"/>
      </w:rPr>
      <w:drawing>
        <wp:inline distT="0" distB="0" distL="0" distR="0" wp14:anchorId="4DC0E758" wp14:editId="7C77F9F9">
          <wp:extent cx="1392382" cy="576999"/>
          <wp:effectExtent l="0" t="0" r="0" b="0"/>
          <wp:docPr id="4644259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35" cy="577850"/>
                  </a:xfrm>
                  <a:prstGeom prst="rect">
                    <a:avLst/>
                  </a:prstGeom>
                  <a:noFill/>
                </pic:spPr>
              </pic:pic>
            </a:graphicData>
          </a:graphic>
        </wp:inline>
      </w:drawing>
    </w:r>
    <w:r w:rsidR="008F1007">
      <w:rPr>
        <w:noProof/>
        <w:lang w:eastAsia="el-GR"/>
      </w:rPr>
      <w:drawing>
        <wp:inline distT="0" distB="0" distL="0" distR="0" wp14:anchorId="241DCCCA" wp14:editId="26461ADB">
          <wp:extent cx="639041" cy="584895"/>
          <wp:effectExtent l="0" t="0" r="8890" b="5715"/>
          <wp:docPr id="20420522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829" cy="5865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522"/>
    <w:multiLevelType w:val="hybridMultilevel"/>
    <w:tmpl w:val="BFFA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E377A"/>
    <w:multiLevelType w:val="multilevel"/>
    <w:tmpl w:val="1070D4A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7A3407"/>
    <w:multiLevelType w:val="multilevel"/>
    <w:tmpl w:val="3F2E178E"/>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B27DD2"/>
    <w:multiLevelType w:val="multilevel"/>
    <w:tmpl w:val="45D20FB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E50857"/>
    <w:multiLevelType w:val="multilevel"/>
    <w:tmpl w:val="7F3A7880"/>
    <w:lvl w:ilvl="0">
      <w:start w:val="1"/>
      <w:numFmt w:val="bullet"/>
      <w:lvlText w:val=""/>
      <w:lvlJc w:val="left"/>
      <w:pPr>
        <w:ind w:left="365" w:hanging="360"/>
      </w:pPr>
      <w:rPr>
        <w:rFonts w:ascii="Symbol" w:hAnsi="Symbol" w:hint="default"/>
      </w:rPr>
    </w:lvl>
    <w:lvl w:ilvl="1">
      <w:start w:val="1"/>
      <w:numFmt w:val="bullet"/>
      <w:lvlText w:val=""/>
      <w:lvlJc w:val="left"/>
      <w:pPr>
        <w:ind w:left="725" w:hanging="360"/>
      </w:pPr>
      <w:rPr>
        <w:rFonts w:ascii="Wingdings" w:hAnsi="Wingdings" w:hint="default"/>
      </w:rPr>
    </w:lvl>
    <w:lvl w:ilvl="2">
      <w:start w:val="1"/>
      <w:numFmt w:val="bullet"/>
      <w:lvlText w:val=""/>
      <w:lvlJc w:val="left"/>
      <w:pPr>
        <w:ind w:left="1085" w:hanging="360"/>
      </w:pPr>
      <w:rPr>
        <w:rFonts w:ascii="Wingdings" w:hAnsi="Wingdings" w:hint="default"/>
      </w:rPr>
    </w:lvl>
    <w:lvl w:ilvl="3">
      <w:start w:val="1"/>
      <w:numFmt w:val="bullet"/>
      <w:lvlText w:val=""/>
      <w:lvlJc w:val="left"/>
      <w:pPr>
        <w:ind w:left="1445" w:hanging="360"/>
      </w:pPr>
      <w:rPr>
        <w:rFonts w:ascii="Symbol" w:hAnsi="Symbol" w:hint="default"/>
      </w:rPr>
    </w:lvl>
    <w:lvl w:ilvl="4">
      <w:start w:val="1"/>
      <w:numFmt w:val="bullet"/>
      <w:lvlText w:val=""/>
      <w:lvlJc w:val="left"/>
      <w:pPr>
        <w:ind w:left="1805" w:hanging="360"/>
      </w:pPr>
      <w:rPr>
        <w:rFonts w:ascii="Symbol" w:hAnsi="Symbol" w:hint="default"/>
      </w:rPr>
    </w:lvl>
    <w:lvl w:ilvl="5">
      <w:start w:val="1"/>
      <w:numFmt w:val="bullet"/>
      <w:lvlText w:val=""/>
      <w:lvlJc w:val="left"/>
      <w:pPr>
        <w:ind w:left="2165" w:hanging="360"/>
      </w:pPr>
      <w:rPr>
        <w:rFonts w:ascii="Wingdings" w:hAnsi="Wingdings" w:hint="default"/>
      </w:rPr>
    </w:lvl>
    <w:lvl w:ilvl="6">
      <w:start w:val="1"/>
      <w:numFmt w:val="bullet"/>
      <w:lvlText w:val=""/>
      <w:lvlJc w:val="left"/>
      <w:pPr>
        <w:ind w:left="2525" w:hanging="360"/>
      </w:pPr>
      <w:rPr>
        <w:rFonts w:ascii="Wingdings" w:hAnsi="Wingdings" w:hint="default"/>
      </w:rPr>
    </w:lvl>
    <w:lvl w:ilvl="7">
      <w:start w:val="1"/>
      <w:numFmt w:val="bullet"/>
      <w:lvlText w:val=""/>
      <w:lvlJc w:val="left"/>
      <w:pPr>
        <w:ind w:left="2885" w:hanging="360"/>
      </w:pPr>
      <w:rPr>
        <w:rFonts w:ascii="Symbol" w:hAnsi="Symbol" w:hint="default"/>
      </w:rPr>
    </w:lvl>
    <w:lvl w:ilvl="8">
      <w:start w:val="1"/>
      <w:numFmt w:val="bullet"/>
      <w:lvlText w:val=""/>
      <w:lvlJc w:val="left"/>
      <w:pPr>
        <w:ind w:left="3245" w:hanging="360"/>
      </w:pPr>
      <w:rPr>
        <w:rFonts w:ascii="Symbol" w:hAnsi="Symbol" w:hint="default"/>
      </w:rPr>
    </w:lvl>
  </w:abstractNum>
  <w:abstractNum w:abstractNumId="5" w15:restartNumberingAfterBreak="0">
    <w:nsid w:val="13251F81"/>
    <w:multiLevelType w:val="hybridMultilevel"/>
    <w:tmpl w:val="78F6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C00A8"/>
    <w:multiLevelType w:val="hybridMultilevel"/>
    <w:tmpl w:val="917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635D"/>
    <w:multiLevelType w:val="hybridMultilevel"/>
    <w:tmpl w:val="49580E8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32580782"/>
    <w:multiLevelType w:val="hybridMultilevel"/>
    <w:tmpl w:val="B56C9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50E79"/>
    <w:multiLevelType w:val="hybridMultilevel"/>
    <w:tmpl w:val="3822B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72E29"/>
    <w:multiLevelType w:val="hybridMultilevel"/>
    <w:tmpl w:val="3756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4196B"/>
    <w:multiLevelType w:val="hybridMultilevel"/>
    <w:tmpl w:val="24DEE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03341"/>
    <w:multiLevelType w:val="hybridMultilevel"/>
    <w:tmpl w:val="239C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0661F"/>
    <w:multiLevelType w:val="multilevel"/>
    <w:tmpl w:val="1688B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7E7B3E"/>
    <w:multiLevelType w:val="hybridMultilevel"/>
    <w:tmpl w:val="B56C9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0C6B70"/>
    <w:multiLevelType w:val="hybridMultilevel"/>
    <w:tmpl w:val="B56C9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3C29F3"/>
    <w:multiLevelType w:val="hybridMultilevel"/>
    <w:tmpl w:val="38DA8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035D9"/>
    <w:multiLevelType w:val="multilevel"/>
    <w:tmpl w:val="0756D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79056A"/>
    <w:multiLevelType w:val="multilevel"/>
    <w:tmpl w:val="E9CCF0DE"/>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76497F"/>
    <w:multiLevelType w:val="hybridMultilevel"/>
    <w:tmpl w:val="B6C4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54500"/>
    <w:multiLevelType w:val="hybridMultilevel"/>
    <w:tmpl w:val="C4C0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5778C"/>
    <w:multiLevelType w:val="hybridMultilevel"/>
    <w:tmpl w:val="1026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26C56"/>
    <w:multiLevelType w:val="hybridMultilevel"/>
    <w:tmpl w:val="C45C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B41B3"/>
    <w:multiLevelType w:val="multilevel"/>
    <w:tmpl w:val="65FAA1FA"/>
    <w:lvl w:ilvl="0">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52955275">
    <w:abstractNumId w:val="11"/>
  </w:num>
  <w:num w:numId="2" w16cid:durableId="255947755">
    <w:abstractNumId w:val="15"/>
  </w:num>
  <w:num w:numId="3" w16cid:durableId="1408459078">
    <w:abstractNumId w:val="14"/>
  </w:num>
  <w:num w:numId="4" w16cid:durableId="790590482">
    <w:abstractNumId w:val="8"/>
  </w:num>
  <w:num w:numId="5" w16cid:durableId="678822832">
    <w:abstractNumId w:val="9"/>
  </w:num>
  <w:num w:numId="6" w16cid:durableId="190071999">
    <w:abstractNumId w:val="5"/>
  </w:num>
  <w:num w:numId="7" w16cid:durableId="456073026">
    <w:abstractNumId w:val="21"/>
  </w:num>
  <w:num w:numId="8" w16cid:durableId="1690713415">
    <w:abstractNumId w:val="7"/>
  </w:num>
  <w:num w:numId="9" w16cid:durableId="699093250">
    <w:abstractNumId w:val="20"/>
  </w:num>
  <w:num w:numId="10" w16cid:durableId="63798007">
    <w:abstractNumId w:val="10"/>
  </w:num>
  <w:num w:numId="11" w16cid:durableId="1790854094">
    <w:abstractNumId w:val="0"/>
  </w:num>
  <w:num w:numId="12" w16cid:durableId="1604991545">
    <w:abstractNumId w:val="16"/>
  </w:num>
  <w:num w:numId="13" w16cid:durableId="721909557">
    <w:abstractNumId w:val="19"/>
  </w:num>
  <w:num w:numId="14" w16cid:durableId="1448238326">
    <w:abstractNumId w:val="6"/>
  </w:num>
  <w:num w:numId="15" w16cid:durableId="828253681">
    <w:abstractNumId w:val="12"/>
  </w:num>
  <w:num w:numId="16" w16cid:durableId="1552302780">
    <w:abstractNumId w:val="22"/>
  </w:num>
  <w:num w:numId="17" w16cid:durableId="1274290172">
    <w:abstractNumId w:val="13"/>
  </w:num>
  <w:num w:numId="18" w16cid:durableId="651983265">
    <w:abstractNumId w:val="17"/>
  </w:num>
  <w:num w:numId="19" w16cid:durableId="566964939">
    <w:abstractNumId w:val="23"/>
  </w:num>
  <w:num w:numId="20" w16cid:durableId="1444181184">
    <w:abstractNumId w:val="3"/>
  </w:num>
  <w:num w:numId="21" w16cid:durableId="1153640789">
    <w:abstractNumId w:val="1"/>
  </w:num>
  <w:num w:numId="22" w16cid:durableId="2006780585">
    <w:abstractNumId w:val="18"/>
  </w:num>
  <w:num w:numId="23" w16cid:durableId="1589387319">
    <w:abstractNumId w:val="2"/>
  </w:num>
  <w:num w:numId="24" w16cid:durableId="51681740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A6"/>
    <w:rsid w:val="000032EF"/>
    <w:rsid w:val="00004D01"/>
    <w:rsid w:val="0000653C"/>
    <w:rsid w:val="00007680"/>
    <w:rsid w:val="00011CE2"/>
    <w:rsid w:val="00023CF4"/>
    <w:rsid w:val="00026E42"/>
    <w:rsid w:val="0003106D"/>
    <w:rsid w:val="000323DE"/>
    <w:rsid w:val="00035B1B"/>
    <w:rsid w:val="00036E27"/>
    <w:rsid w:val="00040F62"/>
    <w:rsid w:val="000411C8"/>
    <w:rsid w:val="00041FE0"/>
    <w:rsid w:val="00045B3C"/>
    <w:rsid w:val="000531C5"/>
    <w:rsid w:val="00057447"/>
    <w:rsid w:val="0006143E"/>
    <w:rsid w:val="00066236"/>
    <w:rsid w:val="000663C9"/>
    <w:rsid w:val="00067B3E"/>
    <w:rsid w:val="000716E2"/>
    <w:rsid w:val="0007346F"/>
    <w:rsid w:val="00074EB1"/>
    <w:rsid w:val="00075DCA"/>
    <w:rsid w:val="00077946"/>
    <w:rsid w:val="00080502"/>
    <w:rsid w:val="0008438F"/>
    <w:rsid w:val="0008465C"/>
    <w:rsid w:val="0008565D"/>
    <w:rsid w:val="00085A3E"/>
    <w:rsid w:val="000909A0"/>
    <w:rsid w:val="0009279A"/>
    <w:rsid w:val="000938EE"/>
    <w:rsid w:val="00093BB8"/>
    <w:rsid w:val="00094B1A"/>
    <w:rsid w:val="0009757D"/>
    <w:rsid w:val="000A1527"/>
    <w:rsid w:val="000A1CB7"/>
    <w:rsid w:val="000A2030"/>
    <w:rsid w:val="000A599E"/>
    <w:rsid w:val="000B1C80"/>
    <w:rsid w:val="000B392C"/>
    <w:rsid w:val="000B47DB"/>
    <w:rsid w:val="000B4D56"/>
    <w:rsid w:val="000C080F"/>
    <w:rsid w:val="000C2156"/>
    <w:rsid w:val="000C227D"/>
    <w:rsid w:val="000C4A80"/>
    <w:rsid w:val="000D685A"/>
    <w:rsid w:val="000D76D5"/>
    <w:rsid w:val="000E0E0B"/>
    <w:rsid w:val="000E1924"/>
    <w:rsid w:val="000E2579"/>
    <w:rsid w:val="000E3A58"/>
    <w:rsid w:val="000E7D8D"/>
    <w:rsid w:val="000F04EA"/>
    <w:rsid w:val="000F0844"/>
    <w:rsid w:val="0010321D"/>
    <w:rsid w:val="00103948"/>
    <w:rsid w:val="00103CEE"/>
    <w:rsid w:val="0010478B"/>
    <w:rsid w:val="0010481D"/>
    <w:rsid w:val="001121EB"/>
    <w:rsid w:val="0011243C"/>
    <w:rsid w:val="001149A1"/>
    <w:rsid w:val="00120237"/>
    <w:rsid w:val="00130A79"/>
    <w:rsid w:val="0013124C"/>
    <w:rsid w:val="00131ACC"/>
    <w:rsid w:val="00134D62"/>
    <w:rsid w:val="00135412"/>
    <w:rsid w:val="00141792"/>
    <w:rsid w:val="0014534D"/>
    <w:rsid w:val="001454C3"/>
    <w:rsid w:val="00151CC6"/>
    <w:rsid w:val="00152912"/>
    <w:rsid w:val="00153037"/>
    <w:rsid w:val="0016262B"/>
    <w:rsid w:val="0016404F"/>
    <w:rsid w:val="00167078"/>
    <w:rsid w:val="0017093A"/>
    <w:rsid w:val="00171C58"/>
    <w:rsid w:val="00173786"/>
    <w:rsid w:val="00175207"/>
    <w:rsid w:val="001803C9"/>
    <w:rsid w:val="00182AEA"/>
    <w:rsid w:val="00184F9D"/>
    <w:rsid w:val="00185614"/>
    <w:rsid w:val="0019256D"/>
    <w:rsid w:val="00192D64"/>
    <w:rsid w:val="0019564C"/>
    <w:rsid w:val="001A7027"/>
    <w:rsid w:val="001B6DCD"/>
    <w:rsid w:val="001C3900"/>
    <w:rsid w:val="001C7E02"/>
    <w:rsid w:val="001D2C0A"/>
    <w:rsid w:val="001D3F0E"/>
    <w:rsid w:val="001D6756"/>
    <w:rsid w:val="001F1650"/>
    <w:rsid w:val="001F3E5D"/>
    <w:rsid w:val="001F4F2A"/>
    <w:rsid w:val="001F61A7"/>
    <w:rsid w:val="001F62ED"/>
    <w:rsid w:val="001F7139"/>
    <w:rsid w:val="001F7E6D"/>
    <w:rsid w:val="00203732"/>
    <w:rsid w:val="0021134D"/>
    <w:rsid w:val="00211A8A"/>
    <w:rsid w:val="0021204A"/>
    <w:rsid w:val="00214F17"/>
    <w:rsid w:val="002166A0"/>
    <w:rsid w:val="00217C0A"/>
    <w:rsid w:val="00220C25"/>
    <w:rsid w:val="00223571"/>
    <w:rsid w:val="002246E7"/>
    <w:rsid w:val="00224920"/>
    <w:rsid w:val="00227C5F"/>
    <w:rsid w:val="00230B7F"/>
    <w:rsid w:val="00232E43"/>
    <w:rsid w:val="0023472C"/>
    <w:rsid w:val="0023574F"/>
    <w:rsid w:val="0023733A"/>
    <w:rsid w:val="002459F4"/>
    <w:rsid w:val="00247EAD"/>
    <w:rsid w:val="002512C6"/>
    <w:rsid w:val="00264CC5"/>
    <w:rsid w:val="00266041"/>
    <w:rsid w:val="00266ED9"/>
    <w:rsid w:val="00267C5F"/>
    <w:rsid w:val="00274506"/>
    <w:rsid w:val="00276EFF"/>
    <w:rsid w:val="0028617D"/>
    <w:rsid w:val="00287286"/>
    <w:rsid w:val="0029412D"/>
    <w:rsid w:val="00294932"/>
    <w:rsid w:val="002A0993"/>
    <w:rsid w:val="002A1AAB"/>
    <w:rsid w:val="002A1F5B"/>
    <w:rsid w:val="002A2B99"/>
    <w:rsid w:val="002A3908"/>
    <w:rsid w:val="002A4038"/>
    <w:rsid w:val="002A56CE"/>
    <w:rsid w:val="002A659E"/>
    <w:rsid w:val="002A67E6"/>
    <w:rsid w:val="002A758D"/>
    <w:rsid w:val="002B1CB8"/>
    <w:rsid w:val="002B365A"/>
    <w:rsid w:val="002B40F3"/>
    <w:rsid w:val="002B467E"/>
    <w:rsid w:val="002C18FB"/>
    <w:rsid w:val="002C2A81"/>
    <w:rsid w:val="002C5FC7"/>
    <w:rsid w:val="002C6411"/>
    <w:rsid w:val="002C663E"/>
    <w:rsid w:val="002C665F"/>
    <w:rsid w:val="002C7373"/>
    <w:rsid w:val="002D3A38"/>
    <w:rsid w:val="002D3EA9"/>
    <w:rsid w:val="002D5471"/>
    <w:rsid w:val="002D5726"/>
    <w:rsid w:val="002D7BAF"/>
    <w:rsid w:val="002D7C3A"/>
    <w:rsid w:val="002E0214"/>
    <w:rsid w:val="002E2BC9"/>
    <w:rsid w:val="002E2E95"/>
    <w:rsid w:val="002E4816"/>
    <w:rsid w:val="002E5F9A"/>
    <w:rsid w:val="002E743C"/>
    <w:rsid w:val="002F0857"/>
    <w:rsid w:val="002F098F"/>
    <w:rsid w:val="002F2067"/>
    <w:rsid w:val="002F368B"/>
    <w:rsid w:val="002F4A91"/>
    <w:rsid w:val="002F64A8"/>
    <w:rsid w:val="002F6D8A"/>
    <w:rsid w:val="003016F4"/>
    <w:rsid w:val="00315D07"/>
    <w:rsid w:val="003165E8"/>
    <w:rsid w:val="00316656"/>
    <w:rsid w:val="003170C8"/>
    <w:rsid w:val="00330293"/>
    <w:rsid w:val="003313B2"/>
    <w:rsid w:val="00334F1B"/>
    <w:rsid w:val="003363B3"/>
    <w:rsid w:val="0033649B"/>
    <w:rsid w:val="00337AC7"/>
    <w:rsid w:val="00342711"/>
    <w:rsid w:val="00342A10"/>
    <w:rsid w:val="003449FE"/>
    <w:rsid w:val="00350512"/>
    <w:rsid w:val="00367C83"/>
    <w:rsid w:val="00370290"/>
    <w:rsid w:val="003737F7"/>
    <w:rsid w:val="003830F6"/>
    <w:rsid w:val="00393FF6"/>
    <w:rsid w:val="0039649F"/>
    <w:rsid w:val="00396EC6"/>
    <w:rsid w:val="003A0DAF"/>
    <w:rsid w:val="003A421C"/>
    <w:rsid w:val="003A43F6"/>
    <w:rsid w:val="003C008F"/>
    <w:rsid w:val="003C2F4C"/>
    <w:rsid w:val="003C314D"/>
    <w:rsid w:val="003C454C"/>
    <w:rsid w:val="003C7E3B"/>
    <w:rsid w:val="003E505C"/>
    <w:rsid w:val="003E7AAD"/>
    <w:rsid w:val="003F1D8A"/>
    <w:rsid w:val="003F2DEA"/>
    <w:rsid w:val="003F4A5B"/>
    <w:rsid w:val="003F6B28"/>
    <w:rsid w:val="00400D19"/>
    <w:rsid w:val="00402E38"/>
    <w:rsid w:val="004034F0"/>
    <w:rsid w:val="00403BB9"/>
    <w:rsid w:val="0040477A"/>
    <w:rsid w:val="00405E3B"/>
    <w:rsid w:val="00406661"/>
    <w:rsid w:val="004075B9"/>
    <w:rsid w:val="00410521"/>
    <w:rsid w:val="00432A64"/>
    <w:rsid w:val="0043370E"/>
    <w:rsid w:val="00441C52"/>
    <w:rsid w:val="00444A36"/>
    <w:rsid w:val="00445024"/>
    <w:rsid w:val="004514D6"/>
    <w:rsid w:val="00454A14"/>
    <w:rsid w:val="0046536E"/>
    <w:rsid w:val="00472EAA"/>
    <w:rsid w:val="00473D80"/>
    <w:rsid w:val="004743BA"/>
    <w:rsid w:val="00477694"/>
    <w:rsid w:val="00480F8D"/>
    <w:rsid w:val="00481B31"/>
    <w:rsid w:val="0048444E"/>
    <w:rsid w:val="004862AA"/>
    <w:rsid w:val="00487224"/>
    <w:rsid w:val="0048759F"/>
    <w:rsid w:val="00494684"/>
    <w:rsid w:val="004A1E78"/>
    <w:rsid w:val="004A23ED"/>
    <w:rsid w:val="004A3A21"/>
    <w:rsid w:val="004A5011"/>
    <w:rsid w:val="004A7559"/>
    <w:rsid w:val="004B1F1F"/>
    <w:rsid w:val="004B639B"/>
    <w:rsid w:val="004C3385"/>
    <w:rsid w:val="004C4B4A"/>
    <w:rsid w:val="004D039B"/>
    <w:rsid w:val="004D3EBA"/>
    <w:rsid w:val="004D4E98"/>
    <w:rsid w:val="004D7D71"/>
    <w:rsid w:val="004F18E5"/>
    <w:rsid w:val="004F2231"/>
    <w:rsid w:val="004F5E60"/>
    <w:rsid w:val="004F73F0"/>
    <w:rsid w:val="005011CA"/>
    <w:rsid w:val="005018A6"/>
    <w:rsid w:val="00503C93"/>
    <w:rsid w:val="00504B0C"/>
    <w:rsid w:val="0050617A"/>
    <w:rsid w:val="00506CFF"/>
    <w:rsid w:val="005158EB"/>
    <w:rsid w:val="005215E8"/>
    <w:rsid w:val="00525643"/>
    <w:rsid w:val="00533FBE"/>
    <w:rsid w:val="005377A9"/>
    <w:rsid w:val="0054438B"/>
    <w:rsid w:val="005464E3"/>
    <w:rsid w:val="00546BD7"/>
    <w:rsid w:val="00546BDF"/>
    <w:rsid w:val="005514E7"/>
    <w:rsid w:val="005534CE"/>
    <w:rsid w:val="00556A52"/>
    <w:rsid w:val="00565256"/>
    <w:rsid w:val="00570DEF"/>
    <w:rsid w:val="00573D37"/>
    <w:rsid w:val="00575FCA"/>
    <w:rsid w:val="00581384"/>
    <w:rsid w:val="0058361A"/>
    <w:rsid w:val="00584461"/>
    <w:rsid w:val="00584E38"/>
    <w:rsid w:val="00585E2B"/>
    <w:rsid w:val="00591F12"/>
    <w:rsid w:val="005922DC"/>
    <w:rsid w:val="00592A4A"/>
    <w:rsid w:val="005976F7"/>
    <w:rsid w:val="005A1DC0"/>
    <w:rsid w:val="005A52D0"/>
    <w:rsid w:val="005B027E"/>
    <w:rsid w:val="005B0C36"/>
    <w:rsid w:val="005B4A6B"/>
    <w:rsid w:val="005B58A6"/>
    <w:rsid w:val="005B5C0C"/>
    <w:rsid w:val="005B65AB"/>
    <w:rsid w:val="005B6B3F"/>
    <w:rsid w:val="005C096F"/>
    <w:rsid w:val="005C4F7D"/>
    <w:rsid w:val="005E037C"/>
    <w:rsid w:val="005E5BDB"/>
    <w:rsid w:val="005E7ED3"/>
    <w:rsid w:val="005F0EEB"/>
    <w:rsid w:val="005F1888"/>
    <w:rsid w:val="005F1B28"/>
    <w:rsid w:val="005F26FC"/>
    <w:rsid w:val="005F57F7"/>
    <w:rsid w:val="00604E0E"/>
    <w:rsid w:val="006053C0"/>
    <w:rsid w:val="006113CA"/>
    <w:rsid w:val="00615B97"/>
    <w:rsid w:val="00615F98"/>
    <w:rsid w:val="00617C11"/>
    <w:rsid w:val="00621DDC"/>
    <w:rsid w:val="00624E89"/>
    <w:rsid w:val="00632597"/>
    <w:rsid w:val="00633339"/>
    <w:rsid w:val="006362D7"/>
    <w:rsid w:val="006371C2"/>
    <w:rsid w:val="0064016B"/>
    <w:rsid w:val="00646236"/>
    <w:rsid w:val="00646D2C"/>
    <w:rsid w:val="00650F75"/>
    <w:rsid w:val="00652E6B"/>
    <w:rsid w:val="00653A69"/>
    <w:rsid w:val="00653DF8"/>
    <w:rsid w:val="006540B6"/>
    <w:rsid w:val="00660463"/>
    <w:rsid w:val="00665E43"/>
    <w:rsid w:val="006662A2"/>
    <w:rsid w:val="00670406"/>
    <w:rsid w:val="00670855"/>
    <w:rsid w:val="00674E5D"/>
    <w:rsid w:val="00681011"/>
    <w:rsid w:val="00683008"/>
    <w:rsid w:val="00683E91"/>
    <w:rsid w:val="0068738A"/>
    <w:rsid w:val="00690126"/>
    <w:rsid w:val="006937AF"/>
    <w:rsid w:val="00694E7D"/>
    <w:rsid w:val="00696A26"/>
    <w:rsid w:val="006A0B97"/>
    <w:rsid w:val="006A107B"/>
    <w:rsid w:val="006A45B9"/>
    <w:rsid w:val="006A7B3B"/>
    <w:rsid w:val="006B7975"/>
    <w:rsid w:val="006C3A0E"/>
    <w:rsid w:val="006C56F4"/>
    <w:rsid w:val="006C64A4"/>
    <w:rsid w:val="006C75C3"/>
    <w:rsid w:val="006D0EEB"/>
    <w:rsid w:val="006D2ADB"/>
    <w:rsid w:val="006D3076"/>
    <w:rsid w:val="006D32EA"/>
    <w:rsid w:val="006D5F6A"/>
    <w:rsid w:val="006E2F76"/>
    <w:rsid w:val="006F3F78"/>
    <w:rsid w:val="006F4EC8"/>
    <w:rsid w:val="006F5A4E"/>
    <w:rsid w:val="00701411"/>
    <w:rsid w:val="00704EB6"/>
    <w:rsid w:val="0070676C"/>
    <w:rsid w:val="007124BA"/>
    <w:rsid w:val="007139B3"/>
    <w:rsid w:val="0071690F"/>
    <w:rsid w:val="00716BEB"/>
    <w:rsid w:val="0072026A"/>
    <w:rsid w:val="00721E8B"/>
    <w:rsid w:val="00726E3A"/>
    <w:rsid w:val="00726F21"/>
    <w:rsid w:val="00727CD0"/>
    <w:rsid w:val="00730A5C"/>
    <w:rsid w:val="00730BAF"/>
    <w:rsid w:val="00730DC7"/>
    <w:rsid w:val="00730EBE"/>
    <w:rsid w:val="00732A77"/>
    <w:rsid w:val="00735894"/>
    <w:rsid w:val="00737EC6"/>
    <w:rsid w:val="007429AB"/>
    <w:rsid w:val="00742A87"/>
    <w:rsid w:val="00744B2F"/>
    <w:rsid w:val="00744BF2"/>
    <w:rsid w:val="00746A42"/>
    <w:rsid w:val="00746A77"/>
    <w:rsid w:val="00753A49"/>
    <w:rsid w:val="00757271"/>
    <w:rsid w:val="007640CE"/>
    <w:rsid w:val="00766811"/>
    <w:rsid w:val="00770B51"/>
    <w:rsid w:val="0077102A"/>
    <w:rsid w:val="00771793"/>
    <w:rsid w:val="00772E8D"/>
    <w:rsid w:val="00781AEC"/>
    <w:rsid w:val="00782093"/>
    <w:rsid w:val="00782600"/>
    <w:rsid w:val="00785DD3"/>
    <w:rsid w:val="007903DF"/>
    <w:rsid w:val="0079677B"/>
    <w:rsid w:val="007A01E3"/>
    <w:rsid w:val="007A01EE"/>
    <w:rsid w:val="007A386D"/>
    <w:rsid w:val="007B14DA"/>
    <w:rsid w:val="007B4935"/>
    <w:rsid w:val="007B5923"/>
    <w:rsid w:val="007B65D7"/>
    <w:rsid w:val="007B7C8F"/>
    <w:rsid w:val="007C4F78"/>
    <w:rsid w:val="007C6712"/>
    <w:rsid w:val="007D38FD"/>
    <w:rsid w:val="007D486E"/>
    <w:rsid w:val="007D6EAC"/>
    <w:rsid w:val="007E2EA3"/>
    <w:rsid w:val="007E3B5A"/>
    <w:rsid w:val="007E44D2"/>
    <w:rsid w:val="007E4647"/>
    <w:rsid w:val="007E4C4F"/>
    <w:rsid w:val="007E4F1D"/>
    <w:rsid w:val="007E52BF"/>
    <w:rsid w:val="007E59AF"/>
    <w:rsid w:val="007E6A4D"/>
    <w:rsid w:val="007E710E"/>
    <w:rsid w:val="007E7616"/>
    <w:rsid w:val="007F15F8"/>
    <w:rsid w:val="007F57A4"/>
    <w:rsid w:val="00801384"/>
    <w:rsid w:val="00803DA9"/>
    <w:rsid w:val="00805926"/>
    <w:rsid w:val="00806199"/>
    <w:rsid w:val="008072CD"/>
    <w:rsid w:val="008126AE"/>
    <w:rsid w:val="0081337B"/>
    <w:rsid w:val="008162D3"/>
    <w:rsid w:val="00816FC9"/>
    <w:rsid w:val="00834586"/>
    <w:rsid w:val="00834C2B"/>
    <w:rsid w:val="008363A1"/>
    <w:rsid w:val="008378C4"/>
    <w:rsid w:val="00841E86"/>
    <w:rsid w:val="008449FE"/>
    <w:rsid w:val="0084578B"/>
    <w:rsid w:val="008463DA"/>
    <w:rsid w:val="00850A38"/>
    <w:rsid w:val="00852EB7"/>
    <w:rsid w:val="008533DD"/>
    <w:rsid w:val="008560AF"/>
    <w:rsid w:val="00861F7F"/>
    <w:rsid w:val="00862740"/>
    <w:rsid w:val="00862C34"/>
    <w:rsid w:val="0086386E"/>
    <w:rsid w:val="00871667"/>
    <w:rsid w:val="00872D1D"/>
    <w:rsid w:val="00873747"/>
    <w:rsid w:val="0088117C"/>
    <w:rsid w:val="0088250B"/>
    <w:rsid w:val="00885713"/>
    <w:rsid w:val="0088706B"/>
    <w:rsid w:val="008953F5"/>
    <w:rsid w:val="008A0694"/>
    <w:rsid w:val="008B2BC3"/>
    <w:rsid w:val="008B486C"/>
    <w:rsid w:val="008B5FD5"/>
    <w:rsid w:val="008B6650"/>
    <w:rsid w:val="008B7335"/>
    <w:rsid w:val="008C02C8"/>
    <w:rsid w:val="008C21E6"/>
    <w:rsid w:val="008C460A"/>
    <w:rsid w:val="008C542C"/>
    <w:rsid w:val="008C63CA"/>
    <w:rsid w:val="008C6AA6"/>
    <w:rsid w:val="008D66AE"/>
    <w:rsid w:val="008E37D8"/>
    <w:rsid w:val="008E3828"/>
    <w:rsid w:val="008F1007"/>
    <w:rsid w:val="008F2A43"/>
    <w:rsid w:val="008F2A4B"/>
    <w:rsid w:val="008F5DA8"/>
    <w:rsid w:val="0090146F"/>
    <w:rsid w:val="00904B63"/>
    <w:rsid w:val="00904E4A"/>
    <w:rsid w:val="0090540E"/>
    <w:rsid w:val="00905CA6"/>
    <w:rsid w:val="00907282"/>
    <w:rsid w:val="00907FBB"/>
    <w:rsid w:val="00913B42"/>
    <w:rsid w:val="00915AB4"/>
    <w:rsid w:val="009243DB"/>
    <w:rsid w:val="00931D32"/>
    <w:rsid w:val="00933F65"/>
    <w:rsid w:val="00936EF0"/>
    <w:rsid w:val="0094173A"/>
    <w:rsid w:val="00942C56"/>
    <w:rsid w:val="009435CF"/>
    <w:rsid w:val="00945D4D"/>
    <w:rsid w:val="00945DF5"/>
    <w:rsid w:val="0095128D"/>
    <w:rsid w:val="00951C2B"/>
    <w:rsid w:val="00955655"/>
    <w:rsid w:val="00955800"/>
    <w:rsid w:val="009576AE"/>
    <w:rsid w:val="0096252A"/>
    <w:rsid w:val="0096284E"/>
    <w:rsid w:val="0096455E"/>
    <w:rsid w:val="00970622"/>
    <w:rsid w:val="00973158"/>
    <w:rsid w:val="009812F8"/>
    <w:rsid w:val="00984F66"/>
    <w:rsid w:val="009865A7"/>
    <w:rsid w:val="00986F02"/>
    <w:rsid w:val="00987F02"/>
    <w:rsid w:val="00990560"/>
    <w:rsid w:val="00994581"/>
    <w:rsid w:val="009953C0"/>
    <w:rsid w:val="009958D4"/>
    <w:rsid w:val="00995F5A"/>
    <w:rsid w:val="00996CA1"/>
    <w:rsid w:val="00997B1A"/>
    <w:rsid w:val="009A3BB9"/>
    <w:rsid w:val="009B48E6"/>
    <w:rsid w:val="009B584A"/>
    <w:rsid w:val="009C4DCC"/>
    <w:rsid w:val="009C6501"/>
    <w:rsid w:val="009C6F40"/>
    <w:rsid w:val="009C7FFB"/>
    <w:rsid w:val="009D3B25"/>
    <w:rsid w:val="009D558F"/>
    <w:rsid w:val="009E0A89"/>
    <w:rsid w:val="009E10DB"/>
    <w:rsid w:val="009E1D94"/>
    <w:rsid w:val="009E467C"/>
    <w:rsid w:val="009E5879"/>
    <w:rsid w:val="009E6219"/>
    <w:rsid w:val="009F569F"/>
    <w:rsid w:val="009F60D9"/>
    <w:rsid w:val="009F7DEC"/>
    <w:rsid w:val="00A01024"/>
    <w:rsid w:val="00A20A97"/>
    <w:rsid w:val="00A21598"/>
    <w:rsid w:val="00A21834"/>
    <w:rsid w:val="00A23FDB"/>
    <w:rsid w:val="00A23FF2"/>
    <w:rsid w:val="00A25A17"/>
    <w:rsid w:val="00A25F5E"/>
    <w:rsid w:val="00A26315"/>
    <w:rsid w:val="00A269BF"/>
    <w:rsid w:val="00A311A9"/>
    <w:rsid w:val="00A32F28"/>
    <w:rsid w:val="00A425BD"/>
    <w:rsid w:val="00A451BF"/>
    <w:rsid w:val="00A503A1"/>
    <w:rsid w:val="00A51589"/>
    <w:rsid w:val="00A54826"/>
    <w:rsid w:val="00A63182"/>
    <w:rsid w:val="00A64449"/>
    <w:rsid w:val="00A67A99"/>
    <w:rsid w:val="00A708C9"/>
    <w:rsid w:val="00A72709"/>
    <w:rsid w:val="00A72B01"/>
    <w:rsid w:val="00A7355B"/>
    <w:rsid w:val="00A77BB2"/>
    <w:rsid w:val="00A90996"/>
    <w:rsid w:val="00A92CC2"/>
    <w:rsid w:val="00A9415D"/>
    <w:rsid w:val="00AA0FD0"/>
    <w:rsid w:val="00AA1ABD"/>
    <w:rsid w:val="00AA72CB"/>
    <w:rsid w:val="00AC3BF7"/>
    <w:rsid w:val="00AC4536"/>
    <w:rsid w:val="00AC4812"/>
    <w:rsid w:val="00AC5909"/>
    <w:rsid w:val="00AC6DD3"/>
    <w:rsid w:val="00AD6606"/>
    <w:rsid w:val="00AD6933"/>
    <w:rsid w:val="00AD7387"/>
    <w:rsid w:val="00AE6984"/>
    <w:rsid w:val="00AF2459"/>
    <w:rsid w:val="00AF34F6"/>
    <w:rsid w:val="00AF6C3D"/>
    <w:rsid w:val="00B00AD2"/>
    <w:rsid w:val="00B1362B"/>
    <w:rsid w:val="00B150ED"/>
    <w:rsid w:val="00B24242"/>
    <w:rsid w:val="00B24DC6"/>
    <w:rsid w:val="00B259A4"/>
    <w:rsid w:val="00B268F6"/>
    <w:rsid w:val="00B27003"/>
    <w:rsid w:val="00B31CC8"/>
    <w:rsid w:val="00B32C2B"/>
    <w:rsid w:val="00B4324E"/>
    <w:rsid w:val="00B46A4B"/>
    <w:rsid w:val="00B46E64"/>
    <w:rsid w:val="00B47E10"/>
    <w:rsid w:val="00B52893"/>
    <w:rsid w:val="00B64421"/>
    <w:rsid w:val="00B659F9"/>
    <w:rsid w:val="00B6631F"/>
    <w:rsid w:val="00B67A94"/>
    <w:rsid w:val="00B73BD1"/>
    <w:rsid w:val="00B74BB2"/>
    <w:rsid w:val="00B8050C"/>
    <w:rsid w:val="00B8596E"/>
    <w:rsid w:val="00B8648E"/>
    <w:rsid w:val="00B87567"/>
    <w:rsid w:val="00B91031"/>
    <w:rsid w:val="00B91DFA"/>
    <w:rsid w:val="00B9246F"/>
    <w:rsid w:val="00B92EBA"/>
    <w:rsid w:val="00B93FD2"/>
    <w:rsid w:val="00B9566D"/>
    <w:rsid w:val="00BA1368"/>
    <w:rsid w:val="00BA18CC"/>
    <w:rsid w:val="00BA570D"/>
    <w:rsid w:val="00BA71DF"/>
    <w:rsid w:val="00BB0945"/>
    <w:rsid w:val="00BB27F9"/>
    <w:rsid w:val="00BB5DF7"/>
    <w:rsid w:val="00BB6DED"/>
    <w:rsid w:val="00BB7D3F"/>
    <w:rsid w:val="00BC164A"/>
    <w:rsid w:val="00BC1D26"/>
    <w:rsid w:val="00BD3269"/>
    <w:rsid w:val="00BD527D"/>
    <w:rsid w:val="00BE01EF"/>
    <w:rsid w:val="00BE33B4"/>
    <w:rsid w:val="00BE4A4E"/>
    <w:rsid w:val="00BE5359"/>
    <w:rsid w:val="00BE60F4"/>
    <w:rsid w:val="00BF3C7B"/>
    <w:rsid w:val="00BF54F5"/>
    <w:rsid w:val="00C000BF"/>
    <w:rsid w:val="00C02A34"/>
    <w:rsid w:val="00C11758"/>
    <w:rsid w:val="00C17E90"/>
    <w:rsid w:val="00C20C7E"/>
    <w:rsid w:val="00C23484"/>
    <w:rsid w:val="00C2383C"/>
    <w:rsid w:val="00C23C52"/>
    <w:rsid w:val="00C256A0"/>
    <w:rsid w:val="00C26EBB"/>
    <w:rsid w:val="00C27A76"/>
    <w:rsid w:val="00C35A64"/>
    <w:rsid w:val="00C365EC"/>
    <w:rsid w:val="00C454CF"/>
    <w:rsid w:val="00C52E68"/>
    <w:rsid w:val="00C603C2"/>
    <w:rsid w:val="00C62507"/>
    <w:rsid w:val="00C653EF"/>
    <w:rsid w:val="00C7441D"/>
    <w:rsid w:val="00C819D1"/>
    <w:rsid w:val="00C84167"/>
    <w:rsid w:val="00C8487F"/>
    <w:rsid w:val="00C86EBF"/>
    <w:rsid w:val="00C921C8"/>
    <w:rsid w:val="00C92BF2"/>
    <w:rsid w:val="00C938AD"/>
    <w:rsid w:val="00C94CD1"/>
    <w:rsid w:val="00C97945"/>
    <w:rsid w:val="00CA150C"/>
    <w:rsid w:val="00CA18C4"/>
    <w:rsid w:val="00CA1BF8"/>
    <w:rsid w:val="00CA3AC8"/>
    <w:rsid w:val="00CB0404"/>
    <w:rsid w:val="00CB1EFC"/>
    <w:rsid w:val="00CB48D1"/>
    <w:rsid w:val="00CB6B85"/>
    <w:rsid w:val="00CB6D3B"/>
    <w:rsid w:val="00CC0894"/>
    <w:rsid w:val="00CC1E82"/>
    <w:rsid w:val="00CC3820"/>
    <w:rsid w:val="00CC6AC4"/>
    <w:rsid w:val="00CD3339"/>
    <w:rsid w:val="00CD4C67"/>
    <w:rsid w:val="00CD7158"/>
    <w:rsid w:val="00CE4CD3"/>
    <w:rsid w:val="00CE6053"/>
    <w:rsid w:val="00CE7C57"/>
    <w:rsid w:val="00D0104E"/>
    <w:rsid w:val="00D02979"/>
    <w:rsid w:val="00D05A8E"/>
    <w:rsid w:val="00D10237"/>
    <w:rsid w:val="00D14808"/>
    <w:rsid w:val="00D152A4"/>
    <w:rsid w:val="00D265B1"/>
    <w:rsid w:val="00D30D89"/>
    <w:rsid w:val="00D3350F"/>
    <w:rsid w:val="00D3744F"/>
    <w:rsid w:val="00D4021A"/>
    <w:rsid w:val="00D40979"/>
    <w:rsid w:val="00D44F0A"/>
    <w:rsid w:val="00D55D64"/>
    <w:rsid w:val="00D60FE9"/>
    <w:rsid w:val="00D61913"/>
    <w:rsid w:val="00D62D3D"/>
    <w:rsid w:val="00D6341C"/>
    <w:rsid w:val="00D64B26"/>
    <w:rsid w:val="00D71191"/>
    <w:rsid w:val="00D724BD"/>
    <w:rsid w:val="00D74413"/>
    <w:rsid w:val="00D757A4"/>
    <w:rsid w:val="00D76754"/>
    <w:rsid w:val="00D8445C"/>
    <w:rsid w:val="00D912D4"/>
    <w:rsid w:val="00D9648C"/>
    <w:rsid w:val="00DA1F3A"/>
    <w:rsid w:val="00DB14F7"/>
    <w:rsid w:val="00DC1E2B"/>
    <w:rsid w:val="00DC41AE"/>
    <w:rsid w:val="00DD05D8"/>
    <w:rsid w:val="00DD1C9E"/>
    <w:rsid w:val="00DD1D0E"/>
    <w:rsid w:val="00DD3737"/>
    <w:rsid w:val="00DD4828"/>
    <w:rsid w:val="00DE567E"/>
    <w:rsid w:val="00DE72D5"/>
    <w:rsid w:val="00DE79A2"/>
    <w:rsid w:val="00DF0B6F"/>
    <w:rsid w:val="00DF1B0A"/>
    <w:rsid w:val="00DF23EF"/>
    <w:rsid w:val="00DF4108"/>
    <w:rsid w:val="00DF78CA"/>
    <w:rsid w:val="00DF7CEF"/>
    <w:rsid w:val="00E01518"/>
    <w:rsid w:val="00E026F7"/>
    <w:rsid w:val="00E0335A"/>
    <w:rsid w:val="00E0408E"/>
    <w:rsid w:val="00E05241"/>
    <w:rsid w:val="00E05CBF"/>
    <w:rsid w:val="00E1648F"/>
    <w:rsid w:val="00E225AA"/>
    <w:rsid w:val="00E24B95"/>
    <w:rsid w:val="00E27951"/>
    <w:rsid w:val="00E27EC6"/>
    <w:rsid w:val="00E3178D"/>
    <w:rsid w:val="00E3196E"/>
    <w:rsid w:val="00E421C4"/>
    <w:rsid w:val="00E43611"/>
    <w:rsid w:val="00E45785"/>
    <w:rsid w:val="00E5276A"/>
    <w:rsid w:val="00E52C5D"/>
    <w:rsid w:val="00E603F9"/>
    <w:rsid w:val="00E61117"/>
    <w:rsid w:val="00E61E0A"/>
    <w:rsid w:val="00E62900"/>
    <w:rsid w:val="00E644BF"/>
    <w:rsid w:val="00E733B1"/>
    <w:rsid w:val="00E73D06"/>
    <w:rsid w:val="00E7491F"/>
    <w:rsid w:val="00E76048"/>
    <w:rsid w:val="00E8253B"/>
    <w:rsid w:val="00E87916"/>
    <w:rsid w:val="00E929FF"/>
    <w:rsid w:val="00E95AD8"/>
    <w:rsid w:val="00E9791E"/>
    <w:rsid w:val="00EA00B7"/>
    <w:rsid w:val="00EA19E0"/>
    <w:rsid w:val="00EA4B43"/>
    <w:rsid w:val="00EA5CDA"/>
    <w:rsid w:val="00EA7804"/>
    <w:rsid w:val="00EB2AD9"/>
    <w:rsid w:val="00EB4298"/>
    <w:rsid w:val="00EC06AB"/>
    <w:rsid w:val="00EC1E36"/>
    <w:rsid w:val="00EC2B69"/>
    <w:rsid w:val="00ED1291"/>
    <w:rsid w:val="00ED25E4"/>
    <w:rsid w:val="00ED4379"/>
    <w:rsid w:val="00ED54B0"/>
    <w:rsid w:val="00ED6FF2"/>
    <w:rsid w:val="00EE0D4B"/>
    <w:rsid w:val="00EE193F"/>
    <w:rsid w:val="00EE42D6"/>
    <w:rsid w:val="00EE7545"/>
    <w:rsid w:val="00EF1B8E"/>
    <w:rsid w:val="00EF210C"/>
    <w:rsid w:val="00EF305D"/>
    <w:rsid w:val="00F0036D"/>
    <w:rsid w:val="00F02AD5"/>
    <w:rsid w:val="00F06416"/>
    <w:rsid w:val="00F10357"/>
    <w:rsid w:val="00F107C2"/>
    <w:rsid w:val="00F1411A"/>
    <w:rsid w:val="00F151E3"/>
    <w:rsid w:val="00F16845"/>
    <w:rsid w:val="00F17C4A"/>
    <w:rsid w:val="00F2118F"/>
    <w:rsid w:val="00F23749"/>
    <w:rsid w:val="00F23BE9"/>
    <w:rsid w:val="00F24AA6"/>
    <w:rsid w:val="00F276E7"/>
    <w:rsid w:val="00F31050"/>
    <w:rsid w:val="00F342B3"/>
    <w:rsid w:val="00F37641"/>
    <w:rsid w:val="00F378FB"/>
    <w:rsid w:val="00F41274"/>
    <w:rsid w:val="00F41D8C"/>
    <w:rsid w:val="00F43ABC"/>
    <w:rsid w:val="00F44BF8"/>
    <w:rsid w:val="00F461AB"/>
    <w:rsid w:val="00F4708E"/>
    <w:rsid w:val="00F53B6C"/>
    <w:rsid w:val="00F55C9A"/>
    <w:rsid w:val="00F63272"/>
    <w:rsid w:val="00F637B1"/>
    <w:rsid w:val="00F655A9"/>
    <w:rsid w:val="00F71CAA"/>
    <w:rsid w:val="00F72119"/>
    <w:rsid w:val="00F73FC0"/>
    <w:rsid w:val="00F75147"/>
    <w:rsid w:val="00F76639"/>
    <w:rsid w:val="00F851FC"/>
    <w:rsid w:val="00F85826"/>
    <w:rsid w:val="00F905FC"/>
    <w:rsid w:val="00F906BE"/>
    <w:rsid w:val="00F90729"/>
    <w:rsid w:val="00F95839"/>
    <w:rsid w:val="00F96FD9"/>
    <w:rsid w:val="00FA2D31"/>
    <w:rsid w:val="00FA3B45"/>
    <w:rsid w:val="00FA4B10"/>
    <w:rsid w:val="00FB04C1"/>
    <w:rsid w:val="00FB317F"/>
    <w:rsid w:val="00FB7C03"/>
    <w:rsid w:val="00FC47A6"/>
    <w:rsid w:val="00FC4CC5"/>
    <w:rsid w:val="00FC512E"/>
    <w:rsid w:val="00FC6FB2"/>
    <w:rsid w:val="00FD0468"/>
    <w:rsid w:val="00FD12D9"/>
    <w:rsid w:val="00FD1463"/>
    <w:rsid w:val="00FD4E1A"/>
    <w:rsid w:val="00FE1331"/>
    <w:rsid w:val="00FE19CD"/>
    <w:rsid w:val="00FE63C2"/>
    <w:rsid w:val="00FF2B5F"/>
    <w:rsid w:val="00FF5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5BD"/>
  </w:style>
  <w:style w:type="paragraph" w:styleId="1">
    <w:name w:val="heading 1"/>
    <w:basedOn w:val="a"/>
    <w:link w:val="1Char"/>
    <w:uiPriority w:val="9"/>
    <w:qFormat/>
    <w:rsid w:val="00F24AA6"/>
    <w:pPr>
      <w:widowControl w:val="0"/>
      <w:suppressAutoHyphens/>
      <w:spacing w:after="0" w:line="240" w:lineRule="auto"/>
      <w:ind w:left="1676" w:right="1654"/>
      <w:jc w:val="center"/>
      <w:outlineLvl w:val="0"/>
    </w:pPr>
    <w:rPr>
      <w:rFonts w:cs="Calibri"/>
      <w:kern w:val="0"/>
      <w:sz w:val="32"/>
      <w:szCs w:val="32"/>
    </w:rPr>
  </w:style>
  <w:style w:type="paragraph" w:styleId="2">
    <w:name w:val="heading 2"/>
    <w:basedOn w:val="a"/>
    <w:link w:val="2Char"/>
    <w:uiPriority w:val="9"/>
    <w:unhideWhenUsed/>
    <w:qFormat/>
    <w:rsid w:val="00F24AA6"/>
    <w:pPr>
      <w:widowControl w:val="0"/>
      <w:suppressAutoHyphens/>
      <w:spacing w:after="0" w:line="240" w:lineRule="auto"/>
      <w:ind w:left="1101"/>
      <w:outlineLvl w:val="1"/>
    </w:pPr>
    <w:rPr>
      <w:rFonts w:cs="Calibri"/>
      <w:kern w:val="0"/>
      <w:sz w:val="26"/>
      <w:szCs w:val="26"/>
    </w:rPr>
  </w:style>
  <w:style w:type="paragraph" w:styleId="3">
    <w:name w:val="heading 3"/>
    <w:basedOn w:val="a"/>
    <w:link w:val="3Char"/>
    <w:uiPriority w:val="9"/>
    <w:unhideWhenUsed/>
    <w:qFormat/>
    <w:rsid w:val="00F24AA6"/>
    <w:pPr>
      <w:widowControl w:val="0"/>
      <w:suppressAutoHyphens/>
      <w:spacing w:after="0" w:line="240" w:lineRule="auto"/>
      <w:ind w:left="1641" w:hanging="270"/>
      <w:outlineLvl w:val="2"/>
    </w:pPr>
    <w:rPr>
      <w:rFonts w:cs="Calibri"/>
      <w:b/>
      <w:bCs/>
      <w:kern w:val="0"/>
    </w:rPr>
  </w:style>
  <w:style w:type="paragraph" w:styleId="4">
    <w:name w:val="heading 4"/>
    <w:basedOn w:val="a"/>
    <w:link w:val="4Char"/>
    <w:uiPriority w:val="9"/>
    <w:unhideWhenUsed/>
    <w:qFormat/>
    <w:rsid w:val="00F24AA6"/>
    <w:pPr>
      <w:widowControl w:val="0"/>
      <w:suppressAutoHyphens/>
      <w:spacing w:after="0" w:line="240" w:lineRule="auto"/>
      <w:ind w:left="1811" w:hanging="220"/>
      <w:outlineLvl w:val="3"/>
    </w:pPr>
    <w:rPr>
      <w:rFonts w:cs="Calibri"/>
      <w:b/>
      <w:bCs/>
      <w:i/>
      <w:i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4AA6"/>
    <w:rPr>
      <w:rFonts w:cs="Calibri"/>
      <w:kern w:val="0"/>
      <w:sz w:val="32"/>
      <w:szCs w:val="32"/>
    </w:rPr>
  </w:style>
  <w:style w:type="character" w:customStyle="1" w:styleId="2Char">
    <w:name w:val="Επικεφαλίδα 2 Char"/>
    <w:basedOn w:val="a0"/>
    <w:link w:val="2"/>
    <w:uiPriority w:val="9"/>
    <w:rsid w:val="00F24AA6"/>
    <w:rPr>
      <w:rFonts w:cs="Calibri"/>
      <w:kern w:val="0"/>
      <w:sz w:val="26"/>
      <w:szCs w:val="26"/>
    </w:rPr>
  </w:style>
  <w:style w:type="character" w:customStyle="1" w:styleId="3Char">
    <w:name w:val="Επικεφαλίδα 3 Char"/>
    <w:basedOn w:val="a0"/>
    <w:link w:val="3"/>
    <w:uiPriority w:val="9"/>
    <w:rsid w:val="00F24AA6"/>
    <w:rPr>
      <w:rFonts w:cs="Calibri"/>
      <w:b/>
      <w:bCs/>
      <w:kern w:val="0"/>
    </w:rPr>
  </w:style>
  <w:style w:type="character" w:customStyle="1" w:styleId="4Char">
    <w:name w:val="Επικεφαλίδα 4 Char"/>
    <w:basedOn w:val="a0"/>
    <w:link w:val="4"/>
    <w:uiPriority w:val="9"/>
    <w:rsid w:val="00F24AA6"/>
    <w:rPr>
      <w:rFonts w:cs="Calibri"/>
      <w:b/>
      <w:bCs/>
      <w:i/>
      <w:iCs/>
      <w:kern w:val="0"/>
    </w:rPr>
  </w:style>
  <w:style w:type="numbering" w:customStyle="1" w:styleId="10">
    <w:name w:val="Χωρίς λίστα1"/>
    <w:next w:val="a2"/>
    <w:uiPriority w:val="99"/>
    <w:semiHidden/>
    <w:unhideWhenUsed/>
    <w:rsid w:val="00F24AA6"/>
  </w:style>
  <w:style w:type="character" w:customStyle="1" w:styleId="Char">
    <w:name w:val="Κείμενο πλαισίου Char"/>
    <w:basedOn w:val="a0"/>
    <w:link w:val="a3"/>
    <w:uiPriority w:val="99"/>
    <w:semiHidden/>
    <w:qFormat/>
    <w:rsid w:val="00F24AA6"/>
    <w:rPr>
      <w:rFonts w:ascii="Segoe UI" w:eastAsia="Calibri" w:hAnsi="Segoe UI" w:cs="Segoe UI"/>
      <w:sz w:val="18"/>
      <w:szCs w:val="18"/>
    </w:rPr>
  </w:style>
  <w:style w:type="character" w:styleId="a4">
    <w:name w:val="annotation reference"/>
    <w:basedOn w:val="a0"/>
    <w:uiPriority w:val="99"/>
    <w:semiHidden/>
    <w:unhideWhenUsed/>
    <w:qFormat/>
    <w:rsid w:val="00F24AA6"/>
    <w:rPr>
      <w:sz w:val="16"/>
      <w:szCs w:val="16"/>
    </w:rPr>
  </w:style>
  <w:style w:type="character" w:customStyle="1" w:styleId="Char0">
    <w:name w:val="Θέμα σχολίου Char"/>
    <w:basedOn w:val="a0"/>
    <w:link w:val="a5"/>
    <w:uiPriority w:val="99"/>
    <w:semiHidden/>
    <w:qFormat/>
    <w:rsid w:val="00F24AA6"/>
    <w:rPr>
      <w:rFonts w:ascii="Calibri" w:eastAsia="Calibri" w:hAnsi="Calibri" w:cs="Calibri"/>
      <w:sz w:val="20"/>
      <w:szCs w:val="20"/>
    </w:rPr>
  </w:style>
  <w:style w:type="character" w:customStyle="1" w:styleId="Char1">
    <w:name w:val="Κεφαλίδα Char"/>
    <w:basedOn w:val="Char0"/>
    <w:link w:val="a6"/>
    <w:uiPriority w:val="99"/>
    <w:qFormat/>
    <w:rsid w:val="00F24AA6"/>
    <w:rPr>
      <w:rFonts w:ascii="Calibri" w:eastAsia="Calibri" w:hAnsi="Calibri" w:cs="Calibri"/>
      <w:b/>
      <w:bCs/>
      <w:sz w:val="20"/>
      <w:szCs w:val="20"/>
    </w:rPr>
  </w:style>
  <w:style w:type="character" w:customStyle="1" w:styleId="Char10">
    <w:name w:val="Υποσέλιδο Char1"/>
    <w:basedOn w:val="a0"/>
    <w:link w:val="a7"/>
    <w:uiPriority w:val="99"/>
    <w:qFormat/>
    <w:rsid w:val="00F24AA6"/>
    <w:rPr>
      <w:rFonts w:ascii="Calibri" w:eastAsia="Calibri" w:hAnsi="Calibri" w:cs="Calibri"/>
    </w:rPr>
  </w:style>
  <w:style w:type="character" w:customStyle="1" w:styleId="Char2">
    <w:name w:val="Υποσέλιδο Char"/>
    <w:basedOn w:val="a0"/>
    <w:uiPriority w:val="99"/>
    <w:qFormat/>
    <w:rsid w:val="00F24AA6"/>
    <w:rPr>
      <w:rFonts w:ascii="Calibri" w:eastAsia="Calibri" w:hAnsi="Calibri" w:cs="Calibri"/>
      <w:lang w:val="el-GR"/>
    </w:rPr>
  </w:style>
  <w:style w:type="character" w:customStyle="1" w:styleId="a8">
    <w:name w:val="Σύνδεσμος διαδικτύου"/>
    <w:basedOn w:val="a0"/>
    <w:uiPriority w:val="99"/>
    <w:unhideWhenUsed/>
    <w:rsid w:val="00F24AA6"/>
    <w:rPr>
      <w:color w:val="0000FF"/>
      <w:u w:val="single"/>
    </w:rPr>
  </w:style>
  <w:style w:type="character" w:customStyle="1" w:styleId="a9">
    <w:name w:val="Σύνδεση ευρετηρίου"/>
    <w:qFormat/>
    <w:rsid w:val="00F24AA6"/>
  </w:style>
  <w:style w:type="character" w:customStyle="1" w:styleId="aa">
    <w:name w:val="Χαρακτήρες αρίθμησης"/>
    <w:qFormat/>
    <w:rsid w:val="00F24AA6"/>
  </w:style>
  <w:style w:type="character" w:customStyle="1" w:styleId="markedcontent">
    <w:name w:val="markedcontent"/>
    <w:basedOn w:val="a0"/>
    <w:qFormat/>
    <w:rsid w:val="00F24AA6"/>
  </w:style>
  <w:style w:type="paragraph" w:customStyle="1" w:styleId="ab">
    <w:name w:val="Επικεφαλίδα"/>
    <w:basedOn w:val="a"/>
    <w:next w:val="ac"/>
    <w:qFormat/>
    <w:rsid w:val="00F24AA6"/>
    <w:pPr>
      <w:keepNext/>
      <w:widowControl w:val="0"/>
      <w:suppressAutoHyphens/>
      <w:spacing w:before="240" w:after="120" w:line="240" w:lineRule="auto"/>
    </w:pPr>
    <w:rPr>
      <w:rFonts w:ascii="Liberation Sans" w:eastAsia="Microsoft YaHei" w:hAnsi="Liberation Sans" w:cs="Lucida Sans"/>
      <w:kern w:val="0"/>
      <w:sz w:val="28"/>
      <w:szCs w:val="28"/>
    </w:rPr>
  </w:style>
  <w:style w:type="paragraph" w:styleId="ac">
    <w:name w:val="Body Text"/>
    <w:basedOn w:val="a"/>
    <w:link w:val="Char3"/>
    <w:uiPriority w:val="1"/>
    <w:qFormat/>
    <w:rsid w:val="00F24AA6"/>
    <w:pPr>
      <w:widowControl w:val="0"/>
      <w:suppressAutoHyphens/>
      <w:spacing w:after="0" w:line="240" w:lineRule="auto"/>
    </w:pPr>
    <w:rPr>
      <w:rFonts w:cs="Calibri"/>
      <w:kern w:val="0"/>
    </w:rPr>
  </w:style>
  <w:style w:type="character" w:customStyle="1" w:styleId="Char3">
    <w:name w:val="Σώμα κειμένου Char"/>
    <w:basedOn w:val="a0"/>
    <w:link w:val="ac"/>
    <w:uiPriority w:val="1"/>
    <w:rsid w:val="00F24AA6"/>
    <w:rPr>
      <w:rFonts w:cs="Calibri"/>
      <w:kern w:val="0"/>
    </w:rPr>
  </w:style>
  <w:style w:type="paragraph" w:styleId="ad">
    <w:name w:val="List"/>
    <w:basedOn w:val="ac"/>
    <w:rsid w:val="00F24AA6"/>
    <w:rPr>
      <w:rFonts w:cs="Lucida Sans"/>
    </w:rPr>
  </w:style>
  <w:style w:type="paragraph" w:styleId="ae">
    <w:name w:val="caption"/>
    <w:basedOn w:val="a"/>
    <w:qFormat/>
    <w:rsid w:val="00F24AA6"/>
    <w:pPr>
      <w:widowControl w:val="0"/>
      <w:suppressLineNumbers/>
      <w:suppressAutoHyphens/>
      <w:spacing w:before="120" w:after="120" w:line="240" w:lineRule="auto"/>
    </w:pPr>
    <w:rPr>
      <w:rFonts w:cs="Lucida Sans"/>
      <w:i/>
      <w:iCs/>
      <w:kern w:val="0"/>
      <w:sz w:val="24"/>
      <w:szCs w:val="24"/>
    </w:rPr>
  </w:style>
  <w:style w:type="paragraph" w:customStyle="1" w:styleId="af">
    <w:name w:val="Ευρετήριο"/>
    <w:basedOn w:val="a"/>
    <w:qFormat/>
    <w:rsid w:val="00F24AA6"/>
    <w:pPr>
      <w:widowControl w:val="0"/>
      <w:suppressLineNumbers/>
      <w:suppressAutoHyphens/>
      <w:spacing w:after="0" w:line="240" w:lineRule="auto"/>
    </w:pPr>
    <w:rPr>
      <w:rFonts w:cs="Lucida Sans"/>
      <w:kern w:val="0"/>
    </w:rPr>
  </w:style>
  <w:style w:type="paragraph" w:styleId="11">
    <w:name w:val="toc 1"/>
    <w:basedOn w:val="a"/>
    <w:uiPriority w:val="39"/>
    <w:qFormat/>
    <w:rsid w:val="00F24AA6"/>
    <w:pPr>
      <w:widowControl w:val="0"/>
      <w:suppressAutoHyphens/>
      <w:spacing w:before="122" w:after="0" w:line="240" w:lineRule="auto"/>
      <w:ind w:left="1211"/>
    </w:pPr>
    <w:rPr>
      <w:rFonts w:ascii="Cambria" w:eastAsia="Cambria" w:hAnsi="Cambria" w:cs="Cambria"/>
      <w:b/>
      <w:bCs/>
      <w:kern w:val="0"/>
    </w:rPr>
  </w:style>
  <w:style w:type="paragraph" w:styleId="20">
    <w:name w:val="toc 2"/>
    <w:basedOn w:val="a"/>
    <w:uiPriority w:val="39"/>
    <w:qFormat/>
    <w:rsid w:val="00F24AA6"/>
    <w:pPr>
      <w:widowControl w:val="0"/>
      <w:suppressAutoHyphens/>
      <w:spacing w:after="0" w:line="256" w:lineRule="exact"/>
      <w:ind w:left="1451"/>
    </w:pPr>
    <w:rPr>
      <w:rFonts w:ascii="Cambria" w:eastAsia="Cambria" w:hAnsi="Cambria" w:cs="Cambria"/>
      <w:i/>
      <w:iCs/>
      <w:kern w:val="0"/>
    </w:rPr>
  </w:style>
  <w:style w:type="paragraph" w:styleId="30">
    <w:name w:val="toc 3"/>
    <w:basedOn w:val="a"/>
    <w:uiPriority w:val="39"/>
    <w:qFormat/>
    <w:rsid w:val="00F24AA6"/>
    <w:pPr>
      <w:widowControl w:val="0"/>
      <w:suppressAutoHyphens/>
      <w:spacing w:before="2" w:after="0" w:line="256" w:lineRule="exact"/>
      <w:ind w:left="1905" w:hanging="215"/>
    </w:pPr>
    <w:rPr>
      <w:rFonts w:ascii="Cambria" w:eastAsia="Cambria" w:hAnsi="Cambria" w:cs="Cambria"/>
      <w:kern w:val="0"/>
    </w:rPr>
  </w:style>
  <w:style w:type="paragraph" w:styleId="40">
    <w:name w:val="toc 4"/>
    <w:basedOn w:val="a"/>
    <w:uiPriority w:val="1"/>
    <w:qFormat/>
    <w:rsid w:val="00F24AA6"/>
    <w:pPr>
      <w:widowControl w:val="0"/>
      <w:suppressAutoHyphens/>
      <w:spacing w:before="1" w:after="0" w:line="267" w:lineRule="exact"/>
      <w:ind w:left="1691"/>
    </w:pPr>
    <w:rPr>
      <w:rFonts w:cs="Calibri"/>
      <w:i/>
      <w:iCs/>
      <w:kern w:val="0"/>
    </w:rPr>
  </w:style>
  <w:style w:type="paragraph" w:styleId="af0">
    <w:name w:val="Title"/>
    <w:basedOn w:val="a"/>
    <w:link w:val="Char4"/>
    <w:uiPriority w:val="10"/>
    <w:qFormat/>
    <w:rsid w:val="00F24AA6"/>
    <w:pPr>
      <w:widowControl w:val="0"/>
      <w:suppressAutoHyphens/>
      <w:spacing w:before="11" w:after="0" w:line="240" w:lineRule="auto"/>
      <w:ind w:left="1276" w:right="1072" w:firstLine="1840"/>
    </w:pPr>
    <w:rPr>
      <w:rFonts w:cs="Calibri"/>
      <w:kern w:val="0"/>
      <w:sz w:val="44"/>
      <w:szCs w:val="44"/>
    </w:rPr>
  </w:style>
  <w:style w:type="character" w:customStyle="1" w:styleId="Char4">
    <w:name w:val="Τίτλος Char"/>
    <w:basedOn w:val="a0"/>
    <w:link w:val="af0"/>
    <w:uiPriority w:val="10"/>
    <w:rsid w:val="00F24AA6"/>
    <w:rPr>
      <w:rFonts w:cs="Calibri"/>
      <w:kern w:val="0"/>
      <w:sz w:val="44"/>
      <w:szCs w:val="44"/>
    </w:rPr>
  </w:style>
  <w:style w:type="paragraph" w:styleId="af1">
    <w:name w:val="List Paragraph"/>
    <w:basedOn w:val="a"/>
    <w:uiPriority w:val="1"/>
    <w:qFormat/>
    <w:rsid w:val="00F24AA6"/>
    <w:pPr>
      <w:widowControl w:val="0"/>
      <w:suppressAutoHyphens/>
      <w:spacing w:after="0" w:line="240" w:lineRule="auto"/>
      <w:ind w:left="1821" w:hanging="360"/>
    </w:pPr>
    <w:rPr>
      <w:rFonts w:cs="Calibri"/>
      <w:kern w:val="0"/>
    </w:rPr>
  </w:style>
  <w:style w:type="paragraph" w:customStyle="1" w:styleId="TableParagraph">
    <w:name w:val="Table Paragraph"/>
    <w:basedOn w:val="a"/>
    <w:uiPriority w:val="1"/>
    <w:qFormat/>
    <w:rsid w:val="00F24AA6"/>
    <w:pPr>
      <w:widowControl w:val="0"/>
      <w:suppressAutoHyphens/>
      <w:spacing w:after="0" w:line="240" w:lineRule="auto"/>
    </w:pPr>
    <w:rPr>
      <w:rFonts w:cs="Calibri"/>
      <w:kern w:val="0"/>
    </w:rPr>
  </w:style>
  <w:style w:type="paragraph" w:styleId="a3">
    <w:name w:val="Balloon Text"/>
    <w:basedOn w:val="a"/>
    <w:link w:val="Char"/>
    <w:uiPriority w:val="99"/>
    <w:semiHidden/>
    <w:unhideWhenUsed/>
    <w:qFormat/>
    <w:rsid w:val="00F24AA6"/>
    <w:pPr>
      <w:widowControl w:val="0"/>
      <w:suppressAutoHyphens/>
      <w:spacing w:after="0" w:line="240" w:lineRule="auto"/>
    </w:pPr>
    <w:rPr>
      <w:rFonts w:ascii="Segoe UI" w:eastAsia="Calibri" w:hAnsi="Segoe UI" w:cs="Segoe UI"/>
      <w:sz w:val="18"/>
      <w:szCs w:val="18"/>
    </w:rPr>
  </w:style>
  <w:style w:type="character" w:customStyle="1" w:styleId="Char11">
    <w:name w:val="Κείμενο πλαισίου Char1"/>
    <w:basedOn w:val="a0"/>
    <w:uiPriority w:val="99"/>
    <w:semiHidden/>
    <w:rsid w:val="00F24AA6"/>
    <w:rPr>
      <w:rFonts w:ascii="Segoe UI" w:hAnsi="Segoe UI" w:cs="Segoe UI"/>
      <w:sz w:val="18"/>
      <w:szCs w:val="18"/>
    </w:rPr>
  </w:style>
  <w:style w:type="paragraph" w:styleId="af2">
    <w:name w:val="annotation text"/>
    <w:basedOn w:val="a"/>
    <w:link w:val="Char5"/>
    <w:uiPriority w:val="99"/>
    <w:unhideWhenUsed/>
    <w:qFormat/>
    <w:rsid w:val="00F24AA6"/>
    <w:pPr>
      <w:widowControl w:val="0"/>
      <w:suppressAutoHyphens/>
      <w:spacing w:after="0" w:line="240" w:lineRule="auto"/>
    </w:pPr>
    <w:rPr>
      <w:rFonts w:cs="Calibri"/>
      <w:kern w:val="0"/>
      <w:sz w:val="20"/>
      <w:szCs w:val="20"/>
    </w:rPr>
  </w:style>
  <w:style w:type="character" w:customStyle="1" w:styleId="Char5">
    <w:name w:val="Κείμενο σχολίου Char"/>
    <w:basedOn w:val="a0"/>
    <w:link w:val="af2"/>
    <w:uiPriority w:val="99"/>
    <w:rsid w:val="00F24AA6"/>
    <w:rPr>
      <w:rFonts w:cs="Calibri"/>
      <w:kern w:val="0"/>
      <w:sz w:val="20"/>
      <w:szCs w:val="20"/>
    </w:rPr>
  </w:style>
  <w:style w:type="paragraph" w:styleId="a5">
    <w:name w:val="annotation subject"/>
    <w:basedOn w:val="af2"/>
    <w:next w:val="af2"/>
    <w:link w:val="Char0"/>
    <w:uiPriority w:val="99"/>
    <w:semiHidden/>
    <w:unhideWhenUsed/>
    <w:qFormat/>
    <w:rsid w:val="00F24AA6"/>
    <w:rPr>
      <w:rFonts w:ascii="Calibri" w:eastAsia="Calibri" w:hAnsi="Calibri"/>
      <w:kern w:val="2"/>
    </w:rPr>
  </w:style>
  <w:style w:type="character" w:customStyle="1" w:styleId="Char12">
    <w:name w:val="Θέμα σχολίου Char1"/>
    <w:basedOn w:val="Char5"/>
    <w:uiPriority w:val="99"/>
    <w:semiHidden/>
    <w:rsid w:val="00F24AA6"/>
    <w:rPr>
      <w:rFonts w:cs="Calibri"/>
      <w:b/>
      <w:bCs/>
      <w:kern w:val="0"/>
      <w:sz w:val="20"/>
      <w:szCs w:val="20"/>
    </w:rPr>
  </w:style>
  <w:style w:type="paragraph" w:styleId="af3">
    <w:name w:val="Revision"/>
    <w:uiPriority w:val="99"/>
    <w:semiHidden/>
    <w:qFormat/>
    <w:rsid w:val="00F24AA6"/>
    <w:pPr>
      <w:suppressAutoHyphens/>
      <w:spacing w:after="0" w:line="240" w:lineRule="auto"/>
    </w:pPr>
    <w:rPr>
      <w:rFonts w:cs="Calibri"/>
      <w:kern w:val="0"/>
    </w:rPr>
  </w:style>
  <w:style w:type="paragraph" w:customStyle="1" w:styleId="af4">
    <w:name w:val="Κεφαλίδα και υποσέλιδο"/>
    <w:basedOn w:val="a"/>
    <w:qFormat/>
    <w:rsid w:val="00F24AA6"/>
    <w:pPr>
      <w:widowControl w:val="0"/>
      <w:suppressAutoHyphens/>
      <w:spacing w:after="0" w:line="240" w:lineRule="auto"/>
    </w:pPr>
    <w:rPr>
      <w:rFonts w:cs="Calibri"/>
      <w:kern w:val="0"/>
    </w:rPr>
  </w:style>
  <w:style w:type="paragraph" w:styleId="a6">
    <w:name w:val="header"/>
    <w:basedOn w:val="a"/>
    <w:link w:val="Char1"/>
    <w:uiPriority w:val="99"/>
    <w:unhideWhenUsed/>
    <w:rsid w:val="00F24AA6"/>
    <w:pPr>
      <w:widowControl w:val="0"/>
      <w:tabs>
        <w:tab w:val="center" w:pos="4153"/>
        <w:tab w:val="right" w:pos="8306"/>
      </w:tabs>
      <w:suppressAutoHyphens/>
      <w:spacing w:after="0" w:line="240" w:lineRule="auto"/>
    </w:pPr>
    <w:rPr>
      <w:rFonts w:ascii="Calibri" w:eastAsia="Calibri" w:hAnsi="Calibri" w:cs="Calibri"/>
      <w:b/>
      <w:bCs/>
      <w:sz w:val="20"/>
      <w:szCs w:val="20"/>
    </w:rPr>
  </w:style>
  <w:style w:type="character" w:customStyle="1" w:styleId="Char13">
    <w:name w:val="Κεφαλίδα Char1"/>
    <w:basedOn w:val="a0"/>
    <w:uiPriority w:val="99"/>
    <w:semiHidden/>
    <w:rsid w:val="00F24AA6"/>
  </w:style>
  <w:style w:type="paragraph" w:styleId="a7">
    <w:name w:val="footer"/>
    <w:basedOn w:val="a"/>
    <w:link w:val="Char10"/>
    <w:uiPriority w:val="99"/>
    <w:unhideWhenUsed/>
    <w:rsid w:val="00F24AA6"/>
    <w:pPr>
      <w:widowControl w:val="0"/>
      <w:tabs>
        <w:tab w:val="center" w:pos="4153"/>
        <w:tab w:val="right" w:pos="8306"/>
      </w:tabs>
      <w:suppressAutoHyphens/>
      <w:spacing w:after="0" w:line="240" w:lineRule="auto"/>
    </w:pPr>
    <w:rPr>
      <w:rFonts w:ascii="Calibri" w:eastAsia="Calibri" w:hAnsi="Calibri" w:cs="Calibri"/>
    </w:rPr>
  </w:style>
  <w:style w:type="character" w:customStyle="1" w:styleId="Char20">
    <w:name w:val="Υποσέλιδο Char2"/>
    <w:basedOn w:val="a0"/>
    <w:uiPriority w:val="99"/>
    <w:semiHidden/>
    <w:rsid w:val="00F24AA6"/>
  </w:style>
  <w:style w:type="paragraph" w:customStyle="1" w:styleId="12">
    <w:name w:val="Επικεφαλίδα ΠΠ1"/>
    <w:basedOn w:val="1"/>
    <w:next w:val="a"/>
    <w:uiPriority w:val="39"/>
    <w:unhideWhenUsed/>
    <w:qFormat/>
    <w:rsid w:val="00F24AA6"/>
    <w:pPr>
      <w:keepNext/>
      <w:keepLines/>
      <w:widowControl/>
      <w:spacing w:before="240" w:line="259" w:lineRule="auto"/>
      <w:ind w:left="0" w:right="0"/>
      <w:jc w:val="left"/>
      <w:outlineLvl w:val="9"/>
    </w:pPr>
    <w:rPr>
      <w:rFonts w:ascii="Cambria" w:eastAsia="Cambria" w:hAnsi="Cambria" w:cs="Cambria"/>
      <w:color w:val="365F91"/>
      <w:lang w:eastAsia="el-GR"/>
    </w:rPr>
  </w:style>
  <w:style w:type="paragraph" w:customStyle="1" w:styleId="af5">
    <w:name w:val="Περιεχόμενα πλαισίου"/>
    <w:basedOn w:val="a"/>
    <w:qFormat/>
    <w:rsid w:val="00F24AA6"/>
    <w:pPr>
      <w:widowControl w:val="0"/>
      <w:suppressAutoHyphens/>
      <w:spacing w:after="0" w:line="240" w:lineRule="auto"/>
    </w:pPr>
    <w:rPr>
      <w:rFonts w:cs="Calibri"/>
      <w:kern w:val="0"/>
    </w:rPr>
  </w:style>
  <w:style w:type="numbering" w:customStyle="1" w:styleId="af6">
    <w:name w:val="Κουκκίδα •"/>
    <w:qFormat/>
    <w:rsid w:val="00F24AA6"/>
  </w:style>
  <w:style w:type="table" w:customStyle="1" w:styleId="TableNormal1">
    <w:name w:val="Table Normal1"/>
    <w:uiPriority w:val="2"/>
    <w:semiHidden/>
    <w:unhideWhenUsed/>
    <w:qFormat/>
    <w:rsid w:val="00F24AA6"/>
    <w:pPr>
      <w:suppressAutoHyphens/>
      <w:spacing w:after="0" w:line="240" w:lineRule="auto"/>
    </w:pPr>
    <w:rPr>
      <w:kern w:val="0"/>
      <w:lang w:val="en-US"/>
    </w:rPr>
    <w:tblPr>
      <w:tblCellMar>
        <w:top w:w="0" w:type="dxa"/>
        <w:left w:w="0" w:type="dxa"/>
        <w:bottom w:w="0" w:type="dxa"/>
        <w:right w:w="0" w:type="dxa"/>
      </w:tblCellMar>
    </w:tblPr>
  </w:style>
  <w:style w:type="table" w:styleId="af7">
    <w:name w:val="Table Grid"/>
    <w:basedOn w:val="a1"/>
    <w:uiPriority w:val="39"/>
    <w:rsid w:val="0074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
    <w:basedOn w:val="a1"/>
    <w:next w:val="af7"/>
    <w:uiPriority w:val="59"/>
    <w:rsid w:val="00955800"/>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f7"/>
    <w:uiPriority w:val="59"/>
    <w:rsid w:val="002A2B99"/>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231"/>
    <w:pPr>
      <w:autoSpaceDE w:val="0"/>
      <w:autoSpaceDN w:val="0"/>
      <w:adjustRightInd w:val="0"/>
      <w:spacing w:after="0" w:line="240" w:lineRule="auto"/>
    </w:pPr>
    <w:rPr>
      <w:rFonts w:ascii="Calibri" w:hAnsi="Calibri" w:cs="Calibri"/>
      <w:color w:val="000000"/>
      <w:kern w:val="0"/>
      <w:sz w:val="24"/>
      <w:szCs w:val="24"/>
      <w:lang w:val="en-US"/>
    </w:rPr>
  </w:style>
  <w:style w:type="character" w:styleId="-">
    <w:name w:val="Hyperlink"/>
    <w:basedOn w:val="a0"/>
    <w:uiPriority w:val="99"/>
    <w:unhideWhenUsed/>
    <w:rsid w:val="00B67A94"/>
    <w:rPr>
      <w:color w:val="0563C1" w:themeColor="hyperlink"/>
      <w:u w:val="single"/>
    </w:rPr>
  </w:style>
  <w:style w:type="character" w:styleId="af8">
    <w:name w:val="Unresolved Mention"/>
    <w:basedOn w:val="a0"/>
    <w:uiPriority w:val="99"/>
    <w:semiHidden/>
    <w:unhideWhenUsed/>
    <w:rsid w:val="00B67A94"/>
    <w:rPr>
      <w:color w:val="605E5C"/>
      <w:shd w:val="clear" w:color="auto" w:fill="E1DFDD"/>
    </w:rPr>
  </w:style>
  <w:style w:type="character" w:styleId="-0">
    <w:name w:val="FollowedHyperlink"/>
    <w:basedOn w:val="a0"/>
    <w:uiPriority w:val="99"/>
    <w:semiHidden/>
    <w:unhideWhenUsed/>
    <w:rsid w:val="00B46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pz.harvard.edu/sites/default/files/I%20Used%20to%20Think%20-%20Now%20I%20Think_2.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pz.harvard.edu/sites/default/files/Think%20Puzzle%20Explore_3.pdf" TargetMode="External"/><Relationship Id="rId17" Type="http://schemas.openxmlformats.org/officeDocument/2006/relationships/hyperlink" Target="https://flippingbook.com/" TargetMode="External"/><Relationship Id="rId2" Type="http://schemas.openxmlformats.org/officeDocument/2006/relationships/styles" Target="styles.xml"/><Relationship Id="rId16" Type="http://schemas.openxmlformats.org/officeDocument/2006/relationships/hyperlink" Target="https://pz.harvard.edu/sites/default/files/Headlines_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 TargetMode="External"/><Relationship Id="rId5" Type="http://schemas.openxmlformats.org/officeDocument/2006/relationships/footnotes" Target="footnotes.xml"/><Relationship Id="rId15" Type="http://schemas.openxmlformats.org/officeDocument/2006/relationships/hyperlink" Target="https://www.storyboardthat.com/" TargetMode="External"/><Relationship Id="rId10" Type="http://schemas.openxmlformats.org/officeDocument/2006/relationships/hyperlink" Target="https://pz.harvard.edu/sites/default/files/What%20Makes%20You%20Say%20That_2.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DOe5fxaSW7s" TargetMode="External"/><Relationship Id="rId14" Type="http://schemas.openxmlformats.org/officeDocument/2006/relationships/hyperlink" Target="https://pz.harvard.edu/sites/default/files/The%203%20Whys_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11825</Characters>
  <Application>Microsoft Office Word</Application>
  <DocSecurity>0</DocSecurity>
  <Lines>98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2024-03-21T08:14:00Z</dcterms:created>
  <dcterms:modified xsi:type="dcterms:W3CDTF">2024-05-22T09:43:00Z</dcterms:modified>
</cp:coreProperties>
</file>