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0EF" w:rsidRDefault="00DF50EF" w:rsidP="00DF50EF">
      <w:pPr>
        <w:spacing w:after="0" w:line="276" w:lineRule="auto"/>
        <w:jc w:val="both"/>
        <w:rPr>
          <w:rFonts w:ascii="Cambria" w:eastAsia="Cambria" w:hAnsi="Cambria" w:cs="Cambria"/>
        </w:rPr>
      </w:pPr>
    </w:p>
    <w:p w:rsidR="00DF50EF" w:rsidRDefault="00DF50EF" w:rsidP="00DF50EF">
      <w:pPr>
        <w:spacing w:after="0"/>
        <w:ind w:left="284" w:hanging="284"/>
        <w:jc w:val="both"/>
      </w:pPr>
      <w:r>
        <w:rPr>
          <w:b/>
        </w:rPr>
        <w:t>Αξιολόγηση</w:t>
      </w:r>
    </w:p>
    <w:p w:rsidR="00DF50EF" w:rsidRDefault="00DF50EF" w:rsidP="00DF50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jc w:val="both"/>
      </w:pPr>
      <w:r>
        <w:t>Η αξιολόγηση του προγράμματος θα πραγματοποιηθεί μέσα από ερωτηματολόγιο, που θα συμπληρωθεί από τους εμπλεκόμενους εκπαιδευτικούς. Στο ερωτηματολόγιο θα δίνεται η ευκαιρία στους μαθητές/</w:t>
      </w:r>
      <w:proofErr w:type="spellStart"/>
      <w:r>
        <w:t>τριες</w:t>
      </w:r>
      <w:proofErr w:type="spellEnd"/>
      <w:r>
        <w:t xml:space="preserve">, να διατυπώσουν και τις δικές τους ερωτήσεις  (επισυνάπτεται στη συνέχεια). Επίσης, θα δοθεί και φύλλο </w:t>
      </w:r>
      <w:proofErr w:type="spellStart"/>
      <w:r>
        <w:t>αυτοαξιολόγησης</w:t>
      </w:r>
      <w:proofErr w:type="spellEnd"/>
      <w:r>
        <w:t xml:space="preserve"> στους μαθητές/</w:t>
      </w:r>
      <w:proofErr w:type="spellStart"/>
      <w:r>
        <w:t>τριες</w:t>
      </w:r>
      <w:proofErr w:type="spellEnd"/>
      <w:r>
        <w:t>.</w:t>
      </w:r>
    </w:p>
    <w:p w:rsidR="00DF50EF" w:rsidRDefault="00DF50EF" w:rsidP="00DF50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jc w:val="both"/>
      </w:pPr>
    </w:p>
    <w:p w:rsidR="00DF50EF" w:rsidRDefault="00DF50EF" w:rsidP="00DF50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jc w:val="both"/>
      </w:pPr>
    </w:p>
    <w:p w:rsidR="00DF50EF" w:rsidRDefault="00DF50EF" w:rsidP="00DF50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jc w:val="both"/>
      </w:pPr>
    </w:p>
    <w:p w:rsidR="00DF50EF" w:rsidRDefault="00DF50EF" w:rsidP="00DF50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jc w:val="both"/>
      </w:pPr>
    </w:p>
    <w:p w:rsidR="00DF50EF" w:rsidRDefault="00DF50EF" w:rsidP="00DF50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jc w:val="both"/>
        <w:rPr>
          <w:rFonts w:ascii="Cambria" w:eastAsia="Cambria" w:hAnsi="Cambria" w:cs="Cambria"/>
          <w:b/>
          <w:color w:val="4472C4"/>
        </w:rPr>
      </w:pPr>
      <w:hyperlink r:id="rId4">
        <w:r>
          <w:rPr>
            <w:rFonts w:ascii="Cambria" w:eastAsia="Cambria" w:hAnsi="Cambria" w:cs="Cambria"/>
            <w:b/>
            <w:color w:val="0563C1"/>
            <w:u w:val="single"/>
          </w:rPr>
          <w:t>ΦΥΛΛΟ ΑΥΤΟΑΞΙΟΛΟΓΗΣΗΣ  ΜΑΘΗΤΩΝ</w:t>
        </w:r>
      </w:hyperlink>
    </w:p>
    <w:bookmarkStart w:id="0" w:name="_heading=h.gjdgxs" w:colFirst="0" w:colLast="0"/>
    <w:bookmarkEnd w:id="0"/>
    <w:p w:rsidR="00DF50EF" w:rsidRDefault="00DF50EF" w:rsidP="00DF50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jc w:val="both"/>
      </w:pPr>
      <w:r>
        <w:object w:dxaOrig="151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8.75pt" o:ole="">
            <v:imagedata r:id="rId5" o:title=""/>
          </v:shape>
          <o:OLEObject Type="Embed" ProgID="Word.Document.12" ShapeID="_x0000_i1025" DrawAspect="Icon" ObjectID="_1783843254" r:id="rId6">
            <o:FieldCodes>\s</o:FieldCodes>
          </o:OLEObject>
        </w:object>
      </w:r>
    </w:p>
    <w:p w:rsidR="00DF50EF" w:rsidRDefault="00DF50EF" w:rsidP="00DF50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jc w:val="both"/>
      </w:pPr>
    </w:p>
    <w:p w:rsidR="00DF50EF" w:rsidRDefault="00DF50EF" w:rsidP="00DF50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jc w:val="both"/>
        <w:rPr>
          <w:rFonts w:ascii="Cambria" w:eastAsia="Cambria" w:hAnsi="Cambria" w:cs="Cambria"/>
          <w:b/>
          <w:color w:val="0563C1"/>
          <w:u w:val="single"/>
        </w:rPr>
      </w:pPr>
      <w:r>
        <w:fldChar w:fldCharType="begin"/>
      </w:r>
      <w:r>
        <w:instrText xml:space="preserve"> HYPERLINK "https://docs.google.com/document/d/1gWe0rnS-lolepI9CQSKmvQ9MguflXIdM/edit?usp=drive_link&amp;ouid=111843701558823479370&amp;rtpof=true&amp;sd=true" </w:instrText>
      </w:r>
      <w:r>
        <w:fldChar w:fldCharType="separate"/>
      </w:r>
      <w:r>
        <w:rPr>
          <w:rFonts w:ascii="Cambria" w:eastAsia="Cambria" w:hAnsi="Cambria" w:cs="Cambria"/>
          <w:b/>
          <w:color w:val="0563C1"/>
          <w:u w:val="single"/>
        </w:rPr>
        <w:t>ΦΥΛΛΟ ΑΞΙΟΛΟΓΗΣΗΣ ΠΡΟΓΡΑΜΜΑΤΟΣ</w:t>
      </w:r>
    </w:p>
    <w:bookmarkStart w:id="1" w:name="_heading=h.30j0zll" w:colFirst="0" w:colLast="0"/>
    <w:bookmarkEnd w:id="1"/>
    <w:p w:rsidR="00DF50EF" w:rsidRDefault="00DF50EF" w:rsidP="00DF50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jc w:val="both"/>
        <w:rPr>
          <w:rFonts w:ascii="Cambria" w:eastAsia="Cambria" w:hAnsi="Cambria" w:cs="Cambria"/>
          <w:b/>
          <w:color w:val="4472C4"/>
        </w:rPr>
      </w:pPr>
      <w:r>
        <w:fldChar w:fldCharType="end"/>
      </w:r>
      <w:r>
        <w:t xml:space="preserve"> </w:t>
      </w:r>
      <w:r>
        <w:object w:dxaOrig="1515" w:dyaOrig="975">
          <v:shape id="_x0000_i1026" type="#_x0000_t75" style="width:75.75pt;height:48.75pt" o:ole="">
            <v:imagedata r:id="rId7" o:title=""/>
          </v:shape>
          <o:OLEObject Type="Embed" ProgID="Word.Document.12" ShapeID="_x0000_i1026" DrawAspect="Icon" ObjectID="_1783843255" r:id="rId8">
            <o:FieldCodes>\s</o:FieldCodes>
          </o:OLEObject>
        </w:object>
      </w:r>
    </w:p>
    <w:p w:rsidR="00DF50EF" w:rsidRDefault="00DF50EF" w:rsidP="00DF50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jc w:val="both"/>
        <w:rPr>
          <w:rFonts w:ascii="Cambria" w:eastAsia="Cambria" w:hAnsi="Cambria" w:cs="Cambria"/>
        </w:rPr>
      </w:pPr>
    </w:p>
    <w:p w:rsidR="00DF50EF" w:rsidRDefault="00DF50EF" w:rsidP="00DF50EF">
      <w:pPr>
        <w:spacing w:after="0" w:line="276" w:lineRule="auto"/>
        <w:jc w:val="both"/>
        <w:rPr>
          <w:rFonts w:ascii="Cambria" w:eastAsia="Cambria" w:hAnsi="Cambria" w:cs="Cambria"/>
        </w:rPr>
      </w:pPr>
      <w:bookmarkStart w:id="2" w:name="_GoBack"/>
      <w:bookmarkEnd w:id="2"/>
    </w:p>
    <w:p w:rsidR="00964252" w:rsidRPr="00DF50EF" w:rsidRDefault="00964252">
      <w:pPr>
        <w:rPr>
          <w:rFonts w:ascii="Cambria" w:eastAsia="Cambria" w:hAnsi="Cambria" w:cs="Cambria"/>
        </w:rPr>
      </w:pPr>
    </w:p>
    <w:sectPr w:rsidR="00964252" w:rsidRPr="00DF50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9FD"/>
    <w:rsid w:val="007D29FD"/>
    <w:rsid w:val="00964252"/>
    <w:rsid w:val="00D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A834F"/>
  <w15:chartTrackingRefBased/>
  <w15:docId w15:val="{8FE88599-7976-4014-AD6B-6EFA368EF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0EF"/>
    <w:rPr>
      <w:rFonts w:ascii="Calibri" w:eastAsia="Calibri" w:hAnsi="Calibri" w:cs="Calibri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___Microsoft_Word1.docx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______Microsoft_Word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hyperlink" Target="https://docs.google.com/document/d/1w2aDXV9WrIfdVNDWlgCGbGt42tbROD4G/edit?usp=drive_link&amp;ouid=111843701558823479370&amp;rtpof=true&amp;sd=tru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663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2024-07-30T08:14:00Z</dcterms:created>
  <dcterms:modified xsi:type="dcterms:W3CDTF">2024-07-30T08:14:00Z</dcterms:modified>
</cp:coreProperties>
</file>