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tblLook w:val="04A0" w:firstRow="1" w:lastRow="0" w:firstColumn="1" w:lastColumn="0" w:noHBand="0" w:noVBand="1"/>
      </w:tblPr>
      <w:tblGrid>
        <w:gridCol w:w="4071"/>
        <w:gridCol w:w="2904"/>
        <w:gridCol w:w="3085"/>
        <w:gridCol w:w="401"/>
        <w:gridCol w:w="3426"/>
      </w:tblGrid>
      <w:tr w:rsidR="00A255B0" w:rsidRPr="00166143" w:rsidTr="00036DD4">
        <w:tc>
          <w:tcPr>
            <w:tcW w:w="13887" w:type="dxa"/>
            <w:gridSpan w:val="5"/>
          </w:tcPr>
          <w:p w:rsidR="00A255B0" w:rsidRPr="00166143" w:rsidRDefault="00A255B0" w:rsidP="00036DD4">
            <w:pPr>
              <w:jc w:val="center"/>
              <w:rPr>
                <w:rFonts w:cstheme="minorHAnsi"/>
                <w:b/>
                <w:bCs/>
              </w:rPr>
            </w:pPr>
            <w:r w:rsidRPr="00166143">
              <w:rPr>
                <w:rFonts w:cstheme="minorHAnsi"/>
                <w:b/>
                <w:bCs/>
              </w:rPr>
              <w:t xml:space="preserve">ΤΑΥΤΟΤΗΤΑ </w:t>
            </w:r>
          </w:p>
          <w:p w:rsidR="00A255B0" w:rsidRPr="00166143" w:rsidRDefault="00A255B0" w:rsidP="00036DD4">
            <w:pPr>
              <w:jc w:val="center"/>
              <w:rPr>
                <w:rFonts w:cstheme="minorHAnsi"/>
                <w:b/>
                <w:bCs/>
              </w:rPr>
            </w:pPr>
            <w:r w:rsidRPr="00166143">
              <w:rPr>
                <w:rFonts w:cstheme="minorHAnsi"/>
                <w:b/>
                <w:bCs/>
              </w:rPr>
              <w:t xml:space="preserve">ΠΡΟΓΡΑΜΜΑΤΟΣ </w:t>
            </w:r>
            <w:r w:rsidR="00197B4C">
              <w:rPr>
                <w:rFonts w:cstheme="minorHAnsi"/>
                <w:b/>
                <w:bCs/>
              </w:rPr>
              <w:t>ΚΑΛΛΙΕΡΓΕΙΑΣ</w:t>
            </w:r>
            <w:r>
              <w:rPr>
                <w:rFonts w:cstheme="minorHAnsi"/>
                <w:b/>
                <w:bCs/>
              </w:rPr>
              <w:t xml:space="preserve"> ΔΕΞΙΟΤΗΤΩΝ (ΠΚΔ)</w:t>
            </w:r>
          </w:p>
        </w:tc>
      </w:tr>
      <w:tr w:rsidR="00A255B0" w:rsidRPr="00166143" w:rsidTr="00036DD4">
        <w:tc>
          <w:tcPr>
            <w:tcW w:w="4071" w:type="dxa"/>
          </w:tcPr>
          <w:p w:rsidR="00A255B0" w:rsidRPr="00166143" w:rsidRDefault="00A255B0" w:rsidP="00036DD4">
            <w:pPr>
              <w:rPr>
                <w:rFonts w:eastAsia="MS Mincho" w:cstheme="minorHAnsi"/>
                <w:b/>
                <w:bCs/>
                <w:color w:val="000000"/>
                <w:kern w:val="28"/>
              </w:rPr>
            </w:pPr>
            <w:r w:rsidRPr="00166143">
              <w:rPr>
                <w:rFonts w:eastAsia="MS Mincho" w:cstheme="minorHAnsi"/>
                <w:b/>
                <w:bCs/>
                <w:color w:val="000000"/>
                <w:kern w:val="28"/>
                <w:lang w:eastAsia="el-GR"/>
              </w:rPr>
              <w:t>ΤΙΤΛΟΣ</w:t>
            </w:r>
          </w:p>
          <w:p w:rsidR="00A255B0" w:rsidRPr="00166143" w:rsidRDefault="00A255B0" w:rsidP="00036DD4">
            <w:pPr>
              <w:rPr>
                <w:rFonts w:cstheme="minorHAnsi"/>
              </w:rPr>
            </w:pPr>
          </w:p>
        </w:tc>
        <w:tc>
          <w:tcPr>
            <w:tcW w:w="9816" w:type="dxa"/>
            <w:gridSpan w:val="4"/>
          </w:tcPr>
          <w:p w:rsidR="00A255B0" w:rsidRPr="009A7571" w:rsidRDefault="00A255B0" w:rsidP="00036DD4">
            <w:pPr>
              <w:rPr>
                <w:rFonts w:cstheme="minorHAnsi"/>
                <w:bCs/>
              </w:rPr>
            </w:pPr>
            <w:r w:rsidRPr="009A7571">
              <w:rPr>
                <w:rFonts w:cstheme="minorHAnsi"/>
                <w:bCs/>
              </w:rPr>
              <w:t xml:space="preserve">Αυτό το Σύμπαν ….το Μικρό, το Μέγα </w:t>
            </w:r>
          </w:p>
        </w:tc>
      </w:tr>
      <w:tr w:rsidR="00A255B0" w:rsidRPr="00166143" w:rsidTr="00036DD4">
        <w:tc>
          <w:tcPr>
            <w:tcW w:w="4071" w:type="dxa"/>
          </w:tcPr>
          <w:p w:rsidR="00A255B0" w:rsidRPr="00166143" w:rsidRDefault="00A255B0" w:rsidP="00036DD4">
            <w:pPr>
              <w:rPr>
                <w:rFonts w:eastAsia="MS Mincho" w:cstheme="minorHAnsi"/>
                <w:b/>
                <w:bCs/>
                <w:color w:val="000000"/>
                <w:kern w:val="28"/>
              </w:rPr>
            </w:pPr>
            <w:r w:rsidRPr="00166143">
              <w:rPr>
                <w:rFonts w:eastAsia="MS Mincho" w:cstheme="minorHAnsi"/>
                <w:b/>
                <w:bCs/>
                <w:color w:val="000000"/>
                <w:kern w:val="28"/>
                <w:lang w:eastAsia="el-GR"/>
              </w:rPr>
              <w:t>ΦΟΡΕΑΣ</w:t>
            </w:r>
          </w:p>
          <w:p w:rsidR="00A255B0" w:rsidRPr="00166143" w:rsidRDefault="00A255B0" w:rsidP="00036DD4">
            <w:pPr>
              <w:rPr>
                <w:rFonts w:cstheme="minorHAnsi"/>
              </w:rPr>
            </w:pPr>
          </w:p>
        </w:tc>
        <w:tc>
          <w:tcPr>
            <w:tcW w:w="9816" w:type="dxa"/>
            <w:gridSpan w:val="4"/>
          </w:tcPr>
          <w:p w:rsidR="00A255B0" w:rsidRPr="009A7571" w:rsidRDefault="00A255B0" w:rsidP="00036DD4">
            <w:pPr>
              <w:rPr>
                <w:rFonts w:cstheme="minorHAnsi"/>
                <w:bCs/>
              </w:rPr>
            </w:pPr>
            <w:r w:rsidRPr="009A7571">
              <w:rPr>
                <w:rFonts w:cstheme="minorHAnsi"/>
                <w:bCs/>
              </w:rPr>
              <w:t>Ινστιτούτο Αστροφυσικής (Ίδρυμα Τεχνολογίας και Έρευνας - ΙΤΕ)</w:t>
            </w:r>
          </w:p>
        </w:tc>
      </w:tr>
      <w:tr w:rsidR="00A255B0" w:rsidRPr="00166143" w:rsidTr="00036DD4">
        <w:tc>
          <w:tcPr>
            <w:tcW w:w="4071" w:type="dxa"/>
          </w:tcPr>
          <w:p w:rsidR="00A255B0" w:rsidRPr="00166143" w:rsidRDefault="00A255B0" w:rsidP="00036DD4">
            <w:pPr>
              <w:rPr>
                <w:rFonts w:eastAsia="Times New Roman" w:cstheme="minorHAnsi"/>
                <w:b/>
                <w:bCs/>
                <w:color w:val="000000"/>
                <w:kern w:val="24"/>
                <w:lang w:eastAsia="el-GR"/>
              </w:rPr>
            </w:pPr>
            <w:r w:rsidRPr="00166143">
              <w:rPr>
                <w:rFonts w:eastAsia="Times New Roman" w:cstheme="minorHAnsi"/>
                <w:b/>
                <w:bCs/>
                <w:color w:val="000000"/>
                <w:kern w:val="24"/>
                <w:lang w:eastAsia="el-GR"/>
              </w:rPr>
              <w:t>ΘΕΜΑΤΙΚΗ ΕΝΟΤΗΤΑ</w:t>
            </w:r>
          </w:p>
          <w:p w:rsidR="00A255B0" w:rsidRPr="00166143" w:rsidRDefault="00A255B0" w:rsidP="00036DD4">
            <w:pPr>
              <w:rPr>
                <w:rFonts w:cstheme="minorHAnsi"/>
                <w:b/>
                <w:bCs/>
                <w:color w:val="000000"/>
                <w:kern w:val="24"/>
              </w:rPr>
            </w:pPr>
          </w:p>
          <w:p w:rsidR="00A255B0" w:rsidRPr="00166143" w:rsidRDefault="00A255B0" w:rsidP="00036DD4">
            <w:pPr>
              <w:rPr>
                <w:rFonts w:cstheme="minorHAnsi"/>
              </w:rPr>
            </w:pPr>
          </w:p>
        </w:tc>
        <w:tc>
          <w:tcPr>
            <w:tcW w:w="2904" w:type="dxa"/>
          </w:tcPr>
          <w:p w:rsidR="00A255B0" w:rsidRPr="00166143" w:rsidRDefault="00A255B0" w:rsidP="00036DD4">
            <w:pPr>
              <w:rPr>
                <w:rFonts w:cstheme="minorHAnsi"/>
                <w:bCs/>
              </w:rPr>
            </w:pPr>
            <w:r w:rsidRPr="00166143">
              <w:rPr>
                <w:rFonts w:cstheme="minorHAnsi"/>
                <w:bCs/>
                <w:iCs/>
                <w:kern w:val="0"/>
              </w:rPr>
              <w:t>Δημιουργώ και Καινοτομώ – Δημιουργική Σκέψη και Πρωτοβουλία</w:t>
            </w:r>
          </w:p>
        </w:tc>
        <w:tc>
          <w:tcPr>
            <w:tcW w:w="3085" w:type="dxa"/>
          </w:tcPr>
          <w:p w:rsidR="00A255B0" w:rsidRPr="00166143" w:rsidRDefault="00A255B0" w:rsidP="00036DD4">
            <w:pPr>
              <w:rPr>
                <w:rFonts w:cstheme="minorHAnsi"/>
                <w:b/>
                <w:bCs/>
              </w:rPr>
            </w:pPr>
            <w:r w:rsidRPr="00166143">
              <w:rPr>
                <w:rFonts w:eastAsia="Times New Roman" w:cstheme="minorHAnsi"/>
                <w:b/>
                <w:bCs/>
                <w:color w:val="000000"/>
                <w:kern w:val="24"/>
                <w:lang w:eastAsia="el-GR"/>
              </w:rPr>
              <w:t>ΥΠΟΘΕΜΑΤΙΚΗ ΕΝΟΤΗΤΑ</w:t>
            </w:r>
          </w:p>
        </w:tc>
        <w:tc>
          <w:tcPr>
            <w:tcW w:w="3827" w:type="dxa"/>
            <w:gridSpan w:val="2"/>
          </w:tcPr>
          <w:p w:rsidR="00A255B0" w:rsidRPr="00DA4AAA" w:rsidRDefault="00A255B0" w:rsidP="00197B4C">
            <w:pPr>
              <w:rPr>
                <w:rFonts w:cstheme="minorHAnsi"/>
              </w:rPr>
            </w:pPr>
            <w:r>
              <w:rPr>
                <w:rFonts w:cstheme="minorHAnsi"/>
                <w:bCs/>
                <w:iCs/>
                <w:kern w:val="0"/>
                <w:lang w:val="en-US"/>
              </w:rPr>
              <w:t>ST</w:t>
            </w:r>
            <w:bookmarkStart w:id="0" w:name="_GoBack"/>
            <w:bookmarkEnd w:id="0"/>
            <w:r>
              <w:rPr>
                <w:rFonts w:cstheme="minorHAnsi"/>
                <w:bCs/>
                <w:iCs/>
                <w:kern w:val="0"/>
                <w:lang w:val="en-US"/>
              </w:rPr>
              <w:t>EM –</w:t>
            </w:r>
            <w:r w:rsidR="00197B4C">
              <w:rPr>
                <w:rFonts w:cstheme="minorHAnsi"/>
                <w:bCs/>
                <w:iCs/>
                <w:kern w:val="0"/>
              </w:rPr>
              <w:t xml:space="preserve"> </w:t>
            </w:r>
            <w:r>
              <w:rPr>
                <w:rFonts w:cstheme="minorHAnsi"/>
                <w:bCs/>
                <w:iCs/>
                <w:kern w:val="0"/>
              </w:rPr>
              <w:t xml:space="preserve"> </w:t>
            </w:r>
            <w:r w:rsidR="00197B4C">
              <w:rPr>
                <w:rFonts w:cstheme="minorHAnsi"/>
                <w:bCs/>
                <w:iCs/>
                <w:kern w:val="0"/>
              </w:rPr>
              <w:t>Εκπαιδευτική Ρομποτική</w:t>
            </w:r>
          </w:p>
        </w:tc>
      </w:tr>
      <w:tr w:rsidR="00A255B0" w:rsidRPr="00166143" w:rsidTr="00036DD4">
        <w:trPr>
          <w:trHeight w:val="905"/>
        </w:trPr>
        <w:tc>
          <w:tcPr>
            <w:tcW w:w="4071" w:type="dxa"/>
          </w:tcPr>
          <w:p w:rsidR="00A255B0" w:rsidRPr="00166143" w:rsidRDefault="00A255B0" w:rsidP="00036DD4">
            <w:pPr>
              <w:spacing w:line="256" w:lineRule="auto"/>
              <w:rPr>
                <w:rFonts w:eastAsia="Times New Roman" w:cstheme="minorHAnsi"/>
                <w:bCs/>
                <w:color w:val="000000"/>
                <w:kern w:val="24"/>
                <w:lang w:eastAsia="el-GR"/>
              </w:rPr>
            </w:pPr>
            <w:r w:rsidRPr="00166143">
              <w:rPr>
                <w:rFonts w:eastAsia="Times New Roman" w:cstheme="minorHAnsi"/>
                <w:bCs/>
                <w:color w:val="000000"/>
                <w:kern w:val="24"/>
                <w:lang w:eastAsia="el-GR"/>
              </w:rPr>
              <w:t>ΕΚΠΑΙΔΕΥΣΗ</w:t>
            </w:r>
          </w:p>
          <w:p w:rsidR="00A255B0" w:rsidRPr="00166143" w:rsidRDefault="00A255B0" w:rsidP="00036DD4">
            <w:pPr>
              <w:rPr>
                <w:rFonts w:cstheme="minorHAnsi"/>
                <w:bCs/>
                <w:color w:val="000000"/>
                <w:kern w:val="24"/>
              </w:rPr>
            </w:pPr>
            <w:r w:rsidRPr="00166143">
              <w:rPr>
                <w:rFonts w:eastAsia="Times New Roman" w:cstheme="minorHAnsi"/>
                <w:kern w:val="0"/>
                <w:lang w:eastAsia="el-GR"/>
              </w:rPr>
              <w:t>Γενική/Ειδική</w:t>
            </w:r>
            <w:r w:rsidRPr="00166143">
              <w:rPr>
                <w:rFonts w:eastAsia="Times New Roman" w:cstheme="minorHAnsi"/>
                <w:bCs/>
                <w:i/>
                <w:iCs/>
                <w:color w:val="000000"/>
                <w:kern w:val="24"/>
                <w:lang w:eastAsia="el-GR"/>
              </w:rPr>
              <w:t> </w:t>
            </w:r>
          </w:p>
          <w:p w:rsidR="00A255B0" w:rsidRPr="00166143" w:rsidRDefault="00A255B0" w:rsidP="00036DD4">
            <w:pPr>
              <w:rPr>
                <w:rFonts w:cstheme="minorHAnsi"/>
              </w:rPr>
            </w:pPr>
          </w:p>
        </w:tc>
        <w:tc>
          <w:tcPr>
            <w:tcW w:w="2904" w:type="dxa"/>
          </w:tcPr>
          <w:p w:rsidR="00A255B0" w:rsidRPr="00166143" w:rsidRDefault="00A255B0" w:rsidP="00036DD4">
            <w:pPr>
              <w:rPr>
                <w:rFonts w:cstheme="minorHAnsi"/>
              </w:rPr>
            </w:pPr>
            <w:r w:rsidRPr="00166143">
              <w:rPr>
                <w:rFonts w:cstheme="minorHAnsi"/>
              </w:rPr>
              <w:t>Γενική Εκπαίδευση</w:t>
            </w:r>
          </w:p>
        </w:tc>
        <w:tc>
          <w:tcPr>
            <w:tcW w:w="3085" w:type="dxa"/>
          </w:tcPr>
          <w:p w:rsidR="00A255B0" w:rsidRPr="00166143" w:rsidRDefault="00A255B0" w:rsidP="00036DD4">
            <w:pPr>
              <w:rPr>
                <w:rFonts w:cstheme="minorHAnsi"/>
              </w:rPr>
            </w:pPr>
            <w:r w:rsidRPr="00166143">
              <w:rPr>
                <w:rFonts w:eastAsia="Times New Roman" w:cstheme="minorHAnsi"/>
                <w:bCs/>
                <w:color w:val="000000"/>
                <w:kern w:val="24"/>
                <w:lang w:eastAsia="el-GR"/>
              </w:rPr>
              <w:t>ΛΕΞΕΙΣ ΚΛΕΙΔΙΑ</w:t>
            </w:r>
          </w:p>
        </w:tc>
        <w:tc>
          <w:tcPr>
            <w:tcW w:w="3827" w:type="dxa"/>
            <w:gridSpan w:val="2"/>
          </w:tcPr>
          <w:p w:rsidR="00A255B0" w:rsidRPr="00166143" w:rsidRDefault="00A255B0" w:rsidP="00036DD4">
            <w:pPr>
              <w:rPr>
                <w:rFonts w:cstheme="minorHAnsi"/>
              </w:rPr>
            </w:pPr>
            <w:r w:rsidRPr="00C109E2">
              <w:rPr>
                <w:rFonts w:cstheme="minorHAnsi"/>
              </w:rPr>
              <w:t>Σελήνη -Φάσεις , ουράνια σφαίρα, σχήματα αστερισμών,  Διάστημα, ρομποτικά τηλεσκόπια</w:t>
            </w:r>
          </w:p>
        </w:tc>
      </w:tr>
      <w:tr w:rsidR="00A255B0" w:rsidRPr="00166143" w:rsidTr="00036DD4">
        <w:tc>
          <w:tcPr>
            <w:tcW w:w="4071" w:type="dxa"/>
          </w:tcPr>
          <w:p w:rsidR="00A255B0" w:rsidRPr="00166143" w:rsidRDefault="00A255B0" w:rsidP="00036DD4">
            <w:pPr>
              <w:spacing w:line="256" w:lineRule="auto"/>
              <w:rPr>
                <w:rFonts w:eastAsia="Calibri" w:cstheme="minorHAnsi"/>
                <w:b/>
                <w:bCs/>
                <w:color w:val="000000"/>
                <w:kern w:val="24"/>
                <w:lang w:eastAsia="el-GR"/>
              </w:rPr>
            </w:pPr>
            <w:r w:rsidRPr="00166143">
              <w:rPr>
                <w:rFonts w:eastAsia="Calibri" w:cstheme="minorHAnsi"/>
                <w:b/>
                <w:bCs/>
                <w:color w:val="000000"/>
                <w:kern w:val="24"/>
                <w:lang w:eastAsia="el-GR"/>
              </w:rPr>
              <w:t>ΣΧΟΛΕΙΟ</w:t>
            </w:r>
          </w:p>
          <w:p w:rsidR="00A255B0" w:rsidRPr="00166143" w:rsidRDefault="00A255B0" w:rsidP="00036DD4">
            <w:pPr>
              <w:rPr>
                <w:rFonts w:eastAsia="Calibri" w:cstheme="minorHAnsi"/>
                <w:color w:val="000000"/>
                <w:kern w:val="24"/>
                <w:lang w:eastAsia="el-GR"/>
              </w:rPr>
            </w:pPr>
            <w:r w:rsidRPr="00166143">
              <w:rPr>
                <w:rFonts w:eastAsia="Calibri" w:cstheme="minorHAnsi"/>
                <w:color w:val="000000"/>
                <w:kern w:val="24"/>
                <w:lang w:eastAsia="el-GR"/>
              </w:rPr>
              <w:t>Νηπιαγωγείο/Δημοτικό/Γυμνάσιο</w:t>
            </w:r>
          </w:p>
          <w:p w:rsidR="00A255B0" w:rsidRPr="00166143" w:rsidRDefault="00A255B0" w:rsidP="00036DD4">
            <w:pPr>
              <w:rPr>
                <w:rFonts w:cstheme="minorHAnsi"/>
              </w:rPr>
            </w:pPr>
          </w:p>
        </w:tc>
        <w:tc>
          <w:tcPr>
            <w:tcW w:w="2904" w:type="dxa"/>
          </w:tcPr>
          <w:p w:rsidR="00A255B0" w:rsidRPr="00E479F6" w:rsidRDefault="00A255B0" w:rsidP="00036DD4">
            <w:pPr>
              <w:rPr>
                <w:rFonts w:cstheme="minorHAnsi"/>
              </w:rPr>
            </w:pPr>
            <w:r>
              <w:rPr>
                <w:rFonts w:cstheme="minorHAnsi"/>
              </w:rPr>
              <w:t>Δημοτικό</w:t>
            </w:r>
          </w:p>
        </w:tc>
        <w:tc>
          <w:tcPr>
            <w:tcW w:w="3085" w:type="dxa"/>
          </w:tcPr>
          <w:p w:rsidR="00A255B0" w:rsidRPr="00166143" w:rsidRDefault="00A255B0" w:rsidP="00036DD4">
            <w:pPr>
              <w:rPr>
                <w:rFonts w:cstheme="minorHAnsi"/>
              </w:rPr>
            </w:pPr>
            <w:r w:rsidRPr="00166143">
              <w:rPr>
                <w:rFonts w:eastAsia="Calibri" w:cstheme="minorHAnsi"/>
                <w:b/>
                <w:bCs/>
                <w:color w:val="000000"/>
                <w:kern w:val="24"/>
                <w:lang w:eastAsia="el-GR"/>
              </w:rPr>
              <w:t>ΣΧΟΛΙΚΟ ΕΤΟΣ</w:t>
            </w:r>
          </w:p>
        </w:tc>
        <w:tc>
          <w:tcPr>
            <w:tcW w:w="3827" w:type="dxa"/>
            <w:gridSpan w:val="2"/>
          </w:tcPr>
          <w:p w:rsidR="00A255B0" w:rsidRPr="00166143" w:rsidRDefault="00A255B0" w:rsidP="00036DD4">
            <w:pPr>
              <w:rPr>
                <w:rFonts w:cstheme="minorHAnsi"/>
              </w:rPr>
            </w:pPr>
            <w:r>
              <w:rPr>
                <w:rFonts w:cstheme="minorHAnsi"/>
              </w:rPr>
              <w:t>2024-2025</w:t>
            </w:r>
          </w:p>
        </w:tc>
      </w:tr>
      <w:tr w:rsidR="00A255B0" w:rsidRPr="00166143" w:rsidTr="00036DD4">
        <w:tc>
          <w:tcPr>
            <w:tcW w:w="4071" w:type="dxa"/>
          </w:tcPr>
          <w:p w:rsidR="00A255B0" w:rsidRPr="00166143" w:rsidRDefault="00A255B0" w:rsidP="00036DD4">
            <w:pPr>
              <w:rPr>
                <w:rFonts w:eastAsia="Calibri" w:cstheme="minorHAnsi"/>
                <w:color w:val="000000"/>
                <w:kern w:val="24"/>
              </w:rPr>
            </w:pPr>
            <w:r w:rsidRPr="00166143">
              <w:rPr>
                <w:rFonts w:eastAsia="Calibri" w:cstheme="minorHAnsi"/>
                <w:b/>
                <w:bCs/>
                <w:color w:val="000000"/>
                <w:kern w:val="24"/>
                <w:lang w:eastAsia="el-GR"/>
              </w:rPr>
              <w:t>ΤΑΞΗ/ΤΑΞΕΙΣ</w:t>
            </w:r>
          </w:p>
          <w:p w:rsidR="00A255B0" w:rsidRPr="00166143" w:rsidRDefault="00A255B0" w:rsidP="00036DD4">
            <w:pPr>
              <w:spacing w:line="256" w:lineRule="auto"/>
              <w:rPr>
                <w:rFonts w:eastAsia="Calibri" w:cstheme="minorHAnsi"/>
                <w:b/>
                <w:bCs/>
                <w:color w:val="000000"/>
                <w:kern w:val="24"/>
                <w:lang w:eastAsia="el-GR"/>
              </w:rPr>
            </w:pPr>
          </w:p>
        </w:tc>
        <w:tc>
          <w:tcPr>
            <w:tcW w:w="2904" w:type="dxa"/>
            <w:tcBorders>
              <w:bottom w:val="single" w:sz="4" w:space="0" w:color="auto"/>
            </w:tcBorders>
          </w:tcPr>
          <w:p w:rsidR="00A255B0" w:rsidRPr="00166143" w:rsidRDefault="00A255B0" w:rsidP="00036DD4">
            <w:pPr>
              <w:rPr>
                <w:rFonts w:cstheme="minorHAnsi"/>
              </w:rPr>
            </w:pPr>
            <w:r>
              <w:rPr>
                <w:rFonts w:cstheme="minorHAnsi"/>
              </w:rPr>
              <w:t xml:space="preserve">Ε΄ Δημοτικού  </w:t>
            </w:r>
          </w:p>
        </w:tc>
        <w:tc>
          <w:tcPr>
            <w:tcW w:w="6912" w:type="dxa"/>
            <w:gridSpan w:val="3"/>
            <w:tcBorders>
              <w:bottom w:val="single" w:sz="4" w:space="0" w:color="auto"/>
            </w:tcBorders>
            <w:shd w:val="clear" w:color="auto" w:fill="BFBFBF"/>
          </w:tcPr>
          <w:p w:rsidR="00A255B0" w:rsidRPr="00166143" w:rsidRDefault="00A255B0" w:rsidP="00036DD4">
            <w:pPr>
              <w:rPr>
                <w:rFonts w:cstheme="minorHAnsi"/>
              </w:rPr>
            </w:pPr>
          </w:p>
        </w:tc>
      </w:tr>
      <w:tr w:rsidR="00A255B0" w:rsidRPr="00166143" w:rsidTr="00036DD4">
        <w:tc>
          <w:tcPr>
            <w:tcW w:w="4071" w:type="dxa"/>
            <w:tcBorders>
              <w:right w:val="single" w:sz="4" w:space="0" w:color="auto"/>
            </w:tcBorders>
          </w:tcPr>
          <w:p w:rsidR="00A255B0" w:rsidRPr="00166143" w:rsidRDefault="00A255B0" w:rsidP="00036DD4">
            <w:pPr>
              <w:rPr>
                <w:rFonts w:eastAsia="Times New Roman" w:cstheme="minorHAnsi"/>
                <w:b/>
                <w:bCs/>
                <w:color w:val="000000"/>
                <w:kern w:val="24"/>
                <w:lang w:eastAsia="el-GR"/>
              </w:rPr>
            </w:pPr>
          </w:p>
          <w:p w:rsidR="00A255B0" w:rsidRPr="00166143" w:rsidRDefault="00A255B0" w:rsidP="00036DD4">
            <w:pPr>
              <w:rPr>
                <w:rFonts w:cstheme="minorHAnsi"/>
              </w:rPr>
            </w:pPr>
            <w:r w:rsidRPr="00166143">
              <w:rPr>
                <w:rFonts w:eastAsia="Times New Roman" w:cstheme="minorHAnsi"/>
                <w:b/>
                <w:bCs/>
                <w:color w:val="000000"/>
                <w:kern w:val="24"/>
                <w:lang w:eastAsia="el-GR"/>
              </w:rPr>
              <w:t>ΣΥΝΟΠΤΙΚΗ ΠΕΡΙΓΡΑΦΗ</w:t>
            </w:r>
          </w:p>
        </w:tc>
        <w:tc>
          <w:tcPr>
            <w:tcW w:w="9816" w:type="dxa"/>
            <w:gridSpan w:val="4"/>
            <w:tcBorders>
              <w:top w:val="single" w:sz="4" w:space="0" w:color="auto"/>
              <w:left w:val="single" w:sz="4" w:space="0" w:color="auto"/>
              <w:bottom w:val="single" w:sz="4" w:space="0" w:color="auto"/>
              <w:right w:val="single" w:sz="4" w:space="0" w:color="auto"/>
            </w:tcBorders>
          </w:tcPr>
          <w:p w:rsidR="00A255B0" w:rsidRPr="00166143" w:rsidRDefault="00A255B0" w:rsidP="00036DD4">
            <w:pPr>
              <w:jc w:val="both"/>
              <w:rPr>
                <w:rFonts w:cstheme="minorHAnsi"/>
              </w:rPr>
            </w:pPr>
            <w:r>
              <w:rPr>
                <w:rFonts w:cstheme="minorHAnsi"/>
              </w:rPr>
              <w:t>Σ</w:t>
            </w:r>
            <w:r w:rsidRPr="00AD5FDB">
              <w:rPr>
                <w:rFonts w:cstheme="minorHAnsi"/>
              </w:rPr>
              <w:t xml:space="preserve">κοπός του </w:t>
            </w:r>
            <w:r>
              <w:rPr>
                <w:rFonts w:cstheme="minorHAnsi"/>
              </w:rPr>
              <w:t xml:space="preserve">παρόντος ΠΚΔ </w:t>
            </w:r>
            <w:r w:rsidRPr="00AD5FDB">
              <w:rPr>
                <w:rFonts w:cstheme="minorHAnsi"/>
              </w:rPr>
              <w:t>είναι η εισαγωγή της αστρονομίας στην τάξη, η σύνδεσή της με το ΑΠΣ και συνακόλουθα η εισαγωγή των μαθητών/τριών στον επιστημονικό τρόπο σκέψης και την εκπαίδευση STEM. Με αξιοποίηση της Διερευνητικής μεθοδολογίας και τεχνικών της Διαφοροποιημένης Διδασκαλίας με έμφαση στις συνεργατικές διαδικασίες μάθησης και την περιγραφική και διαμορφωτική αξιολόγηση, οι μαθητές/</w:t>
            </w:r>
            <w:proofErr w:type="spellStart"/>
            <w:r w:rsidRPr="00AD5FDB">
              <w:rPr>
                <w:rFonts w:cstheme="minorHAnsi"/>
              </w:rPr>
              <w:t>τριες</w:t>
            </w:r>
            <w:proofErr w:type="spellEnd"/>
            <w:r w:rsidRPr="00AD5FDB">
              <w:rPr>
                <w:rFonts w:cstheme="minorHAnsi"/>
              </w:rPr>
              <w:t xml:space="preserve"> εργάζονται με επιστημονικό τρόπο, αναζητούν πληροφορίες, ερευνούν, έρχονται σε γνωστική σύγκρουση με τις εναλλακτικές τους ιδέες για το θέμα, </w:t>
            </w:r>
            <w:proofErr w:type="spellStart"/>
            <w:r w:rsidRPr="00AD5FDB">
              <w:rPr>
                <w:rFonts w:cstheme="minorHAnsi"/>
              </w:rPr>
              <w:t>αυτοαξιολογούνται</w:t>
            </w:r>
            <w:proofErr w:type="spellEnd"/>
            <w:r w:rsidRPr="00AD5FDB">
              <w:rPr>
                <w:rFonts w:cstheme="minorHAnsi"/>
              </w:rPr>
              <w:t xml:space="preserve"> και </w:t>
            </w:r>
            <w:proofErr w:type="spellStart"/>
            <w:r w:rsidRPr="00AD5FDB">
              <w:rPr>
                <w:rFonts w:cstheme="minorHAnsi"/>
              </w:rPr>
              <w:t>ετεροαξιολογούνται</w:t>
            </w:r>
            <w:proofErr w:type="spellEnd"/>
            <w:r w:rsidRPr="00AD5FDB">
              <w:rPr>
                <w:rFonts w:cstheme="minorHAnsi"/>
              </w:rPr>
              <w:t xml:space="preserve">, </w:t>
            </w:r>
            <w:proofErr w:type="spellStart"/>
            <w:r w:rsidRPr="00AD5FDB">
              <w:rPr>
                <w:rFonts w:cstheme="minorHAnsi"/>
              </w:rPr>
              <w:t>αναστοχάζονται</w:t>
            </w:r>
            <w:proofErr w:type="spellEnd"/>
            <w:r w:rsidRPr="00AD5FDB">
              <w:rPr>
                <w:rFonts w:cstheme="minorHAnsi"/>
              </w:rPr>
              <w:t xml:space="preserve"> κριτικά και κατακτούν τη νέα γνώση. </w:t>
            </w:r>
            <w:r>
              <w:rPr>
                <w:rFonts w:ascii="Calibri" w:hAnsi="Calibri" w:cs="Calibri"/>
              </w:rPr>
              <w:t>Μέσα από το παρόν πρόγραμμα, οι μαθητές/</w:t>
            </w:r>
            <w:proofErr w:type="spellStart"/>
            <w:r>
              <w:rPr>
                <w:rFonts w:ascii="Calibri" w:hAnsi="Calibri" w:cs="Calibri"/>
              </w:rPr>
              <w:t>τριες</w:t>
            </w:r>
            <w:proofErr w:type="spellEnd"/>
            <w:r>
              <w:rPr>
                <w:rFonts w:ascii="Calibri" w:hAnsi="Calibri" w:cs="Calibri"/>
              </w:rPr>
              <w:t xml:space="preserve"> αναμένεται να </w:t>
            </w:r>
            <w:r w:rsidRPr="00207390">
              <w:rPr>
                <w:rFonts w:ascii="Calibri" w:hAnsi="Calibri" w:cs="Calibri"/>
              </w:rPr>
              <w:t>εξοικε</w:t>
            </w:r>
            <w:r>
              <w:rPr>
                <w:rFonts w:ascii="Calibri" w:hAnsi="Calibri" w:cs="Calibri"/>
              </w:rPr>
              <w:t>ιωθούν</w:t>
            </w:r>
            <w:r w:rsidRPr="00207390">
              <w:rPr>
                <w:rFonts w:ascii="Calibri" w:hAnsi="Calibri" w:cs="Calibri"/>
              </w:rPr>
              <w:t xml:space="preserve"> με τον αλγοριθμικό τρόπο σκέψης, την κωδικοποίηση και τον προγραμματισμό</w:t>
            </w:r>
            <w:r>
              <w:rPr>
                <w:rFonts w:ascii="Calibri" w:hAnsi="Calibri" w:cs="Calibri"/>
              </w:rPr>
              <w:t>,</w:t>
            </w:r>
            <w:r w:rsidRPr="00207390">
              <w:rPr>
                <w:rFonts w:ascii="Calibri" w:hAnsi="Calibri" w:cs="Calibri"/>
              </w:rPr>
              <w:t xml:space="preserve"> καθώς και </w:t>
            </w:r>
            <w:r>
              <w:rPr>
                <w:rFonts w:ascii="Calibri" w:hAnsi="Calibri" w:cs="Calibri"/>
              </w:rPr>
              <w:t>να</w:t>
            </w:r>
            <w:r w:rsidRPr="00207390">
              <w:rPr>
                <w:rFonts w:ascii="Calibri" w:hAnsi="Calibri" w:cs="Calibri"/>
              </w:rPr>
              <w:t xml:space="preserve"> καλλι</w:t>
            </w:r>
            <w:r>
              <w:rPr>
                <w:rFonts w:ascii="Calibri" w:hAnsi="Calibri" w:cs="Calibri"/>
              </w:rPr>
              <w:t>εργήσουν</w:t>
            </w:r>
            <w:r w:rsidRPr="00207390">
              <w:rPr>
                <w:rFonts w:ascii="Calibri" w:hAnsi="Calibri" w:cs="Calibri"/>
              </w:rPr>
              <w:t xml:space="preserve"> δεξι</w:t>
            </w:r>
            <w:r>
              <w:rPr>
                <w:rFonts w:ascii="Calibri" w:hAnsi="Calibri" w:cs="Calibri"/>
              </w:rPr>
              <w:t>ότητες</w:t>
            </w:r>
            <w:r w:rsidRPr="00207390">
              <w:rPr>
                <w:rFonts w:ascii="Calibri" w:hAnsi="Calibri" w:cs="Calibri"/>
              </w:rPr>
              <w:t xml:space="preserve"> 4Cs, δεξι</w:t>
            </w:r>
            <w:r>
              <w:rPr>
                <w:rFonts w:ascii="Calibri" w:hAnsi="Calibri" w:cs="Calibri"/>
              </w:rPr>
              <w:t>ότητες</w:t>
            </w:r>
            <w:r w:rsidRPr="00207390">
              <w:rPr>
                <w:rFonts w:ascii="Calibri" w:hAnsi="Calibri" w:cs="Calibri"/>
              </w:rPr>
              <w:t xml:space="preserve"> </w:t>
            </w:r>
            <w:proofErr w:type="spellStart"/>
            <w:r w:rsidRPr="00207390">
              <w:rPr>
                <w:rFonts w:ascii="Calibri" w:hAnsi="Calibri" w:cs="Calibri"/>
              </w:rPr>
              <w:t>μεταγνώσης</w:t>
            </w:r>
            <w:proofErr w:type="spellEnd"/>
            <w:r w:rsidRPr="00207390">
              <w:rPr>
                <w:rFonts w:ascii="Calibri" w:hAnsi="Calibri" w:cs="Calibri"/>
              </w:rPr>
              <w:t>, δεξι</w:t>
            </w:r>
            <w:r>
              <w:rPr>
                <w:rFonts w:ascii="Calibri" w:hAnsi="Calibri" w:cs="Calibri"/>
              </w:rPr>
              <w:t>ότητες</w:t>
            </w:r>
            <w:r w:rsidRPr="00207390">
              <w:rPr>
                <w:rFonts w:ascii="Calibri" w:hAnsi="Calibri" w:cs="Calibri"/>
              </w:rPr>
              <w:t xml:space="preserve"> επιστημονικού και ψηφιακού </w:t>
            </w:r>
            <w:proofErr w:type="spellStart"/>
            <w:r w:rsidRPr="00207390">
              <w:rPr>
                <w:rFonts w:ascii="Calibri" w:hAnsi="Calibri" w:cs="Calibri"/>
              </w:rPr>
              <w:t>γραμματισμού</w:t>
            </w:r>
            <w:proofErr w:type="spellEnd"/>
            <w:r w:rsidRPr="00207390">
              <w:rPr>
                <w:rFonts w:ascii="Calibri" w:hAnsi="Calibri" w:cs="Calibri"/>
              </w:rPr>
              <w:t xml:space="preserve">. </w:t>
            </w:r>
          </w:p>
        </w:tc>
      </w:tr>
      <w:tr w:rsidR="00A255B0" w:rsidRPr="00166143" w:rsidTr="00036DD4">
        <w:tc>
          <w:tcPr>
            <w:tcW w:w="4071" w:type="dxa"/>
          </w:tcPr>
          <w:p w:rsidR="00A255B0" w:rsidRPr="00166143" w:rsidRDefault="00A255B0" w:rsidP="00036DD4">
            <w:pPr>
              <w:rPr>
                <w:rFonts w:cstheme="minorHAnsi"/>
                <w:b/>
                <w:bCs/>
              </w:rPr>
            </w:pPr>
            <w:r w:rsidRPr="00166143">
              <w:rPr>
                <w:rFonts w:cstheme="minorHAnsi"/>
                <w:b/>
                <w:bCs/>
              </w:rPr>
              <w:t>ΑΡΙΘΜΟΣ ΕΡΓΑΣΤΗΡΙΩΝ</w:t>
            </w:r>
          </w:p>
        </w:tc>
        <w:tc>
          <w:tcPr>
            <w:tcW w:w="2904" w:type="dxa"/>
            <w:tcBorders>
              <w:top w:val="single" w:sz="4" w:space="0" w:color="auto"/>
            </w:tcBorders>
          </w:tcPr>
          <w:p w:rsidR="00A255B0" w:rsidRPr="00166143" w:rsidRDefault="00A255B0" w:rsidP="00036DD4">
            <w:pPr>
              <w:rPr>
                <w:rFonts w:cstheme="minorHAnsi"/>
              </w:rPr>
            </w:pPr>
            <w:r>
              <w:rPr>
                <w:rFonts w:cstheme="minorHAnsi"/>
              </w:rPr>
              <w:t>5</w:t>
            </w:r>
          </w:p>
        </w:tc>
        <w:tc>
          <w:tcPr>
            <w:tcW w:w="3486" w:type="dxa"/>
            <w:gridSpan w:val="2"/>
            <w:tcBorders>
              <w:top w:val="single" w:sz="4" w:space="0" w:color="auto"/>
            </w:tcBorders>
          </w:tcPr>
          <w:p w:rsidR="00A255B0" w:rsidRPr="00166143" w:rsidRDefault="00A255B0" w:rsidP="00036DD4">
            <w:pPr>
              <w:rPr>
                <w:rFonts w:cstheme="minorHAnsi"/>
                <w:b/>
                <w:bCs/>
              </w:rPr>
            </w:pPr>
            <w:r w:rsidRPr="00166143">
              <w:rPr>
                <w:rFonts w:cstheme="minorHAnsi"/>
                <w:b/>
                <w:bCs/>
              </w:rPr>
              <w:t>ΕΦΑΡΜΟΖΕΤΑΙ ΔΙΑΔΙΚΤΥΑΚΑ</w:t>
            </w:r>
          </w:p>
          <w:p w:rsidR="00A255B0" w:rsidRPr="00166143" w:rsidRDefault="00A255B0" w:rsidP="00036DD4">
            <w:pPr>
              <w:rPr>
                <w:rFonts w:cstheme="minorHAnsi"/>
              </w:rPr>
            </w:pPr>
          </w:p>
        </w:tc>
        <w:tc>
          <w:tcPr>
            <w:tcW w:w="3426" w:type="dxa"/>
            <w:tcBorders>
              <w:top w:val="single" w:sz="4" w:space="0" w:color="auto"/>
            </w:tcBorders>
          </w:tcPr>
          <w:p w:rsidR="00A255B0" w:rsidRPr="00166143" w:rsidRDefault="00A255B0" w:rsidP="00036DD4">
            <w:pPr>
              <w:rPr>
                <w:rFonts w:cstheme="minorHAnsi"/>
              </w:rPr>
            </w:pPr>
            <w:r w:rsidRPr="00166143">
              <w:rPr>
                <w:rFonts w:cstheme="minorHAnsi"/>
              </w:rPr>
              <w:t>ΟΧΙ</w:t>
            </w:r>
          </w:p>
        </w:tc>
      </w:tr>
      <w:tr w:rsidR="00A255B0" w:rsidRPr="00166143" w:rsidTr="00036DD4">
        <w:trPr>
          <w:trHeight w:val="395"/>
        </w:trPr>
        <w:tc>
          <w:tcPr>
            <w:tcW w:w="4071" w:type="dxa"/>
            <w:vAlign w:val="center"/>
          </w:tcPr>
          <w:p w:rsidR="00A255B0" w:rsidRPr="00166143" w:rsidRDefault="00A255B0" w:rsidP="00036DD4">
            <w:pPr>
              <w:rPr>
                <w:rFonts w:cstheme="minorHAnsi"/>
                <w:b/>
                <w:bCs/>
              </w:rPr>
            </w:pPr>
            <w:r w:rsidRPr="00166143">
              <w:rPr>
                <w:rFonts w:eastAsia="Calibri" w:cstheme="minorHAnsi"/>
                <w:b/>
                <w:bCs/>
                <w:color w:val="000000"/>
                <w:kern w:val="24"/>
                <w:lang w:eastAsia="el-GR"/>
              </w:rPr>
              <w:lastRenderedPageBreak/>
              <w:t>ΑΡΙΘΜΟΣ ΔΙΔΑΚΤΙΚΩΝ ΩΡΩΝ</w:t>
            </w:r>
          </w:p>
        </w:tc>
        <w:tc>
          <w:tcPr>
            <w:tcW w:w="2904" w:type="dxa"/>
          </w:tcPr>
          <w:p w:rsidR="00A255B0" w:rsidRPr="00166143" w:rsidRDefault="00A255B0" w:rsidP="00036DD4">
            <w:pPr>
              <w:rPr>
                <w:rFonts w:cstheme="minorHAnsi"/>
              </w:rPr>
            </w:pPr>
            <w:r>
              <w:rPr>
                <w:rFonts w:cstheme="minorHAnsi"/>
              </w:rPr>
              <w:t>5</w:t>
            </w:r>
          </w:p>
        </w:tc>
        <w:tc>
          <w:tcPr>
            <w:tcW w:w="6912" w:type="dxa"/>
            <w:gridSpan w:val="3"/>
            <w:shd w:val="clear" w:color="auto" w:fill="BFBFBF"/>
          </w:tcPr>
          <w:p w:rsidR="00A255B0" w:rsidRPr="00166143" w:rsidRDefault="00A255B0" w:rsidP="00036DD4">
            <w:pPr>
              <w:rPr>
                <w:rFonts w:cstheme="minorHAnsi"/>
                <w:highlight w:val="lightGray"/>
              </w:rPr>
            </w:pPr>
          </w:p>
        </w:tc>
      </w:tr>
      <w:tr w:rsidR="00A255B0" w:rsidRPr="00166143" w:rsidTr="00036DD4">
        <w:tc>
          <w:tcPr>
            <w:tcW w:w="4071" w:type="dxa"/>
            <w:vAlign w:val="center"/>
          </w:tcPr>
          <w:p w:rsidR="00A255B0" w:rsidRPr="00166143" w:rsidRDefault="00A255B0" w:rsidP="00036DD4">
            <w:pPr>
              <w:rPr>
                <w:rFonts w:eastAsia="Calibri" w:cstheme="minorHAnsi"/>
                <w:b/>
                <w:bCs/>
                <w:color w:val="000000"/>
                <w:kern w:val="24"/>
                <w:lang w:eastAsia="el-GR"/>
              </w:rPr>
            </w:pPr>
            <w:r w:rsidRPr="00166143">
              <w:rPr>
                <w:rFonts w:cstheme="minorHAnsi"/>
                <w:b/>
                <w:bCs/>
              </w:rPr>
              <w:t>ΤΙΤΛΟΙ ΕΠΙΜΕΡΟΥΣ ΕΡΓΑΣΤΗΡΙΩΝ</w:t>
            </w:r>
          </w:p>
        </w:tc>
        <w:tc>
          <w:tcPr>
            <w:tcW w:w="9816" w:type="dxa"/>
            <w:gridSpan w:val="4"/>
            <w:shd w:val="clear" w:color="auto" w:fill="auto"/>
          </w:tcPr>
          <w:p w:rsidR="00A255B0" w:rsidRPr="00C109E2" w:rsidRDefault="00A255B0" w:rsidP="00036DD4">
            <w:pPr>
              <w:jc w:val="both"/>
              <w:rPr>
                <w:rFonts w:cstheme="minorHAnsi"/>
                <w:bCs/>
                <w:iCs/>
                <w:kern w:val="0"/>
              </w:rPr>
            </w:pPr>
            <w:r w:rsidRPr="00166143">
              <w:rPr>
                <w:rFonts w:cstheme="minorHAnsi"/>
                <w:bCs/>
                <w:iCs/>
                <w:kern w:val="0"/>
              </w:rPr>
              <w:t>1.</w:t>
            </w:r>
            <w:r>
              <w:t xml:space="preserve"> </w:t>
            </w:r>
            <w:r>
              <w:rPr>
                <w:rFonts w:cstheme="minorHAnsi"/>
                <w:bCs/>
                <w:iCs/>
                <w:kern w:val="0"/>
              </w:rPr>
              <w:t>΄</w:t>
            </w:r>
            <w:r w:rsidRPr="00C109E2">
              <w:rPr>
                <w:rFonts w:cstheme="minorHAnsi"/>
                <w:bCs/>
                <w:iCs/>
                <w:kern w:val="0"/>
              </w:rPr>
              <w:t>Ένα κουτί – μοντέλο για τις φάσεις της Σελήνης</w:t>
            </w:r>
            <w:r>
              <w:rPr>
                <w:rFonts w:cstheme="minorHAnsi"/>
                <w:bCs/>
                <w:iCs/>
                <w:kern w:val="0"/>
              </w:rPr>
              <w:t>.</w:t>
            </w:r>
          </w:p>
          <w:p w:rsidR="00A255B0" w:rsidRPr="00C109E2" w:rsidRDefault="00A255B0" w:rsidP="00036DD4">
            <w:pPr>
              <w:jc w:val="both"/>
              <w:rPr>
                <w:rFonts w:cstheme="minorHAnsi"/>
                <w:bCs/>
                <w:iCs/>
                <w:kern w:val="0"/>
              </w:rPr>
            </w:pPr>
            <w:r w:rsidRPr="00C109E2">
              <w:rPr>
                <w:rFonts w:cstheme="minorHAnsi"/>
                <w:bCs/>
                <w:iCs/>
                <w:kern w:val="0"/>
              </w:rPr>
              <w:t>2. Κινείται στ’ αλήθεια ο Ήλιος;</w:t>
            </w:r>
          </w:p>
          <w:p w:rsidR="00A255B0" w:rsidRPr="00C109E2" w:rsidRDefault="00A255B0" w:rsidP="00036DD4">
            <w:pPr>
              <w:jc w:val="both"/>
              <w:rPr>
                <w:rFonts w:cstheme="minorHAnsi"/>
                <w:bCs/>
                <w:iCs/>
                <w:kern w:val="0"/>
              </w:rPr>
            </w:pPr>
            <w:r w:rsidRPr="00C109E2">
              <w:rPr>
                <w:rFonts w:cstheme="minorHAnsi"/>
                <w:bCs/>
                <w:iCs/>
                <w:kern w:val="0"/>
              </w:rPr>
              <w:t>3. Προσομοίωση των κινήσεων του Ήλιου, της Γης και της Σελήνης</w:t>
            </w:r>
            <w:r>
              <w:rPr>
                <w:rFonts w:cstheme="minorHAnsi"/>
                <w:bCs/>
                <w:iCs/>
                <w:kern w:val="0"/>
              </w:rPr>
              <w:t>.</w:t>
            </w:r>
          </w:p>
          <w:p w:rsidR="00A255B0" w:rsidRPr="00C109E2" w:rsidRDefault="00A255B0" w:rsidP="00036DD4">
            <w:pPr>
              <w:jc w:val="both"/>
              <w:rPr>
                <w:rFonts w:cstheme="minorHAnsi"/>
                <w:bCs/>
                <w:iCs/>
                <w:kern w:val="0"/>
              </w:rPr>
            </w:pPr>
            <w:r w:rsidRPr="00C109E2">
              <w:rPr>
                <w:rFonts w:cstheme="minorHAnsi"/>
                <w:bCs/>
                <w:iCs/>
                <w:kern w:val="0"/>
              </w:rPr>
              <w:t>4. Τα τρι</w:t>
            </w:r>
            <w:r>
              <w:rPr>
                <w:rFonts w:cstheme="minorHAnsi"/>
                <w:bCs/>
                <w:iCs/>
                <w:kern w:val="0"/>
              </w:rPr>
              <w:t>σ</w:t>
            </w:r>
            <w:r w:rsidRPr="00C109E2">
              <w:rPr>
                <w:rFonts w:cstheme="minorHAnsi"/>
                <w:bCs/>
                <w:iCs/>
                <w:kern w:val="0"/>
              </w:rPr>
              <w:t>διάστατα σχήματα των αστερισμών</w:t>
            </w:r>
            <w:r>
              <w:rPr>
                <w:rFonts w:cstheme="minorHAnsi"/>
                <w:bCs/>
                <w:iCs/>
                <w:kern w:val="0"/>
              </w:rPr>
              <w:t>.</w:t>
            </w:r>
          </w:p>
          <w:p w:rsidR="00A255B0" w:rsidRPr="00C109E2" w:rsidRDefault="00A255B0" w:rsidP="00036DD4">
            <w:pPr>
              <w:jc w:val="both"/>
              <w:rPr>
                <w:rFonts w:cstheme="minorHAnsi"/>
                <w:bCs/>
                <w:iCs/>
              </w:rPr>
            </w:pPr>
            <w:r w:rsidRPr="00C109E2">
              <w:rPr>
                <w:rFonts w:cstheme="minorHAnsi"/>
                <w:bCs/>
                <w:iCs/>
                <w:kern w:val="0"/>
              </w:rPr>
              <w:t>5. Χρωματίζοντας το διάστημα, χρησιμοποιώντας δεδομένα από ρομποτικά τηλεσκόπια</w:t>
            </w:r>
            <w:r>
              <w:rPr>
                <w:rFonts w:cstheme="minorHAnsi"/>
                <w:bCs/>
                <w:iCs/>
                <w:kern w:val="0"/>
              </w:rPr>
              <w:t>.</w:t>
            </w:r>
          </w:p>
        </w:tc>
      </w:tr>
    </w:tbl>
    <w:p w:rsidR="006343D2" w:rsidRDefault="006343D2"/>
    <w:sectPr w:rsidR="006343D2" w:rsidSect="00A255B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8E" w:rsidRDefault="0001018E" w:rsidP="00A255B0">
      <w:pPr>
        <w:spacing w:after="0" w:line="240" w:lineRule="auto"/>
      </w:pPr>
      <w:r>
        <w:separator/>
      </w:r>
    </w:p>
  </w:endnote>
  <w:endnote w:type="continuationSeparator" w:id="0">
    <w:p w:rsidR="0001018E" w:rsidRDefault="0001018E" w:rsidP="00A2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8E" w:rsidRDefault="0001018E" w:rsidP="00A255B0">
      <w:pPr>
        <w:spacing w:after="0" w:line="240" w:lineRule="auto"/>
      </w:pPr>
      <w:r>
        <w:separator/>
      </w:r>
    </w:p>
  </w:footnote>
  <w:footnote w:type="continuationSeparator" w:id="0">
    <w:p w:rsidR="0001018E" w:rsidRDefault="0001018E" w:rsidP="00A2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5B0" w:rsidRDefault="00A255B0">
    <w:pPr>
      <w:pStyle w:val="a3"/>
    </w:pPr>
    <w:r>
      <w:rPr>
        <w:noProof/>
        <w:lang w:eastAsia="el-GR"/>
      </w:rPr>
      <w:drawing>
        <wp:anchor distT="0" distB="0" distL="114300" distR="114300" simplePos="0" relativeHeight="251661312" behindDoc="0" locked="0" layoutInCell="1" allowOverlap="1" wp14:anchorId="1B4715A5" wp14:editId="111608A7">
          <wp:simplePos x="0" y="0"/>
          <wp:positionH relativeFrom="column">
            <wp:posOffset>7026910</wp:posOffset>
          </wp:positionH>
          <wp:positionV relativeFrom="paragraph">
            <wp:posOffset>-267335</wp:posOffset>
          </wp:positionV>
          <wp:extent cx="1513840" cy="742950"/>
          <wp:effectExtent l="19050" t="19050" r="10160" b="19050"/>
          <wp:wrapNone/>
          <wp:docPr id="1825110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006" b="27194"/>
                  <a:stretch/>
                </pic:blipFill>
                <pic:spPr bwMode="auto">
                  <a:xfrm rot="10800000" flipH="1" flipV="1">
                    <a:off x="0" y="0"/>
                    <a:ext cx="1513840" cy="742950"/>
                  </a:xfrm>
                  <a:prstGeom prst="rect">
                    <a:avLst/>
                  </a:prstGeom>
                  <a:noFill/>
                  <a:ln>
                    <a:solidFill>
                      <a:sysClr val="window" lastClr="FFFFFF">
                        <a:lumMod val="65000"/>
                      </a:sys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14:anchorId="6F76B9F7" wp14:editId="38C91EEF">
          <wp:simplePos x="0" y="0"/>
          <wp:positionH relativeFrom="margin">
            <wp:align>left</wp:align>
          </wp:positionH>
          <wp:positionV relativeFrom="paragraph">
            <wp:posOffset>-210185</wp:posOffset>
          </wp:positionV>
          <wp:extent cx="3340735" cy="572770"/>
          <wp:effectExtent l="0" t="0" r="0" b="0"/>
          <wp:wrapSquare wrapText="bothSides"/>
          <wp:docPr id="11049401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4013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340735"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0C"/>
    <w:rsid w:val="0001018E"/>
    <w:rsid w:val="00197B4C"/>
    <w:rsid w:val="004F24AD"/>
    <w:rsid w:val="006343D2"/>
    <w:rsid w:val="006C150C"/>
    <w:rsid w:val="00A255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8203"/>
  <w15:chartTrackingRefBased/>
  <w15:docId w15:val="{4046CC80-30A9-4C4E-9673-A96EE6BD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B0"/>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5B0"/>
    <w:pPr>
      <w:tabs>
        <w:tab w:val="center" w:pos="4153"/>
        <w:tab w:val="right" w:pos="8306"/>
      </w:tabs>
      <w:spacing w:after="0" w:line="240" w:lineRule="auto"/>
    </w:pPr>
    <w:rPr>
      <w:kern w:val="0"/>
    </w:rPr>
  </w:style>
  <w:style w:type="character" w:customStyle="1" w:styleId="Char">
    <w:name w:val="Κεφαλίδα Char"/>
    <w:basedOn w:val="a0"/>
    <w:link w:val="a3"/>
    <w:uiPriority w:val="99"/>
    <w:rsid w:val="00A255B0"/>
  </w:style>
  <w:style w:type="paragraph" w:styleId="a4">
    <w:name w:val="footer"/>
    <w:basedOn w:val="a"/>
    <w:link w:val="Char0"/>
    <w:uiPriority w:val="99"/>
    <w:unhideWhenUsed/>
    <w:rsid w:val="00A255B0"/>
    <w:pPr>
      <w:tabs>
        <w:tab w:val="center" w:pos="4153"/>
        <w:tab w:val="right" w:pos="8306"/>
      </w:tabs>
      <w:spacing w:after="0" w:line="240" w:lineRule="auto"/>
    </w:pPr>
    <w:rPr>
      <w:kern w:val="0"/>
    </w:rPr>
  </w:style>
  <w:style w:type="character" w:customStyle="1" w:styleId="Char0">
    <w:name w:val="Υποσέλιδο Char"/>
    <w:basedOn w:val="a0"/>
    <w:link w:val="a4"/>
    <w:uiPriority w:val="99"/>
    <w:rsid w:val="00A255B0"/>
  </w:style>
  <w:style w:type="table" w:customStyle="1" w:styleId="TableGrid0">
    <w:name w:val="Table Grid_0"/>
    <w:basedOn w:val="a1"/>
    <w:uiPriority w:val="39"/>
    <w:rsid w:val="00A255B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1566</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2025-07-07T08:34:00Z</dcterms:created>
  <dcterms:modified xsi:type="dcterms:W3CDTF">2025-07-24T09:44:00Z</dcterms:modified>
</cp:coreProperties>
</file>