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38" w:rsidRPr="0082298E" w:rsidRDefault="00C60238" w:rsidP="00C60238">
      <w:pPr>
        <w:spacing w:before="216" w:line="276" w:lineRule="auto"/>
        <w:rPr>
          <w:b/>
        </w:rPr>
      </w:pPr>
      <w:bookmarkStart w:id="0" w:name="Δομή_Προγράμματος_Καλλιέργειας_Δεξιοτήτω"/>
      <w:bookmarkStart w:id="1" w:name="_GoBack"/>
      <w:bookmarkEnd w:id="0"/>
      <w:bookmarkEnd w:id="1"/>
      <w:r w:rsidRPr="0082298E">
        <w:rPr>
          <w:b/>
        </w:rPr>
        <w:t>Δομή</w:t>
      </w:r>
      <w:r w:rsidRPr="0082298E">
        <w:rPr>
          <w:b/>
          <w:spacing w:val="-7"/>
        </w:rPr>
        <w:t xml:space="preserve"> </w:t>
      </w:r>
      <w:r w:rsidRPr="0082298E">
        <w:rPr>
          <w:b/>
        </w:rPr>
        <w:t>Προγράμματος</w:t>
      </w:r>
      <w:r w:rsidRPr="0082298E">
        <w:rPr>
          <w:b/>
          <w:spacing w:val="-5"/>
        </w:rPr>
        <w:t xml:space="preserve"> </w:t>
      </w:r>
      <w:r w:rsidRPr="0082298E">
        <w:rPr>
          <w:b/>
        </w:rPr>
        <w:t>Καλλιέργειας</w:t>
      </w:r>
      <w:r w:rsidRPr="0082298E">
        <w:rPr>
          <w:b/>
          <w:spacing w:val="-5"/>
        </w:rPr>
        <w:t xml:space="preserve"> </w:t>
      </w:r>
      <w:r w:rsidRPr="0082298E">
        <w:rPr>
          <w:b/>
          <w:spacing w:val="-2"/>
        </w:rPr>
        <w:t>Δεξιοτήτων</w:t>
      </w:r>
    </w:p>
    <w:p w:rsidR="00C60238" w:rsidRDefault="00C60238" w:rsidP="00C60238">
      <w:pPr>
        <w:spacing w:before="10" w:after="1" w:line="276" w:lineRule="auto"/>
        <w:rPr>
          <w:b/>
          <w:sz w:val="16"/>
        </w:rPr>
      </w:pPr>
    </w:p>
    <w:tbl>
      <w:tblPr>
        <w:tblStyle w:val="TableNormal"/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6231"/>
      </w:tblGrid>
      <w:tr w:rsidR="00C60238" w:rsidTr="00DA126D">
        <w:trPr>
          <w:trHeight w:val="395"/>
        </w:trPr>
        <w:tc>
          <w:tcPr>
            <w:tcW w:w="3408" w:type="dxa"/>
            <w:shd w:val="clear" w:color="auto" w:fill="FAD3B4"/>
          </w:tcPr>
          <w:p w:rsidR="00C60238" w:rsidRPr="00622756" w:rsidRDefault="00C60238" w:rsidP="009C1AFA">
            <w:pPr>
              <w:pStyle w:val="TableParagraph"/>
              <w:spacing w:before="65" w:line="276" w:lineRule="auto"/>
              <w:ind w:left="520"/>
              <w:rPr>
                <w:b/>
              </w:rPr>
            </w:pPr>
            <w:r w:rsidRPr="00622756">
              <w:rPr>
                <w:b/>
                <w:spacing w:val="-2"/>
              </w:rPr>
              <w:t>Εργαστήριο</w:t>
            </w:r>
          </w:p>
        </w:tc>
        <w:tc>
          <w:tcPr>
            <w:tcW w:w="6231" w:type="dxa"/>
            <w:shd w:val="clear" w:color="auto" w:fill="FAD3B4"/>
          </w:tcPr>
          <w:p w:rsidR="00C60238" w:rsidRPr="00622756" w:rsidRDefault="00C60238" w:rsidP="009C1AFA">
            <w:pPr>
              <w:pStyle w:val="TableParagraph"/>
              <w:spacing w:before="65" w:line="276" w:lineRule="auto"/>
              <w:rPr>
                <w:b/>
              </w:rPr>
            </w:pPr>
            <w:r>
              <w:rPr>
                <w:b/>
              </w:rPr>
              <w:t xml:space="preserve">            </w:t>
            </w:r>
            <w:proofErr w:type="spellStart"/>
            <w:r>
              <w:rPr>
                <w:b/>
              </w:rPr>
              <w:t>Περιγρ</w:t>
            </w:r>
            <w:proofErr w:type="spellEnd"/>
            <w:r>
              <w:rPr>
                <w:b/>
              </w:rPr>
              <w:t xml:space="preserve">αφή </w:t>
            </w:r>
            <w:proofErr w:type="spellStart"/>
            <w:r>
              <w:rPr>
                <w:b/>
              </w:rPr>
              <w:t>Δρ</w:t>
            </w:r>
            <w:proofErr w:type="spellEnd"/>
            <w:r>
              <w:rPr>
                <w:b/>
              </w:rPr>
              <w:t>αστηριοτήτων</w:t>
            </w:r>
          </w:p>
        </w:tc>
      </w:tr>
      <w:tr w:rsidR="00C60238" w:rsidTr="00DA126D">
        <w:trPr>
          <w:trHeight w:val="1824"/>
        </w:trPr>
        <w:tc>
          <w:tcPr>
            <w:tcW w:w="3408" w:type="dxa"/>
            <w:vMerge w:val="restart"/>
          </w:tcPr>
          <w:p w:rsidR="00C60238" w:rsidRPr="00C60238" w:rsidRDefault="00C60238" w:rsidP="009C1AFA">
            <w:pPr>
              <w:pStyle w:val="TableParagraph"/>
              <w:spacing w:line="276" w:lineRule="auto"/>
              <w:rPr>
                <w:b/>
                <w:sz w:val="20"/>
                <w:lang w:val="el-GR"/>
              </w:rPr>
            </w:pPr>
          </w:p>
          <w:p w:rsidR="00C60238" w:rsidRPr="00C60238" w:rsidRDefault="00C60238" w:rsidP="009C1AFA">
            <w:pPr>
              <w:pStyle w:val="TableParagraph"/>
              <w:spacing w:line="276" w:lineRule="auto"/>
              <w:rPr>
                <w:b/>
                <w:sz w:val="20"/>
                <w:lang w:val="el-GR"/>
              </w:rPr>
            </w:pPr>
          </w:p>
          <w:p w:rsidR="00C60238" w:rsidRPr="00C60238" w:rsidRDefault="00C60238" w:rsidP="009C1AFA">
            <w:pPr>
              <w:pStyle w:val="TableParagraph"/>
              <w:spacing w:line="276" w:lineRule="auto"/>
              <w:rPr>
                <w:b/>
                <w:sz w:val="20"/>
                <w:lang w:val="el-GR"/>
              </w:rPr>
            </w:pPr>
          </w:p>
          <w:p w:rsidR="00C60238" w:rsidRPr="00C60238" w:rsidRDefault="00C60238" w:rsidP="009C1AFA">
            <w:pPr>
              <w:pStyle w:val="TableParagraph"/>
              <w:spacing w:line="276" w:lineRule="auto"/>
              <w:rPr>
                <w:b/>
                <w:sz w:val="20"/>
                <w:lang w:val="el-GR"/>
              </w:rPr>
            </w:pPr>
          </w:p>
          <w:p w:rsidR="009A5219" w:rsidRPr="00F0001B" w:rsidRDefault="009A5219" w:rsidP="009A5219">
            <w:pPr>
              <w:spacing w:line="276" w:lineRule="auto"/>
              <w:jc w:val="center"/>
              <w:rPr>
                <w:rFonts w:cstheme="minorHAnsi"/>
                <w:b/>
                <w:bCs/>
                <w:lang w:val="el-GR"/>
              </w:rPr>
            </w:pPr>
            <w:r w:rsidRPr="009A5219">
              <w:rPr>
                <w:rFonts w:cstheme="minorHAnsi"/>
                <w:b/>
                <w:bCs/>
                <w:lang w:val="el-GR"/>
              </w:rPr>
              <w:t>Τίτλος 1</w:t>
            </w:r>
            <w:r w:rsidRPr="009A5219">
              <w:rPr>
                <w:rFonts w:cstheme="minorHAnsi"/>
                <w:b/>
                <w:bCs/>
                <w:vertAlign w:val="superscript"/>
                <w:lang w:val="el-GR"/>
              </w:rPr>
              <w:t>ου</w:t>
            </w:r>
            <w:r w:rsidRPr="009A5219">
              <w:rPr>
                <w:rFonts w:cstheme="minorHAnsi"/>
                <w:b/>
                <w:bCs/>
                <w:lang w:val="el-GR"/>
              </w:rPr>
              <w:t xml:space="preserve"> εργαστηρίου:</w:t>
            </w:r>
          </w:p>
          <w:p w:rsidR="00C60238" w:rsidRPr="00C60238" w:rsidRDefault="009A5219" w:rsidP="009A5219">
            <w:pPr>
              <w:pStyle w:val="TableParagraph"/>
              <w:spacing w:line="276" w:lineRule="auto"/>
              <w:ind w:left="98" w:right="92"/>
              <w:jc w:val="center"/>
              <w:rPr>
                <w:rFonts w:ascii="Cambria" w:hAnsi="Cambria"/>
                <w:b/>
                <w:i/>
                <w:spacing w:val="-2"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b/>
                <w:i/>
                <w:lang w:val="el-GR"/>
              </w:rPr>
              <w:t xml:space="preserve"> </w:t>
            </w:r>
            <w:r w:rsidR="00C60238">
              <w:rPr>
                <w:rFonts w:asciiTheme="minorHAnsi" w:hAnsiTheme="minorHAnsi" w:cstheme="minorHAnsi"/>
                <w:b/>
                <w:i/>
                <w:lang w:val="el-GR"/>
              </w:rPr>
              <w:t>«</w:t>
            </w:r>
            <w:r w:rsidR="00C60238" w:rsidRPr="00C60238">
              <w:rPr>
                <w:rFonts w:asciiTheme="minorHAnsi" w:hAnsiTheme="minorHAnsi" w:cstheme="minorHAnsi"/>
                <w:b/>
                <w:i/>
                <w:lang w:val="el-GR"/>
              </w:rPr>
              <w:t xml:space="preserve">Οι περιπέτειες των </w:t>
            </w:r>
            <w:r w:rsidR="00C60238" w:rsidRPr="00C60238">
              <w:rPr>
                <w:rFonts w:asciiTheme="minorHAnsi" w:hAnsiTheme="minorHAnsi" w:cstheme="minorHAnsi"/>
                <w:b/>
                <w:i/>
                <w:spacing w:val="-2"/>
                <w:lang w:val="el-GR"/>
              </w:rPr>
              <w:t>Φορομαχητών</w:t>
            </w:r>
            <w:r w:rsidR="00C60238">
              <w:rPr>
                <w:rFonts w:ascii="Cambria" w:hAnsi="Cambria"/>
                <w:b/>
                <w:i/>
                <w:spacing w:val="-2"/>
                <w:sz w:val="20"/>
                <w:lang w:val="el-GR"/>
              </w:rPr>
              <w:t>»</w:t>
            </w:r>
          </w:p>
          <w:p w:rsidR="00C60238" w:rsidRDefault="00C60238" w:rsidP="009C1AFA">
            <w:pPr>
              <w:pStyle w:val="TableParagraph"/>
              <w:spacing w:line="276" w:lineRule="auto"/>
              <w:ind w:left="98" w:right="92"/>
              <w:jc w:val="center"/>
              <w:rPr>
                <w:b/>
                <w:sz w:val="28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49C5EF37" wp14:editId="4976E666">
                      <wp:extent cx="360000" cy="360000"/>
                      <wp:effectExtent l="0" t="0" r="21590" b="21590"/>
                      <wp:docPr id="3" name="Οβά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60238" w:rsidRPr="002A2B99" w:rsidRDefault="00C60238" w:rsidP="00C60238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9C5EF37" id="Οβάλ 3" o:spid="_x0000_s1027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" strokecolor="#b66d31" strokeweight="2pt">
                      <v:fill r:id="rId8" o:title="" recolor="t" rotate="t" type="frame"/>
                      <v:textbox>
                        <w:txbxContent>
                          <w:p w:rsidR="00C60238" w:rsidRPr="002A2B99" w:rsidRDefault="00C60238" w:rsidP="00C60238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231" w:type="dxa"/>
          </w:tcPr>
          <w:p w:rsidR="00C60238" w:rsidRPr="00C60238" w:rsidRDefault="00C60238" w:rsidP="009C1AFA">
            <w:pPr>
              <w:spacing w:line="276" w:lineRule="auto"/>
              <w:rPr>
                <w:rFonts w:cstheme="minorHAnsi"/>
                <w:b/>
                <w:bCs/>
                <w:lang w:val="el-GR"/>
              </w:rPr>
            </w:pPr>
            <w:r w:rsidRPr="00C60238">
              <w:rPr>
                <w:rFonts w:cstheme="minorHAnsi"/>
                <w:b/>
                <w:bCs/>
                <w:lang w:val="el-GR"/>
              </w:rPr>
              <w:t>Προσδοκώμενα μαθησιακά αποτελέσματα</w:t>
            </w:r>
          </w:p>
          <w:p w:rsidR="00C60238" w:rsidRPr="00C60238" w:rsidRDefault="00C60238" w:rsidP="009C1AFA">
            <w:pPr>
              <w:spacing w:line="276" w:lineRule="auto"/>
              <w:rPr>
                <w:rFonts w:cstheme="minorHAnsi"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Μετά την ολοκλήρωση των δραστηριοτήτων του εργαστηρίου, οι μαθητές/τριες θα πρέπει να είναι ικανοί/ές να:</w:t>
            </w:r>
          </w:p>
          <w:p w:rsidR="00C60238" w:rsidRPr="00C60238" w:rsidRDefault="00C60238" w:rsidP="00C60238">
            <w:pPr>
              <w:pStyle w:val="a4"/>
              <w:numPr>
                <w:ilvl w:val="0"/>
                <w:numId w:val="10"/>
              </w:numPr>
              <w:suppressAutoHyphens/>
              <w:autoSpaceDE/>
              <w:autoSpaceDN/>
              <w:spacing w:line="276" w:lineRule="auto"/>
              <w:rPr>
                <w:rFonts w:cstheme="minorHAnsi"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Εκφράζουν τα συναισθήματά και  τις προσδοκίες τους  από τη συμμετοχή τους  στα εργαστήρια.</w:t>
            </w:r>
          </w:p>
          <w:p w:rsidR="00C60238" w:rsidRPr="00C60238" w:rsidRDefault="00C60238" w:rsidP="00C60238">
            <w:pPr>
              <w:pStyle w:val="a4"/>
              <w:numPr>
                <w:ilvl w:val="0"/>
                <w:numId w:val="10"/>
              </w:numPr>
              <w:suppressAutoHyphens/>
              <w:autoSpaceDE/>
              <w:autoSpaceDN/>
              <w:spacing w:line="276" w:lineRule="auto"/>
              <w:rPr>
                <w:rFonts w:cstheme="minorHAnsi"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Συνεργάζονται σε μικρές ομάδες και να παράγουν σχετικά με τη θεματολογία κείμενα.</w:t>
            </w:r>
          </w:p>
          <w:p w:rsidR="00C60238" w:rsidRPr="00C60238" w:rsidRDefault="00C60238" w:rsidP="00C60238">
            <w:pPr>
              <w:pStyle w:val="a4"/>
              <w:numPr>
                <w:ilvl w:val="0"/>
                <w:numId w:val="10"/>
              </w:numPr>
              <w:suppressAutoHyphens/>
              <w:autoSpaceDE/>
              <w:autoSpaceDN/>
              <w:spacing w:line="276" w:lineRule="auto"/>
              <w:rPr>
                <w:rFonts w:cstheme="minorHAnsi"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Συζητούν για  τη σημασία του φόρου  μέσα από τη χρήση παραδειγμάτων.</w:t>
            </w:r>
          </w:p>
          <w:p w:rsidR="00C60238" w:rsidRPr="00C60238" w:rsidRDefault="00C60238" w:rsidP="009C1AFA">
            <w:pPr>
              <w:pStyle w:val="TableParagraph"/>
              <w:tabs>
                <w:tab w:val="left" w:pos="825"/>
              </w:tabs>
              <w:spacing w:before="35" w:line="276" w:lineRule="auto"/>
              <w:rPr>
                <w:sz w:val="20"/>
                <w:lang w:val="el-GR"/>
              </w:rPr>
            </w:pPr>
          </w:p>
        </w:tc>
      </w:tr>
      <w:tr w:rsidR="00C60238" w:rsidTr="00DA126D">
        <w:trPr>
          <w:trHeight w:val="1797"/>
        </w:trPr>
        <w:tc>
          <w:tcPr>
            <w:tcW w:w="3408" w:type="dxa"/>
            <w:vMerge/>
          </w:tcPr>
          <w:p w:rsidR="00C60238" w:rsidRPr="00C60238" w:rsidRDefault="00C60238" w:rsidP="009C1AFA">
            <w:pPr>
              <w:pStyle w:val="TableParagraph"/>
              <w:spacing w:line="276" w:lineRule="auto"/>
              <w:rPr>
                <w:b/>
                <w:sz w:val="20"/>
                <w:lang w:val="el-GR"/>
              </w:rPr>
            </w:pPr>
          </w:p>
        </w:tc>
        <w:tc>
          <w:tcPr>
            <w:tcW w:w="6231" w:type="dxa"/>
          </w:tcPr>
          <w:p w:rsidR="00C60238" w:rsidRPr="00622756" w:rsidRDefault="00C60238" w:rsidP="008C6C27">
            <w:pPr>
              <w:pStyle w:val="TableParagraph"/>
              <w:spacing w:before="3" w:line="276" w:lineRule="auto"/>
              <w:rPr>
                <w:b/>
              </w:rPr>
            </w:pPr>
            <w:r w:rsidRPr="00622756">
              <w:rPr>
                <w:b/>
              </w:rPr>
              <w:t>Ενδεικτικές</w:t>
            </w:r>
            <w:r w:rsidRPr="00622756">
              <w:rPr>
                <w:b/>
                <w:spacing w:val="-3"/>
              </w:rPr>
              <w:t xml:space="preserve"> </w:t>
            </w:r>
            <w:r w:rsidRPr="00622756">
              <w:rPr>
                <w:b/>
                <w:spacing w:val="-2"/>
              </w:rPr>
              <w:t>Δραστηριότητες</w:t>
            </w:r>
          </w:p>
          <w:p w:rsidR="00C60238" w:rsidRPr="00622756" w:rsidRDefault="00C60238" w:rsidP="00C60238">
            <w:pPr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hanging="39"/>
              <w:rPr>
                <w:rFonts w:eastAsiaTheme="minorHAnsi"/>
                <w:b/>
                <w:bCs/>
                <w:iCs/>
                <w:kern w:val="2"/>
                <w14:ligatures w14:val="standardContextual"/>
              </w:rPr>
            </w:pPr>
            <w:r w:rsidRPr="00622756">
              <w:rPr>
                <w:rFonts w:asciiTheme="minorHAnsi" w:hAnsiTheme="minorHAnsi" w:cstheme="minorHAnsi"/>
              </w:rPr>
              <w:t>Φύλλο:</w:t>
            </w:r>
            <w:r>
              <w:rPr>
                <w:rFonts w:asciiTheme="minorHAnsi" w:hAnsiTheme="minorHAnsi" w:cstheme="minorHAnsi"/>
              </w:rPr>
              <w:t xml:space="preserve"> «</w:t>
            </w:r>
            <w:r w:rsidRPr="00622756">
              <w:rPr>
                <w:rFonts w:asciiTheme="minorHAnsi" w:hAnsiTheme="minorHAnsi" w:cstheme="minorHAnsi"/>
              </w:rPr>
              <w:t>Έλεγχος Διάθεσης</w:t>
            </w:r>
            <w:r>
              <w:t xml:space="preserve">» </w:t>
            </w:r>
            <w:r w:rsidRPr="00622756">
              <w:t>(15’)</w:t>
            </w:r>
          </w:p>
          <w:p w:rsidR="00C60238" w:rsidRPr="00C60238" w:rsidRDefault="00C60238" w:rsidP="00C60238">
            <w:pPr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hanging="39"/>
              <w:rPr>
                <w:rFonts w:eastAsiaTheme="minorHAnsi"/>
                <w:b/>
                <w:bCs/>
                <w:iCs/>
                <w:kern w:val="2"/>
                <w:lang w:val="el-GR"/>
                <w14:ligatures w14:val="standardContextual"/>
              </w:rPr>
            </w:pPr>
            <w:r w:rsidRPr="00C60238">
              <w:rPr>
                <w:bCs/>
                <w:iCs/>
                <w:lang w:val="el-GR"/>
              </w:rPr>
              <w:t>Μαγική Ιστορία: «</w:t>
            </w:r>
            <w:r>
              <w:rPr>
                <w:bCs/>
                <w:i/>
                <w:iCs/>
                <w:lang w:val="el-GR"/>
              </w:rPr>
              <w:t>Το χωριό των φ</w:t>
            </w:r>
            <w:r w:rsidRPr="00C60238">
              <w:rPr>
                <w:bCs/>
                <w:i/>
                <w:iCs/>
                <w:lang w:val="el-GR"/>
              </w:rPr>
              <w:t>ίλων</w:t>
            </w:r>
            <w:r w:rsidRPr="00C60238">
              <w:rPr>
                <w:bCs/>
                <w:iCs/>
                <w:lang w:val="el-GR"/>
              </w:rPr>
              <w:t>»(</w:t>
            </w:r>
            <w:r w:rsidR="00B30218">
              <w:rPr>
                <w:bCs/>
                <w:iCs/>
                <w:lang w:val="el-GR"/>
              </w:rPr>
              <w:t>30</w:t>
            </w:r>
            <w:r w:rsidRPr="00C60238">
              <w:rPr>
                <w:bCs/>
                <w:iCs/>
                <w:lang w:val="el-GR"/>
              </w:rPr>
              <w:t>’)</w:t>
            </w:r>
          </w:p>
          <w:p w:rsidR="00C60238" w:rsidRPr="009C1AFA" w:rsidRDefault="00C60238" w:rsidP="00C60238">
            <w:pPr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hanging="39"/>
              <w:rPr>
                <w:rFonts w:eastAsiaTheme="minorHAnsi"/>
                <w:bCs/>
                <w:iCs/>
                <w:kern w:val="2"/>
                <w14:ligatures w14:val="standardContextual"/>
              </w:rPr>
            </w:pPr>
            <w:r w:rsidRPr="009C1AFA">
              <w:rPr>
                <w:rFonts w:eastAsiaTheme="minorHAnsi"/>
                <w:bCs/>
                <w:iCs/>
                <w:kern w:val="2"/>
                <w14:ligatures w14:val="standardContextual"/>
              </w:rPr>
              <w:t>Αναστοχασμός</w:t>
            </w:r>
            <w:r>
              <w:rPr>
                <w:rFonts w:eastAsiaTheme="minorHAnsi"/>
                <w:bCs/>
                <w:iCs/>
                <w:kern w:val="2"/>
                <w14:ligatures w14:val="standardContextual"/>
              </w:rPr>
              <w:t xml:space="preserve"> (10’)</w:t>
            </w:r>
          </w:p>
          <w:p w:rsidR="00B30218" w:rsidRPr="00B30218" w:rsidRDefault="00B30218" w:rsidP="00B30218">
            <w:pPr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hanging="39"/>
              <w:rPr>
                <w:bCs/>
                <w:iCs/>
                <w:lang w:val="el-GR"/>
              </w:rPr>
            </w:pPr>
            <w:r w:rsidRPr="00B30218">
              <w:rPr>
                <w:bCs/>
                <w:iCs/>
                <w:lang w:val="el-GR"/>
              </w:rPr>
              <w:t xml:space="preserve">Παράγωγα της λέξης "φόρος" (10’) </w:t>
            </w:r>
          </w:p>
          <w:p w:rsidR="00B30218" w:rsidRPr="00B30218" w:rsidRDefault="00B30218" w:rsidP="00B30218">
            <w:pPr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hanging="39"/>
              <w:rPr>
                <w:bCs/>
                <w:iCs/>
                <w:lang w:val="el-GR"/>
              </w:rPr>
            </w:pPr>
            <w:r w:rsidRPr="00B30218">
              <w:rPr>
                <w:bCs/>
                <w:iCs/>
                <w:lang w:val="el-GR"/>
              </w:rPr>
              <w:t xml:space="preserve">Ετυμολογία της λέξης "φόρος" (5’) </w:t>
            </w:r>
          </w:p>
          <w:p w:rsidR="00B30218" w:rsidRPr="00B30218" w:rsidRDefault="00B30218" w:rsidP="00B30218">
            <w:pPr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hanging="39"/>
              <w:rPr>
                <w:bCs/>
                <w:iCs/>
                <w:lang w:val="el-GR"/>
              </w:rPr>
            </w:pPr>
            <w:r w:rsidRPr="00B30218">
              <w:rPr>
                <w:bCs/>
                <w:iCs/>
                <w:lang w:val="el-GR"/>
              </w:rPr>
              <w:t>Ο φόρος σε άλλες γλώσσες (10’)</w:t>
            </w:r>
          </w:p>
          <w:p w:rsidR="00B30218" w:rsidRPr="00C60238" w:rsidRDefault="00B30218" w:rsidP="00B30218">
            <w:pPr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hanging="39"/>
              <w:rPr>
                <w:lang w:val="el-GR"/>
              </w:rPr>
            </w:pPr>
            <w:r w:rsidRPr="00B30218">
              <w:rPr>
                <w:bCs/>
                <w:iCs/>
                <w:lang w:val="el-GR"/>
              </w:rPr>
              <w:t xml:space="preserve"> Έπιασες το νόημα; Δημιουργία προτάσεων με λέξεις (20’)</w:t>
            </w:r>
          </w:p>
        </w:tc>
      </w:tr>
      <w:tr w:rsidR="00C60238" w:rsidTr="00DA126D">
        <w:trPr>
          <w:trHeight w:val="841"/>
        </w:trPr>
        <w:tc>
          <w:tcPr>
            <w:tcW w:w="3408" w:type="dxa"/>
            <w:vMerge w:val="restart"/>
          </w:tcPr>
          <w:p w:rsidR="00C60238" w:rsidRPr="00C60238" w:rsidRDefault="00C60238" w:rsidP="009C1AFA">
            <w:pPr>
              <w:pStyle w:val="TableParagraph"/>
              <w:spacing w:line="276" w:lineRule="auto"/>
              <w:rPr>
                <w:b/>
                <w:sz w:val="20"/>
                <w:lang w:val="el-GR"/>
              </w:rPr>
            </w:pPr>
          </w:p>
          <w:p w:rsidR="00C60238" w:rsidRPr="00C60238" w:rsidRDefault="00C60238" w:rsidP="009C1AFA">
            <w:pPr>
              <w:pStyle w:val="TableParagraph"/>
              <w:spacing w:line="276" w:lineRule="auto"/>
              <w:rPr>
                <w:b/>
                <w:sz w:val="20"/>
                <w:lang w:val="el-GR"/>
              </w:rPr>
            </w:pPr>
          </w:p>
          <w:p w:rsidR="00C60238" w:rsidRPr="00C60238" w:rsidRDefault="00C60238" w:rsidP="009C1AFA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el-GR"/>
              </w:rPr>
            </w:pPr>
          </w:p>
          <w:p w:rsidR="009A5219" w:rsidRPr="00F0001B" w:rsidRDefault="009A5219" w:rsidP="009A5219">
            <w:pPr>
              <w:spacing w:line="276" w:lineRule="auto"/>
              <w:jc w:val="center"/>
              <w:rPr>
                <w:rFonts w:cstheme="minorHAnsi"/>
                <w:b/>
                <w:bCs/>
                <w:lang w:val="el-GR"/>
              </w:rPr>
            </w:pPr>
            <w:r>
              <w:rPr>
                <w:rFonts w:cstheme="minorHAnsi"/>
                <w:b/>
                <w:bCs/>
                <w:lang w:val="el-GR"/>
              </w:rPr>
              <w:t>Τίτλος 2</w:t>
            </w:r>
            <w:r w:rsidRPr="009A5219">
              <w:rPr>
                <w:rFonts w:cstheme="minorHAnsi"/>
                <w:b/>
                <w:bCs/>
                <w:vertAlign w:val="superscript"/>
                <w:lang w:val="el-GR"/>
              </w:rPr>
              <w:t>ου</w:t>
            </w:r>
            <w:r w:rsidRPr="009A5219">
              <w:rPr>
                <w:rFonts w:cstheme="minorHAnsi"/>
                <w:b/>
                <w:bCs/>
                <w:lang w:val="el-GR"/>
              </w:rPr>
              <w:t xml:space="preserve"> εργαστηρίου:</w:t>
            </w:r>
          </w:p>
          <w:p w:rsidR="00C60238" w:rsidRPr="00C60238" w:rsidRDefault="009A5219" w:rsidP="009A5219">
            <w:pPr>
              <w:pStyle w:val="TableParagraph"/>
              <w:spacing w:line="276" w:lineRule="auto"/>
              <w:ind w:left="98" w:right="92"/>
              <w:jc w:val="center"/>
              <w:rPr>
                <w:rFonts w:asciiTheme="minorHAnsi" w:hAnsiTheme="minorHAnsi" w:cstheme="minorHAnsi"/>
                <w:b/>
                <w:i/>
                <w:lang w:val="el-GR"/>
              </w:rPr>
            </w:pPr>
            <w:r w:rsidRPr="00C60238">
              <w:rPr>
                <w:rFonts w:asciiTheme="minorHAnsi" w:hAnsiTheme="minorHAnsi" w:cstheme="minorHAnsi"/>
                <w:b/>
                <w:i/>
                <w:lang w:val="el-GR"/>
              </w:rPr>
              <w:t xml:space="preserve"> </w:t>
            </w:r>
            <w:r w:rsidR="00C60238" w:rsidRPr="00C60238">
              <w:rPr>
                <w:rFonts w:asciiTheme="minorHAnsi" w:hAnsiTheme="minorHAnsi" w:cstheme="minorHAnsi"/>
                <w:b/>
                <w:i/>
                <w:lang w:val="el-GR"/>
              </w:rPr>
              <w:t>«Τα επαγγέλματα των Φορομαχητών»</w:t>
            </w:r>
          </w:p>
          <w:p w:rsidR="00C60238" w:rsidRDefault="00C60238" w:rsidP="009C1AFA">
            <w:pPr>
              <w:pStyle w:val="TableParagraph"/>
              <w:spacing w:before="178" w:line="276" w:lineRule="auto"/>
              <w:ind w:left="103" w:right="92"/>
              <w:jc w:val="center"/>
              <w:rPr>
                <w:b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7171B397" wp14:editId="32038E35">
                      <wp:extent cx="360000" cy="360000"/>
                      <wp:effectExtent l="0" t="0" r="21590" b="21590"/>
                      <wp:docPr id="2" name="Οβά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60238" w:rsidRPr="002A2B99" w:rsidRDefault="00C60238" w:rsidP="00C60238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171B397" id="Οβάλ 2" o:spid="_x0000_s1028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" strokecolor="#b66d31" strokeweight="2pt">
                      <v:fill r:id="rId8" o:title="" recolor="t" rotate="t" type="frame"/>
                      <v:textbox>
                        <w:txbxContent>
                          <w:p w:rsidR="00C60238" w:rsidRPr="002A2B99" w:rsidRDefault="00C60238" w:rsidP="00C60238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231" w:type="dxa"/>
          </w:tcPr>
          <w:p w:rsidR="00C60238" w:rsidRPr="00C60238" w:rsidRDefault="00C60238" w:rsidP="009C1AFA">
            <w:pPr>
              <w:spacing w:line="276" w:lineRule="auto"/>
              <w:rPr>
                <w:rFonts w:cstheme="minorHAnsi"/>
                <w:b/>
                <w:bCs/>
                <w:lang w:val="el-GR"/>
              </w:rPr>
            </w:pPr>
            <w:r w:rsidRPr="00C60238">
              <w:rPr>
                <w:rFonts w:cstheme="minorHAnsi"/>
                <w:b/>
                <w:bCs/>
                <w:lang w:val="el-GR"/>
              </w:rPr>
              <w:t xml:space="preserve">Προσδοκώμενα μαθησιακά αποτελέσματα </w:t>
            </w:r>
          </w:p>
          <w:p w:rsidR="00C60238" w:rsidRPr="00C60238" w:rsidRDefault="00C60238" w:rsidP="009C1AFA">
            <w:pPr>
              <w:spacing w:line="276" w:lineRule="auto"/>
              <w:rPr>
                <w:rFonts w:cstheme="minorHAnsi"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Μετά την ολοκλήρωση των δραστηριοτήτων του εργαστηρίου, οι μαθητές/τριες θα πρέπει να είναι ικανοί/ές να:</w:t>
            </w:r>
          </w:p>
          <w:p w:rsidR="00C60238" w:rsidRPr="00C60238" w:rsidRDefault="00C60238" w:rsidP="00C60238">
            <w:pPr>
              <w:pStyle w:val="a4"/>
              <w:numPr>
                <w:ilvl w:val="0"/>
                <w:numId w:val="11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bCs/>
                <w:lang w:val="el-GR"/>
              </w:rPr>
            </w:pPr>
            <w:r w:rsidRPr="00C60238">
              <w:rPr>
                <w:rFonts w:cstheme="minorHAnsi"/>
                <w:bCs/>
                <w:lang w:val="el-GR"/>
              </w:rPr>
              <w:t>Διακρίνουν τα χαρακτηριστικά των επαγγελμάτων και τα ταξινομούν σε κατηγορίες.</w:t>
            </w:r>
          </w:p>
          <w:p w:rsidR="00C60238" w:rsidRPr="00C60238" w:rsidRDefault="00C60238" w:rsidP="00C60238">
            <w:pPr>
              <w:pStyle w:val="a4"/>
              <w:numPr>
                <w:ilvl w:val="0"/>
                <w:numId w:val="11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bCs/>
                <w:lang w:val="el-GR"/>
              </w:rPr>
            </w:pPr>
            <w:r w:rsidRPr="00C60238">
              <w:rPr>
                <w:rFonts w:cstheme="minorHAnsi"/>
                <w:bCs/>
                <w:lang w:val="el-GR"/>
              </w:rPr>
              <w:t>Παρουσιάζουν στην ολομέλεια της τάξης τα χαρακτηριστικά των επαγγελμάτων   που έχουν επιλέξει.</w:t>
            </w:r>
          </w:p>
          <w:p w:rsidR="00C60238" w:rsidRPr="00C60238" w:rsidRDefault="00C60238" w:rsidP="00C60238">
            <w:pPr>
              <w:pStyle w:val="a4"/>
              <w:numPr>
                <w:ilvl w:val="0"/>
                <w:numId w:val="11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b/>
                <w:bCs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Συσχετίζουν επαγγέλματα με δημόσιες υπηρεσίες μέσα από παιχνίδια συνεργασίας.</w:t>
            </w:r>
          </w:p>
          <w:p w:rsidR="00C60238" w:rsidRPr="00C60238" w:rsidRDefault="00B30218" w:rsidP="00C60238">
            <w:pPr>
              <w:pStyle w:val="a4"/>
              <w:numPr>
                <w:ilvl w:val="0"/>
                <w:numId w:val="11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sz w:val="20"/>
                <w:lang w:val="el-GR"/>
              </w:rPr>
            </w:pPr>
            <w:r>
              <w:rPr>
                <w:rFonts w:cstheme="minorHAnsi"/>
                <w:lang w:val="el-GR"/>
              </w:rPr>
              <w:t>Εκτιμούν</w:t>
            </w:r>
            <w:r w:rsidR="00C60238" w:rsidRPr="00C60238">
              <w:rPr>
                <w:rFonts w:cstheme="minorHAnsi"/>
                <w:lang w:val="el-GR"/>
              </w:rPr>
              <w:t xml:space="preserve"> τη σημασία των φόρων στην καθημερινότητά τους.</w:t>
            </w:r>
          </w:p>
        </w:tc>
      </w:tr>
      <w:tr w:rsidR="00C60238" w:rsidTr="00DA126D">
        <w:trPr>
          <w:trHeight w:val="3389"/>
        </w:trPr>
        <w:tc>
          <w:tcPr>
            <w:tcW w:w="3408" w:type="dxa"/>
            <w:vMerge/>
          </w:tcPr>
          <w:p w:rsidR="00C60238" w:rsidRPr="00C60238" w:rsidRDefault="00C60238" w:rsidP="009C1AFA">
            <w:pPr>
              <w:pStyle w:val="TableParagraph"/>
              <w:spacing w:line="276" w:lineRule="auto"/>
              <w:rPr>
                <w:b/>
                <w:sz w:val="20"/>
                <w:lang w:val="el-GR"/>
              </w:rPr>
            </w:pPr>
          </w:p>
        </w:tc>
        <w:tc>
          <w:tcPr>
            <w:tcW w:w="6231" w:type="dxa"/>
          </w:tcPr>
          <w:p w:rsidR="00C60238" w:rsidRPr="00622756" w:rsidRDefault="00C60238" w:rsidP="0058490C">
            <w:pPr>
              <w:pStyle w:val="TableParagraph"/>
              <w:spacing w:before="3" w:line="276" w:lineRule="auto"/>
              <w:rPr>
                <w:b/>
              </w:rPr>
            </w:pPr>
            <w:proofErr w:type="spellStart"/>
            <w:r w:rsidRPr="00622756">
              <w:rPr>
                <w:b/>
              </w:rPr>
              <w:t>Ενδεικτικές</w:t>
            </w:r>
            <w:proofErr w:type="spellEnd"/>
            <w:r w:rsidRPr="00622756">
              <w:rPr>
                <w:b/>
                <w:spacing w:val="-3"/>
              </w:rPr>
              <w:t xml:space="preserve"> </w:t>
            </w:r>
            <w:proofErr w:type="spellStart"/>
            <w:r w:rsidRPr="00622756">
              <w:rPr>
                <w:b/>
                <w:spacing w:val="-2"/>
              </w:rPr>
              <w:t>Δρ</w:t>
            </w:r>
            <w:proofErr w:type="spellEnd"/>
            <w:r w:rsidRPr="00622756">
              <w:rPr>
                <w:b/>
                <w:spacing w:val="-2"/>
              </w:rPr>
              <w:t>αστηριότητες:</w:t>
            </w:r>
          </w:p>
          <w:p w:rsidR="00C60238" w:rsidRPr="00C60238" w:rsidRDefault="00C60238" w:rsidP="00C60238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41" w:line="276" w:lineRule="auto"/>
              <w:rPr>
                <w:lang w:val="el-GR"/>
              </w:rPr>
            </w:pPr>
            <w:r w:rsidRPr="00C60238">
              <w:rPr>
                <w:lang w:val="el-GR"/>
              </w:rPr>
              <w:t>Συζήτηση:</w:t>
            </w:r>
            <w:r w:rsidRPr="00C60238">
              <w:rPr>
                <w:spacing w:val="-4"/>
                <w:lang w:val="el-GR"/>
              </w:rPr>
              <w:t xml:space="preserve"> </w:t>
            </w:r>
            <w:r>
              <w:rPr>
                <w:lang w:val="el-GR"/>
              </w:rPr>
              <w:t>«</w:t>
            </w:r>
            <w:r w:rsidRPr="00C60238">
              <w:rPr>
                <w:i/>
                <w:lang w:val="el-GR"/>
              </w:rPr>
              <w:t>Ένα</w:t>
            </w:r>
            <w:r w:rsidRPr="00C60238">
              <w:rPr>
                <w:i/>
                <w:spacing w:val="-1"/>
                <w:lang w:val="el-GR"/>
              </w:rPr>
              <w:t xml:space="preserve"> </w:t>
            </w:r>
            <w:r w:rsidRPr="00C60238">
              <w:rPr>
                <w:i/>
                <w:lang w:val="el-GR"/>
              </w:rPr>
              <w:t>επάγγελμα</w:t>
            </w:r>
            <w:r w:rsidRPr="00C60238">
              <w:rPr>
                <w:i/>
                <w:spacing w:val="-2"/>
                <w:lang w:val="el-GR"/>
              </w:rPr>
              <w:t xml:space="preserve"> </w:t>
            </w:r>
            <w:r w:rsidRPr="00C60238">
              <w:rPr>
                <w:i/>
                <w:lang w:val="el-GR"/>
              </w:rPr>
              <w:t>που</w:t>
            </w:r>
            <w:r w:rsidRPr="00C60238">
              <w:rPr>
                <w:i/>
                <w:spacing w:val="-7"/>
                <w:lang w:val="el-GR"/>
              </w:rPr>
              <w:t xml:space="preserve"> </w:t>
            </w:r>
            <w:r w:rsidRPr="00C60238">
              <w:rPr>
                <w:i/>
                <w:lang w:val="el-GR"/>
              </w:rPr>
              <w:t>γνωρίζω</w:t>
            </w:r>
            <w:r w:rsidRPr="00C60238">
              <w:rPr>
                <w:i/>
                <w:spacing w:val="-3"/>
                <w:lang w:val="el-GR"/>
              </w:rPr>
              <w:t xml:space="preserve"> </w:t>
            </w:r>
            <w:r w:rsidRPr="00C60238">
              <w:rPr>
                <w:i/>
                <w:lang w:val="el-GR"/>
              </w:rPr>
              <w:t>από</w:t>
            </w:r>
            <w:r w:rsidRPr="00C60238">
              <w:rPr>
                <w:i/>
                <w:spacing w:val="-2"/>
                <w:lang w:val="el-GR"/>
              </w:rPr>
              <w:t xml:space="preserve"> </w:t>
            </w:r>
            <w:r w:rsidRPr="00C60238">
              <w:rPr>
                <w:i/>
                <w:lang w:val="el-GR"/>
              </w:rPr>
              <w:t>κοντινό</w:t>
            </w:r>
            <w:r w:rsidRPr="00C60238">
              <w:rPr>
                <w:i/>
                <w:spacing w:val="-1"/>
                <w:lang w:val="el-GR"/>
              </w:rPr>
              <w:t xml:space="preserve"> </w:t>
            </w:r>
            <w:r w:rsidRPr="00C60238">
              <w:rPr>
                <w:i/>
                <w:lang w:val="el-GR"/>
              </w:rPr>
              <w:t>μου</w:t>
            </w:r>
            <w:r w:rsidRPr="00C60238">
              <w:rPr>
                <w:i/>
                <w:spacing w:val="-1"/>
                <w:lang w:val="el-GR"/>
              </w:rPr>
              <w:t xml:space="preserve"> </w:t>
            </w:r>
            <w:r w:rsidRPr="00C60238">
              <w:rPr>
                <w:i/>
                <w:spacing w:val="-2"/>
                <w:lang w:val="el-GR"/>
              </w:rPr>
              <w:t>πρόσωπο</w:t>
            </w:r>
            <w:r w:rsidRPr="00C60238">
              <w:rPr>
                <w:spacing w:val="-2"/>
                <w:lang w:val="el-GR"/>
              </w:rPr>
              <w:t>» (25</w:t>
            </w:r>
            <w:r w:rsidR="0058490C">
              <w:rPr>
                <w:spacing w:val="-2"/>
                <w:lang w:val="el-GR"/>
              </w:rPr>
              <w:t>΄</w:t>
            </w:r>
            <w:r w:rsidRPr="00C60238">
              <w:rPr>
                <w:spacing w:val="-2"/>
                <w:lang w:val="el-GR"/>
              </w:rPr>
              <w:t>).</w:t>
            </w:r>
          </w:p>
          <w:p w:rsidR="00C60238" w:rsidRPr="003F1B1D" w:rsidRDefault="00C60238" w:rsidP="00C60238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35" w:line="276" w:lineRule="auto"/>
            </w:pPr>
            <w:r w:rsidRPr="003F1B1D">
              <w:t>Παρα</w:t>
            </w:r>
            <w:proofErr w:type="spellStart"/>
            <w:r w:rsidRPr="003F1B1D">
              <w:t>δείγμ</w:t>
            </w:r>
            <w:proofErr w:type="spellEnd"/>
            <w:r w:rsidRPr="003F1B1D">
              <w:t>ατα</w:t>
            </w:r>
            <w:r w:rsidRPr="003F1B1D">
              <w:rPr>
                <w:spacing w:val="-5"/>
              </w:rPr>
              <w:t xml:space="preserve"> </w:t>
            </w:r>
            <w:proofErr w:type="spellStart"/>
            <w:r w:rsidRPr="003F1B1D">
              <w:t>δημοσίων</w:t>
            </w:r>
            <w:proofErr w:type="spellEnd"/>
            <w:r w:rsidRPr="003F1B1D">
              <w:rPr>
                <w:spacing w:val="-6"/>
              </w:rPr>
              <w:t xml:space="preserve"> </w:t>
            </w:r>
            <w:r w:rsidRPr="003F1B1D">
              <w:t>υπ</w:t>
            </w:r>
            <w:proofErr w:type="spellStart"/>
            <w:r w:rsidRPr="003F1B1D">
              <w:t>ηρεσιών</w:t>
            </w:r>
            <w:proofErr w:type="spellEnd"/>
            <w:r w:rsidRPr="003F1B1D">
              <w:rPr>
                <w:spacing w:val="-5"/>
              </w:rPr>
              <w:t xml:space="preserve"> </w:t>
            </w:r>
            <w:r>
              <w:rPr>
                <w:spacing w:val="-4"/>
              </w:rPr>
              <w:t>(20</w:t>
            </w:r>
            <w:r w:rsidR="0058490C">
              <w:rPr>
                <w:spacing w:val="-4"/>
                <w:lang w:val="el-GR"/>
              </w:rPr>
              <w:t>΄</w:t>
            </w:r>
            <w:r w:rsidRPr="003F1B1D">
              <w:rPr>
                <w:spacing w:val="-4"/>
              </w:rPr>
              <w:t>)</w:t>
            </w:r>
          </w:p>
          <w:p w:rsidR="0058490C" w:rsidRPr="0058490C" w:rsidRDefault="0058490C" w:rsidP="00C60238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36" w:line="276" w:lineRule="auto"/>
              <w:rPr>
                <w:lang w:val="el-GR"/>
              </w:rPr>
            </w:pPr>
            <w:proofErr w:type="spellStart"/>
            <w:r w:rsidRPr="0058490C">
              <w:rPr>
                <w:spacing w:val="-2"/>
                <w:lang w:val="el-GR"/>
              </w:rPr>
              <w:t>Λεξομαχίες</w:t>
            </w:r>
            <w:proofErr w:type="spellEnd"/>
            <w:r w:rsidRPr="0058490C">
              <w:rPr>
                <w:spacing w:val="-2"/>
                <w:lang w:val="el-GR"/>
              </w:rPr>
              <w:t xml:space="preserve"> (</w:t>
            </w:r>
            <w:r>
              <w:rPr>
                <w:spacing w:val="-2"/>
                <w:lang w:val="el-GR"/>
              </w:rPr>
              <w:t>5΄</w:t>
            </w:r>
            <w:r w:rsidRPr="0058490C">
              <w:rPr>
                <w:spacing w:val="-2"/>
                <w:lang w:val="el-GR"/>
              </w:rPr>
              <w:t>)</w:t>
            </w:r>
          </w:p>
          <w:p w:rsidR="00C60238" w:rsidRPr="00C60238" w:rsidRDefault="00C60238" w:rsidP="00C60238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36" w:line="276" w:lineRule="auto"/>
              <w:rPr>
                <w:lang w:val="el-GR"/>
              </w:rPr>
            </w:pPr>
            <w:r w:rsidRPr="00C60238">
              <w:rPr>
                <w:lang w:val="el-GR"/>
              </w:rPr>
              <w:t>Δημόσιες</w:t>
            </w:r>
            <w:r w:rsidRPr="00C60238">
              <w:rPr>
                <w:spacing w:val="-7"/>
                <w:lang w:val="el-GR"/>
              </w:rPr>
              <w:t xml:space="preserve"> </w:t>
            </w:r>
            <w:r w:rsidRPr="00C60238">
              <w:rPr>
                <w:lang w:val="el-GR"/>
              </w:rPr>
              <w:t>Υπηρεσίες</w:t>
            </w:r>
            <w:r w:rsidRPr="00C60238">
              <w:rPr>
                <w:i/>
                <w:lang w:val="el-GR"/>
              </w:rPr>
              <w:t>:</w:t>
            </w:r>
            <w:r w:rsidRPr="00C60238">
              <w:rPr>
                <w:i/>
                <w:spacing w:val="-1"/>
                <w:lang w:val="el-GR"/>
              </w:rPr>
              <w:t xml:space="preserve"> </w:t>
            </w:r>
            <w:r w:rsidRPr="00C60238">
              <w:rPr>
                <w:i/>
                <w:lang w:val="el-GR"/>
              </w:rPr>
              <w:t>Βρες</w:t>
            </w:r>
            <w:r w:rsidRPr="00C60238">
              <w:rPr>
                <w:i/>
                <w:spacing w:val="-5"/>
                <w:lang w:val="el-GR"/>
              </w:rPr>
              <w:t xml:space="preserve"> </w:t>
            </w:r>
            <w:r w:rsidRPr="00C60238">
              <w:rPr>
                <w:i/>
                <w:lang w:val="el-GR"/>
              </w:rPr>
              <w:t>το μοτίβο</w:t>
            </w:r>
            <w:r w:rsidRPr="00C60238">
              <w:rPr>
                <w:i/>
                <w:spacing w:val="1"/>
                <w:lang w:val="el-GR"/>
              </w:rPr>
              <w:t xml:space="preserve"> </w:t>
            </w:r>
            <w:r w:rsidRPr="00C60238">
              <w:rPr>
                <w:spacing w:val="-4"/>
                <w:lang w:val="el-GR"/>
              </w:rPr>
              <w:t>(15</w:t>
            </w:r>
            <w:r w:rsidR="0058490C">
              <w:rPr>
                <w:spacing w:val="-4"/>
                <w:lang w:val="el-GR"/>
              </w:rPr>
              <w:t>΄</w:t>
            </w:r>
            <w:r w:rsidRPr="00C60238">
              <w:rPr>
                <w:spacing w:val="-4"/>
                <w:lang w:val="el-GR"/>
              </w:rPr>
              <w:t>)</w:t>
            </w:r>
          </w:p>
          <w:p w:rsidR="00C60238" w:rsidRPr="00C60238" w:rsidRDefault="00C60238" w:rsidP="00C60238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40" w:line="276" w:lineRule="auto"/>
              <w:ind w:right="138"/>
              <w:rPr>
                <w:lang w:val="el-GR"/>
              </w:rPr>
            </w:pPr>
            <w:r w:rsidRPr="00C60238">
              <w:rPr>
                <w:spacing w:val="-2"/>
                <w:lang w:val="el-GR"/>
              </w:rPr>
              <w:t>Οι αριθμοί και η ζωή μας (20΄)</w:t>
            </w:r>
            <w:r w:rsidRPr="00C60238">
              <w:rPr>
                <w:lang w:val="el-GR"/>
              </w:rPr>
              <w:t>.</w:t>
            </w:r>
          </w:p>
          <w:p w:rsidR="0058490C" w:rsidRPr="009C1AFA" w:rsidRDefault="00C60238" w:rsidP="0058490C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40" w:line="276" w:lineRule="auto"/>
              <w:ind w:right="138"/>
            </w:pPr>
            <w:proofErr w:type="spellStart"/>
            <w:r w:rsidRPr="0058490C">
              <w:rPr>
                <w:spacing w:val="-2"/>
              </w:rPr>
              <w:t>Λεξομ</w:t>
            </w:r>
            <w:proofErr w:type="spellEnd"/>
            <w:r w:rsidRPr="0058490C">
              <w:rPr>
                <w:spacing w:val="-2"/>
              </w:rPr>
              <w:t>αχίες (</w:t>
            </w:r>
            <w:r w:rsidR="0058490C">
              <w:rPr>
                <w:spacing w:val="-2"/>
                <w:lang w:val="el-GR"/>
              </w:rPr>
              <w:t>5΄</w:t>
            </w:r>
            <w:r w:rsidRPr="0058490C">
              <w:rPr>
                <w:spacing w:val="-2"/>
              </w:rPr>
              <w:t>)</w:t>
            </w:r>
          </w:p>
        </w:tc>
      </w:tr>
      <w:tr w:rsidR="00C60238" w:rsidTr="00DA126D">
        <w:trPr>
          <w:trHeight w:val="1766"/>
        </w:trPr>
        <w:tc>
          <w:tcPr>
            <w:tcW w:w="3408" w:type="dxa"/>
            <w:vMerge w:val="restart"/>
          </w:tcPr>
          <w:p w:rsidR="00C60238" w:rsidRDefault="00C60238" w:rsidP="009C1AFA">
            <w:pPr>
              <w:pStyle w:val="TableParagraph"/>
              <w:spacing w:line="276" w:lineRule="auto"/>
              <w:rPr>
                <w:b/>
                <w:sz w:val="20"/>
              </w:rPr>
            </w:pPr>
          </w:p>
          <w:p w:rsidR="00C60238" w:rsidRDefault="00C60238" w:rsidP="009C1AFA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C60238" w:rsidRDefault="00C60238" w:rsidP="009C1AFA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9A5219" w:rsidRPr="00F0001B" w:rsidRDefault="009A5219" w:rsidP="009A5219">
            <w:pPr>
              <w:spacing w:line="276" w:lineRule="auto"/>
              <w:jc w:val="center"/>
              <w:rPr>
                <w:rFonts w:cstheme="minorHAnsi"/>
                <w:b/>
                <w:bCs/>
                <w:lang w:val="el-GR"/>
              </w:rPr>
            </w:pPr>
            <w:r>
              <w:rPr>
                <w:rFonts w:cstheme="minorHAnsi"/>
                <w:b/>
                <w:bCs/>
              </w:rPr>
              <w:t>Τίτλος 3</w:t>
            </w:r>
            <w:r w:rsidRPr="00F0001B">
              <w:rPr>
                <w:rFonts w:cstheme="minorHAnsi"/>
                <w:b/>
                <w:bCs/>
                <w:vertAlign w:val="superscript"/>
              </w:rPr>
              <w:t>ου</w:t>
            </w:r>
            <w:r w:rsidRPr="00F0001B">
              <w:rPr>
                <w:rFonts w:cstheme="minorHAnsi"/>
                <w:b/>
                <w:bCs/>
              </w:rPr>
              <w:t xml:space="preserve"> εργαστηρίου:</w:t>
            </w:r>
          </w:p>
          <w:p w:rsidR="00C60238" w:rsidRPr="00C60238" w:rsidRDefault="009A5219" w:rsidP="009A5219">
            <w:pPr>
              <w:pStyle w:val="TableParagraph"/>
              <w:spacing w:before="1" w:line="276" w:lineRule="auto"/>
              <w:ind w:left="120" w:right="116" w:firstLine="2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="00C60238">
              <w:rPr>
                <w:rFonts w:asciiTheme="minorHAnsi" w:hAnsiTheme="minorHAnsi" w:cstheme="minorHAnsi"/>
                <w:b/>
                <w:lang w:val="el-GR"/>
              </w:rPr>
              <w:t>«</w:t>
            </w:r>
            <w:r w:rsidR="00C60238" w:rsidRPr="00C60238">
              <w:rPr>
                <w:rFonts w:asciiTheme="minorHAnsi" w:hAnsiTheme="minorHAnsi" w:cstheme="minorHAnsi"/>
                <w:b/>
                <w:i/>
                <w:lang w:val="el-GR"/>
              </w:rPr>
              <w:t>Ένας</w:t>
            </w:r>
            <w:r w:rsidR="00C60238" w:rsidRPr="00C60238">
              <w:rPr>
                <w:rFonts w:asciiTheme="minorHAnsi" w:hAnsiTheme="minorHAnsi" w:cstheme="minorHAnsi"/>
                <w:b/>
                <w:i/>
                <w:spacing w:val="-12"/>
                <w:lang w:val="el-GR"/>
              </w:rPr>
              <w:t xml:space="preserve"> </w:t>
            </w:r>
            <w:r w:rsidR="00C60238" w:rsidRPr="00C60238">
              <w:rPr>
                <w:rFonts w:asciiTheme="minorHAnsi" w:hAnsiTheme="minorHAnsi" w:cstheme="minorHAnsi"/>
                <w:b/>
                <w:i/>
                <w:lang w:val="el-GR"/>
              </w:rPr>
              <w:t>εξωγήινος</w:t>
            </w:r>
            <w:r w:rsidR="00C60238" w:rsidRPr="00C60238">
              <w:rPr>
                <w:rFonts w:asciiTheme="minorHAnsi" w:hAnsiTheme="minorHAnsi" w:cstheme="minorHAnsi"/>
                <w:b/>
                <w:i/>
                <w:spacing w:val="-11"/>
                <w:lang w:val="el-GR"/>
              </w:rPr>
              <w:t xml:space="preserve"> </w:t>
            </w:r>
            <w:r w:rsidR="00C60238" w:rsidRPr="00C60238">
              <w:rPr>
                <w:rFonts w:asciiTheme="minorHAnsi" w:hAnsiTheme="minorHAnsi" w:cstheme="minorHAnsi"/>
                <w:b/>
                <w:i/>
                <w:lang w:val="el-GR"/>
              </w:rPr>
              <w:t xml:space="preserve">στο σχολείο </w:t>
            </w:r>
            <w:r w:rsidR="00C60238">
              <w:rPr>
                <w:rFonts w:asciiTheme="minorHAnsi" w:hAnsiTheme="minorHAnsi" w:cstheme="minorHAnsi"/>
                <w:b/>
                <w:i/>
                <w:lang w:val="el-GR"/>
              </w:rPr>
              <w:t>μας</w:t>
            </w:r>
            <w:r w:rsidR="00C60238">
              <w:rPr>
                <w:rFonts w:asciiTheme="minorHAnsi" w:hAnsiTheme="minorHAnsi" w:cstheme="minorHAnsi"/>
                <w:b/>
                <w:lang w:val="el-GR"/>
              </w:rPr>
              <w:t>»</w:t>
            </w:r>
          </w:p>
          <w:p w:rsidR="00C60238" w:rsidRDefault="00C60238" w:rsidP="009C1AFA">
            <w:pPr>
              <w:pStyle w:val="TableParagraph"/>
              <w:spacing w:before="176" w:line="276" w:lineRule="auto"/>
              <w:ind w:left="103" w:right="92"/>
              <w:jc w:val="center"/>
              <w:rPr>
                <w:b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4D7365E3" wp14:editId="5F189F1D">
                      <wp:extent cx="360000" cy="360000"/>
                      <wp:effectExtent l="0" t="0" r="21590" b="21590"/>
                      <wp:docPr id="1393749599" name="Οβάλ 1393749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60238" w:rsidRPr="002A2B99" w:rsidRDefault="00C60238" w:rsidP="00C60238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D7365E3" id="Οβάλ 1393749599" o:spid="_x0000_s1029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" strokecolor="#b66d31" strokeweight="2pt">
                      <v:fill r:id="rId8" o:title="" recolor="t" rotate="t" type="frame"/>
                      <v:textbox>
                        <w:txbxContent>
                          <w:p w:rsidR="00C60238" w:rsidRPr="002A2B99" w:rsidRDefault="00C60238" w:rsidP="00C60238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231" w:type="dxa"/>
          </w:tcPr>
          <w:p w:rsidR="00C60238" w:rsidRPr="00C60238" w:rsidRDefault="00C60238" w:rsidP="009C1AFA">
            <w:pPr>
              <w:spacing w:line="276" w:lineRule="auto"/>
              <w:jc w:val="both"/>
              <w:rPr>
                <w:rFonts w:cstheme="minorHAnsi"/>
                <w:b/>
                <w:bCs/>
                <w:lang w:val="el-GR"/>
              </w:rPr>
            </w:pPr>
            <w:r w:rsidRPr="00C60238">
              <w:rPr>
                <w:rFonts w:cstheme="minorHAnsi"/>
                <w:b/>
                <w:bCs/>
                <w:lang w:val="el-GR"/>
              </w:rPr>
              <w:t>Προσδοκώμενα μαθησιακά αποτελέσματα</w:t>
            </w:r>
          </w:p>
          <w:p w:rsidR="00C60238" w:rsidRPr="00C60238" w:rsidRDefault="00C60238" w:rsidP="009C1AFA">
            <w:pPr>
              <w:spacing w:line="276" w:lineRule="auto"/>
              <w:jc w:val="both"/>
              <w:rPr>
                <w:rFonts w:cstheme="minorHAnsi"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Μετά την ολοκλήρωση των δραστηριοτήτων του εργαστηρίου, οι μαθητές/τριες θα πρέπει να είναι ικανοί/ές να:</w:t>
            </w:r>
          </w:p>
          <w:p w:rsidR="00361CF2" w:rsidRPr="00F2706C" w:rsidRDefault="00361CF2" w:rsidP="00361CF2">
            <w:pPr>
              <w:pStyle w:val="a4"/>
              <w:numPr>
                <w:ilvl w:val="0"/>
                <w:numId w:val="12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Α</w:t>
            </w:r>
            <w:r w:rsidRPr="00F2706C">
              <w:rPr>
                <w:rFonts w:cstheme="minorHAnsi"/>
                <w:lang w:val="el-GR"/>
              </w:rPr>
              <w:t>ναφέρουν παραδείγματα της έννοιας της «κοινής εισφοράς» από την καθημερινότητά τους.</w:t>
            </w:r>
          </w:p>
          <w:p w:rsidR="00C60238" w:rsidRPr="00C60238" w:rsidRDefault="00C60238" w:rsidP="00C60238">
            <w:pPr>
              <w:pStyle w:val="a4"/>
              <w:numPr>
                <w:ilvl w:val="0"/>
                <w:numId w:val="12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b/>
                <w:bCs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Συνδέουν την ποιότητα ζωής με τους φόρους.</w:t>
            </w:r>
          </w:p>
          <w:p w:rsidR="00C60238" w:rsidRPr="00C60238" w:rsidRDefault="00C60238" w:rsidP="00C60238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cstheme="minorHAnsi"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Παράγουν κείμενα σε συνεργασία με τα μέλη της ομάδας τους ή ατομικά.</w:t>
            </w:r>
          </w:p>
          <w:p w:rsidR="00C60238" w:rsidRPr="00C60238" w:rsidRDefault="00C60238" w:rsidP="00C60238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0"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Αιτιολογούν τη σημασία των φόρων για την κοινωνία στηριζόμενοι σε  πληροφορίες και  καταλήγουν σε συμπεράσματα.</w:t>
            </w:r>
            <w:r w:rsidRPr="00C60238">
              <w:rPr>
                <w:lang w:val="el-GR"/>
              </w:rPr>
              <w:t xml:space="preserve"> </w:t>
            </w:r>
          </w:p>
        </w:tc>
      </w:tr>
      <w:tr w:rsidR="00C60238" w:rsidTr="00DA126D">
        <w:trPr>
          <w:trHeight w:val="1765"/>
        </w:trPr>
        <w:tc>
          <w:tcPr>
            <w:tcW w:w="3408" w:type="dxa"/>
            <w:vMerge/>
          </w:tcPr>
          <w:p w:rsidR="00C60238" w:rsidRPr="00C60238" w:rsidRDefault="00C60238" w:rsidP="009C1AFA">
            <w:pPr>
              <w:pStyle w:val="TableParagraph"/>
              <w:spacing w:line="276" w:lineRule="auto"/>
              <w:rPr>
                <w:b/>
                <w:sz w:val="20"/>
                <w:lang w:val="el-GR"/>
              </w:rPr>
            </w:pPr>
          </w:p>
        </w:tc>
        <w:tc>
          <w:tcPr>
            <w:tcW w:w="6231" w:type="dxa"/>
          </w:tcPr>
          <w:p w:rsidR="00C60238" w:rsidRPr="0051469F" w:rsidRDefault="0082298E" w:rsidP="00361CF2">
            <w:pPr>
              <w:pStyle w:val="TableParagraph"/>
              <w:spacing w:line="276" w:lineRule="auto"/>
              <w:rPr>
                <w:b/>
              </w:rPr>
            </w:pPr>
            <w:proofErr w:type="spellStart"/>
            <w:r w:rsidRPr="0051469F">
              <w:rPr>
                <w:b/>
                <w:spacing w:val="-1"/>
              </w:rPr>
              <w:t>Ενδεικτικές</w:t>
            </w:r>
            <w:proofErr w:type="spellEnd"/>
            <w:r w:rsidR="00C60238" w:rsidRPr="00622756">
              <w:rPr>
                <w:b/>
                <w:spacing w:val="-3"/>
              </w:rPr>
              <w:t xml:space="preserve"> </w:t>
            </w:r>
            <w:proofErr w:type="spellStart"/>
            <w:r w:rsidR="00C60238" w:rsidRPr="00622756">
              <w:rPr>
                <w:b/>
                <w:spacing w:val="-2"/>
              </w:rPr>
              <w:t>Δρ</w:t>
            </w:r>
            <w:proofErr w:type="spellEnd"/>
            <w:r w:rsidR="00C60238" w:rsidRPr="00622756">
              <w:rPr>
                <w:b/>
                <w:spacing w:val="-2"/>
              </w:rPr>
              <w:t>αστηριότητες</w:t>
            </w:r>
            <w:r w:rsidR="00C60238" w:rsidRPr="0051469F">
              <w:rPr>
                <w:b/>
                <w:spacing w:val="1"/>
              </w:rPr>
              <w:t xml:space="preserve"> </w:t>
            </w:r>
          </w:p>
          <w:p w:rsidR="009520E8" w:rsidRPr="009520E8" w:rsidRDefault="009520E8" w:rsidP="009520E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35" w:line="276" w:lineRule="auto"/>
              <w:rPr>
                <w:lang w:val="el-GR"/>
              </w:rPr>
            </w:pPr>
            <w:r w:rsidRPr="009520E8">
              <w:rPr>
                <w:lang w:val="el-GR"/>
              </w:rPr>
              <w:t xml:space="preserve">Προβολή </w:t>
            </w:r>
            <w:proofErr w:type="spellStart"/>
            <w:r w:rsidRPr="009520E8">
              <w:rPr>
                <w:lang w:val="el-GR"/>
              </w:rPr>
              <w:t>microclip</w:t>
            </w:r>
            <w:proofErr w:type="spellEnd"/>
            <w:r w:rsidRPr="009520E8">
              <w:rPr>
                <w:lang w:val="el-GR"/>
              </w:rPr>
              <w:t xml:space="preserve"> </w:t>
            </w:r>
            <w:r>
              <w:rPr>
                <w:lang w:val="el-GR"/>
              </w:rPr>
              <w:t>«</w:t>
            </w:r>
            <w:r w:rsidRPr="009520E8">
              <w:rPr>
                <w:lang w:val="el-GR"/>
              </w:rPr>
              <w:t>Τι είναι ο φόρος;</w:t>
            </w:r>
            <w:r>
              <w:rPr>
                <w:lang w:val="el-GR"/>
              </w:rPr>
              <w:t>»</w:t>
            </w:r>
            <w:r w:rsidRPr="009520E8">
              <w:rPr>
                <w:lang w:val="el-GR"/>
              </w:rPr>
              <w:t xml:space="preserve"> (α</w:t>
            </w:r>
            <w:r>
              <w:rPr>
                <w:lang w:val="el-GR"/>
              </w:rPr>
              <w:t>΄</w:t>
            </w:r>
            <w:r w:rsidRPr="009520E8">
              <w:rPr>
                <w:lang w:val="el-GR"/>
              </w:rPr>
              <w:t xml:space="preserve"> μέρος/1</w:t>
            </w:r>
            <w:r>
              <w:rPr>
                <w:lang w:val="el-GR"/>
              </w:rPr>
              <w:t>5</w:t>
            </w:r>
            <w:r w:rsidRPr="009520E8">
              <w:rPr>
                <w:lang w:val="el-GR"/>
              </w:rPr>
              <w:t>΄)</w:t>
            </w:r>
          </w:p>
          <w:p w:rsidR="009520E8" w:rsidRPr="009520E8" w:rsidRDefault="009520E8" w:rsidP="009520E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35" w:line="276" w:lineRule="auto"/>
              <w:rPr>
                <w:lang w:val="el-GR"/>
              </w:rPr>
            </w:pPr>
            <w:r w:rsidRPr="009520E8">
              <w:rPr>
                <w:lang w:val="el-GR"/>
              </w:rPr>
              <w:t xml:space="preserve">Έκθεση Ζωγραφικής: </w:t>
            </w:r>
            <w:r>
              <w:rPr>
                <w:lang w:val="el-GR"/>
              </w:rPr>
              <w:t>«</w:t>
            </w:r>
            <w:r w:rsidRPr="009520E8">
              <w:rPr>
                <w:lang w:val="el-GR"/>
              </w:rPr>
              <w:t xml:space="preserve">Οι φόροι και η πόλη </w:t>
            </w:r>
            <w:r>
              <w:rPr>
                <w:lang w:val="el-GR"/>
              </w:rPr>
              <w:t xml:space="preserve">μας» </w:t>
            </w:r>
            <w:r w:rsidRPr="009520E8">
              <w:rPr>
                <w:lang w:val="el-GR"/>
              </w:rPr>
              <w:t>(α</w:t>
            </w:r>
            <w:r>
              <w:rPr>
                <w:lang w:val="el-GR"/>
              </w:rPr>
              <w:t>΄</w:t>
            </w:r>
            <w:r w:rsidRPr="009520E8">
              <w:rPr>
                <w:lang w:val="el-GR"/>
              </w:rPr>
              <w:t xml:space="preserve"> μέρος/</w:t>
            </w:r>
            <w:r>
              <w:rPr>
                <w:lang w:val="el-GR"/>
              </w:rPr>
              <w:t>15΄</w:t>
            </w:r>
            <w:r w:rsidRPr="009520E8">
              <w:rPr>
                <w:lang w:val="el-GR"/>
              </w:rPr>
              <w:t xml:space="preserve">) </w:t>
            </w:r>
          </w:p>
          <w:p w:rsidR="009520E8" w:rsidRPr="009520E8" w:rsidRDefault="009520E8" w:rsidP="009520E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35" w:line="276" w:lineRule="auto"/>
              <w:rPr>
                <w:lang w:val="el-GR"/>
              </w:rPr>
            </w:pPr>
            <w:r w:rsidRPr="009520E8">
              <w:rPr>
                <w:lang w:val="el-GR"/>
              </w:rPr>
              <w:t>Γνωριμία με επαγγέλματα (1</w:t>
            </w:r>
            <w:r>
              <w:rPr>
                <w:lang w:val="el-GR"/>
              </w:rPr>
              <w:t>5</w:t>
            </w:r>
            <w:r w:rsidRPr="009520E8">
              <w:rPr>
                <w:lang w:val="el-GR"/>
              </w:rPr>
              <w:t xml:space="preserve">') </w:t>
            </w:r>
          </w:p>
          <w:p w:rsidR="009520E8" w:rsidRPr="009520E8" w:rsidRDefault="009520E8" w:rsidP="009520E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35" w:line="276" w:lineRule="auto"/>
              <w:rPr>
                <w:lang w:val="el-GR"/>
              </w:rPr>
            </w:pPr>
            <w:r w:rsidRPr="009520E8">
              <w:rPr>
                <w:lang w:val="el-GR"/>
              </w:rPr>
              <w:t xml:space="preserve">Προβολή </w:t>
            </w:r>
            <w:proofErr w:type="spellStart"/>
            <w:r w:rsidRPr="009520E8">
              <w:rPr>
                <w:lang w:val="el-GR"/>
              </w:rPr>
              <w:t>microclip</w:t>
            </w:r>
            <w:proofErr w:type="spellEnd"/>
            <w:r w:rsidRPr="009520E8">
              <w:rPr>
                <w:lang w:val="el-GR"/>
              </w:rPr>
              <w:t xml:space="preserve">: </w:t>
            </w:r>
            <w:r>
              <w:rPr>
                <w:lang w:val="el-GR"/>
              </w:rPr>
              <w:t>«</w:t>
            </w:r>
            <w:r w:rsidRPr="009520E8">
              <w:rPr>
                <w:lang w:val="el-GR"/>
              </w:rPr>
              <w:t>Τι είναι ο φόρος;</w:t>
            </w:r>
            <w:r>
              <w:rPr>
                <w:lang w:val="el-GR"/>
              </w:rPr>
              <w:t>»</w:t>
            </w:r>
            <w:r w:rsidRPr="009520E8">
              <w:rPr>
                <w:lang w:val="el-GR"/>
              </w:rPr>
              <w:t xml:space="preserve"> (β</w:t>
            </w:r>
            <w:r>
              <w:rPr>
                <w:lang w:val="el-GR"/>
              </w:rPr>
              <w:t xml:space="preserve">΄ </w:t>
            </w:r>
            <w:r w:rsidRPr="009520E8">
              <w:rPr>
                <w:lang w:val="el-GR"/>
              </w:rPr>
              <w:t>μέρος/1</w:t>
            </w:r>
            <w:r>
              <w:rPr>
                <w:lang w:val="el-GR"/>
              </w:rPr>
              <w:t>5</w:t>
            </w:r>
            <w:r w:rsidRPr="009520E8">
              <w:rPr>
                <w:lang w:val="el-GR"/>
              </w:rPr>
              <w:t xml:space="preserve">') </w:t>
            </w:r>
          </w:p>
          <w:p w:rsidR="009520E8" w:rsidRPr="009520E8" w:rsidRDefault="009520E8" w:rsidP="009520E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35" w:line="276" w:lineRule="auto"/>
              <w:rPr>
                <w:spacing w:val="-4"/>
                <w:lang w:val="el-GR"/>
              </w:rPr>
            </w:pPr>
            <w:r w:rsidRPr="009520E8">
              <w:rPr>
                <w:lang w:val="el-GR"/>
              </w:rPr>
              <w:t xml:space="preserve">Έκθεση Ζωγραφικής: </w:t>
            </w:r>
            <w:r>
              <w:rPr>
                <w:lang w:val="el-GR"/>
              </w:rPr>
              <w:t>«</w:t>
            </w:r>
            <w:r w:rsidRPr="009520E8">
              <w:rPr>
                <w:lang w:val="el-GR"/>
              </w:rPr>
              <w:t xml:space="preserve">Οι φόροι και η πόλη </w:t>
            </w:r>
            <w:r>
              <w:rPr>
                <w:lang w:val="el-GR"/>
              </w:rPr>
              <w:t>μας»</w:t>
            </w:r>
            <w:r w:rsidRPr="009520E8">
              <w:rPr>
                <w:lang w:val="el-GR"/>
              </w:rPr>
              <w:t xml:space="preserve"> (β</w:t>
            </w:r>
            <w:r>
              <w:rPr>
                <w:lang w:val="el-GR"/>
              </w:rPr>
              <w:t>΄</w:t>
            </w:r>
            <w:r w:rsidRPr="009520E8">
              <w:rPr>
                <w:lang w:val="el-GR"/>
              </w:rPr>
              <w:t xml:space="preserve"> μέρος/ </w:t>
            </w:r>
            <w:r>
              <w:rPr>
                <w:lang w:val="el-GR"/>
              </w:rPr>
              <w:t>30΄</w:t>
            </w:r>
            <w:r w:rsidRPr="009520E8">
              <w:rPr>
                <w:lang w:val="el-GR"/>
              </w:rPr>
              <w:t>)</w:t>
            </w:r>
          </w:p>
          <w:p w:rsidR="009520E8" w:rsidRPr="00C60238" w:rsidRDefault="009520E8" w:rsidP="009520E8">
            <w:pPr>
              <w:pStyle w:val="TableParagraph"/>
              <w:spacing w:line="276" w:lineRule="auto"/>
              <w:rPr>
                <w:b/>
                <w:lang w:val="el-GR"/>
              </w:rPr>
            </w:pPr>
          </w:p>
        </w:tc>
      </w:tr>
      <w:tr w:rsidR="00C60238" w:rsidTr="0082298E">
        <w:trPr>
          <w:trHeight w:val="983"/>
        </w:trPr>
        <w:tc>
          <w:tcPr>
            <w:tcW w:w="3408" w:type="dxa"/>
            <w:vMerge w:val="restart"/>
          </w:tcPr>
          <w:p w:rsidR="00C60238" w:rsidRPr="00C60238" w:rsidRDefault="00C60238" w:rsidP="009C1AFA">
            <w:pPr>
              <w:pStyle w:val="TableParagraph"/>
              <w:spacing w:line="276" w:lineRule="auto"/>
              <w:rPr>
                <w:b/>
                <w:sz w:val="20"/>
                <w:lang w:val="el-GR"/>
              </w:rPr>
            </w:pPr>
          </w:p>
          <w:p w:rsidR="00C60238" w:rsidRPr="00C60238" w:rsidRDefault="00C60238" w:rsidP="009C1AFA">
            <w:pPr>
              <w:pStyle w:val="TableParagraph"/>
              <w:spacing w:line="276" w:lineRule="auto"/>
              <w:rPr>
                <w:b/>
                <w:sz w:val="20"/>
                <w:lang w:val="el-GR"/>
              </w:rPr>
            </w:pPr>
          </w:p>
          <w:p w:rsidR="00C60238" w:rsidRPr="00C60238" w:rsidRDefault="00C60238" w:rsidP="009C1AFA">
            <w:pPr>
              <w:pStyle w:val="TableParagraph"/>
              <w:spacing w:line="276" w:lineRule="auto"/>
              <w:rPr>
                <w:b/>
                <w:sz w:val="20"/>
                <w:lang w:val="el-GR"/>
              </w:rPr>
            </w:pPr>
          </w:p>
          <w:p w:rsidR="009A5219" w:rsidRPr="00F0001B" w:rsidRDefault="009A5219" w:rsidP="009A5219">
            <w:pPr>
              <w:spacing w:line="276" w:lineRule="auto"/>
              <w:jc w:val="center"/>
              <w:rPr>
                <w:rFonts w:cstheme="minorHAnsi"/>
                <w:b/>
                <w:bCs/>
                <w:lang w:val="el-GR"/>
              </w:rPr>
            </w:pPr>
            <w:r>
              <w:rPr>
                <w:rFonts w:cstheme="minorHAnsi"/>
                <w:b/>
                <w:bCs/>
                <w:lang w:val="el-GR"/>
              </w:rPr>
              <w:t>Τίτλος 4</w:t>
            </w:r>
            <w:r w:rsidRPr="009A5219">
              <w:rPr>
                <w:rFonts w:cstheme="minorHAnsi"/>
                <w:b/>
                <w:bCs/>
                <w:vertAlign w:val="superscript"/>
                <w:lang w:val="el-GR"/>
              </w:rPr>
              <w:t>ου</w:t>
            </w:r>
            <w:r w:rsidRPr="009A5219">
              <w:rPr>
                <w:rFonts w:cstheme="minorHAnsi"/>
                <w:b/>
                <w:bCs/>
                <w:lang w:val="el-GR"/>
              </w:rPr>
              <w:t xml:space="preserve"> εργαστηρίου:</w:t>
            </w:r>
          </w:p>
          <w:p w:rsidR="00C60238" w:rsidRPr="00C60238" w:rsidRDefault="00C60238" w:rsidP="009C1AFA">
            <w:pPr>
              <w:pStyle w:val="TableParagraph"/>
              <w:spacing w:line="276" w:lineRule="auto"/>
              <w:ind w:left="99" w:right="92"/>
              <w:jc w:val="center"/>
              <w:rPr>
                <w:rFonts w:ascii="Cambria" w:hAnsi="Cambria"/>
                <w:b/>
                <w:sz w:val="20"/>
                <w:lang w:val="el-GR"/>
              </w:rPr>
            </w:pPr>
            <w:r w:rsidRPr="00C60238">
              <w:rPr>
                <w:rFonts w:ascii="Cambria" w:hAnsi="Cambria"/>
                <w:b/>
                <w:spacing w:val="-12"/>
                <w:sz w:val="20"/>
                <w:lang w:val="el-GR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el-GR"/>
              </w:rPr>
              <w:t>«</w:t>
            </w:r>
            <w:r w:rsidRPr="00C60238">
              <w:rPr>
                <w:rFonts w:ascii="Cambria" w:hAnsi="Cambria"/>
                <w:b/>
                <w:i/>
                <w:sz w:val="20"/>
                <w:lang w:val="el-GR"/>
              </w:rPr>
              <w:t xml:space="preserve">Οι Φορομαχητές ταξιδεύουν με τη </w:t>
            </w:r>
            <w:proofErr w:type="spellStart"/>
            <w:r w:rsidRPr="00C60238">
              <w:rPr>
                <w:rFonts w:ascii="Cambria" w:hAnsi="Cambria"/>
                <w:b/>
                <w:i/>
                <w:spacing w:val="-2"/>
                <w:sz w:val="20"/>
                <w:lang w:val="el-GR"/>
              </w:rPr>
              <w:t>χρονομηχανή</w:t>
            </w:r>
            <w:proofErr w:type="spellEnd"/>
            <w:r>
              <w:rPr>
                <w:rFonts w:ascii="Cambria" w:hAnsi="Cambria"/>
                <w:b/>
                <w:spacing w:val="-2"/>
                <w:sz w:val="20"/>
                <w:lang w:val="el-GR"/>
              </w:rPr>
              <w:t>»</w:t>
            </w:r>
          </w:p>
          <w:p w:rsidR="00C60238" w:rsidRDefault="00C60238" w:rsidP="009C1AFA">
            <w:pPr>
              <w:pStyle w:val="TableParagraph"/>
              <w:spacing w:before="173" w:line="276" w:lineRule="auto"/>
              <w:ind w:left="103" w:right="92"/>
              <w:jc w:val="center"/>
              <w:rPr>
                <w:b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4E9CF9B8" wp14:editId="7724EE0B">
                      <wp:extent cx="360000" cy="360000"/>
                      <wp:effectExtent l="0" t="0" r="21590" b="21590"/>
                      <wp:docPr id="825108975" name="Οβάλ 825108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60238" w:rsidRPr="002A2B99" w:rsidRDefault="00C60238" w:rsidP="00C60238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E9CF9B8" id="Οβάλ 825108975" o:spid="_x0000_s1030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" strokecolor="#b66d31" strokeweight="2pt">
                      <v:fill r:id="rId8" o:title="" recolor="t" rotate="t" type="frame"/>
                      <v:textbox>
                        <w:txbxContent>
                          <w:p w:rsidR="00C60238" w:rsidRPr="002A2B99" w:rsidRDefault="00C60238" w:rsidP="00C60238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231" w:type="dxa"/>
          </w:tcPr>
          <w:p w:rsidR="00C60238" w:rsidRPr="00C60238" w:rsidRDefault="00C60238" w:rsidP="009C1AFA">
            <w:pPr>
              <w:spacing w:line="276" w:lineRule="auto"/>
              <w:jc w:val="both"/>
              <w:rPr>
                <w:rFonts w:cstheme="minorHAnsi"/>
                <w:b/>
                <w:bCs/>
                <w:lang w:val="el-GR"/>
              </w:rPr>
            </w:pPr>
            <w:r w:rsidRPr="00C60238">
              <w:rPr>
                <w:rFonts w:cstheme="minorHAnsi"/>
                <w:b/>
                <w:bCs/>
                <w:lang w:val="el-GR"/>
              </w:rPr>
              <w:t>Προσδοκώμενα μαθησιακά αποτελέσματα</w:t>
            </w:r>
          </w:p>
          <w:p w:rsidR="00C60238" w:rsidRPr="00C60238" w:rsidRDefault="00C60238" w:rsidP="009C1AFA">
            <w:pPr>
              <w:spacing w:line="276" w:lineRule="auto"/>
              <w:jc w:val="both"/>
              <w:rPr>
                <w:rFonts w:cstheme="minorHAnsi"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Μετά την ολοκλήρωση των δραστηριοτήτων του εργαστηρίου, οι μαθητές/τριες θα πρέπει να είναι ικανοί/ές να:</w:t>
            </w:r>
          </w:p>
          <w:p w:rsidR="00C60238" w:rsidRPr="00C60238" w:rsidRDefault="00AD5902" w:rsidP="00C60238">
            <w:pPr>
              <w:pStyle w:val="a4"/>
              <w:numPr>
                <w:ilvl w:val="0"/>
                <w:numId w:val="13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 xml:space="preserve">Εκτιμούν </w:t>
            </w:r>
            <w:r w:rsidR="00C60238" w:rsidRPr="00C60238">
              <w:rPr>
                <w:rFonts w:cstheme="minorHAnsi"/>
                <w:lang w:val="el-GR"/>
              </w:rPr>
              <w:t>τη διαχρονικότητα των φόρων  με σχετικά  παραδείγματα από την αρχαιότητα.</w:t>
            </w:r>
          </w:p>
          <w:p w:rsidR="00C60238" w:rsidRPr="00C60238" w:rsidRDefault="00C60238" w:rsidP="00C6023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cstheme="minorHAnsi"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Συλλέγουν πληροφορίες, σχεδιάζουν τα βήματα υλοποίησης και κατασκευάζουν μία  αφίσα σε ψηφιακή ή έντυπη μορφή.</w:t>
            </w:r>
          </w:p>
          <w:p w:rsidR="00C60238" w:rsidRPr="00C60238" w:rsidRDefault="00C60238" w:rsidP="00AD5902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sz w:val="20"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Αναστοχάζονται την πορεία που ακολούθησαν για να δημιουργήσουν την αφίσα.</w:t>
            </w:r>
          </w:p>
        </w:tc>
      </w:tr>
      <w:tr w:rsidR="00C60238" w:rsidTr="00DA126D">
        <w:trPr>
          <w:trHeight w:val="1833"/>
        </w:trPr>
        <w:tc>
          <w:tcPr>
            <w:tcW w:w="3408" w:type="dxa"/>
            <w:vMerge/>
          </w:tcPr>
          <w:p w:rsidR="00C60238" w:rsidRPr="00C60238" w:rsidRDefault="00C60238" w:rsidP="009C1AFA">
            <w:pPr>
              <w:pStyle w:val="TableParagraph"/>
              <w:spacing w:line="276" w:lineRule="auto"/>
              <w:rPr>
                <w:b/>
                <w:sz w:val="20"/>
                <w:lang w:val="el-GR"/>
              </w:rPr>
            </w:pPr>
          </w:p>
        </w:tc>
        <w:tc>
          <w:tcPr>
            <w:tcW w:w="6231" w:type="dxa"/>
          </w:tcPr>
          <w:p w:rsidR="00C60238" w:rsidRPr="007D0B25" w:rsidRDefault="0082298E" w:rsidP="009C1AFA">
            <w:pPr>
              <w:pStyle w:val="TableParagraph"/>
              <w:spacing w:line="276" w:lineRule="auto"/>
              <w:ind w:left="105"/>
              <w:rPr>
                <w:b/>
              </w:rPr>
            </w:pPr>
            <w:proofErr w:type="spellStart"/>
            <w:r w:rsidRPr="0051469F">
              <w:rPr>
                <w:b/>
                <w:spacing w:val="-1"/>
              </w:rPr>
              <w:t>Ενδεικτικές</w:t>
            </w:r>
            <w:proofErr w:type="spellEnd"/>
            <w:r w:rsidR="00C60238" w:rsidRPr="00622756">
              <w:rPr>
                <w:b/>
                <w:spacing w:val="-3"/>
              </w:rPr>
              <w:t xml:space="preserve"> </w:t>
            </w:r>
            <w:proofErr w:type="spellStart"/>
            <w:r w:rsidR="00C60238" w:rsidRPr="00622756">
              <w:rPr>
                <w:b/>
                <w:spacing w:val="-2"/>
              </w:rPr>
              <w:t>Δρ</w:t>
            </w:r>
            <w:proofErr w:type="spellEnd"/>
            <w:r w:rsidR="00C60238" w:rsidRPr="00622756">
              <w:rPr>
                <w:b/>
                <w:spacing w:val="-2"/>
              </w:rPr>
              <w:t>αστηριότητες</w:t>
            </w:r>
          </w:p>
          <w:p w:rsidR="00AD5902" w:rsidRPr="00F2706C" w:rsidRDefault="00AD5902" w:rsidP="00AD5902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 xml:space="preserve">Προβολή </w:t>
            </w:r>
            <w:proofErr w:type="spellStart"/>
            <w:r w:rsidRPr="00F2706C">
              <w:rPr>
                <w:rFonts w:cstheme="minorHAnsi"/>
                <w:lang w:val="el-GR"/>
              </w:rPr>
              <w:t>microclip</w:t>
            </w:r>
            <w:proofErr w:type="spellEnd"/>
            <w:r w:rsidRPr="00F2706C">
              <w:rPr>
                <w:rFonts w:cstheme="minorHAnsi"/>
                <w:lang w:val="el-GR"/>
              </w:rPr>
              <w:t xml:space="preserve"> «Πώς ξεκίνησαν οι φόροι;</w:t>
            </w:r>
            <w:r w:rsidRPr="00F2706C">
              <w:rPr>
                <w:lang w:val="el-GR"/>
              </w:rPr>
              <w:t xml:space="preserve"> »</w:t>
            </w:r>
            <w:r w:rsidRPr="00F2706C">
              <w:rPr>
                <w:rFonts w:cstheme="minorHAnsi"/>
                <w:lang w:val="el-GR"/>
              </w:rPr>
              <w:t xml:space="preserve"> (α</w:t>
            </w:r>
            <w:r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 xml:space="preserve"> μέρος/15</w:t>
            </w:r>
            <w:r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AD5902" w:rsidRPr="00F2706C" w:rsidRDefault="00AD5902" w:rsidP="00AD5902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Συζήτηση: «Αστείοι και παράξενοι φόροι στην ιστορία</w:t>
            </w:r>
            <w:r w:rsidRPr="00F2706C">
              <w:rPr>
                <w:lang w:val="el-GR"/>
              </w:rPr>
              <w:t>»</w:t>
            </w:r>
            <w:r w:rsidRPr="00F2706C">
              <w:rPr>
                <w:rFonts w:cstheme="minorHAnsi"/>
                <w:lang w:val="el-GR"/>
              </w:rPr>
              <w:t xml:space="preserve"> (</w:t>
            </w:r>
            <w:r w:rsidR="00971E4F">
              <w:rPr>
                <w:rFonts w:cstheme="minorHAnsi"/>
                <w:lang w:val="el-GR"/>
              </w:rPr>
              <w:t>10</w:t>
            </w:r>
            <w:r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AD5902" w:rsidRDefault="00AD5902" w:rsidP="00AD5902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Συζήτηση: «Τρόποι πληρωμής φόρων στην ιστορία</w:t>
            </w:r>
            <w:r w:rsidRPr="00AD5902">
              <w:rPr>
                <w:rFonts w:cstheme="minorHAnsi"/>
                <w:lang w:val="el-GR"/>
              </w:rPr>
              <w:t>»</w:t>
            </w:r>
            <w:r w:rsidRPr="00F2706C">
              <w:rPr>
                <w:rFonts w:cstheme="minorHAnsi"/>
                <w:lang w:val="el-GR"/>
              </w:rPr>
              <w:t xml:space="preserve"> (</w:t>
            </w:r>
            <w:r>
              <w:rPr>
                <w:rFonts w:cstheme="minorHAnsi"/>
                <w:lang w:val="el-GR"/>
              </w:rPr>
              <w:t>5΄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AD5902" w:rsidRPr="00F2706C" w:rsidRDefault="00AD5902" w:rsidP="00AD5902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Εφημερίδες/Περιοδικά: Επαγγέλματα (10</w:t>
            </w:r>
            <w:r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AD5902" w:rsidRPr="00F2706C" w:rsidRDefault="00AD5902" w:rsidP="00AD5902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 xml:space="preserve">Προβολή </w:t>
            </w:r>
            <w:proofErr w:type="spellStart"/>
            <w:r w:rsidRPr="00F2706C">
              <w:rPr>
                <w:rFonts w:cstheme="minorHAnsi"/>
                <w:lang w:val="el-GR"/>
              </w:rPr>
              <w:t>microclip</w:t>
            </w:r>
            <w:proofErr w:type="spellEnd"/>
            <w:r w:rsidRPr="00F2706C">
              <w:rPr>
                <w:rFonts w:cstheme="minorHAnsi"/>
                <w:lang w:val="el-GR"/>
              </w:rPr>
              <w:t xml:space="preserve"> «Πώς ξεκίνησαν οι φόροι;</w:t>
            </w:r>
            <w:r w:rsidRPr="00AD5902">
              <w:rPr>
                <w:rFonts w:cstheme="minorHAnsi"/>
                <w:lang w:val="el-GR"/>
              </w:rPr>
              <w:t>»</w:t>
            </w:r>
            <w:r w:rsidRPr="00F2706C">
              <w:rPr>
                <w:rFonts w:cstheme="minorHAnsi"/>
                <w:lang w:val="el-GR"/>
              </w:rPr>
              <w:t xml:space="preserve"> (β</w:t>
            </w:r>
            <w:r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 xml:space="preserve"> μέρος/</w:t>
            </w:r>
            <w:r>
              <w:rPr>
                <w:rFonts w:cstheme="minorHAnsi"/>
                <w:lang w:val="el-GR"/>
              </w:rPr>
              <w:t>15΄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AD5902" w:rsidRPr="00F2706C" w:rsidRDefault="00AD5902" w:rsidP="00AD5902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before="40" w:line="276" w:lineRule="auto"/>
              <w:ind w:right="138"/>
              <w:rPr>
                <w:rFonts w:cstheme="minorHAnsi"/>
                <w:lang w:val="el-GR"/>
              </w:rPr>
            </w:pPr>
            <w:r w:rsidRPr="00F2706C">
              <w:rPr>
                <w:rFonts w:cstheme="minorHAnsi"/>
                <w:lang w:val="el-GR"/>
              </w:rPr>
              <w:t>Αφίσα: Επαγγέλματα (5</w:t>
            </w:r>
            <w:r>
              <w:rPr>
                <w:rFonts w:cstheme="minorHAnsi"/>
                <w:lang w:val="el-GR"/>
              </w:rPr>
              <w:t>΄</w:t>
            </w:r>
            <w:r w:rsidRPr="00F2706C">
              <w:rPr>
                <w:rFonts w:cstheme="minorHAnsi"/>
                <w:lang w:val="el-GR"/>
              </w:rPr>
              <w:t>)</w:t>
            </w:r>
          </w:p>
          <w:p w:rsidR="00AD5902" w:rsidRPr="00C60238" w:rsidRDefault="00AD5902" w:rsidP="00AD5902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before="40" w:line="276" w:lineRule="auto"/>
              <w:ind w:right="138"/>
              <w:rPr>
                <w:b/>
                <w:lang w:val="el-GR"/>
              </w:rPr>
            </w:pPr>
            <w:r w:rsidRPr="00AD5902">
              <w:rPr>
                <w:rFonts w:cstheme="minorHAnsi"/>
                <w:lang w:val="el-GR"/>
              </w:rPr>
              <w:t xml:space="preserve">Ταξίδι με τη </w:t>
            </w:r>
            <w:proofErr w:type="spellStart"/>
            <w:r w:rsidRPr="00AD5902">
              <w:rPr>
                <w:rFonts w:cstheme="minorHAnsi"/>
                <w:lang w:val="el-GR"/>
              </w:rPr>
              <w:t>χρονομηχανή</w:t>
            </w:r>
            <w:proofErr w:type="spellEnd"/>
            <w:r w:rsidRPr="00AD5902">
              <w:rPr>
                <w:rFonts w:cstheme="minorHAnsi"/>
                <w:lang w:val="el-GR"/>
              </w:rPr>
              <w:t>: δημιουργία αφίσας (</w:t>
            </w:r>
            <w:r>
              <w:rPr>
                <w:rFonts w:cstheme="minorHAnsi"/>
                <w:lang w:val="el-GR"/>
              </w:rPr>
              <w:t>3</w:t>
            </w:r>
            <w:r w:rsidR="00971E4F">
              <w:rPr>
                <w:rFonts w:cstheme="minorHAnsi"/>
                <w:lang w:val="el-GR"/>
              </w:rPr>
              <w:t>0</w:t>
            </w:r>
            <w:r w:rsidRPr="00AD5902">
              <w:rPr>
                <w:rFonts w:cstheme="minorHAnsi"/>
                <w:lang w:val="el-GR"/>
              </w:rPr>
              <w:t>΄)</w:t>
            </w:r>
          </w:p>
        </w:tc>
      </w:tr>
      <w:tr w:rsidR="00C60238" w:rsidTr="00DA126D">
        <w:trPr>
          <w:trHeight w:val="1979"/>
        </w:trPr>
        <w:tc>
          <w:tcPr>
            <w:tcW w:w="3408" w:type="dxa"/>
            <w:vMerge w:val="restart"/>
          </w:tcPr>
          <w:p w:rsidR="00C60238" w:rsidRPr="00C60238" w:rsidRDefault="00C60238" w:rsidP="009C1AFA">
            <w:pPr>
              <w:pStyle w:val="TableParagraph"/>
              <w:spacing w:line="276" w:lineRule="auto"/>
              <w:rPr>
                <w:b/>
                <w:sz w:val="20"/>
                <w:lang w:val="el-GR"/>
              </w:rPr>
            </w:pPr>
          </w:p>
          <w:p w:rsidR="00C60238" w:rsidRPr="00C60238" w:rsidRDefault="00C60238" w:rsidP="009C1AFA">
            <w:pPr>
              <w:pStyle w:val="TableParagraph"/>
              <w:spacing w:line="276" w:lineRule="auto"/>
              <w:rPr>
                <w:b/>
                <w:sz w:val="20"/>
                <w:lang w:val="el-GR"/>
              </w:rPr>
            </w:pPr>
          </w:p>
          <w:p w:rsidR="00C60238" w:rsidRPr="00C60238" w:rsidRDefault="00C60238" w:rsidP="009C1AFA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el-GR"/>
              </w:rPr>
            </w:pPr>
          </w:p>
          <w:p w:rsidR="009A5219" w:rsidRPr="00F0001B" w:rsidRDefault="009A5219" w:rsidP="009A5219">
            <w:pPr>
              <w:spacing w:line="276" w:lineRule="auto"/>
              <w:jc w:val="center"/>
              <w:rPr>
                <w:rFonts w:cstheme="minorHAnsi"/>
                <w:b/>
                <w:bCs/>
                <w:lang w:val="el-GR"/>
              </w:rPr>
            </w:pPr>
            <w:r>
              <w:rPr>
                <w:rFonts w:cstheme="minorHAnsi"/>
                <w:b/>
                <w:bCs/>
                <w:lang w:val="el-GR"/>
              </w:rPr>
              <w:t>Τίτλος 5</w:t>
            </w:r>
            <w:r w:rsidRPr="009A5219">
              <w:rPr>
                <w:rFonts w:cstheme="minorHAnsi"/>
                <w:b/>
                <w:bCs/>
                <w:vertAlign w:val="superscript"/>
                <w:lang w:val="el-GR"/>
              </w:rPr>
              <w:t>ου</w:t>
            </w:r>
            <w:r w:rsidRPr="009A5219">
              <w:rPr>
                <w:rFonts w:cstheme="minorHAnsi"/>
                <w:b/>
                <w:bCs/>
                <w:lang w:val="el-GR"/>
              </w:rPr>
              <w:t xml:space="preserve"> εργαστηρίου:</w:t>
            </w:r>
          </w:p>
          <w:p w:rsidR="00C60238" w:rsidRPr="00C60238" w:rsidRDefault="00C60238" w:rsidP="009C1AFA">
            <w:pPr>
              <w:pStyle w:val="TableParagraph"/>
              <w:spacing w:line="276" w:lineRule="auto"/>
              <w:ind w:left="98" w:right="92"/>
              <w:jc w:val="center"/>
              <w:rPr>
                <w:rFonts w:ascii="Cambria" w:hAnsi="Cambria"/>
                <w:b/>
                <w:sz w:val="20"/>
                <w:lang w:val="el-GR"/>
              </w:rPr>
            </w:pPr>
            <w:r w:rsidRPr="009A5219">
              <w:rPr>
                <w:rFonts w:ascii="Cambria" w:hAnsi="Cambria"/>
                <w:b/>
                <w:spacing w:val="-12"/>
                <w:sz w:val="20"/>
                <w:lang w:val="el-GR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0"/>
                <w:lang w:val="el-GR"/>
              </w:rPr>
              <w:t>«</w:t>
            </w:r>
            <w:r w:rsidRPr="009A5219">
              <w:rPr>
                <w:rFonts w:ascii="Cambria" w:hAnsi="Cambria"/>
                <w:b/>
                <w:i/>
                <w:spacing w:val="-2"/>
                <w:sz w:val="20"/>
                <w:lang w:val="el-GR"/>
              </w:rPr>
              <w:t>Ηρωικοί Φορομαχητές</w:t>
            </w:r>
            <w:r>
              <w:rPr>
                <w:rFonts w:ascii="Cambria" w:hAnsi="Cambria"/>
                <w:b/>
                <w:spacing w:val="-2"/>
                <w:sz w:val="20"/>
                <w:lang w:val="el-GR"/>
              </w:rPr>
              <w:t>»</w:t>
            </w:r>
          </w:p>
          <w:p w:rsidR="00C60238" w:rsidRDefault="00C60238" w:rsidP="009C1AFA">
            <w:pPr>
              <w:pStyle w:val="TableParagraph"/>
              <w:spacing w:before="178" w:line="276" w:lineRule="auto"/>
              <w:ind w:left="103" w:right="92"/>
              <w:jc w:val="center"/>
              <w:rPr>
                <w:b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5ECD12E8" wp14:editId="7C5B324F">
                      <wp:extent cx="360000" cy="360000"/>
                      <wp:effectExtent l="0" t="0" r="21590" b="21590"/>
                      <wp:docPr id="7" name="Οβά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60238" w:rsidRPr="002A2B99" w:rsidRDefault="00C60238" w:rsidP="00C60238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ECD12E8" id="Οβάλ 7" o:spid="_x0000_s1031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" strokecolor="#b66d31" strokeweight="2pt">
                      <v:fill r:id="rId8" o:title="" recolor="t" rotate="t" type="frame"/>
                      <v:textbox>
                        <w:txbxContent>
                          <w:p w:rsidR="00C60238" w:rsidRPr="002A2B99" w:rsidRDefault="00C60238" w:rsidP="00C60238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231" w:type="dxa"/>
          </w:tcPr>
          <w:p w:rsidR="00C60238" w:rsidRPr="00C60238" w:rsidRDefault="00C60238" w:rsidP="009C1AFA">
            <w:pPr>
              <w:spacing w:line="276" w:lineRule="auto"/>
              <w:jc w:val="both"/>
              <w:rPr>
                <w:rFonts w:cstheme="minorHAnsi"/>
                <w:b/>
                <w:bCs/>
                <w:lang w:val="el-GR"/>
              </w:rPr>
            </w:pPr>
            <w:r w:rsidRPr="00C60238">
              <w:rPr>
                <w:i/>
                <w:sz w:val="20"/>
                <w:lang w:val="el-GR"/>
              </w:rPr>
              <w:t xml:space="preserve"> </w:t>
            </w:r>
            <w:r w:rsidRPr="00C60238">
              <w:rPr>
                <w:rFonts w:cstheme="minorHAnsi"/>
                <w:b/>
                <w:bCs/>
                <w:lang w:val="el-GR"/>
              </w:rPr>
              <w:t>Προσδοκώμενα μαθησιακά αποτελέσματα</w:t>
            </w:r>
          </w:p>
          <w:p w:rsidR="00C60238" w:rsidRPr="00C60238" w:rsidRDefault="00C60238" w:rsidP="009C1AFA">
            <w:pPr>
              <w:spacing w:line="276" w:lineRule="auto"/>
              <w:jc w:val="both"/>
              <w:rPr>
                <w:rFonts w:cstheme="minorHAnsi"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Μετά την ολοκλήρωση των δραστηριοτήτων του εργαστηρίου, οι μαθητές/τριες θα πρέπει να είναι ικανοί/ές να:</w:t>
            </w:r>
          </w:p>
          <w:p w:rsidR="00C60238" w:rsidRPr="00C60238" w:rsidRDefault="00C60238" w:rsidP="00C60238">
            <w:pPr>
              <w:pStyle w:val="a4"/>
              <w:numPr>
                <w:ilvl w:val="0"/>
                <w:numId w:val="14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b/>
                <w:bCs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Συνδέουν την ποιότητα ζωής των πολιτών με τα έσοδα από τους φόρους.</w:t>
            </w:r>
          </w:p>
          <w:p w:rsidR="00C60238" w:rsidRPr="00C60238" w:rsidRDefault="008F1566" w:rsidP="00C60238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Εκτιμούν</w:t>
            </w:r>
            <w:r w:rsidR="00C60238" w:rsidRPr="00C60238">
              <w:rPr>
                <w:rFonts w:cstheme="minorHAnsi"/>
                <w:lang w:val="el-GR"/>
              </w:rPr>
              <w:t xml:space="preserve"> την αναγκαιότητα των φόρων μέσα από παιχνίδια ρόλων.</w:t>
            </w:r>
          </w:p>
          <w:p w:rsidR="00C60238" w:rsidRPr="00C60238" w:rsidRDefault="00C60238" w:rsidP="00C60238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cstheme="minorHAnsi"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Αναστοχάζονται τις εμπειρίες που απέκτησαν και τα συναισθήματα που βίωσαν.</w:t>
            </w:r>
          </w:p>
          <w:p w:rsidR="00C60238" w:rsidRPr="00C60238" w:rsidRDefault="00C60238" w:rsidP="009C1AFA">
            <w:pPr>
              <w:pStyle w:val="TableParagraph"/>
              <w:tabs>
                <w:tab w:val="left" w:pos="825"/>
              </w:tabs>
              <w:spacing w:before="8" w:line="276" w:lineRule="auto"/>
              <w:rPr>
                <w:i/>
                <w:sz w:val="20"/>
                <w:lang w:val="el-GR"/>
              </w:rPr>
            </w:pPr>
          </w:p>
        </w:tc>
      </w:tr>
      <w:tr w:rsidR="00C60238" w:rsidTr="00DA126D">
        <w:trPr>
          <w:trHeight w:val="1978"/>
        </w:trPr>
        <w:tc>
          <w:tcPr>
            <w:tcW w:w="3408" w:type="dxa"/>
            <w:vMerge/>
          </w:tcPr>
          <w:p w:rsidR="00C60238" w:rsidRPr="00C60238" w:rsidRDefault="00C60238" w:rsidP="009C1AFA">
            <w:pPr>
              <w:pStyle w:val="TableParagraph"/>
              <w:spacing w:line="276" w:lineRule="auto"/>
              <w:rPr>
                <w:b/>
                <w:sz w:val="20"/>
                <w:lang w:val="el-GR"/>
              </w:rPr>
            </w:pPr>
          </w:p>
        </w:tc>
        <w:tc>
          <w:tcPr>
            <w:tcW w:w="6231" w:type="dxa"/>
          </w:tcPr>
          <w:p w:rsidR="00C60238" w:rsidRPr="007D0B25" w:rsidRDefault="0082298E" w:rsidP="009C1AFA">
            <w:pPr>
              <w:pStyle w:val="TableParagraph"/>
              <w:spacing w:line="276" w:lineRule="auto"/>
              <w:ind w:left="105"/>
              <w:jc w:val="both"/>
              <w:rPr>
                <w:b/>
              </w:rPr>
            </w:pPr>
            <w:r w:rsidRPr="0051469F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51469F">
              <w:rPr>
                <w:b/>
                <w:spacing w:val="-1"/>
              </w:rPr>
              <w:t>Ενδεικτικές</w:t>
            </w:r>
            <w:r w:rsidR="00C60238" w:rsidRPr="00622756">
              <w:rPr>
                <w:b/>
                <w:spacing w:val="-3"/>
              </w:rPr>
              <w:t xml:space="preserve"> </w:t>
            </w:r>
            <w:r w:rsidR="00C60238" w:rsidRPr="00622756">
              <w:rPr>
                <w:b/>
                <w:spacing w:val="-2"/>
              </w:rPr>
              <w:t>Δραστηριότητες</w:t>
            </w:r>
            <w:r w:rsidR="00C60238" w:rsidRPr="0051469F">
              <w:rPr>
                <w:b/>
                <w:spacing w:val="1"/>
              </w:rPr>
              <w:t xml:space="preserve"> </w:t>
            </w:r>
          </w:p>
          <w:p w:rsidR="00C60238" w:rsidRPr="00C60238" w:rsidRDefault="00C60238" w:rsidP="00FE3594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76" w:lineRule="auto"/>
              <w:rPr>
                <w:lang w:val="el-GR"/>
              </w:rPr>
            </w:pPr>
            <w:r w:rsidRPr="00C60238">
              <w:rPr>
                <w:lang w:val="el-GR"/>
              </w:rPr>
              <w:t>Προβολή</w:t>
            </w:r>
            <w:r w:rsidRPr="00C60238">
              <w:rPr>
                <w:spacing w:val="-3"/>
                <w:lang w:val="el-GR"/>
              </w:rPr>
              <w:t xml:space="preserve"> </w:t>
            </w:r>
            <w:r w:rsidRPr="00651E8A">
              <w:t>microclip</w:t>
            </w:r>
            <w:r w:rsidRPr="00C60238">
              <w:rPr>
                <w:spacing w:val="-6"/>
                <w:lang w:val="el-GR"/>
              </w:rPr>
              <w:t xml:space="preserve"> </w:t>
            </w:r>
            <w:r w:rsidRPr="00C60238">
              <w:rPr>
                <w:lang w:val="el-GR"/>
              </w:rPr>
              <w:t>«</w:t>
            </w:r>
            <w:r w:rsidRPr="00C60238">
              <w:rPr>
                <w:i/>
                <w:lang w:val="el-GR"/>
              </w:rPr>
              <w:t>Εγώ</w:t>
            </w:r>
            <w:r w:rsidRPr="00C60238">
              <w:rPr>
                <w:i/>
                <w:spacing w:val="-5"/>
                <w:lang w:val="el-GR"/>
              </w:rPr>
              <w:t xml:space="preserve"> </w:t>
            </w:r>
            <w:r w:rsidRPr="00C60238">
              <w:rPr>
                <w:i/>
                <w:lang w:val="el-GR"/>
              </w:rPr>
              <w:t>ωφελούμαι</w:t>
            </w:r>
            <w:r w:rsidRPr="00C60238">
              <w:rPr>
                <w:i/>
                <w:spacing w:val="-6"/>
                <w:lang w:val="el-GR"/>
              </w:rPr>
              <w:t xml:space="preserve"> </w:t>
            </w:r>
            <w:r w:rsidRPr="00C60238">
              <w:rPr>
                <w:i/>
                <w:lang w:val="el-GR"/>
              </w:rPr>
              <w:t>από</w:t>
            </w:r>
            <w:r w:rsidRPr="00C60238">
              <w:rPr>
                <w:i/>
                <w:spacing w:val="-2"/>
                <w:lang w:val="el-GR"/>
              </w:rPr>
              <w:t xml:space="preserve"> </w:t>
            </w:r>
            <w:r w:rsidRPr="00C60238">
              <w:rPr>
                <w:i/>
                <w:lang w:val="el-GR"/>
              </w:rPr>
              <w:t>τους</w:t>
            </w:r>
            <w:r w:rsidRPr="00C60238">
              <w:rPr>
                <w:i/>
                <w:spacing w:val="-8"/>
                <w:lang w:val="el-GR"/>
              </w:rPr>
              <w:t xml:space="preserve"> </w:t>
            </w:r>
            <w:r w:rsidRPr="00FE3594">
              <w:rPr>
                <w:lang w:val="el-GR"/>
              </w:rPr>
              <w:t xml:space="preserve">φόρους; </w:t>
            </w:r>
            <w:r w:rsidR="00FE3594">
              <w:rPr>
                <w:lang w:val="el-GR"/>
              </w:rPr>
              <w:t>Μ</w:t>
            </w:r>
            <w:r w:rsidRPr="00FE3594">
              <w:rPr>
                <w:lang w:val="el-GR"/>
              </w:rPr>
              <w:t>ε ποιον τρόπο;</w:t>
            </w:r>
            <w:r w:rsidRPr="00C60238">
              <w:rPr>
                <w:lang w:val="el-GR"/>
              </w:rPr>
              <w:t>» (</w:t>
            </w:r>
            <w:r w:rsidR="00FE3594" w:rsidRPr="00FE3594">
              <w:rPr>
                <w:bCs/>
                <w:lang w:val="el-GR"/>
              </w:rPr>
              <w:t>α</w:t>
            </w:r>
            <w:r w:rsidR="00FE3594">
              <w:rPr>
                <w:bCs/>
                <w:lang w:val="el-GR"/>
              </w:rPr>
              <w:t>΄</w:t>
            </w:r>
            <w:r w:rsidR="00FE3594" w:rsidRPr="00FE3594">
              <w:rPr>
                <w:bCs/>
                <w:lang w:val="el-GR"/>
              </w:rPr>
              <w:t xml:space="preserve"> μέρος/</w:t>
            </w:r>
            <w:r w:rsidR="00FE3594">
              <w:rPr>
                <w:lang w:val="el-GR"/>
              </w:rPr>
              <w:t>15΄</w:t>
            </w:r>
            <w:r w:rsidRPr="00C60238">
              <w:rPr>
                <w:lang w:val="el-GR"/>
              </w:rPr>
              <w:t>)</w:t>
            </w:r>
          </w:p>
          <w:p w:rsidR="00C60238" w:rsidRPr="00FE3594" w:rsidRDefault="00C60238" w:rsidP="00C60238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76" w:lineRule="auto"/>
              <w:rPr>
                <w:lang w:val="el-GR"/>
              </w:rPr>
            </w:pPr>
            <w:r w:rsidRPr="00C60238">
              <w:rPr>
                <w:lang w:val="el-GR"/>
              </w:rPr>
              <w:t>Διασύνδεση</w:t>
            </w:r>
            <w:r w:rsidRPr="00FE3594">
              <w:rPr>
                <w:lang w:val="el-GR"/>
              </w:rPr>
              <w:t xml:space="preserve"> </w:t>
            </w:r>
            <w:r w:rsidRPr="00C60238">
              <w:rPr>
                <w:lang w:val="el-GR"/>
              </w:rPr>
              <w:t>με</w:t>
            </w:r>
            <w:r w:rsidRPr="00FE3594">
              <w:rPr>
                <w:lang w:val="el-GR"/>
              </w:rPr>
              <w:t xml:space="preserve"> </w:t>
            </w:r>
            <w:r w:rsidRPr="00C60238">
              <w:rPr>
                <w:lang w:val="el-GR"/>
              </w:rPr>
              <w:t>άλλα</w:t>
            </w:r>
            <w:r w:rsidRPr="00FE3594">
              <w:rPr>
                <w:lang w:val="el-GR"/>
              </w:rPr>
              <w:t xml:space="preserve"> </w:t>
            </w:r>
            <w:r w:rsidRPr="00C60238">
              <w:rPr>
                <w:lang w:val="el-GR"/>
              </w:rPr>
              <w:t>μαθήματα:</w:t>
            </w:r>
            <w:r w:rsidRPr="00FE3594">
              <w:rPr>
                <w:lang w:val="el-GR"/>
              </w:rPr>
              <w:t xml:space="preserve"> «H περιπέτεια των δημιουργών της πόλης</w:t>
            </w:r>
            <w:r w:rsidRPr="00C60238">
              <w:rPr>
                <w:lang w:val="el-GR"/>
              </w:rPr>
              <w:t>»</w:t>
            </w:r>
            <w:r w:rsidRPr="00FE3594">
              <w:rPr>
                <w:lang w:val="el-GR"/>
              </w:rPr>
              <w:t xml:space="preserve"> </w:t>
            </w:r>
            <w:r w:rsidRPr="00C60238">
              <w:rPr>
                <w:lang w:val="el-GR"/>
              </w:rPr>
              <w:t>(</w:t>
            </w:r>
            <w:r w:rsidR="00FE3594">
              <w:rPr>
                <w:lang w:val="el-GR"/>
              </w:rPr>
              <w:t>30΄</w:t>
            </w:r>
            <w:r w:rsidRPr="00C60238">
              <w:rPr>
                <w:lang w:val="el-GR"/>
              </w:rPr>
              <w:t>)</w:t>
            </w:r>
          </w:p>
          <w:p w:rsidR="00FE3594" w:rsidRPr="00FE3594" w:rsidRDefault="00C60238" w:rsidP="00FE3594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76" w:lineRule="auto"/>
              <w:rPr>
                <w:lang w:val="el-GR"/>
              </w:rPr>
            </w:pPr>
            <w:r w:rsidRPr="00FE3594">
              <w:rPr>
                <w:lang w:val="el-GR"/>
              </w:rPr>
              <w:t xml:space="preserve"> </w:t>
            </w:r>
            <w:r w:rsidR="00FE3594" w:rsidRPr="00FE3594">
              <w:rPr>
                <w:lang w:val="el-GR"/>
              </w:rPr>
              <w:t xml:space="preserve">Προβολή </w:t>
            </w:r>
            <w:proofErr w:type="spellStart"/>
            <w:r w:rsidR="00FE3594" w:rsidRPr="00FE3594">
              <w:rPr>
                <w:lang w:val="el-GR"/>
              </w:rPr>
              <w:t>microclip</w:t>
            </w:r>
            <w:proofErr w:type="spellEnd"/>
            <w:r w:rsidR="00FE3594" w:rsidRPr="00FE3594">
              <w:rPr>
                <w:lang w:val="el-GR"/>
              </w:rPr>
              <w:t xml:space="preserve"> </w:t>
            </w:r>
            <w:r w:rsidR="00FE3594">
              <w:rPr>
                <w:lang w:val="el-GR"/>
              </w:rPr>
              <w:t>«</w:t>
            </w:r>
            <w:r w:rsidR="00FE3594" w:rsidRPr="00FE3594">
              <w:rPr>
                <w:lang w:val="el-GR"/>
              </w:rPr>
              <w:t>Εγώ ωφελούμαι από τους φόρους; Με ποιον τρόπο;” (β</w:t>
            </w:r>
            <w:r w:rsidR="00FE3594">
              <w:rPr>
                <w:lang w:val="el-GR"/>
              </w:rPr>
              <w:t>΄</w:t>
            </w:r>
            <w:r w:rsidR="00FE3594" w:rsidRPr="00FE3594">
              <w:rPr>
                <w:lang w:val="el-GR"/>
              </w:rPr>
              <w:t xml:space="preserve"> μέρος/15</w:t>
            </w:r>
            <w:r w:rsidR="00FE3594">
              <w:rPr>
                <w:lang w:val="el-GR"/>
              </w:rPr>
              <w:t>΄</w:t>
            </w:r>
            <w:r w:rsidR="00FE3594" w:rsidRPr="00FE3594">
              <w:rPr>
                <w:lang w:val="el-GR"/>
              </w:rPr>
              <w:t>)</w:t>
            </w:r>
          </w:p>
          <w:p w:rsidR="00FE3594" w:rsidRPr="00FE3594" w:rsidRDefault="00C60238" w:rsidP="00FE3594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76" w:lineRule="auto"/>
              <w:rPr>
                <w:bCs/>
                <w:lang w:val="el-GR"/>
              </w:rPr>
            </w:pPr>
            <w:r w:rsidRPr="00C60238">
              <w:rPr>
                <w:lang w:val="el-GR"/>
              </w:rPr>
              <w:t>Παιχνίδι</w:t>
            </w:r>
            <w:r w:rsidRPr="00FE3594">
              <w:rPr>
                <w:lang w:val="el-GR"/>
              </w:rPr>
              <w:t xml:space="preserve"> </w:t>
            </w:r>
            <w:r w:rsidRPr="00C60238">
              <w:rPr>
                <w:lang w:val="el-GR"/>
              </w:rPr>
              <w:t>Ρόλων:</w:t>
            </w:r>
            <w:r w:rsidRPr="00FE3594">
              <w:rPr>
                <w:lang w:val="el-GR"/>
              </w:rPr>
              <w:t xml:space="preserve"> «Η πόλη της ευτυχίας</w:t>
            </w:r>
            <w:r w:rsidRPr="00C60238">
              <w:rPr>
                <w:lang w:val="el-GR"/>
              </w:rPr>
              <w:t xml:space="preserve">»  </w:t>
            </w:r>
            <w:r w:rsidRPr="00FE3594">
              <w:rPr>
                <w:lang w:val="el-GR"/>
              </w:rPr>
              <w:t xml:space="preserve"> (30</w:t>
            </w:r>
            <w:r w:rsidR="00FE3594">
              <w:rPr>
                <w:lang w:val="el-GR"/>
              </w:rPr>
              <w:t>΄</w:t>
            </w:r>
            <w:r w:rsidRPr="00FE3594">
              <w:rPr>
                <w:lang w:val="el-GR"/>
              </w:rPr>
              <w:t>)</w:t>
            </w:r>
          </w:p>
        </w:tc>
      </w:tr>
      <w:tr w:rsidR="00C60238" w:rsidTr="00DA126D">
        <w:trPr>
          <w:trHeight w:val="1853"/>
        </w:trPr>
        <w:tc>
          <w:tcPr>
            <w:tcW w:w="3408" w:type="dxa"/>
            <w:vMerge w:val="restart"/>
          </w:tcPr>
          <w:p w:rsidR="00C60238" w:rsidRPr="00FE3594" w:rsidRDefault="00C60238" w:rsidP="009C1AFA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el-GR"/>
              </w:rPr>
            </w:pPr>
          </w:p>
          <w:p w:rsidR="00C60238" w:rsidRPr="00FE3594" w:rsidRDefault="00C60238" w:rsidP="009C1AFA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el-GR"/>
              </w:rPr>
            </w:pPr>
          </w:p>
          <w:p w:rsidR="00C60238" w:rsidRPr="00FE3594" w:rsidRDefault="00C60238" w:rsidP="009C1AFA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el-GR"/>
              </w:rPr>
            </w:pPr>
          </w:p>
          <w:p w:rsidR="009A5219" w:rsidRPr="00F0001B" w:rsidRDefault="009A5219" w:rsidP="009A5219">
            <w:pPr>
              <w:spacing w:line="276" w:lineRule="auto"/>
              <w:jc w:val="center"/>
              <w:rPr>
                <w:rFonts w:cstheme="minorHAnsi"/>
                <w:b/>
                <w:bCs/>
                <w:lang w:val="el-GR"/>
              </w:rPr>
            </w:pPr>
            <w:r w:rsidRPr="008F6295">
              <w:rPr>
                <w:rFonts w:cstheme="minorHAnsi"/>
                <w:b/>
                <w:bCs/>
                <w:lang w:val="el-GR"/>
              </w:rPr>
              <w:t>Τίτλος 6</w:t>
            </w:r>
            <w:r w:rsidRPr="008F6295">
              <w:rPr>
                <w:rFonts w:cstheme="minorHAnsi"/>
                <w:b/>
                <w:bCs/>
                <w:vertAlign w:val="superscript"/>
                <w:lang w:val="el-GR"/>
              </w:rPr>
              <w:t>ου</w:t>
            </w:r>
            <w:r w:rsidRPr="008F6295">
              <w:rPr>
                <w:rFonts w:cstheme="minorHAnsi"/>
                <w:b/>
                <w:bCs/>
                <w:lang w:val="el-GR"/>
              </w:rPr>
              <w:t xml:space="preserve"> εργαστηρίου:</w:t>
            </w:r>
          </w:p>
          <w:p w:rsidR="00C60238" w:rsidRPr="00C60238" w:rsidRDefault="00C60238" w:rsidP="009C1AFA">
            <w:pPr>
              <w:pStyle w:val="TableParagraph"/>
              <w:spacing w:line="276" w:lineRule="auto"/>
              <w:ind w:left="130" w:right="128" w:firstLine="3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F6295">
              <w:rPr>
                <w:rFonts w:asciiTheme="minorHAnsi" w:hAnsiTheme="minorHAnsi" w:cstheme="minorHAnsi"/>
                <w:b/>
                <w:spacing w:val="-1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«</w:t>
            </w:r>
            <w:r w:rsidRPr="008F6295">
              <w:rPr>
                <w:rFonts w:asciiTheme="minorHAnsi" w:hAnsiTheme="minorHAnsi" w:cstheme="minorHAnsi"/>
                <w:b/>
                <w:i/>
                <w:lang w:val="el-GR"/>
              </w:rPr>
              <w:t>Μια</w:t>
            </w:r>
            <w:r w:rsidRPr="008F6295">
              <w:rPr>
                <w:rFonts w:asciiTheme="minorHAnsi" w:hAnsiTheme="minorHAnsi" w:cstheme="minorHAnsi"/>
                <w:b/>
                <w:i/>
                <w:spacing w:val="1"/>
                <w:lang w:val="el-GR"/>
              </w:rPr>
              <w:t xml:space="preserve"> </w:t>
            </w:r>
            <w:r w:rsidRPr="008F6295">
              <w:rPr>
                <w:rFonts w:asciiTheme="minorHAnsi" w:hAnsiTheme="minorHAnsi" w:cstheme="minorHAnsi"/>
                <w:b/>
                <w:i/>
                <w:lang w:val="el-GR"/>
              </w:rPr>
              <w:t>κυψέλη</w:t>
            </w:r>
            <w:r w:rsidRPr="008F6295">
              <w:rPr>
                <w:rFonts w:asciiTheme="minorHAnsi" w:hAnsiTheme="minorHAnsi" w:cstheme="minorHAnsi"/>
                <w:b/>
                <w:i/>
                <w:spacing w:val="-1"/>
                <w:lang w:val="el-GR"/>
              </w:rPr>
              <w:t xml:space="preserve"> </w:t>
            </w:r>
            <w:r w:rsidRPr="008F6295">
              <w:rPr>
                <w:rFonts w:asciiTheme="minorHAnsi" w:hAnsiTheme="minorHAnsi" w:cstheme="minorHAnsi"/>
                <w:b/>
                <w:i/>
                <w:spacing w:val="-2"/>
                <w:lang w:val="el-GR"/>
              </w:rPr>
              <w:t>ακόμη</w:t>
            </w:r>
            <w:r>
              <w:rPr>
                <w:rFonts w:asciiTheme="minorHAnsi" w:hAnsiTheme="minorHAnsi" w:cstheme="minorHAnsi"/>
                <w:b/>
                <w:spacing w:val="-2"/>
                <w:lang w:val="el-GR"/>
              </w:rPr>
              <w:t>»</w:t>
            </w:r>
          </w:p>
          <w:p w:rsidR="00C60238" w:rsidRDefault="00C60238" w:rsidP="009C1AFA">
            <w:pPr>
              <w:pStyle w:val="TableParagraph"/>
              <w:spacing w:line="276" w:lineRule="auto"/>
              <w:jc w:val="center"/>
              <w:rPr>
                <w:b/>
                <w:sz w:val="20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51A5ED58" wp14:editId="658F317E">
                      <wp:extent cx="360000" cy="360000"/>
                      <wp:effectExtent l="0" t="0" r="21590" b="21590"/>
                      <wp:docPr id="8" name="Οβά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60238" w:rsidRPr="002A2B99" w:rsidRDefault="00C60238" w:rsidP="00C60238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1A5ED58" id="Οβάλ 8" o:spid="_x0000_s103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" strokecolor="#b66d31" strokeweight="2pt">
                      <v:fill r:id="rId8" o:title="" recolor="t" rotate="t" type="frame"/>
                      <v:textbox>
                        <w:txbxContent>
                          <w:p w:rsidR="00C60238" w:rsidRPr="002A2B99" w:rsidRDefault="00C60238" w:rsidP="00C60238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231" w:type="dxa"/>
          </w:tcPr>
          <w:p w:rsidR="00C60238" w:rsidRPr="00C60238" w:rsidRDefault="00C60238" w:rsidP="009C1AFA">
            <w:pPr>
              <w:spacing w:line="276" w:lineRule="auto"/>
              <w:jc w:val="both"/>
              <w:rPr>
                <w:rFonts w:cstheme="minorHAnsi"/>
                <w:b/>
                <w:bCs/>
                <w:lang w:val="el-GR"/>
              </w:rPr>
            </w:pPr>
            <w:r w:rsidRPr="00C60238">
              <w:rPr>
                <w:rFonts w:cstheme="minorHAnsi"/>
                <w:b/>
                <w:bCs/>
                <w:lang w:val="el-GR"/>
              </w:rPr>
              <w:t>Προσδοκώμενα μαθησιακά αποτελέσματα</w:t>
            </w:r>
          </w:p>
          <w:p w:rsidR="00C60238" w:rsidRPr="00C60238" w:rsidRDefault="00C60238" w:rsidP="009C1AFA">
            <w:pPr>
              <w:spacing w:line="276" w:lineRule="auto"/>
              <w:jc w:val="both"/>
              <w:rPr>
                <w:rFonts w:cstheme="minorHAnsi"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Μετά την ολοκλήρωση των δραστηριοτήτων του εργαστηρίου, οι μαθητές/τριες θα πρέπει να είναι ικανοί/ές να:</w:t>
            </w:r>
          </w:p>
          <w:p w:rsidR="00C60238" w:rsidRPr="00C60238" w:rsidRDefault="00FE3594" w:rsidP="00C60238">
            <w:pPr>
              <w:pStyle w:val="a4"/>
              <w:numPr>
                <w:ilvl w:val="0"/>
                <w:numId w:val="15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Εξηγούν πώς</w:t>
            </w:r>
            <w:r w:rsidR="00C60238" w:rsidRPr="00C60238">
              <w:rPr>
                <w:rFonts w:cstheme="minorHAnsi"/>
                <w:lang w:val="el-GR"/>
              </w:rPr>
              <w:t xml:space="preserve"> οι φόροι βοηθούν τη χρηματοδότηση δημόσιων έργων συμμετέχοντας σε παιχνίδια κατασκευής. </w:t>
            </w:r>
          </w:p>
          <w:p w:rsidR="00C60238" w:rsidRPr="00C60238" w:rsidRDefault="00C60238" w:rsidP="00C60238">
            <w:pPr>
              <w:pStyle w:val="a4"/>
              <w:numPr>
                <w:ilvl w:val="0"/>
                <w:numId w:val="15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b/>
                <w:bCs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Συνδέουν τα φορολογικά έσοδα με τις επενδύσεις στις δημόσιες υπηρεσίες.</w:t>
            </w:r>
          </w:p>
          <w:p w:rsidR="00C60238" w:rsidRPr="00C60238" w:rsidRDefault="00C60238" w:rsidP="00C60238">
            <w:pPr>
              <w:pStyle w:val="a4"/>
              <w:numPr>
                <w:ilvl w:val="0"/>
                <w:numId w:val="15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b/>
                <w:bCs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Συνδέουν τα έσοδα από τους φόρους με την ποιότητα ζωής συμμετέχοντας σε παιχνίδι συνεργασίας.</w:t>
            </w:r>
          </w:p>
          <w:p w:rsidR="00C60238" w:rsidRPr="00C60238" w:rsidRDefault="00C60238" w:rsidP="009C1AFA">
            <w:pPr>
              <w:pStyle w:val="TableParagraph"/>
              <w:tabs>
                <w:tab w:val="left" w:pos="825"/>
              </w:tabs>
              <w:spacing w:before="3" w:line="276" w:lineRule="auto"/>
              <w:rPr>
                <w:i/>
                <w:lang w:val="el-GR"/>
              </w:rPr>
            </w:pPr>
          </w:p>
        </w:tc>
      </w:tr>
      <w:tr w:rsidR="00C60238" w:rsidTr="00DA126D">
        <w:trPr>
          <w:trHeight w:val="558"/>
        </w:trPr>
        <w:tc>
          <w:tcPr>
            <w:tcW w:w="3408" w:type="dxa"/>
            <w:vMerge/>
          </w:tcPr>
          <w:p w:rsidR="00C60238" w:rsidRPr="00C60238" w:rsidRDefault="00C60238" w:rsidP="009C1AFA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el-GR"/>
              </w:rPr>
            </w:pPr>
          </w:p>
        </w:tc>
        <w:tc>
          <w:tcPr>
            <w:tcW w:w="6231" w:type="dxa"/>
          </w:tcPr>
          <w:p w:rsidR="00C60238" w:rsidRPr="00C60238" w:rsidRDefault="00C60238" w:rsidP="00FE359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8" w:line="276" w:lineRule="auto"/>
              <w:rPr>
                <w:lang w:val="el-GR"/>
              </w:rPr>
            </w:pPr>
            <w:r w:rsidRPr="00C60238">
              <w:rPr>
                <w:lang w:val="el-GR"/>
              </w:rPr>
              <w:t>Προβολή</w:t>
            </w:r>
            <w:r w:rsidRPr="00C60238">
              <w:rPr>
                <w:spacing w:val="-2"/>
                <w:lang w:val="el-GR"/>
              </w:rPr>
              <w:t xml:space="preserve"> </w:t>
            </w:r>
            <w:proofErr w:type="spellStart"/>
            <w:r w:rsidRPr="00651E8A">
              <w:t>microclip</w:t>
            </w:r>
            <w:proofErr w:type="spellEnd"/>
            <w:r w:rsidRPr="00C60238">
              <w:rPr>
                <w:spacing w:val="-5"/>
                <w:lang w:val="el-GR"/>
              </w:rPr>
              <w:t xml:space="preserve"> </w:t>
            </w:r>
            <w:r w:rsidRPr="00C60238">
              <w:rPr>
                <w:lang w:val="el-GR"/>
              </w:rPr>
              <w:t>«</w:t>
            </w:r>
            <w:r w:rsidRPr="00C60238">
              <w:rPr>
                <w:i/>
                <w:lang w:val="el-GR"/>
              </w:rPr>
              <w:t>Ποιος</w:t>
            </w:r>
            <w:r>
              <w:rPr>
                <w:i/>
                <w:lang w:val="el-GR"/>
              </w:rPr>
              <w:t>/α</w:t>
            </w:r>
            <w:r w:rsidRPr="00C60238">
              <w:rPr>
                <w:i/>
                <w:spacing w:val="-7"/>
                <w:lang w:val="el-GR"/>
              </w:rPr>
              <w:t xml:space="preserve"> </w:t>
            </w:r>
            <w:r w:rsidRPr="00C60238">
              <w:rPr>
                <w:i/>
                <w:lang w:val="el-GR"/>
              </w:rPr>
              <w:t>συλλέγει</w:t>
            </w:r>
            <w:r w:rsidRPr="00C60238">
              <w:rPr>
                <w:i/>
                <w:spacing w:val="-5"/>
                <w:lang w:val="el-GR"/>
              </w:rPr>
              <w:t xml:space="preserve"> </w:t>
            </w:r>
            <w:r w:rsidRPr="00C60238">
              <w:rPr>
                <w:i/>
                <w:lang w:val="el-GR"/>
              </w:rPr>
              <w:t>τους</w:t>
            </w:r>
            <w:r w:rsidRPr="00C60238">
              <w:rPr>
                <w:i/>
                <w:spacing w:val="-7"/>
                <w:lang w:val="el-GR"/>
              </w:rPr>
              <w:t xml:space="preserve"> </w:t>
            </w:r>
            <w:r w:rsidRPr="00C60238">
              <w:rPr>
                <w:i/>
                <w:lang w:val="el-GR"/>
              </w:rPr>
              <w:t>φόρους</w:t>
            </w:r>
            <w:r w:rsidRPr="00C60238">
              <w:rPr>
                <w:i/>
                <w:spacing w:val="-7"/>
                <w:lang w:val="el-GR"/>
              </w:rPr>
              <w:t xml:space="preserve"> </w:t>
            </w:r>
            <w:r w:rsidRPr="00FE3594">
              <w:rPr>
                <w:lang w:val="el-GR"/>
              </w:rPr>
              <w:t>και γιατί</w:t>
            </w:r>
            <w:r w:rsidRPr="00C60238">
              <w:rPr>
                <w:lang w:val="el-GR"/>
              </w:rPr>
              <w:t xml:space="preserve">;» </w:t>
            </w:r>
            <w:r w:rsidRPr="00FE3594">
              <w:rPr>
                <w:lang w:val="el-GR"/>
              </w:rPr>
              <w:t>(</w:t>
            </w:r>
            <w:proofErr w:type="spellStart"/>
            <w:r w:rsidR="00FE3594" w:rsidRPr="00FE3594">
              <w:rPr>
                <w:lang w:val="el-GR"/>
              </w:rPr>
              <w:t>α΄μέρος</w:t>
            </w:r>
            <w:proofErr w:type="spellEnd"/>
            <w:r w:rsidR="00FE3594" w:rsidRPr="00FE3594">
              <w:rPr>
                <w:lang w:val="el-GR"/>
              </w:rPr>
              <w:t>/</w:t>
            </w:r>
            <w:r w:rsidR="00FE3594">
              <w:rPr>
                <w:lang w:val="el-GR"/>
              </w:rPr>
              <w:t>15</w:t>
            </w:r>
            <w:r w:rsidRPr="00C60238">
              <w:rPr>
                <w:lang w:val="el-GR"/>
              </w:rPr>
              <w:t>΄)</w:t>
            </w:r>
          </w:p>
          <w:p w:rsidR="00C60238" w:rsidRPr="00C60238" w:rsidRDefault="00C60238" w:rsidP="009C1AFA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8" w:line="276" w:lineRule="auto"/>
              <w:rPr>
                <w:lang w:val="el-GR"/>
              </w:rPr>
            </w:pPr>
            <w:r w:rsidRPr="00C60238">
              <w:rPr>
                <w:lang w:val="el-GR"/>
              </w:rPr>
              <w:t>Κατασκευή:</w:t>
            </w:r>
            <w:r w:rsidRPr="00FE3594">
              <w:rPr>
                <w:lang w:val="el-GR"/>
              </w:rPr>
              <w:t xml:space="preserve"> </w:t>
            </w:r>
            <w:r>
              <w:rPr>
                <w:lang w:val="el-GR"/>
              </w:rPr>
              <w:t>«</w:t>
            </w:r>
            <w:r w:rsidRPr="00FE3594">
              <w:rPr>
                <w:lang w:val="el-GR"/>
              </w:rPr>
              <w:t xml:space="preserve">Η πόλη των </w:t>
            </w:r>
            <w:proofErr w:type="spellStart"/>
            <w:r w:rsidRPr="00FE3594">
              <w:rPr>
                <w:lang w:val="el-GR"/>
              </w:rPr>
              <w:t>Φορομαχητών</w:t>
            </w:r>
            <w:proofErr w:type="spellEnd"/>
            <w:r>
              <w:rPr>
                <w:lang w:val="el-GR"/>
              </w:rPr>
              <w:t>»</w:t>
            </w:r>
            <w:r w:rsidRPr="00FE3594">
              <w:rPr>
                <w:lang w:val="el-GR"/>
              </w:rPr>
              <w:t xml:space="preserve"> </w:t>
            </w:r>
            <w:r w:rsidRPr="00C60238">
              <w:rPr>
                <w:lang w:val="el-GR"/>
              </w:rPr>
              <w:t>(</w:t>
            </w:r>
            <w:r w:rsidR="00FE3594" w:rsidRPr="00FE3594">
              <w:rPr>
                <w:lang w:val="el-GR"/>
              </w:rPr>
              <w:t>30΄</w:t>
            </w:r>
            <w:r w:rsidRPr="00FE3594">
              <w:rPr>
                <w:lang w:val="el-GR"/>
              </w:rPr>
              <w:t>)</w:t>
            </w:r>
          </w:p>
          <w:p w:rsidR="00C60238" w:rsidRPr="00FE3594" w:rsidRDefault="00FE3594" w:rsidP="00FE359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8" w:line="276" w:lineRule="auto"/>
              <w:rPr>
                <w:lang w:val="el-GR"/>
              </w:rPr>
            </w:pPr>
            <w:r w:rsidRPr="00FE3594">
              <w:rPr>
                <w:lang w:val="el-GR"/>
              </w:rPr>
              <w:t xml:space="preserve">Προβολή </w:t>
            </w:r>
            <w:proofErr w:type="spellStart"/>
            <w:r w:rsidRPr="00FE3594">
              <w:rPr>
                <w:lang w:val="el-GR"/>
              </w:rPr>
              <w:t>microclip</w:t>
            </w:r>
            <w:proofErr w:type="spellEnd"/>
            <w:r w:rsidRPr="00FE3594">
              <w:rPr>
                <w:lang w:val="el-GR"/>
              </w:rPr>
              <w:t xml:space="preserve"> </w:t>
            </w:r>
            <w:r w:rsidR="003E0347">
              <w:rPr>
                <w:lang w:val="el-GR"/>
              </w:rPr>
              <w:t>«</w:t>
            </w:r>
            <w:r w:rsidRPr="00FE3594">
              <w:rPr>
                <w:lang w:val="el-GR"/>
              </w:rPr>
              <w:t>Ποιος συλλέγει τους φόρους και γιατί;</w:t>
            </w:r>
            <w:r w:rsidR="003E0347">
              <w:rPr>
                <w:lang w:val="el-GR"/>
              </w:rPr>
              <w:t xml:space="preserve">» </w:t>
            </w:r>
            <w:r w:rsidRPr="00FE3594">
              <w:rPr>
                <w:lang w:val="el-GR"/>
              </w:rPr>
              <w:t>(β</w:t>
            </w:r>
            <w:r>
              <w:rPr>
                <w:lang w:val="el-GR"/>
              </w:rPr>
              <w:t>΄</w:t>
            </w:r>
            <w:r w:rsidRPr="00FE3594">
              <w:rPr>
                <w:lang w:val="el-GR"/>
              </w:rPr>
              <w:t xml:space="preserve"> μέρος/1</w:t>
            </w:r>
            <w:r>
              <w:rPr>
                <w:lang w:val="el-GR"/>
              </w:rPr>
              <w:t>5</w:t>
            </w:r>
            <w:r w:rsidR="003E0347">
              <w:rPr>
                <w:lang w:val="el-GR"/>
              </w:rPr>
              <w:t>΄</w:t>
            </w:r>
            <w:r w:rsidRPr="00FE3594">
              <w:rPr>
                <w:lang w:val="el-GR"/>
              </w:rPr>
              <w:t>)</w:t>
            </w:r>
          </w:p>
          <w:p w:rsidR="00FE3594" w:rsidRPr="00C60238" w:rsidRDefault="00FE3594" w:rsidP="00FE359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8" w:line="276" w:lineRule="auto"/>
              <w:rPr>
                <w:b/>
                <w:lang w:val="el-GR"/>
              </w:rPr>
            </w:pPr>
            <w:r w:rsidRPr="00FE3594">
              <w:rPr>
                <w:lang w:val="el-GR"/>
              </w:rPr>
              <w:t xml:space="preserve">Παιχνίδι Συνεργασίας: «Η αποστολή των </w:t>
            </w:r>
            <w:proofErr w:type="spellStart"/>
            <w:r w:rsidRPr="00FE3594">
              <w:rPr>
                <w:lang w:val="el-GR"/>
              </w:rPr>
              <w:t>Φορομαχητών</w:t>
            </w:r>
            <w:proofErr w:type="spellEnd"/>
            <w:r w:rsidRPr="00F2706C">
              <w:rPr>
                <w:lang w:val="el-GR"/>
              </w:rPr>
              <w:t>»</w:t>
            </w:r>
            <w:r w:rsidRPr="00FE3594">
              <w:rPr>
                <w:lang w:val="el-GR"/>
              </w:rPr>
              <w:t xml:space="preserve"> (30΄)</w:t>
            </w:r>
            <w:r w:rsidRPr="00B746AF">
              <w:rPr>
                <w:bCs/>
                <w:lang w:val="el-GR"/>
              </w:rPr>
              <w:t xml:space="preserve"> </w:t>
            </w:r>
          </w:p>
        </w:tc>
      </w:tr>
    </w:tbl>
    <w:tbl>
      <w:tblPr>
        <w:tblStyle w:val="TableNormal"/>
        <w:tblpPr w:leftFromText="180" w:rightFromText="180" w:vertAnchor="text" w:horzAnchor="margin" w:tblpX="-577" w:tblpY="3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6227"/>
      </w:tblGrid>
      <w:tr w:rsidR="00C60238" w:rsidTr="00DA126D">
        <w:trPr>
          <w:trHeight w:val="1872"/>
        </w:trPr>
        <w:tc>
          <w:tcPr>
            <w:tcW w:w="3407" w:type="dxa"/>
            <w:vMerge w:val="restart"/>
          </w:tcPr>
          <w:p w:rsidR="00C60238" w:rsidRPr="00C60238" w:rsidRDefault="00C60238" w:rsidP="00DA126D">
            <w:pPr>
              <w:pStyle w:val="TableParagraph"/>
              <w:spacing w:line="276" w:lineRule="auto"/>
              <w:rPr>
                <w:b/>
                <w:sz w:val="28"/>
                <w:szCs w:val="28"/>
                <w:lang w:val="el-GR"/>
              </w:rPr>
            </w:pPr>
          </w:p>
          <w:p w:rsidR="00C60238" w:rsidRPr="00C60238" w:rsidRDefault="00C60238" w:rsidP="00DA126D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el-GR"/>
              </w:rPr>
            </w:pPr>
          </w:p>
          <w:p w:rsidR="009A5219" w:rsidRPr="00F0001B" w:rsidRDefault="009A5219" w:rsidP="009A5219">
            <w:pPr>
              <w:spacing w:line="276" w:lineRule="auto"/>
              <w:jc w:val="center"/>
              <w:rPr>
                <w:rFonts w:cstheme="minorHAnsi"/>
                <w:b/>
                <w:bCs/>
                <w:lang w:val="el-GR"/>
              </w:rPr>
            </w:pPr>
            <w:r>
              <w:rPr>
                <w:rFonts w:cstheme="minorHAnsi"/>
                <w:b/>
                <w:bCs/>
                <w:lang w:val="el-GR"/>
              </w:rPr>
              <w:t>Τίτλος 7</w:t>
            </w:r>
            <w:r w:rsidRPr="009A5219">
              <w:rPr>
                <w:rFonts w:cstheme="minorHAnsi"/>
                <w:b/>
                <w:bCs/>
                <w:vertAlign w:val="superscript"/>
                <w:lang w:val="el-GR"/>
              </w:rPr>
              <w:t>ου</w:t>
            </w:r>
            <w:r w:rsidRPr="009A5219">
              <w:rPr>
                <w:rFonts w:cstheme="minorHAnsi"/>
                <w:b/>
                <w:bCs/>
                <w:lang w:val="el-GR"/>
              </w:rPr>
              <w:t xml:space="preserve"> εργαστηρίου:</w:t>
            </w:r>
          </w:p>
          <w:p w:rsidR="00C60238" w:rsidRPr="00C60238" w:rsidRDefault="00C60238" w:rsidP="00DA126D">
            <w:pPr>
              <w:pStyle w:val="TableParagraph"/>
              <w:spacing w:line="276" w:lineRule="auto"/>
              <w:ind w:left="98" w:right="92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C60238">
              <w:rPr>
                <w:rFonts w:asciiTheme="minorHAnsi" w:hAnsiTheme="minorHAnsi" w:cstheme="minorHAnsi"/>
                <w:b/>
                <w:spacing w:val="-1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«</w:t>
            </w:r>
            <w:r w:rsidRPr="00C60238">
              <w:rPr>
                <w:rFonts w:asciiTheme="minorHAnsi" w:hAnsiTheme="minorHAnsi" w:cstheme="minorHAnsi"/>
                <w:b/>
                <w:i/>
                <w:lang w:val="el-GR"/>
              </w:rPr>
              <w:t>Οι Φορομαχητές μαζεύουν</w:t>
            </w:r>
            <w:r w:rsidRPr="00C60238">
              <w:rPr>
                <w:rFonts w:asciiTheme="minorHAnsi" w:hAnsiTheme="minorHAnsi" w:cstheme="minorHAnsi"/>
                <w:b/>
                <w:i/>
                <w:spacing w:val="-1"/>
                <w:lang w:val="el-GR"/>
              </w:rPr>
              <w:t xml:space="preserve"> τα </w:t>
            </w:r>
            <w:r w:rsidRPr="00C60238">
              <w:rPr>
                <w:rFonts w:asciiTheme="minorHAnsi" w:hAnsiTheme="minorHAnsi" w:cstheme="minorHAnsi"/>
                <w:b/>
                <w:i/>
                <w:lang w:val="el-GR"/>
              </w:rPr>
              <w:t xml:space="preserve">σύνεργά </w:t>
            </w:r>
            <w:r>
              <w:rPr>
                <w:rFonts w:asciiTheme="minorHAnsi" w:hAnsiTheme="minorHAnsi" w:cstheme="minorHAnsi"/>
                <w:b/>
                <w:i/>
                <w:spacing w:val="-2"/>
                <w:lang w:val="el-GR"/>
              </w:rPr>
              <w:t>τους</w:t>
            </w:r>
            <w:r>
              <w:rPr>
                <w:rFonts w:asciiTheme="minorHAnsi" w:hAnsiTheme="minorHAnsi" w:cstheme="minorHAnsi"/>
                <w:b/>
                <w:spacing w:val="-2"/>
                <w:lang w:val="el-GR"/>
              </w:rPr>
              <w:t>»</w:t>
            </w:r>
          </w:p>
          <w:p w:rsidR="00C60238" w:rsidRPr="009D39A8" w:rsidRDefault="00C60238" w:rsidP="00DA126D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416A9786" wp14:editId="3143C6F9">
                      <wp:extent cx="360000" cy="360000"/>
                      <wp:effectExtent l="0" t="0" r="21590" b="21590"/>
                      <wp:docPr id="9" name="Οβά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60238" w:rsidRPr="002A2B99" w:rsidRDefault="00C60238" w:rsidP="00C60238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16A9786" id="Οβάλ 9" o:spid="_x0000_s1033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" strokecolor="#b66d31" strokeweight="2pt">
                      <v:fill r:id="rId8" o:title="" recolor="t" rotate="t" type="frame"/>
                      <v:textbox>
                        <w:txbxContent>
                          <w:p w:rsidR="00C60238" w:rsidRPr="002A2B99" w:rsidRDefault="00C60238" w:rsidP="00C60238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227" w:type="dxa"/>
          </w:tcPr>
          <w:p w:rsidR="00C60238" w:rsidRPr="00C60238" w:rsidRDefault="00C60238" w:rsidP="00DA126D">
            <w:pPr>
              <w:spacing w:line="276" w:lineRule="auto"/>
              <w:jc w:val="both"/>
              <w:rPr>
                <w:rFonts w:cstheme="minorHAnsi"/>
                <w:b/>
                <w:bCs/>
                <w:lang w:val="el-GR"/>
              </w:rPr>
            </w:pPr>
            <w:r w:rsidRPr="00C60238">
              <w:rPr>
                <w:rFonts w:cstheme="minorHAnsi"/>
                <w:b/>
                <w:bCs/>
                <w:lang w:val="el-GR"/>
              </w:rPr>
              <w:t>Προσδοκώμενα μαθησιακά αποτελέσματα</w:t>
            </w:r>
          </w:p>
          <w:p w:rsidR="00C60238" w:rsidRPr="00C60238" w:rsidRDefault="00C60238" w:rsidP="00DA126D">
            <w:pPr>
              <w:spacing w:line="276" w:lineRule="auto"/>
              <w:jc w:val="both"/>
              <w:rPr>
                <w:rFonts w:cstheme="minorHAnsi"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Μετά την ολοκλήρωση των δραστηριοτήτων του εργαστηρίου, οι μαθητές/τριες θα πρέπει να είναι ικανοί/ές να:</w:t>
            </w:r>
          </w:p>
          <w:p w:rsidR="00C60238" w:rsidRPr="00C60238" w:rsidRDefault="00C60238" w:rsidP="00DA126D">
            <w:pPr>
              <w:pStyle w:val="a4"/>
              <w:numPr>
                <w:ilvl w:val="0"/>
                <w:numId w:val="16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Αναστοχάζονται στην πορεία τους από την αρχή μέχρι τα αποτελέσματα για τις ενέργειές τους.</w:t>
            </w:r>
          </w:p>
          <w:p w:rsidR="00C60238" w:rsidRPr="00C60238" w:rsidRDefault="00C60238" w:rsidP="00DA126D">
            <w:pPr>
              <w:pStyle w:val="a4"/>
              <w:numPr>
                <w:ilvl w:val="0"/>
                <w:numId w:val="16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b/>
                <w:bCs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Συγκρίνουν τις προσδοκίες που είχαν καταγράψει στην αρχή των εργαστηρίων με τις τωρινές πεποιθήσεις τους.</w:t>
            </w:r>
          </w:p>
          <w:p w:rsidR="00C60238" w:rsidRPr="00C60238" w:rsidRDefault="00C60238" w:rsidP="00DA126D">
            <w:pPr>
              <w:pStyle w:val="a4"/>
              <w:numPr>
                <w:ilvl w:val="0"/>
                <w:numId w:val="16"/>
              </w:numPr>
              <w:tabs>
                <w:tab w:val="left" w:pos="261"/>
              </w:tabs>
              <w:suppressAutoHyphens/>
              <w:autoSpaceDE/>
              <w:autoSpaceDN/>
              <w:spacing w:line="276" w:lineRule="auto"/>
              <w:rPr>
                <w:rFonts w:cstheme="minorHAnsi"/>
                <w:b/>
                <w:bCs/>
                <w:lang w:val="el-GR"/>
              </w:rPr>
            </w:pPr>
            <w:r w:rsidRPr="00C60238">
              <w:rPr>
                <w:rFonts w:cstheme="minorHAnsi"/>
                <w:lang w:val="el-GR"/>
              </w:rPr>
              <w:t>Αποτιμούν τη συμμετοχή τους ως άτομα και ως μέλη ομάδων.</w:t>
            </w:r>
          </w:p>
          <w:p w:rsidR="00C60238" w:rsidRPr="00C60238" w:rsidRDefault="00C60238" w:rsidP="00DA126D">
            <w:pPr>
              <w:pStyle w:val="TableParagraph"/>
              <w:spacing w:line="276" w:lineRule="auto"/>
              <w:ind w:left="825"/>
              <w:rPr>
                <w:b/>
                <w:sz w:val="20"/>
                <w:lang w:val="el-GR"/>
              </w:rPr>
            </w:pPr>
          </w:p>
        </w:tc>
      </w:tr>
      <w:tr w:rsidR="00C60238" w:rsidTr="00DA126D">
        <w:trPr>
          <w:trHeight w:val="1872"/>
        </w:trPr>
        <w:tc>
          <w:tcPr>
            <w:tcW w:w="3407" w:type="dxa"/>
            <w:vMerge/>
          </w:tcPr>
          <w:p w:rsidR="00C60238" w:rsidRPr="00C60238" w:rsidRDefault="00C60238" w:rsidP="00DA126D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el-GR"/>
              </w:rPr>
            </w:pPr>
          </w:p>
        </w:tc>
        <w:tc>
          <w:tcPr>
            <w:tcW w:w="6227" w:type="dxa"/>
          </w:tcPr>
          <w:p w:rsidR="00C60238" w:rsidRPr="00651E8A" w:rsidRDefault="0082298E" w:rsidP="00FC04D8">
            <w:pPr>
              <w:pStyle w:val="TableParagraph"/>
              <w:spacing w:line="276" w:lineRule="auto"/>
              <w:jc w:val="both"/>
              <w:rPr>
                <w:b/>
              </w:rPr>
            </w:pPr>
            <w:proofErr w:type="spellStart"/>
            <w:r w:rsidRPr="00651E8A">
              <w:rPr>
                <w:b/>
                <w:spacing w:val="-1"/>
              </w:rPr>
              <w:t>Ενδεικτικές</w:t>
            </w:r>
            <w:proofErr w:type="spellEnd"/>
            <w:r w:rsidR="00C60238" w:rsidRPr="00651E8A">
              <w:rPr>
                <w:b/>
                <w:spacing w:val="-3"/>
              </w:rPr>
              <w:t xml:space="preserve"> </w:t>
            </w:r>
            <w:proofErr w:type="spellStart"/>
            <w:r w:rsidR="00C60238" w:rsidRPr="00651E8A">
              <w:rPr>
                <w:b/>
                <w:spacing w:val="-2"/>
              </w:rPr>
              <w:t>Δρ</w:t>
            </w:r>
            <w:proofErr w:type="spellEnd"/>
            <w:r w:rsidR="00C60238" w:rsidRPr="00651E8A">
              <w:rPr>
                <w:b/>
                <w:spacing w:val="-2"/>
              </w:rPr>
              <w:t>αστηριότητες</w:t>
            </w:r>
            <w:r w:rsidR="00C60238" w:rsidRPr="00651E8A">
              <w:rPr>
                <w:b/>
                <w:spacing w:val="1"/>
              </w:rPr>
              <w:t xml:space="preserve"> </w:t>
            </w:r>
          </w:p>
          <w:p w:rsidR="00C60238" w:rsidRPr="00C60238" w:rsidRDefault="00C60238" w:rsidP="00DA126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35" w:line="276" w:lineRule="auto"/>
              <w:rPr>
                <w:lang w:val="el-GR"/>
              </w:rPr>
            </w:pPr>
            <w:r w:rsidRPr="00C60238">
              <w:rPr>
                <w:lang w:val="el-GR"/>
              </w:rPr>
              <w:t>Συζήτηση:</w:t>
            </w:r>
            <w:r w:rsidRPr="00C60238">
              <w:rPr>
                <w:spacing w:val="-1"/>
                <w:lang w:val="el-GR"/>
              </w:rPr>
              <w:t xml:space="preserve"> </w:t>
            </w:r>
            <w:r w:rsidRPr="00C60238">
              <w:rPr>
                <w:lang w:val="el-GR"/>
              </w:rPr>
              <w:t>Ανασκόπηση</w:t>
            </w:r>
            <w:r w:rsidRPr="00C60238">
              <w:rPr>
                <w:spacing w:val="-4"/>
                <w:lang w:val="el-GR"/>
              </w:rPr>
              <w:t xml:space="preserve"> </w:t>
            </w:r>
            <w:r w:rsidRPr="00C60238">
              <w:rPr>
                <w:lang w:val="el-GR"/>
              </w:rPr>
              <w:t>της</w:t>
            </w:r>
            <w:r w:rsidRPr="00C60238">
              <w:rPr>
                <w:spacing w:val="-4"/>
                <w:lang w:val="el-GR"/>
              </w:rPr>
              <w:t xml:space="preserve"> </w:t>
            </w:r>
            <w:r w:rsidRPr="00C60238">
              <w:rPr>
                <w:lang w:val="el-GR"/>
              </w:rPr>
              <w:t>εμπειρίας</w:t>
            </w:r>
            <w:r w:rsidRPr="00C60238">
              <w:rPr>
                <w:spacing w:val="-4"/>
                <w:lang w:val="el-GR"/>
              </w:rPr>
              <w:t xml:space="preserve"> </w:t>
            </w:r>
            <w:r w:rsidRPr="00C60238">
              <w:rPr>
                <w:lang w:val="el-GR"/>
              </w:rPr>
              <w:t xml:space="preserve">του </w:t>
            </w:r>
            <w:r w:rsidRPr="00C60238">
              <w:rPr>
                <w:spacing w:val="-2"/>
                <w:lang w:val="el-GR"/>
              </w:rPr>
              <w:t>εργαστηρίου (20</w:t>
            </w:r>
            <w:r w:rsidR="00FC04D8">
              <w:rPr>
                <w:spacing w:val="-2"/>
                <w:lang w:val="el-GR"/>
              </w:rPr>
              <w:t>΄</w:t>
            </w:r>
            <w:r w:rsidRPr="00C60238">
              <w:rPr>
                <w:spacing w:val="-2"/>
                <w:lang w:val="el-GR"/>
              </w:rPr>
              <w:t>)</w:t>
            </w:r>
          </w:p>
          <w:p w:rsidR="00C60238" w:rsidRPr="00C60238" w:rsidRDefault="00C60238" w:rsidP="00DA126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36" w:line="276" w:lineRule="auto"/>
              <w:ind w:right="668"/>
              <w:rPr>
                <w:lang w:val="el-GR"/>
              </w:rPr>
            </w:pPr>
            <w:r w:rsidRPr="00C60238">
              <w:rPr>
                <w:lang w:val="el-GR"/>
              </w:rPr>
              <w:t>Δημιουργία</w:t>
            </w:r>
            <w:r w:rsidRPr="00C60238">
              <w:rPr>
                <w:spacing w:val="-12"/>
                <w:lang w:val="el-GR"/>
              </w:rPr>
              <w:t xml:space="preserve"> </w:t>
            </w:r>
            <w:r w:rsidRPr="00C60238">
              <w:rPr>
                <w:lang w:val="el-GR"/>
              </w:rPr>
              <w:t>παρουσίασης:</w:t>
            </w:r>
            <w:r w:rsidRPr="00C60238">
              <w:rPr>
                <w:spacing w:val="-7"/>
                <w:lang w:val="el-GR"/>
              </w:rPr>
              <w:t xml:space="preserve"> </w:t>
            </w:r>
            <w:r w:rsidRPr="00C60238">
              <w:rPr>
                <w:lang w:val="el-GR"/>
              </w:rPr>
              <w:t>προετοιμασία</w:t>
            </w:r>
            <w:r w:rsidRPr="00C60238">
              <w:rPr>
                <w:spacing w:val="-8"/>
                <w:lang w:val="el-GR"/>
              </w:rPr>
              <w:t xml:space="preserve"> </w:t>
            </w:r>
            <w:r w:rsidRPr="00C60238">
              <w:rPr>
                <w:lang w:val="el-GR"/>
              </w:rPr>
              <w:t>σεναρίου,</w:t>
            </w:r>
            <w:r w:rsidRPr="00C60238">
              <w:rPr>
                <w:spacing w:val="-9"/>
                <w:lang w:val="el-GR"/>
              </w:rPr>
              <w:t xml:space="preserve"> </w:t>
            </w:r>
            <w:r w:rsidRPr="00C60238">
              <w:rPr>
                <w:lang w:val="el-GR"/>
              </w:rPr>
              <w:t>υλικού</w:t>
            </w:r>
            <w:r w:rsidRPr="00C60238">
              <w:rPr>
                <w:spacing w:val="-8"/>
                <w:lang w:val="el-GR"/>
              </w:rPr>
              <w:t xml:space="preserve"> </w:t>
            </w:r>
            <w:r w:rsidRPr="00C60238">
              <w:rPr>
                <w:lang w:val="el-GR"/>
              </w:rPr>
              <w:t>(α</w:t>
            </w:r>
            <w:r w:rsidR="00FC04D8">
              <w:rPr>
                <w:lang w:val="el-GR"/>
              </w:rPr>
              <w:t>΄</w:t>
            </w:r>
            <w:r w:rsidRPr="00C60238">
              <w:rPr>
                <w:lang w:val="el-GR"/>
              </w:rPr>
              <w:t xml:space="preserve"> μέρος/25</w:t>
            </w:r>
            <w:r w:rsidR="00FC04D8">
              <w:rPr>
                <w:lang w:val="el-GR"/>
              </w:rPr>
              <w:t>΄</w:t>
            </w:r>
            <w:r w:rsidRPr="00C60238">
              <w:rPr>
                <w:lang w:val="el-GR"/>
              </w:rPr>
              <w:t>)</w:t>
            </w:r>
          </w:p>
          <w:p w:rsidR="00C60238" w:rsidRPr="00C60238" w:rsidRDefault="00C60238" w:rsidP="00DA126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40" w:line="276" w:lineRule="auto"/>
              <w:rPr>
                <w:lang w:val="el-GR"/>
              </w:rPr>
            </w:pPr>
            <w:r w:rsidRPr="00C60238">
              <w:rPr>
                <w:lang w:val="el-GR"/>
              </w:rPr>
              <w:t>Δημιουργία</w:t>
            </w:r>
            <w:r w:rsidRPr="00C60238">
              <w:rPr>
                <w:spacing w:val="-10"/>
                <w:lang w:val="el-GR"/>
              </w:rPr>
              <w:t xml:space="preserve"> </w:t>
            </w:r>
            <w:r w:rsidRPr="00C60238">
              <w:rPr>
                <w:lang w:val="el-GR"/>
              </w:rPr>
              <w:t>παρουσίασης:</w:t>
            </w:r>
            <w:r w:rsidRPr="00C60238">
              <w:rPr>
                <w:spacing w:val="-2"/>
                <w:lang w:val="el-GR"/>
              </w:rPr>
              <w:t xml:space="preserve"> </w:t>
            </w:r>
            <w:r w:rsidRPr="00C60238">
              <w:rPr>
                <w:lang w:val="el-GR"/>
              </w:rPr>
              <w:t>ολοκλήρωση</w:t>
            </w:r>
            <w:r w:rsidRPr="00C60238">
              <w:rPr>
                <w:spacing w:val="-2"/>
                <w:lang w:val="el-GR"/>
              </w:rPr>
              <w:t xml:space="preserve"> </w:t>
            </w:r>
            <w:r w:rsidRPr="00C60238">
              <w:rPr>
                <w:lang w:val="el-GR"/>
              </w:rPr>
              <w:t>(β΄</w:t>
            </w:r>
            <w:r w:rsidR="00FC04D8">
              <w:rPr>
                <w:lang w:val="el-GR"/>
              </w:rPr>
              <w:t xml:space="preserve"> </w:t>
            </w:r>
            <w:r w:rsidRPr="00C60238">
              <w:rPr>
                <w:lang w:val="el-GR"/>
              </w:rPr>
              <w:t>μέρος/</w:t>
            </w:r>
            <w:r w:rsidRPr="00C60238">
              <w:rPr>
                <w:spacing w:val="-6"/>
                <w:lang w:val="el-GR"/>
              </w:rPr>
              <w:t xml:space="preserve"> </w:t>
            </w:r>
            <w:r w:rsidRPr="00C60238">
              <w:rPr>
                <w:spacing w:val="-4"/>
                <w:lang w:val="el-GR"/>
              </w:rPr>
              <w:t>35</w:t>
            </w:r>
            <w:r w:rsidR="00FC04D8">
              <w:rPr>
                <w:spacing w:val="-4"/>
                <w:lang w:val="el-GR"/>
              </w:rPr>
              <w:t>΄</w:t>
            </w:r>
            <w:r w:rsidRPr="00C60238">
              <w:rPr>
                <w:spacing w:val="-4"/>
                <w:lang w:val="el-GR"/>
              </w:rPr>
              <w:t>)</w:t>
            </w:r>
          </w:p>
          <w:p w:rsidR="00C60238" w:rsidRPr="00FC04D8" w:rsidRDefault="00FC04D8" w:rsidP="00DA126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0" w:line="276" w:lineRule="auto"/>
              <w:rPr>
                <w:lang w:val="el-GR"/>
              </w:rPr>
            </w:pPr>
            <w:r>
              <w:rPr>
                <w:lang w:val="el-GR"/>
              </w:rPr>
              <w:t>Φύλλο αξιολόγησης μαθητών και εκπαιδευτικών</w:t>
            </w:r>
            <w:r w:rsidR="00C60238" w:rsidRPr="00FC04D8">
              <w:rPr>
                <w:spacing w:val="-3"/>
                <w:lang w:val="el-GR"/>
              </w:rPr>
              <w:t xml:space="preserve"> </w:t>
            </w:r>
            <w:r w:rsidR="00C60238" w:rsidRPr="00FC04D8">
              <w:rPr>
                <w:spacing w:val="-4"/>
                <w:lang w:val="el-GR"/>
              </w:rPr>
              <w:t>(10</w:t>
            </w:r>
            <w:r>
              <w:rPr>
                <w:spacing w:val="-4"/>
                <w:lang w:val="el-GR"/>
              </w:rPr>
              <w:t>΄</w:t>
            </w:r>
            <w:r w:rsidR="00C60238" w:rsidRPr="00FC04D8">
              <w:rPr>
                <w:spacing w:val="-4"/>
                <w:lang w:val="el-GR"/>
              </w:rPr>
              <w:t>)</w:t>
            </w:r>
          </w:p>
          <w:p w:rsidR="00C60238" w:rsidRPr="00FC04D8" w:rsidRDefault="00C60238" w:rsidP="00DA126D">
            <w:pPr>
              <w:pStyle w:val="TableParagraph"/>
              <w:spacing w:line="276" w:lineRule="auto"/>
              <w:ind w:left="105"/>
              <w:rPr>
                <w:b/>
                <w:lang w:val="el-GR"/>
              </w:rPr>
            </w:pPr>
          </w:p>
        </w:tc>
      </w:tr>
    </w:tbl>
    <w:p w:rsidR="00C60238" w:rsidRDefault="00C60238" w:rsidP="00C60238">
      <w:pPr>
        <w:spacing w:line="276" w:lineRule="auto"/>
        <w:rPr>
          <w:b/>
        </w:rPr>
      </w:pPr>
    </w:p>
    <w:sectPr w:rsidR="00C60238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754" w:rsidRDefault="00765754" w:rsidP="00C60238">
      <w:r>
        <w:separator/>
      </w:r>
    </w:p>
  </w:endnote>
  <w:endnote w:type="continuationSeparator" w:id="0">
    <w:p w:rsidR="00765754" w:rsidRDefault="00765754" w:rsidP="00C6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754" w:rsidRDefault="00765754" w:rsidP="00C60238">
      <w:r>
        <w:separator/>
      </w:r>
    </w:p>
  </w:footnote>
  <w:footnote w:type="continuationSeparator" w:id="0">
    <w:p w:rsidR="00765754" w:rsidRDefault="00765754" w:rsidP="00C60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38" w:rsidRDefault="00C60238">
    <w:pPr>
      <w:pStyle w:val="a6"/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1BEE4E01" wp14:editId="203341F9">
          <wp:simplePos x="0" y="0"/>
          <wp:positionH relativeFrom="margin">
            <wp:posOffset>838200</wp:posOffset>
          </wp:positionH>
          <wp:positionV relativeFrom="paragraph">
            <wp:posOffset>-248285</wp:posOffset>
          </wp:positionV>
          <wp:extent cx="3342640" cy="581025"/>
          <wp:effectExtent l="0" t="0" r="0" b="9525"/>
          <wp:wrapTight wrapText="bothSides">
            <wp:wrapPolygon edited="0">
              <wp:start x="0" y="0"/>
              <wp:lineTo x="0" y="21246"/>
              <wp:lineTo x="21419" y="21246"/>
              <wp:lineTo x="21419" y="0"/>
              <wp:lineTo x="0" y="0"/>
            </wp:wrapPolygon>
          </wp:wrapTight>
          <wp:docPr id="1" name="Εικόνα 1" descr="Εικόνα που περιέχει κείμενο, στιγμιότυπο οθόνης, γραμματοσειρά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Εικόνα 7" descr="Εικόνα που περιέχει κείμενο, στιγμιότυπο οθόνης, γραμματοσειρά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C11"/>
    <w:multiLevelType w:val="hybridMultilevel"/>
    <w:tmpl w:val="6338BA9A"/>
    <w:lvl w:ilvl="0" w:tplc="4F281FA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2C5C0DEA">
      <w:numFmt w:val="bullet"/>
      <w:lvlText w:val="•"/>
      <w:lvlJc w:val="left"/>
      <w:pPr>
        <w:ind w:left="1399" w:hanging="360"/>
      </w:pPr>
      <w:rPr>
        <w:rFonts w:hint="default"/>
        <w:lang w:val="el-GR" w:eastAsia="en-US" w:bidi="ar-SA"/>
      </w:rPr>
    </w:lvl>
    <w:lvl w:ilvl="2" w:tplc="4628DF8C">
      <w:numFmt w:val="bullet"/>
      <w:lvlText w:val="•"/>
      <w:lvlJc w:val="left"/>
      <w:pPr>
        <w:ind w:left="1978" w:hanging="360"/>
      </w:pPr>
      <w:rPr>
        <w:rFonts w:hint="default"/>
        <w:lang w:val="el-GR" w:eastAsia="en-US" w:bidi="ar-SA"/>
      </w:rPr>
    </w:lvl>
    <w:lvl w:ilvl="3" w:tplc="9B06C804">
      <w:numFmt w:val="bullet"/>
      <w:lvlText w:val="•"/>
      <w:lvlJc w:val="left"/>
      <w:pPr>
        <w:ind w:left="2557" w:hanging="360"/>
      </w:pPr>
      <w:rPr>
        <w:rFonts w:hint="default"/>
        <w:lang w:val="el-GR" w:eastAsia="en-US" w:bidi="ar-SA"/>
      </w:rPr>
    </w:lvl>
    <w:lvl w:ilvl="4" w:tplc="DCF8D3C0">
      <w:numFmt w:val="bullet"/>
      <w:lvlText w:val="•"/>
      <w:lvlJc w:val="left"/>
      <w:pPr>
        <w:ind w:left="3137" w:hanging="360"/>
      </w:pPr>
      <w:rPr>
        <w:rFonts w:hint="default"/>
        <w:lang w:val="el-GR" w:eastAsia="en-US" w:bidi="ar-SA"/>
      </w:rPr>
    </w:lvl>
    <w:lvl w:ilvl="5" w:tplc="F2E03CF6">
      <w:numFmt w:val="bullet"/>
      <w:lvlText w:val="•"/>
      <w:lvlJc w:val="left"/>
      <w:pPr>
        <w:ind w:left="3716" w:hanging="360"/>
      </w:pPr>
      <w:rPr>
        <w:rFonts w:hint="default"/>
        <w:lang w:val="el-GR" w:eastAsia="en-US" w:bidi="ar-SA"/>
      </w:rPr>
    </w:lvl>
    <w:lvl w:ilvl="6" w:tplc="FAB24ABC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7" w:tplc="9C46B080">
      <w:numFmt w:val="bullet"/>
      <w:lvlText w:val="•"/>
      <w:lvlJc w:val="left"/>
      <w:pPr>
        <w:ind w:left="4875" w:hanging="360"/>
      </w:pPr>
      <w:rPr>
        <w:rFonts w:hint="default"/>
        <w:lang w:val="el-GR" w:eastAsia="en-US" w:bidi="ar-SA"/>
      </w:rPr>
    </w:lvl>
    <w:lvl w:ilvl="8" w:tplc="B80656EC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394766F"/>
    <w:multiLevelType w:val="hybridMultilevel"/>
    <w:tmpl w:val="B6B245B2"/>
    <w:lvl w:ilvl="0" w:tplc="212AA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3652F"/>
    <w:multiLevelType w:val="hybridMultilevel"/>
    <w:tmpl w:val="E3F275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904DA"/>
    <w:multiLevelType w:val="hybridMultilevel"/>
    <w:tmpl w:val="99B8AC32"/>
    <w:lvl w:ilvl="0" w:tplc="ABC2DBD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C1F086BC">
      <w:numFmt w:val="bullet"/>
      <w:lvlText w:val="•"/>
      <w:lvlJc w:val="left"/>
      <w:pPr>
        <w:ind w:left="1399" w:hanging="360"/>
      </w:pPr>
      <w:rPr>
        <w:rFonts w:hint="default"/>
        <w:lang w:val="el-GR" w:eastAsia="en-US" w:bidi="ar-SA"/>
      </w:rPr>
    </w:lvl>
    <w:lvl w:ilvl="2" w:tplc="6E925772">
      <w:numFmt w:val="bullet"/>
      <w:lvlText w:val="•"/>
      <w:lvlJc w:val="left"/>
      <w:pPr>
        <w:ind w:left="1978" w:hanging="360"/>
      </w:pPr>
      <w:rPr>
        <w:rFonts w:hint="default"/>
        <w:lang w:val="el-GR" w:eastAsia="en-US" w:bidi="ar-SA"/>
      </w:rPr>
    </w:lvl>
    <w:lvl w:ilvl="3" w:tplc="2D00A8DC">
      <w:numFmt w:val="bullet"/>
      <w:lvlText w:val="•"/>
      <w:lvlJc w:val="left"/>
      <w:pPr>
        <w:ind w:left="2557" w:hanging="360"/>
      </w:pPr>
      <w:rPr>
        <w:rFonts w:hint="default"/>
        <w:lang w:val="el-GR" w:eastAsia="en-US" w:bidi="ar-SA"/>
      </w:rPr>
    </w:lvl>
    <w:lvl w:ilvl="4" w:tplc="811810E4">
      <w:numFmt w:val="bullet"/>
      <w:lvlText w:val="•"/>
      <w:lvlJc w:val="left"/>
      <w:pPr>
        <w:ind w:left="3137" w:hanging="360"/>
      </w:pPr>
      <w:rPr>
        <w:rFonts w:hint="default"/>
        <w:lang w:val="el-GR" w:eastAsia="en-US" w:bidi="ar-SA"/>
      </w:rPr>
    </w:lvl>
    <w:lvl w:ilvl="5" w:tplc="74123E96">
      <w:numFmt w:val="bullet"/>
      <w:lvlText w:val="•"/>
      <w:lvlJc w:val="left"/>
      <w:pPr>
        <w:ind w:left="3716" w:hanging="360"/>
      </w:pPr>
      <w:rPr>
        <w:rFonts w:hint="default"/>
        <w:lang w:val="el-GR" w:eastAsia="en-US" w:bidi="ar-SA"/>
      </w:rPr>
    </w:lvl>
    <w:lvl w:ilvl="6" w:tplc="6944C056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7" w:tplc="5FA01316">
      <w:numFmt w:val="bullet"/>
      <w:lvlText w:val="•"/>
      <w:lvlJc w:val="left"/>
      <w:pPr>
        <w:ind w:left="4875" w:hanging="360"/>
      </w:pPr>
      <w:rPr>
        <w:rFonts w:hint="default"/>
        <w:lang w:val="el-GR" w:eastAsia="en-US" w:bidi="ar-SA"/>
      </w:rPr>
    </w:lvl>
    <w:lvl w:ilvl="8" w:tplc="AFF84432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20C13871"/>
    <w:multiLevelType w:val="hybridMultilevel"/>
    <w:tmpl w:val="5F884F68"/>
    <w:lvl w:ilvl="0" w:tplc="DCDA131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2B4151B"/>
    <w:multiLevelType w:val="hybridMultilevel"/>
    <w:tmpl w:val="7D0E01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07518"/>
    <w:multiLevelType w:val="hybridMultilevel"/>
    <w:tmpl w:val="7F6AA0B2"/>
    <w:lvl w:ilvl="0" w:tplc="7BCCB952">
      <w:start w:val="1"/>
      <w:numFmt w:val="bullet"/>
      <w:lvlText w:val=""/>
      <w:lvlJc w:val="left"/>
      <w:pPr>
        <w:ind w:left="465" w:hanging="360"/>
      </w:pPr>
      <w:rPr>
        <w:rFonts w:ascii="Symbol" w:hAnsi="Symbol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3F636932"/>
    <w:multiLevelType w:val="hybridMultilevel"/>
    <w:tmpl w:val="E3F275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29BD"/>
    <w:multiLevelType w:val="hybridMultilevel"/>
    <w:tmpl w:val="E5E8767A"/>
    <w:lvl w:ilvl="0" w:tplc="CA5EF13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0E760030">
      <w:numFmt w:val="bullet"/>
      <w:lvlText w:val="•"/>
      <w:lvlJc w:val="left"/>
      <w:pPr>
        <w:ind w:left="1399" w:hanging="360"/>
      </w:pPr>
      <w:rPr>
        <w:rFonts w:hint="default"/>
        <w:lang w:val="el-GR" w:eastAsia="en-US" w:bidi="ar-SA"/>
      </w:rPr>
    </w:lvl>
    <w:lvl w:ilvl="2" w:tplc="8C446EAA">
      <w:numFmt w:val="bullet"/>
      <w:lvlText w:val="•"/>
      <w:lvlJc w:val="left"/>
      <w:pPr>
        <w:ind w:left="1978" w:hanging="360"/>
      </w:pPr>
      <w:rPr>
        <w:rFonts w:hint="default"/>
        <w:lang w:val="el-GR" w:eastAsia="en-US" w:bidi="ar-SA"/>
      </w:rPr>
    </w:lvl>
    <w:lvl w:ilvl="3" w:tplc="FA06640A">
      <w:numFmt w:val="bullet"/>
      <w:lvlText w:val="•"/>
      <w:lvlJc w:val="left"/>
      <w:pPr>
        <w:ind w:left="2557" w:hanging="360"/>
      </w:pPr>
      <w:rPr>
        <w:rFonts w:hint="default"/>
        <w:lang w:val="el-GR" w:eastAsia="en-US" w:bidi="ar-SA"/>
      </w:rPr>
    </w:lvl>
    <w:lvl w:ilvl="4" w:tplc="651EBCAE">
      <w:numFmt w:val="bullet"/>
      <w:lvlText w:val="•"/>
      <w:lvlJc w:val="left"/>
      <w:pPr>
        <w:ind w:left="3137" w:hanging="360"/>
      </w:pPr>
      <w:rPr>
        <w:rFonts w:hint="default"/>
        <w:lang w:val="el-GR" w:eastAsia="en-US" w:bidi="ar-SA"/>
      </w:rPr>
    </w:lvl>
    <w:lvl w:ilvl="5" w:tplc="1766F856">
      <w:numFmt w:val="bullet"/>
      <w:lvlText w:val="•"/>
      <w:lvlJc w:val="left"/>
      <w:pPr>
        <w:ind w:left="3716" w:hanging="360"/>
      </w:pPr>
      <w:rPr>
        <w:rFonts w:hint="default"/>
        <w:lang w:val="el-GR" w:eastAsia="en-US" w:bidi="ar-SA"/>
      </w:rPr>
    </w:lvl>
    <w:lvl w:ilvl="6" w:tplc="887A5A18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7" w:tplc="A60C854C">
      <w:numFmt w:val="bullet"/>
      <w:lvlText w:val="•"/>
      <w:lvlJc w:val="left"/>
      <w:pPr>
        <w:ind w:left="4875" w:hanging="360"/>
      </w:pPr>
      <w:rPr>
        <w:rFonts w:hint="default"/>
        <w:lang w:val="el-GR" w:eastAsia="en-US" w:bidi="ar-SA"/>
      </w:rPr>
    </w:lvl>
    <w:lvl w:ilvl="8" w:tplc="1F008E98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4DE63CFE"/>
    <w:multiLevelType w:val="hybridMultilevel"/>
    <w:tmpl w:val="F0EE6672"/>
    <w:lvl w:ilvl="0" w:tplc="8E4ECDAE">
      <w:start w:val="1"/>
      <w:numFmt w:val="decimal"/>
      <w:lvlText w:val="%1"/>
      <w:lvlJc w:val="left"/>
      <w:pPr>
        <w:ind w:left="465" w:hanging="360"/>
      </w:pPr>
      <w:rPr>
        <w:rFonts w:ascii="Calibri" w:eastAsia="Calibri" w:hAnsi="Calibri" w:cs="Calibri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556F4D4A"/>
    <w:multiLevelType w:val="hybridMultilevel"/>
    <w:tmpl w:val="C570D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72D13"/>
    <w:multiLevelType w:val="hybridMultilevel"/>
    <w:tmpl w:val="E3F275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53FE6"/>
    <w:multiLevelType w:val="hybridMultilevel"/>
    <w:tmpl w:val="E6389EC0"/>
    <w:lvl w:ilvl="0" w:tplc="98D21E1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0074D6BE">
      <w:numFmt w:val="bullet"/>
      <w:lvlText w:val="•"/>
      <w:lvlJc w:val="left"/>
      <w:pPr>
        <w:ind w:left="1399" w:hanging="360"/>
      </w:pPr>
      <w:rPr>
        <w:rFonts w:hint="default"/>
        <w:lang w:val="el-GR" w:eastAsia="en-US" w:bidi="ar-SA"/>
      </w:rPr>
    </w:lvl>
    <w:lvl w:ilvl="2" w:tplc="F1284286">
      <w:numFmt w:val="bullet"/>
      <w:lvlText w:val="•"/>
      <w:lvlJc w:val="left"/>
      <w:pPr>
        <w:ind w:left="1978" w:hanging="360"/>
      </w:pPr>
      <w:rPr>
        <w:rFonts w:hint="default"/>
        <w:lang w:val="el-GR" w:eastAsia="en-US" w:bidi="ar-SA"/>
      </w:rPr>
    </w:lvl>
    <w:lvl w:ilvl="3" w:tplc="972612A6">
      <w:numFmt w:val="bullet"/>
      <w:lvlText w:val="•"/>
      <w:lvlJc w:val="left"/>
      <w:pPr>
        <w:ind w:left="2557" w:hanging="360"/>
      </w:pPr>
      <w:rPr>
        <w:rFonts w:hint="default"/>
        <w:lang w:val="el-GR" w:eastAsia="en-US" w:bidi="ar-SA"/>
      </w:rPr>
    </w:lvl>
    <w:lvl w:ilvl="4" w:tplc="E578E51A">
      <w:numFmt w:val="bullet"/>
      <w:lvlText w:val="•"/>
      <w:lvlJc w:val="left"/>
      <w:pPr>
        <w:ind w:left="3137" w:hanging="360"/>
      </w:pPr>
      <w:rPr>
        <w:rFonts w:hint="default"/>
        <w:lang w:val="el-GR" w:eastAsia="en-US" w:bidi="ar-SA"/>
      </w:rPr>
    </w:lvl>
    <w:lvl w:ilvl="5" w:tplc="DCD0CE7C">
      <w:numFmt w:val="bullet"/>
      <w:lvlText w:val="•"/>
      <w:lvlJc w:val="left"/>
      <w:pPr>
        <w:ind w:left="3716" w:hanging="360"/>
      </w:pPr>
      <w:rPr>
        <w:rFonts w:hint="default"/>
        <w:lang w:val="el-GR" w:eastAsia="en-US" w:bidi="ar-SA"/>
      </w:rPr>
    </w:lvl>
    <w:lvl w:ilvl="6" w:tplc="ECC49C1E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7" w:tplc="D5B28F1C">
      <w:numFmt w:val="bullet"/>
      <w:lvlText w:val="•"/>
      <w:lvlJc w:val="left"/>
      <w:pPr>
        <w:ind w:left="4875" w:hanging="360"/>
      </w:pPr>
      <w:rPr>
        <w:rFonts w:hint="default"/>
        <w:lang w:val="el-GR" w:eastAsia="en-US" w:bidi="ar-SA"/>
      </w:rPr>
    </w:lvl>
    <w:lvl w:ilvl="8" w:tplc="92F442D2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</w:abstractNum>
  <w:abstractNum w:abstractNumId="13" w15:restartNumberingAfterBreak="0">
    <w:nsid w:val="60591210"/>
    <w:multiLevelType w:val="hybridMultilevel"/>
    <w:tmpl w:val="1BC81740"/>
    <w:lvl w:ilvl="0" w:tplc="B0448CF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23B07984">
      <w:numFmt w:val="bullet"/>
      <w:lvlText w:val="•"/>
      <w:lvlJc w:val="left"/>
      <w:pPr>
        <w:ind w:left="1399" w:hanging="360"/>
      </w:pPr>
      <w:rPr>
        <w:rFonts w:hint="default"/>
        <w:lang w:val="el-GR" w:eastAsia="en-US" w:bidi="ar-SA"/>
      </w:rPr>
    </w:lvl>
    <w:lvl w:ilvl="2" w:tplc="2E222666">
      <w:numFmt w:val="bullet"/>
      <w:lvlText w:val="•"/>
      <w:lvlJc w:val="left"/>
      <w:pPr>
        <w:ind w:left="1978" w:hanging="360"/>
      </w:pPr>
      <w:rPr>
        <w:rFonts w:hint="default"/>
        <w:lang w:val="el-GR" w:eastAsia="en-US" w:bidi="ar-SA"/>
      </w:rPr>
    </w:lvl>
    <w:lvl w:ilvl="3" w:tplc="8682A24C">
      <w:numFmt w:val="bullet"/>
      <w:lvlText w:val="•"/>
      <w:lvlJc w:val="left"/>
      <w:pPr>
        <w:ind w:left="2557" w:hanging="360"/>
      </w:pPr>
      <w:rPr>
        <w:rFonts w:hint="default"/>
        <w:lang w:val="el-GR" w:eastAsia="en-US" w:bidi="ar-SA"/>
      </w:rPr>
    </w:lvl>
    <w:lvl w:ilvl="4" w:tplc="CFBE337E">
      <w:numFmt w:val="bullet"/>
      <w:lvlText w:val="•"/>
      <w:lvlJc w:val="left"/>
      <w:pPr>
        <w:ind w:left="3137" w:hanging="360"/>
      </w:pPr>
      <w:rPr>
        <w:rFonts w:hint="default"/>
        <w:lang w:val="el-GR" w:eastAsia="en-US" w:bidi="ar-SA"/>
      </w:rPr>
    </w:lvl>
    <w:lvl w:ilvl="5" w:tplc="E66A0772">
      <w:numFmt w:val="bullet"/>
      <w:lvlText w:val="•"/>
      <w:lvlJc w:val="left"/>
      <w:pPr>
        <w:ind w:left="3716" w:hanging="360"/>
      </w:pPr>
      <w:rPr>
        <w:rFonts w:hint="default"/>
        <w:lang w:val="el-GR" w:eastAsia="en-US" w:bidi="ar-SA"/>
      </w:rPr>
    </w:lvl>
    <w:lvl w:ilvl="6" w:tplc="061C9C72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7" w:tplc="678E301E">
      <w:numFmt w:val="bullet"/>
      <w:lvlText w:val="•"/>
      <w:lvlJc w:val="left"/>
      <w:pPr>
        <w:ind w:left="4875" w:hanging="360"/>
      </w:pPr>
      <w:rPr>
        <w:rFonts w:hint="default"/>
        <w:lang w:val="el-GR" w:eastAsia="en-US" w:bidi="ar-SA"/>
      </w:rPr>
    </w:lvl>
    <w:lvl w:ilvl="8" w:tplc="79285EE8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61A1266E"/>
    <w:multiLevelType w:val="hybridMultilevel"/>
    <w:tmpl w:val="17602F2C"/>
    <w:lvl w:ilvl="0" w:tplc="0278246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86281310">
      <w:numFmt w:val="bullet"/>
      <w:lvlText w:val="•"/>
      <w:lvlJc w:val="left"/>
      <w:pPr>
        <w:ind w:left="1399" w:hanging="360"/>
      </w:pPr>
      <w:rPr>
        <w:rFonts w:hint="default"/>
        <w:lang w:val="el-GR" w:eastAsia="en-US" w:bidi="ar-SA"/>
      </w:rPr>
    </w:lvl>
    <w:lvl w:ilvl="2" w:tplc="960E0A8E">
      <w:numFmt w:val="bullet"/>
      <w:lvlText w:val="•"/>
      <w:lvlJc w:val="left"/>
      <w:pPr>
        <w:ind w:left="1978" w:hanging="360"/>
      </w:pPr>
      <w:rPr>
        <w:rFonts w:hint="default"/>
        <w:lang w:val="el-GR" w:eastAsia="en-US" w:bidi="ar-SA"/>
      </w:rPr>
    </w:lvl>
    <w:lvl w:ilvl="3" w:tplc="3FD0A07C">
      <w:numFmt w:val="bullet"/>
      <w:lvlText w:val="•"/>
      <w:lvlJc w:val="left"/>
      <w:pPr>
        <w:ind w:left="2557" w:hanging="360"/>
      </w:pPr>
      <w:rPr>
        <w:rFonts w:hint="default"/>
        <w:lang w:val="el-GR" w:eastAsia="en-US" w:bidi="ar-SA"/>
      </w:rPr>
    </w:lvl>
    <w:lvl w:ilvl="4" w:tplc="2EA0F740">
      <w:numFmt w:val="bullet"/>
      <w:lvlText w:val="•"/>
      <w:lvlJc w:val="left"/>
      <w:pPr>
        <w:ind w:left="3137" w:hanging="360"/>
      </w:pPr>
      <w:rPr>
        <w:rFonts w:hint="default"/>
        <w:lang w:val="el-GR" w:eastAsia="en-US" w:bidi="ar-SA"/>
      </w:rPr>
    </w:lvl>
    <w:lvl w:ilvl="5" w:tplc="E320CF2E">
      <w:numFmt w:val="bullet"/>
      <w:lvlText w:val="•"/>
      <w:lvlJc w:val="left"/>
      <w:pPr>
        <w:ind w:left="3716" w:hanging="360"/>
      </w:pPr>
      <w:rPr>
        <w:rFonts w:hint="default"/>
        <w:lang w:val="el-GR" w:eastAsia="en-US" w:bidi="ar-SA"/>
      </w:rPr>
    </w:lvl>
    <w:lvl w:ilvl="6" w:tplc="BD5ABAE8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7" w:tplc="D45AF824">
      <w:numFmt w:val="bullet"/>
      <w:lvlText w:val="•"/>
      <w:lvlJc w:val="left"/>
      <w:pPr>
        <w:ind w:left="4875" w:hanging="360"/>
      </w:pPr>
      <w:rPr>
        <w:rFonts w:hint="default"/>
        <w:lang w:val="el-GR" w:eastAsia="en-US" w:bidi="ar-SA"/>
      </w:rPr>
    </w:lvl>
    <w:lvl w:ilvl="8" w:tplc="28188760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62B1659E"/>
    <w:multiLevelType w:val="hybridMultilevel"/>
    <w:tmpl w:val="7C6A7AEA"/>
    <w:lvl w:ilvl="0" w:tplc="CEF2996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0AD29742">
      <w:numFmt w:val="bullet"/>
      <w:lvlText w:val="•"/>
      <w:lvlJc w:val="left"/>
      <w:pPr>
        <w:ind w:left="1399" w:hanging="360"/>
      </w:pPr>
      <w:rPr>
        <w:rFonts w:hint="default"/>
        <w:lang w:val="el-GR" w:eastAsia="en-US" w:bidi="ar-SA"/>
      </w:rPr>
    </w:lvl>
    <w:lvl w:ilvl="2" w:tplc="482AC560">
      <w:numFmt w:val="bullet"/>
      <w:lvlText w:val="•"/>
      <w:lvlJc w:val="left"/>
      <w:pPr>
        <w:ind w:left="1978" w:hanging="360"/>
      </w:pPr>
      <w:rPr>
        <w:rFonts w:hint="default"/>
        <w:lang w:val="el-GR" w:eastAsia="en-US" w:bidi="ar-SA"/>
      </w:rPr>
    </w:lvl>
    <w:lvl w:ilvl="3" w:tplc="8B96728E">
      <w:numFmt w:val="bullet"/>
      <w:lvlText w:val="•"/>
      <w:lvlJc w:val="left"/>
      <w:pPr>
        <w:ind w:left="2557" w:hanging="360"/>
      </w:pPr>
      <w:rPr>
        <w:rFonts w:hint="default"/>
        <w:lang w:val="el-GR" w:eastAsia="en-US" w:bidi="ar-SA"/>
      </w:rPr>
    </w:lvl>
    <w:lvl w:ilvl="4" w:tplc="0FA81606">
      <w:numFmt w:val="bullet"/>
      <w:lvlText w:val="•"/>
      <w:lvlJc w:val="left"/>
      <w:pPr>
        <w:ind w:left="3137" w:hanging="360"/>
      </w:pPr>
      <w:rPr>
        <w:rFonts w:hint="default"/>
        <w:lang w:val="el-GR" w:eastAsia="en-US" w:bidi="ar-SA"/>
      </w:rPr>
    </w:lvl>
    <w:lvl w:ilvl="5" w:tplc="528E7084">
      <w:numFmt w:val="bullet"/>
      <w:lvlText w:val="•"/>
      <w:lvlJc w:val="left"/>
      <w:pPr>
        <w:ind w:left="3716" w:hanging="360"/>
      </w:pPr>
      <w:rPr>
        <w:rFonts w:hint="default"/>
        <w:lang w:val="el-GR" w:eastAsia="en-US" w:bidi="ar-SA"/>
      </w:rPr>
    </w:lvl>
    <w:lvl w:ilvl="6" w:tplc="EF449758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7" w:tplc="8440F208">
      <w:numFmt w:val="bullet"/>
      <w:lvlText w:val="•"/>
      <w:lvlJc w:val="left"/>
      <w:pPr>
        <w:ind w:left="4875" w:hanging="360"/>
      </w:pPr>
      <w:rPr>
        <w:rFonts w:hint="default"/>
        <w:lang w:val="el-GR" w:eastAsia="en-US" w:bidi="ar-SA"/>
      </w:rPr>
    </w:lvl>
    <w:lvl w:ilvl="8" w:tplc="D430EA80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66EE0C3E"/>
    <w:multiLevelType w:val="hybridMultilevel"/>
    <w:tmpl w:val="D66C9BBA"/>
    <w:lvl w:ilvl="0" w:tplc="DD8827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3370E"/>
    <w:multiLevelType w:val="hybridMultilevel"/>
    <w:tmpl w:val="E3F27570"/>
    <w:lvl w:ilvl="0" w:tplc="212AA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0"/>
  </w:num>
  <w:num w:numId="7">
    <w:abstractNumId w:val="6"/>
  </w:num>
  <w:num w:numId="8">
    <w:abstractNumId w:val="9"/>
  </w:num>
  <w:num w:numId="9">
    <w:abstractNumId w:val="16"/>
  </w:num>
  <w:num w:numId="10">
    <w:abstractNumId w:val="4"/>
  </w:num>
  <w:num w:numId="11">
    <w:abstractNumId w:val="1"/>
  </w:num>
  <w:num w:numId="12">
    <w:abstractNumId w:val="17"/>
  </w:num>
  <w:num w:numId="13">
    <w:abstractNumId w:val="5"/>
  </w:num>
  <w:num w:numId="14">
    <w:abstractNumId w:val="2"/>
  </w:num>
  <w:num w:numId="15">
    <w:abstractNumId w:val="7"/>
  </w:num>
  <w:num w:numId="16">
    <w:abstractNumId w:val="11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72"/>
    <w:rsid w:val="00282072"/>
    <w:rsid w:val="00361CF2"/>
    <w:rsid w:val="003E0347"/>
    <w:rsid w:val="0058490C"/>
    <w:rsid w:val="0071365D"/>
    <w:rsid w:val="00765754"/>
    <w:rsid w:val="00795376"/>
    <w:rsid w:val="0082298E"/>
    <w:rsid w:val="00854DFC"/>
    <w:rsid w:val="008C04BC"/>
    <w:rsid w:val="008C6C27"/>
    <w:rsid w:val="008F1566"/>
    <w:rsid w:val="008F6295"/>
    <w:rsid w:val="00915D9C"/>
    <w:rsid w:val="009520E8"/>
    <w:rsid w:val="00971E4F"/>
    <w:rsid w:val="009A5219"/>
    <w:rsid w:val="00A77EF6"/>
    <w:rsid w:val="00AD5902"/>
    <w:rsid w:val="00B23D25"/>
    <w:rsid w:val="00B30218"/>
    <w:rsid w:val="00BF6744"/>
    <w:rsid w:val="00C60238"/>
    <w:rsid w:val="00C97F02"/>
    <w:rsid w:val="00D07F38"/>
    <w:rsid w:val="00DA126D"/>
    <w:rsid w:val="00EB5EAA"/>
    <w:rsid w:val="00F614F9"/>
    <w:rsid w:val="00FC04D8"/>
    <w:rsid w:val="00FE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3135"/>
  <w15:chartTrackingRefBased/>
  <w15:docId w15:val="{CC16BD38-D67D-4A25-846B-A6680CF7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02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02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C60238"/>
    <w:rPr>
      <w:rFonts w:ascii="Cambria" w:eastAsia="Cambria" w:hAnsi="Cambria" w:cs="Cambria"/>
    </w:rPr>
  </w:style>
  <w:style w:type="character" w:customStyle="1" w:styleId="Char">
    <w:name w:val="Σώμα κειμένου Char"/>
    <w:basedOn w:val="a0"/>
    <w:link w:val="a3"/>
    <w:uiPriority w:val="1"/>
    <w:rsid w:val="00C60238"/>
    <w:rPr>
      <w:rFonts w:ascii="Cambria" w:eastAsia="Cambria" w:hAnsi="Cambria" w:cs="Cambria"/>
    </w:rPr>
  </w:style>
  <w:style w:type="paragraph" w:styleId="a4">
    <w:name w:val="List Paragraph"/>
    <w:basedOn w:val="a"/>
    <w:uiPriority w:val="1"/>
    <w:qFormat/>
    <w:rsid w:val="00C60238"/>
  </w:style>
  <w:style w:type="paragraph" w:customStyle="1" w:styleId="TableParagraph">
    <w:name w:val="Table Paragraph"/>
    <w:basedOn w:val="a"/>
    <w:uiPriority w:val="1"/>
    <w:qFormat/>
    <w:rsid w:val="00C60238"/>
  </w:style>
  <w:style w:type="table" w:styleId="a5">
    <w:name w:val="Table Grid"/>
    <w:basedOn w:val="a1"/>
    <w:uiPriority w:val="59"/>
    <w:rsid w:val="00C6023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C60238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C6023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C60238"/>
    <w:rPr>
      <w:rFonts w:ascii="Calibri" w:eastAsia="Calibri" w:hAnsi="Calibri" w:cs="Calibri"/>
    </w:rPr>
  </w:style>
  <w:style w:type="paragraph" w:styleId="a7">
    <w:name w:val="footer"/>
    <w:basedOn w:val="a"/>
    <w:link w:val="Char1"/>
    <w:uiPriority w:val="99"/>
    <w:unhideWhenUsed/>
    <w:rsid w:val="00C6023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C6023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844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26</cp:revision>
  <dcterms:created xsi:type="dcterms:W3CDTF">2024-10-18T10:01:00Z</dcterms:created>
  <dcterms:modified xsi:type="dcterms:W3CDTF">2024-11-18T08:38:00Z</dcterms:modified>
</cp:coreProperties>
</file>