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0B1A6D" w:rsidTr="002B3238">
        <w:trPr>
          <w:trHeight w:val="2069"/>
        </w:trPr>
        <w:tc>
          <w:tcPr>
            <w:tcW w:w="3200" w:type="pct"/>
            <w:gridSpan w:val="3"/>
            <w:vAlign w:val="bottom"/>
          </w:tcPr>
          <w:p w:rsidR="0026113B" w:rsidRPr="00CC02A3" w:rsidRDefault="000B1A6D" w:rsidP="00CC02A3">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C32CD">
                  <w:rPr>
                    <w:rFonts w:ascii="Times New Roman" w:hAnsi="Times New Roman"/>
                    <w:sz w:val="44"/>
                    <w:szCs w:val="72"/>
                    <w:lang w:val="el-GR"/>
                  </w:rPr>
                  <w:t xml:space="preserve">«Φαντάζεσαι τις δυνατότητες;» </w:t>
                </w:r>
                <w:r w:rsidR="00BC32CD">
                  <w:rPr>
                    <w:rFonts w:ascii="Times New Roman" w:hAnsi="Times New Roman"/>
                    <w:sz w:val="44"/>
                    <w:szCs w:val="72"/>
                    <w:lang w:val="el-GR"/>
                  </w:rPr>
                  <w:br/>
                  <w:t>ΚΕΣΥ Α΄ Αθήνας/</w:t>
                </w:r>
                <w:proofErr w:type="spellStart"/>
                <w:r w:rsidR="00BC32CD">
                  <w:rPr>
                    <w:rFonts w:ascii="Times New Roman" w:hAnsi="Times New Roman"/>
                    <w:sz w:val="44"/>
                    <w:szCs w:val="72"/>
                    <w:lang w:val="el-GR"/>
                  </w:rPr>
                  <w:t>Κατσίγιαννη</w:t>
                </w:r>
                <w:proofErr w:type="spellEnd"/>
                <w:r w:rsidR="00BC32CD">
                  <w:rPr>
                    <w:rFonts w:ascii="Times New Roman" w:hAnsi="Times New Roman"/>
                    <w:sz w:val="44"/>
                    <w:szCs w:val="72"/>
                    <w:lang w:val="el-GR"/>
                  </w:rPr>
                  <w:t xml:space="preserve"> Ευγενία</w:t>
                </w:r>
              </w:sdtContent>
            </w:sdt>
          </w:p>
        </w:tc>
        <w:tc>
          <w:tcPr>
            <w:tcW w:w="104" w:type="pct"/>
            <w:vAlign w:val="bottom"/>
          </w:tcPr>
          <w:p w:rsidR="0026113B" w:rsidRPr="00CC02A3" w:rsidRDefault="0026113B" w:rsidP="00F277E6">
            <w:pPr>
              <w:rPr>
                <w:lang w:val="el-GR"/>
              </w:rPr>
            </w:pPr>
          </w:p>
        </w:tc>
        <w:tc>
          <w:tcPr>
            <w:tcW w:w="1696" w:type="pct"/>
            <w:gridSpan w:val="2"/>
            <w:vAlign w:val="bottom"/>
          </w:tcPr>
          <w:p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5E0842">
              <w:rPr>
                <w:rFonts w:ascii="Times New Roman" w:hAnsi="Times New Roman" w:cs="Times New Roman"/>
                <w:color w:val="auto"/>
                <w:sz w:val="18"/>
                <w:lang w:val="el-GR"/>
              </w:rPr>
              <w:t>Δημιουργώ και Καινοτομώ</w:t>
            </w:r>
          </w:p>
          <w:p w:rsidR="00A4318E"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5E0842">
              <w:rPr>
                <w:rFonts w:ascii="Times New Roman" w:hAnsi="Times New Roman" w:cs="Times New Roman"/>
                <w:color w:val="auto"/>
                <w:sz w:val="18"/>
                <w:szCs w:val="18"/>
                <w:lang w:val="el-GR"/>
              </w:rPr>
              <w:t>Γνωρίζω τα Επαγγέλματα</w:t>
            </w:r>
          </w:p>
          <w:p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5E0842">
              <w:rPr>
                <w:rFonts w:ascii="Times New Roman" w:hAnsi="Times New Roman" w:cs="Times New Roman"/>
                <w:color w:val="auto"/>
                <w:sz w:val="18"/>
                <w:lang w:val="el-GR"/>
              </w:rPr>
              <w:t>Γ΄ Γυμνασίου</w:t>
            </w:r>
            <w:r w:rsidRPr="00DA2A6A">
              <w:rPr>
                <w:rFonts w:ascii="Times New Roman" w:hAnsi="Times New Roman" w:cs="Times New Roman"/>
                <w:color w:val="auto"/>
                <w:lang w:val="el-GR"/>
              </w:rPr>
              <w:t>)</w:t>
            </w:r>
          </w:p>
          <w:p w:rsidR="00672916" w:rsidRDefault="003421A5" w:rsidP="007D7677">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p>
          <w:p w:rsidR="007919AA" w:rsidRPr="0051692A" w:rsidRDefault="003421A5" w:rsidP="006611AF">
            <w:pPr>
              <w:pStyle w:val="CourseDetails"/>
              <w:rPr>
                <w:rFonts w:ascii="Times New Roman" w:hAnsi="Times New Roman" w:cs="Times New Roman"/>
                <w:lang w:val="el-GR"/>
              </w:rPr>
            </w:pPr>
            <w:r w:rsidRPr="00DA2A6A">
              <w:rPr>
                <w:rFonts w:ascii="Times New Roman" w:hAnsi="Times New Roman" w:cs="Times New Roman"/>
                <w:color w:val="auto"/>
                <w:sz w:val="18"/>
                <w:szCs w:val="18"/>
                <w:lang w:val="el-GR"/>
              </w:rPr>
              <w:t xml:space="preserve"> (</w:t>
            </w:r>
            <w:r w:rsidR="007D7677">
              <w:rPr>
                <w:rFonts w:ascii="Times New Roman" w:hAnsi="Times New Roman" w:cs="Times New Roman"/>
                <w:color w:val="auto"/>
                <w:sz w:val="18"/>
                <w:szCs w:val="18"/>
                <w:lang w:val="el-GR"/>
              </w:rPr>
              <w:t>1</w:t>
            </w:r>
            <w:r w:rsidR="003F1210" w:rsidRPr="00672916">
              <w:rPr>
                <w:rFonts w:ascii="Times New Roman" w:hAnsi="Times New Roman" w:cs="Times New Roman"/>
                <w:color w:val="auto"/>
                <w:sz w:val="18"/>
                <w:szCs w:val="18"/>
                <w:lang w:val="el-GR"/>
              </w:rPr>
              <w:t>-2</w:t>
            </w:r>
            <w:r w:rsidR="003F1210">
              <w:rPr>
                <w:rFonts w:ascii="Times New Roman" w:hAnsi="Times New Roman" w:cs="Times New Roman"/>
                <w:color w:val="auto"/>
                <w:sz w:val="18"/>
                <w:szCs w:val="18"/>
                <w:lang w:val="el-GR"/>
              </w:rPr>
              <w:t xml:space="preserve"> εργαστήρια</w:t>
            </w:r>
            <w:r w:rsidR="00672916">
              <w:rPr>
                <w:rFonts w:ascii="Times New Roman" w:hAnsi="Times New Roman" w:cs="Times New Roman"/>
                <w:color w:val="auto"/>
                <w:sz w:val="18"/>
                <w:szCs w:val="18"/>
                <w:lang w:val="el-GR"/>
              </w:rPr>
              <w:t>/</w:t>
            </w:r>
            <w:r w:rsidR="006611AF">
              <w:rPr>
                <w:rFonts w:ascii="Times New Roman" w:hAnsi="Times New Roman" w:cs="Times New Roman"/>
                <w:color w:val="auto"/>
                <w:sz w:val="18"/>
                <w:szCs w:val="18"/>
                <w:lang w:val="el-GR"/>
              </w:rPr>
              <w:t xml:space="preserve"> </w:t>
            </w:r>
            <w:r w:rsidR="00672916">
              <w:rPr>
                <w:rFonts w:ascii="Times New Roman" w:hAnsi="Times New Roman" w:cs="Times New Roman"/>
                <w:color w:val="auto"/>
                <w:sz w:val="18"/>
                <w:szCs w:val="18"/>
                <w:lang w:val="el-GR"/>
              </w:rPr>
              <w:t xml:space="preserve"> 2 ώρες, κυμαινόμενη διάρκεια</w:t>
            </w:r>
            <w:r w:rsidR="007D7677">
              <w:rPr>
                <w:rFonts w:ascii="Times New Roman" w:hAnsi="Times New Roman" w:cs="Times New Roman"/>
                <w:color w:val="auto"/>
                <w:sz w:val="18"/>
                <w:szCs w:val="18"/>
                <w:lang w:val="el-GR"/>
              </w:rPr>
              <w:t>)</w:t>
            </w:r>
          </w:p>
        </w:tc>
      </w:tr>
      <w:tr w:rsidR="0026113B" w:rsidRPr="000B1A6D"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0B1A6D"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DA2A6A" w:rsidRDefault="00CC02A3" w:rsidP="00DA2A6A">
            <w:pPr>
              <w:pStyle w:val="1"/>
              <w:spacing w:before="0" w:after="0"/>
              <w:jc w:val="both"/>
              <w:rPr>
                <w:rFonts w:ascii="Calibri Light" w:eastAsia="Times New Roman" w:hAnsi="Calibri Light" w:cs="Times New Roman"/>
                <w:bCs w:val="0"/>
                <w:color w:val="auto"/>
                <w:sz w:val="22"/>
                <w:szCs w:val="22"/>
                <w:lang w:val="el-GR" w:eastAsia="en-GB"/>
              </w:rPr>
            </w:pPr>
            <w:r w:rsidRPr="00CC02A3">
              <w:rPr>
                <w:rFonts w:ascii="Calibri Light" w:eastAsia="Times New Roman" w:hAnsi="Calibri Light" w:cs="Times New Roman"/>
                <w:bCs w:val="0"/>
                <w:color w:val="auto"/>
                <w:sz w:val="22"/>
                <w:szCs w:val="22"/>
                <w:lang w:val="el-GR" w:eastAsia="en-GB"/>
              </w:rPr>
              <w:t>Πρόκειται για μια ωριαία δραστηριότητα επαγγελματικού προσανατολισμού με τίτλο «Φαντάζεσαι τις δυνατότητες;»</w:t>
            </w:r>
          </w:p>
          <w:p w:rsidR="00CC02A3" w:rsidRPr="00CC02A3" w:rsidRDefault="00CC02A3" w:rsidP="00CC02A3">
            <w:pPr>
              <w:rPr>
                <w:rFonts w:ascii="Calibri Light" w:eastAsia="Times New Roman" w:hAnsi="Calibri Light" w:cs="Times New Roman"/>
                <w:color w:val="auto"/>
                <w:sz w:val="22"/>
                <w:lang w:val="el-GR" w:eastAsia="en-GB"/>
              </w:rPr>
            </w:pPr>
            <w:r w:rsidRPr="00CC02A3">
              <w:rPr>
                <w:rFonts w:ascii="Calibri Light" w:eastAsia="Times New Roman" w:hAnsi="Calibri Light" w:cs="Times New Roman"/>
                <w:color w:val="auto"/>
                <w:sz w:val="22"/>
                <w:szCs w:val="22"/>
                <w:lang w:val="el-GR" w:eastAsia="en-GB"/>
              </w:rPr>
              <w:t xml:space="preserve">Έχει ως στόχο την ενεργοποίηση της φαντασίας των μαθητών/τριών που συμμετέχουν προκειμένου να κινητοποιηθούν να αναζητήσουν νέα (συχνά αναδυόμενα) επαγγέλματα, συνειδητοποιώντας ότι δεν έχουν ακόμα σαφή εικόνα γι αυτά. Ενθαρρύνεται έτσι η  ικανότητα να φανταστούν τον εαυτό τους σε μια ποικιλία ρόλων και ορίζονται από όλους τους συμμετέχοντες  τα κριτήρια αναζήτησης της πληροφορίας και οι βασικές ερωτήσεις σταδιοδρομίας που πρέπει να απαντηθούν. Τέλος, προτείνονται  αξιόπιστα εργαλεία του διαδικτύου που περιλαμβάνουν λίστες και περιγραφές επαγγελμάτων, ώστε η δραστηριότητα να είναι αφετηρία προσωπικής εμπλοκής και έρευνας για κάθε παιδί που συμμετέχει </w:t>
            </w:r>
            <w:proofErr w:type="spellStart"/>
            <w:r w:rsidRPr="00CC02A3">
              <w:rPr>
                <w:rFonts w:ascii="Calibri Light" w:eastAsia="Times New Roman" w:hAnsi="Calibri Light" w:cs="Times New Roman"/>
                <w:color w:val="auto"/>
                <w:sz w:val="22"/>
                <w:szCs w:val="22"/>
                <w:lang w:val="el-GR" w:eastAsia="en-GB"/>
              </w:rPr>
              <w:t>σ’αυτή</w:t>
            </w:r>
            <w:proofErr w:type="spellEnd"/>
            <w:r w:rsidRPr="00CC02A3">
              <w:rPr>
                <w:rFonts w:ascii="Calibri Light" w:eastAsia="Times New Roman" w:hAnsi="Calibri Light" w:cs="Times New Roman"/>
                <w:color w:val="auto"/>
                <w:sz w:val="22"/>
                <w:szCs w:val="22"/>
                <w:lang w:val="el-GR" w:eastAsia="en-GB"/>
              </w:rPr>
              <w:t>.</w:t>
            </w: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5E0842" w:rsidRPr="00EA605C" w:rsidRDefault="00EA605C" w:rsidP="005E0842">
            <w:pPr>
              <w:spacing w:after="0"/>
              <w:jc w:val="both"/>
              <w:rPr>
                <w:rFonts w:ascii="Calibri" w:hAnsi="Calibri" w:cs="Times New Roman"/>
                <w:sz w:val="22"/>
                <w:lang w:val="el-GR"/>
              </w:rPr>
            </w:pPr>
            <w:r w:rsidRPr="00EA605C">
              <w:rPr>
                <w:rFonts w:ascii="Calibri" w:hAnsi="Calibri" w:cs="Times New Roman"/>
                <w:sz w:val="22"/>
                <w:szCs w:val="22"/>
                <w:u w:val="single"/>
                <w:lang w:val="el-GR"/>
              </w:rPr>
              <w:t>Δεξιότητες Μάθησης</w:t>
            </w:r>
            <w:r>
              <w:rPr>
                <w:rFonts w:ascii="Calibri" w:hAnsi="Calibri" w:cs="Times New Roman"/>
                <w:sz w:val="22"/>
                <w:szCs w:val="22"/>
                <w:lang w:val="el-GR"/>
              </w:rPr>
              <w:t xml:space="preserve">: </w:t>
            </w:r>
            <w:r w:rsidR="005E0842" w:rsidRPr="005E0842">
              <w:rPr>
                <w:rFonts w:ascii="Calibri" w:hAnsi="Calibri" w:cs="Times New Roman"/>
                <w:sz w:val="22"/>
                <w:szCs w:val="22"/>
                <w:lang w:val="el-GR"/>
              </w:rPr>
              <w:t>Επικοινωνία</w:t>
            </w:r>
            <w:r w:rsidR="005E0842" w:rsidRPr="00EA605C">
              <w:rPr>
                <w:rFonts w:ascii="Calibri" w:hAnsi="Calibri" w:cs="Times New Roman"/>
                <w:sz w:val="22"/>
                <w:szCs w:val="22"/>
                <w:lang w:val="el-GR"/>
              </w:rPr>
              <w:t xml:space="preserve"> (</w:t>
            </w:r>
            <w:r w:rsidR="005E0842" w:rsidRPr="005E0842">
              <w:rPr>
                <w:rFonts w:ascii="Calibri" w:hAnsi="Calibri" w:cs="Times New Roman"/>
                <w:sz w:val="22"/>
                <w:szCs w:val="22"/>
              </w:rPr>
              <w:t>Communication</w:t>
            </w:r>
            <w:r w:rsidR="005E0842" w:rsidRPr="00EA605C">
              <w:rPr>
                <w:rFonts w:ascii="Calibri" w:hAnsi="Calibri" w:cs="Times New Roman"/>
                <w:sz w:val="22"/>
                <w:szCs w:val="22"/>
                <w:lang w:val="el-GR"/>
              </w:rPr>
              <w:t>),</w:t>
            </w:r>
            <w:r w:rsidR="005E0842" w:rsidRPr="005E0842">
              <w:rPr>
                <w:rFonts w:ascii="Calibri" w:hAnsi="Calibri" w:cs="Times New Roman"/>
                <w:sz w:val="22"/>
                <w:szCs w:val="22"/>
                <w:lang w:val="el-GR"/>
              </w:rPr>
              <w:t>Κριτική</w:t>
            </w:r>
            <w:r w:rsidR="005E0842" w:rsidRPr="00EA605C">
              <w:rPr>
                <w:rFonts w:ascii="Calibri" w:hAnsi="Calibri" w:cs="Times New Roman"/>
                <w:sz w:val="22"/>
                <w:szCs w:val="22"/>
                <w:lang w:val="el-GR"/>
              </w:rPr>
              <w:t xml:space="preserve"> </w:t>
            </w:r>
            <w:r w:rsidR="005E0842" w:rsidRPr="005E0842">
              <w:rPr>
                <w:rFonts w:ascii="Calibri" w:hAnsi="Calibri" w:cs="Times New Roman"/>
                <w:sz w:val="22"/>
                <w:szCs w:val="22"/>
                <w:lang w:val="el-GR"/>
              </w:rPr>
              <w:t>σκέψη</w:t>
            </w:r>
            <w:r w:rsidR="005E0842" w:rsidRPr="00EA605C">
              <w:rPr>
                <w:rFonts w:ascii="Calibri" w:hAnsi="Calibri" w:cs="Times New Roman"/>
                <w:sz w:val="22"/>
                <w:szCs w:val="22"/>
                <w:lang w:val="el-GR"/>
              </w:rPr>
              <w:t xml:space="preserve"> (</w:t>
            </w:r>
            <w:r w:rsidR="005E0842" w:rsidRPr="005E0842">
              <w:rPr>
                <w:rFonts w:ascii="Calibri" w:hAnsi="Calibri" w:cs="Times New Roman"/>
                <w:sz w:val="22"/>
                <w:szCs w:val="22"/>
              </w:rPr>
              <w:t>Critical</w:t>
            </w:r>
            <w:r w:rsidR="005E0842" w:rsidRPr="00EA605C">
              <w:rPr>
                <w:rFonts w:ascii="Calibri" w:hAnsi="Calibri" w:cs="Times New Roman"/>
                <w:sz w:val="22"/>
                <w:szCs w:val="22"/>
                <w:lang w:val="el-GR"/>
              </w:rPr>
              <w:t xml:space="preserve"> </w:t>
            </w:r>
            <w:r w:rsidR="005E0842" w:rsidRPr="005E0842">
              <w:rPr>
                <w:rFonts w:ascii="Calibri" w:hAnsi="Calibri" w:cs="Times New Roman"/>
                <w:sz w:val="22"/>
                <w:szCs w:val="22"/>
              </w:rPr>
              <w:t>thinking</w:t>
            </w:r>
            <w:r w:rsidR="005E0842" w:rsidRPr="00EA605C">
              <w:rPr>
                <w:rFonts w:ascii="Calibri" w:hAnsi="Calibri" w:cs="Times New Roman"/>
                <w:sz w:val="22"/>
                <w:szCs w:val="22"/>
                <w:lang w:val="el-GR"/>
              </w:rPr>
              <w:t>)</w:t>
            </w:r>
          </w:p>
          <w:p w:rsidR="005E0842" w:rsidRPr="005E0842" w:rsidRDefault="00EA605C" w:rsidP="005E0842">
            <w:pPr>
              <w:spacing w:after="0"/>
              <w:jc w:val="both"/>
              <w:rPr>
                <w:rFonts w:ascii="Calibri" w:hAnsi="Calibri" w:cs="Times New Roman"/>
                <w:sz w:val="22"/>
                <w:lang w:val="el-GR"/>
              </w:rPr>
            </w:pPr>
            <w:r w:rsidRPr="00EA605C">
              <w:rPr>
                <w:rFonts w:ascii="Calibri" w:hAnsi="Calibri" w:cs="Times New Roman"/>
                <w:sz w:val="22"/>
                <w:szCs w:val="22"/>
                <w:u w:val="single"/>
                <w:lang w:val="el-GR"/>
              </w:rPr>
              <w:t>Δεξιότητες Ζωής</w:t>
            </w:r>
            <w:r>
              <w:rPr>
                <w:rFonts w:ascii="Calibri" w:hAnsi="Calibri" w:cs="Times New Roman"/>
                <w:sz w:val="22"/>
                <w:szCs w:val="22"/>
                <w:lang w:val="el-GR"/>
              </w:rPr>
              <w:t xml:space="preserve">: </w:t>
            </w:r>
            <w:r w:rsidR="005E0842" w:rsidRPr="005E0842">
              <w:rPr>
                <w:rFonts w:ascii="Calibri" w:hAnsi="Calibri" w:cs="Times New Roman"/>
                <w:sz w:val="22"/>
                <w:szCs w:val="22"/>
                <w:lang w:val="el-GR"/>
              </w:rPr>
              <w:t>Προσαρμο</w:t>
            </w:r>
            <w:r w:rsidR="00CB4BC0">
              <w:rPr>
                <w:rFonts w:ascii="Calibri" w:hAnsi="Calibri" w:cs="Times New Roman"/>
                <w:sz w:val="22"/>
                <w:szCs w:val="22"/>
                <w:lang w:val="el-GR"/>
              </w:rPr>
              <w:t>σ</w:t>
            </w:r>
            <w:r w:rsidR="005E0842" w:rsidRPr="005E0842">
              <w:rPr>
                <w:rFonts w:ascii="Calibri" w:hAnsi="Calibri" w:cs="Times New Roman"/>
                <w:sz w:val="22"/>
                <w:szCs w:val="22"/>
                <w:lang w:val="el-GR"/>
              </w:rPr>
              <w:t>τικότητα</w:t>
            </w:r>
          </w:p>
          <w:p w:rsidR="005E0842" w:rsidRPr="005E0842" w:rsidRDefault="00EA605C" w:rsidP="005E0842">
            <w:pPr>
              <w:spacing w:after="0"/>
              <w:jc w:val="both"/>
              <w:rPr>
                <w:rFonts w:ascii="Calibri" w:hAnsi="Calibri" w:cs="Times New Roman"/>
                <w:sz w:val="22"/>
                <w:lang w:val="el-GR"/>
              </w:rPr>
            </w:pPr>
            <w:r w:rsidRPr="00EA605C">
              <w:rPr>
                <w:rFonts w:ascii="Calibri" w:hAnsi="Calibri" w:cs="Times New Roman"/>
                <w:bCs/>
                <w:sz w:val="22"/>
                <w:szCs w:val="22"/>
                <w:u w:val="single"/>
                <w:lang w:val="el-GR"/>
              </w:rPr>
              <w:t>MIΤ: Δεξιότητες της τεχνολογίας και της επιστήμης</w:t>
            </w:r>
            <w:r>
              <w:rPr>
                <w:rFonts w:ascii="Calibri" w:hAnsi="Calibri" w:cs="Times New Roman"/>
                <w:b/>
                <w:bCs/>
                <w:sz w:val="22"/>
                <w:szCs w:val="22"/>
                <w:lang w:val="el-GR"/>
              </w:rPr>
              <w:t>:</w:t>
            </w:r>
            <w:r>
              <w:rPr>
                <w:rFonts w:ascii="Calibri" w:hAnsi="Calibri" w:cs="Times New Roman"/>
                <w:sz w:val="22"/>
                <w:szCs w:val="22"/>
                <w:lang w:val="el-GR"/>
              </w:rPr>
              <w:t xml:space="preserve"> </w:t>
            </w:r>
            <w:proofErr w:type="spellStart"/>
            <w:r w:rsidR="005E0842" w:rsidRPr="005E0842">
              <w:rPr>
                <w:rFonts w:ascii="Calibri" w:hAnsi="Calibri" w:cs="Times New Roman"/>
                <w:sz w:val="22"/>
                <w:szCs w:val="22"/>
                <w:lang w:val="el-GR"/>
              </w:rPr>
              <w:t>Γραμματισμός</w:t>
            </w:r>
            <w:proofErr w:type="spellEnd"/>
            <w:r w:rsidR="005E0842" w:rsidRPr="005E0842">
              <w:rPr>
                <w:rFonts w:ascii="Calibri" w:hAnsi="Calibri" w:cs="Times New Roman"/>
                <w:sz w:val="22"/>
                <w:szCs w:val="22"/>
                <w:lang w:val="el-GR"/>
              </w:rPr>
              <w:t xml:space="preserve"> στα μέσα (</w:t>
            </w:r>
            <w:r w:rsidR="005E0842" w:rsidRPr="005E0842">
              <w:rPr>
                <w:rFonts w:ascii="Calibri" w:hAnsi="Calibri" w:cs="Times New Roman"/>
                <w:sz w:val="22"/>
                <w:szCs w:val="22"/>
              </w:rPr>
              <w:t>media</w:t>
            </w:r>
            <w:r w:rsidR="005E0842" w:rsidRPr="005E0842">
              <w:rPr>
                <w:rFonts w:ascii="Calibri" w:hAnsi="Calibri" w:cs="Times New Roman"/>
                <w:sz w:val="22"/>
                <w:szCs w:val="22"/>
                <w:lang w:val="el-GR"/>
              </w:rPr>
              <w:t xml:space="preserve"> </w:t>
            </w:r>
            <w:r w:rsidR="005E0842" w:rsidRPr="005E0842">
              <w:rPr>
                <w:rFonts w:ascii="Calibri" w:hAnsi="Calibri" w:cs="Times New Roman"/>
                <w:sz w:val="22"/>
                <w:szCs w:val="22"/>
              </w:rPr>
              <w:t>literacy</w:t>
            </w:r>
            <w:r w:rsidR="005E0842" w:rsidRPr="005E0842">
              <w:rPr>
                <w:rFonts w:ascii="Calibri" w:hAnsi="Calibri" w:cs="Times New Roman"/>
                <w:sz w:val="22"/>
                <w:szCs w:val="22"/>
                <w:lang w:val="el-GR"/>
              </w:rPr>
              <w:t>)</w:t>
            </w:r>
          </w:p>
          <w:p w:rsidR="005E0842" w:rsidRPr="00BC32CD" w:rsidRDefault="00EA605C" w:rsidP="005E0842">
            <w:pPr>
              <w:spacing w:after="0"/>
              <w:jc w:val="both"/>
              <w:rPr>
                <w:rFonts w:ascii="Calibri" w:hAnsi="Calibri" w:cs="Times New Roman"/>
                <w:sz w:val="22"/>
                <w:lang w:val="el-GR"/>
              </w:rPr>
            </w:pPr>
            <w:r w:rsidRPr="00EA605C">
              <w:rPr>
                <w:rFonts w:ascii="Calibri" w:hAnsi="Calibri" w:cs="Times New Roman"/>
                <w:bCs/>
                <w:sz w:val="22"/>
                <w:szCs w:val="22"/>
                <w:u w:val="single"/>
                <w:lang w:val="el-GR"/>
              </w:rPr>
              <w:t>Δεξιότητες του νου</w:t>
            </w:r>
            <w:r>
              <w:rPr>
                <w:rFonts w:ascii="Calibri" w:hAnsi="Calibri" w:cs="Times New Roman"/>
                <w:b/>
                <w:bCs/>
                <w:sz w:val="22"/>
                <w:szCs w:val="22"/>
                <w:lang w:val="el-GR"/>
              </w:rPr>
              <w:t>:</w:t>
            </w:r>
            <w:r w:rsidRPr="00EA605C">
              <w:rPr>
                <w:rFonts w:ascii="Calibri" w:hAnsi="Calibri" w:cs="Times New Roman"/>
                <w:b/>
                <w:bCs/>
                <w:sz w:val="22"/>
                <w:szCs w:val="22"/>
                <w:lang w:val="el-GR"/>
              </w:rPr>
              <w:t xml:space="preserve"> </w:t>
            </w:r>
            <w:r w:rsidR="005E0842" w:rsidRPr="00BC32CD">
              <w:rPr>
                <w:rFonts w:ascii="Calibri" w:hAnsi="Calibri" w:cs="Times New Roman"/>
                <w:sz w:val="22"/>
                <w:szCs w:val="22"/>
                <w:lang w:val="el-GR"/>
              </w:rPr>
              <w:t>Στρατηγική σκέψη</w:t>
            </w:r>
          </w:p>
          <w:p w:rsidR="003421A5" w:rsidRPr="00DA2A6A" w:rsidRDefault="003421A5" w:rsidP="00DA2A6A">
            <w:pPr>
              <w:spacing w:after="0"/>
              <w:jc w:val="both"/>
              <w:rPr>
                <w:rFonts w:ascii="Calibri" w:hAnsi="Calibri" w:cs="Times New Roman"/>
                <w:sz w:val="22"/>
                <w:lang w:val="el-GR"/>
              </w:rPr>
            </w:pPr>
          </w:p>
          <w:p w:rsidR="00DA2A6A" w:rsidRDefault="00DA2A6A" w:rsidP="00DA2A6A">
            <w:pPr>
              <w:pStyle w:val="1"/>
              <w:spacing w:before="0" w:after="0"/>
              <w:jc w:val="both"/>
              <w:rPr>
                <w:rFonts w:ascii="Calibri" w:hAnsi="Calibri" w:cs="Times New Roman"/>
                <w:b/>
                <w:sz w:val="22"/>
                <w:szCs w:val="22"/>
                <w:lang w:val="el-GR"/>
              </w:rPr>
            </w:pPr>
          </w:p>
          <w:p w:rsidR="00A03075" w:rsidRPr="00672916" w:rsidRDefault="00A4318E" w:rsidP="00DA2A6A">
            <w:pPr>
              <w:pStyle w:val="1"/>
              <w:spacing w:before="0" w:after="0"/>
              <w:jc w:val="both"/>
              <w:rPr>
                <w:rFonts w:ascii="Calibri" w:hAnsi="Calibri" w:cs="Times New Roman"/>
                <w:b/>
                <w:sz w:val="20"/>
                <w:szCs w:val="20"/>
                <w:lang w:val="el-GR"/>
              </w:rPr>
            </w:pPr>
            <w:r w:rsidRPr="001F0944">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3F1210" w:rsidRPr="00672916">
              <w:rPr>
                <w:rFonts w:ascii="Calibri" w:hAnsi="Calibri" w:cs="Times New Roman"/>
                <w:b/>
                <w:sz w:val="20"/>
                <w:szCs w:val="20"/>
                <w:lang w:val="el-GR"/>
              </w:rPr>
              <w:t xml:space="preserve"> </w:t>
            </w:r>
          </w:p>
          <w:p w:rsidR="00A03075" w:rsidRPr="00DA2A6A" w:rsidRDefault="00A4318E"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1ο εργαστήριο</w:t>
            </w:r>
            <w:r w:rsidR="001038F8">
              <w:rPr>
                <w:rFonts w:ascii="Calibri" w:eastAsiaTheme="minorHAnsi" w:hAnsi="Calibri" w:cs="Times New Roman"/>
                <w:bCs/>
                <w:color w:val="auto"/>
                <w:sz w:val="22"/>
                <w:szCs w:val="22"/>
                <w:lang w:val="el-GR"/>
              </w:rPr>
              <w:t xml:space="preserve"> (1 ώρα ή δύο, αναλόγως της προτεινόμενης εκδοχής του Οδηγού</w:t>
            </w:r>
            <w:r w:rsidR="00871D49" w:rsidRPr="00DA2A6A">
              <w:rPr>
                <w:rFonts w:ascii="Calibri" w:eastAsiaTheme="minorHAnsi" w:hAnsi="Calibri" w:cs="Times New Roman"/>
                <w:bCs/>
                <w:color w:val="auto"/>
                <w:sz w:val="22"/>
                <w:szCs w:val="22"/>
                <w:lang w:val="el-GR"/>
              </w:rPr>
              <w:t>)</w:t>
            </w:r>
            <w:r w:rsidR="001038F8">
              <w:rPr>
                <w:rFonts w:ascii="Calibri" w:eastAsiaTheme="minorHAnsi" w:hAnsi="Calibri" w:cs="Times New Roman"/>
                <w:bCs/>
                <w:color w:val="auto"/>
                <w:sz w:val="22"/>
                <w:szCs w:val="22"/>
                <w:lang w:val="el-GR"/>
              </w:rPr>
              <w:t>: όλα τα βήματα της άσκησης περιγράφονται στην Εκπαιδευτική Πρόταση.</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Default="00A4318E" w:rsidP="00DA2A6A">
            <w:pPr>
              <w:pStyle w:val="1"/>
              <w:spacing w:before="0" w:after="0"/>
              <w:jc w:val="both"/>
              <w:rPr>
                <w:rFonts w:ascii="Calibri" w:hAnsi="Calibri" w:cs="Times New Roman"/>
                <w:b/>
                <w:sz w:val="22"/>
                <w:szCs w:val="22"/>
                <w:lang w:val="el-GR"/>
              </w:rPr>
            </w:pPr>
            <w:r w:rsidRPr="001F0944">
              <w:rPr>
                <w:rFonts w:ascii="Calibri" w:hAnsi="Calibri" w:cs="Times New Roman"/>
                <w:b/>
                <w:sz w:val="22"/>
                <w:szCs w:val="22"/>
                <w:lang w:val="el-GR"/>
              </w:rPr>
              <w:t>Προσαρμογές για εμποδιζόμενους μαθητές</w:t>
            </w:r>
          </w:p>
          <w:p w:rsidR="001038F8" w:rsidRPr="001038F8" w:rsidRDefault="001038F8" w:rsidP="001038F8">
            <w:pPr>
              <w:rPr>
                <w:rFonts w:ascii="Calibri" w:eastAsiaTheme="minorHAnsi" w:hAnsi="Calibri" w:cs="Times New Roman"/>
                <w:bCs/>
                <w:color w:val="auto"/>
                <w:sz w:val="22"/>
                <w:lang w:val="el-GR"/>
              </w:rPr>
            </w:pPr>
            <w:r w:rsidRPr="001038F8">
              <w:rPr>
                <w:rFonts w:ascii="Calibri" w:eastAsiaTheme="minorHAnsi" w:hAnsi="Calibri" w:cs="Times New Roman"/>
                <w:bCs/>
                <w:color w:val="auto"/>
                <w:sz w:val="22"/>
                <w:szCs w:val="22"/>
                <w:lang w:val="el-GR"/>
              </w:rPr>
              <w:t>Δεν υπάρχουν</w:t>
            </w:r>
          </w:p>
          <w:p w:rsidR="002E4E12" w:rsidRPr="00DA2A6A" w:rsidRDefault="002E4E12" w:rsidP="00DA2A6A">
            <w:pPr>
              <w:pStyle w:val="1"/>
              <w:spacing w:before="0" w:after="0"/>
              <w:jc w:val="both"/>
              <w:rPr>
                <w:rFonts w:ascii="Calibri" w:hAnsi="Calibri" w:cs="Times New Roman"/>
                <w:b/>
                <w:sz w:val="22"/>
                <w:szCs w:val="22"/>
                <w:lang w:val="el-GR"/>
              </w:rPr>
            </w:pPr>
            <w:r w:rsidRPr="001F0944">
              <w:rPr>
                <w:rFonts w:ascii="Calibri" w:hAnsi="Calibri" w:cs="Times New Roman"/>
                <w:b/>
                <w:sz w:val="22"/>
                <w:szCs w:val="22"/>
                <w:lang w:val="el-GR"/>
              </w:rPr>
              <w:t>Επέκταση</w:t>
            </w:r>
          </w:p>
          <w:p w:rsidR="00DA2A6A" w:rsidRPr="00184070" w:rsidRDefault="001038F8" w:rsidP="00DA2A6A">
            <w:pPr>
              <w:spacing w:after="0"/>
              <w:jc w:val="both"/>
              <w:rPr>
                <w:rFonts w:ascii="Calibri" w:hAnsi="Calibri" w:cs="Times New Roman"/>
                <w:color w:val="auto"/>
                <w:sz w:val="22"/>
                <w:lang w:val="el-GR"/>
              </w:rPr>
            </w:pPr>
            <w:r w:rsidRPr="00184070">
              <w:rPr>
                <w:rFonts w:ascii="Calibri" w:hAnsi="Calibri" w:cs="Times New Roman"/>
                <w:color w:val="auto"/>
                <w:sz w:val="22"/>
                <w:szCs w:val="22"/>
                <w:lang w:val="el-GR"/>
              </w:rPr>
              <w:t>Μπορεί να ακολουθήσει  δεύτερη συνάντηση, όπου θα συζητηθούν οι απαντήσεις των μαθητών/τριών για το προφίλ καριέρας που τους ζητήθηκε να φτιάξουν.</w:t>
            </w:r>
          </w:p>
          <w:p w:rsidR="001038F8" w:rsidRPr="00DA2A6A" w:rsidRDefault="001038F8" w:rsidP="00DA2A6A">
            <w:pPr>
              <w:spacing w:after="0"/>
              <w:jc w:val="both"/>
              <w:rPr>
                <w:rFonts w:ascii="Calibri" w:hAnsi="Calibri" w:cs="Times New Roman"/>
                <w:sz w:val="22"/>
                <w:lang w:val="el-GR"/>
              </w:rPr>
            </w:pPr>
          </w:p>
          <w:p w:rsidR="00A03075" w:rsidRPr="001038F8" w:rsidRDefault="00A4318E" w:rsidP="00DA2A6A">
            <w:pPr>
              <w:pStyle w:val="1"/>
              <w:spacing w:before="0" w:after="0"/>
              <w:jc w:val="both"/>
              <w:rPr>
                <w:rFonts w:ascii="Calibri" w:eastAsiaTheme="minorHAnsi" w:hAnsi="Calibri" w:cs="Times New Roman"/>
                <w:color w:val="auto"/>
                <w:sz w:val="22"/>
                <w:szCs w:val="22"/>
                <w:lang w:val="el-GR"/>
              </w:rPr>
            </w:pPr>
            <w:r w:rsidRPr="001F0944">
              <w:rPr>
                <w:rFonts w:ascii="Calibri" w:hAnsi="Calibri" w:cs="Times New Roman"/>
                <w:b/>
                <w:sz w:val="22"/>
                <w:szCs w:val="22"/>
                <w:lang w:val="el-GR"/>
              </w:rPr>
              <w:t>Αξιολόγηση</w:t>
            </w:r>
          </w:p>
          <w:bookmarkEnd w:id="0"/>
          <w:p w:rsidR="007A7084" w:rsidRPr="00DA2A6A" w:rsidRDefault="001038F8" w:rsidP="000B1A6D">
            <w:pPr>
              <w:spacing w:after="0"/>
              <w:jc w:val="both"/>
              <w:rPr>
                <w:rFonts w:ascii="Calibri" w:hAnsi="Calibri" w:cs="Times New Roman"/>
                <w:bCs/>
                <w:color w:val="auto"/>
                <w:sz w:val="22"/>
                <w:lang w:val="el-GR"/>
              </w:rPr>
            </w:pPr>
            <w:r>
              <w:rPr>
                <w:rFonts w:ascii="Calibri" w:eastAsiaTheme="minorHAnsi" w:hAnsi="Calibri" w:cs="Times New Roman"/>
                <w:bCs/>
                <w:color w:val="auto"/>
                <w:sz w:val="22"/>
                <w:szCs w:val="22"/>
                <w:lang w:val="el-GR"/>
              </w:rPr>
              <w:t>Δίνεται στο τέλος της δραστηριότητας  το «</w:t>
            </w:r>
            <w:r w:rsidRPr="001038F8">
              <w:rPr>
                <w:rFonts w:ascii="Calibri" w:eastAsiaTheme="minorHAnsi" w:hAnsi="Calibri" w:cs="Times New Roman"/>
                <w:bCs/>
                <w:color w:val="auto"/>
                <w:sz w:val="22"/>
                <w:szCs w:val="22"/>
                <w:lang w:val="el-GR"/>
              </w:rPr>
              <w:t>Ερωτηματολόγιο προς παιδιά» και λαμβάνονται υπόψη οι απαντήσεις τους.</w:t>
            </w: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1F0944">
              <w:rPr>
                <w:rFonts w:ascii="Calibri" w:hAnsi="Calibri" w:cs="Times New Roman"/>
                <w:b/>
                <w:sz w:val="22"/>
                <w:szCs w:val="22"/>
                <w:lang w:val="el-GR"/>
              </w:rPr>
              <w:t>Σύνδεση με το Π.Σ</w:t>
            </w:r>
            <w:r w:rsidR="003421A5" w:rsidRPr="001F0944">
              <w:rPr>
                <w:rFonts w:ascii="Calibri" w:hAnsi="Calibri" w:cs="Times New Roman"/>
                <w:b/>
                <w:sz w:val="22"/>
                <w:szCs w:val="22"/>
                <w:lang w:val="el-GR"/>
              </w:rPr>
              <w:t>:</w:t>
            </w:r>
          </w:p>
          <w:p w:rsidR="00DA2A6A" w:rsidRDefault="00184070" w:rsidP="00DA2A6A">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Σ</w:t>
            </w:r>
            <w:r w:rsidR="00646D33">
              <w:rPr>
                <w:rFonts w:ascii="Calibri" w:hAnsi="Calibri" w:cs="Times New Roman"/>
                <w:b/>
                <w:sz w:val="22"/>
                <w:szCs w:val="22"/>
                <w:lang w:val="el-GR"/>
              </w:rPr>
              <w:t xml:space="preserve">υνδέεται με </w:t>
            </w:r>
            <w:r>
              <w:rPr>
                <w:rFonts w:ascii="Calibri" w:hAnsi="Calibri" w:cs="Times New Roman"/>
                <w:b/>
                <w:sz w:val="22"/>
                <w:szCs w:val="22"/>
                <w:lang w:val="el-GR"/>
              </w:rPr>
              <w:t>τα Προγράμματα Αγωγής Σταδιοδρομίας.</w:t>
            </w:r>
          </w:p>
          <w:p w:rsidR="001F0944" w:rsidRDefault="001F0944"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1F0944">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BC32CD">
              <w:rPr>
                <w:rFonts w:ascii="Calibri" w:hAnsi="Calibri" w:cs="Times New Roman"/>
                <w:bCs/>
                <w:iCs w:val="0"/>
                <w:sz w:val="22"/>
                <w:szCs w:val="22"/>
                <w:lang w:val="el-GR"/>
              </w:rPr>
              <w:t>Ερωτηματολόγιο προς παιδιά</w:t>
            </w:r>
          </w:p>
          <w:p w:rsidR="00A4318E" w:rsidRPr="00DA2A6A" w:rsidRDefault="00BC32CD"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1F0944">
              <w:rPr>
                <w:rFonts w:ascii="Calibri" w:hAnsi="Calibri" w:cs="Times New Roman"/>
                <w:b/>
                <w:sz w:val="22"/>
                <w:szCs w:val="22"/>
                <w:lang w:val="el-GR"/>
              </w:rPr>
              <w:t>Απαραίτητοι Σύνδεσμοι</w:t>
            </w:r>
          </w:p>
          <w:p w:rsidR="004E3499" w:rsidRDefault="000B1A6D" w:rsidP="00DA2A6A">
            <w:pPr>
              <w:spacing w:after="0"/>
              <w:jc w:val="both"/>
              <w:rPr>
                <w:rFonts w:ascii="Times New Roman" w:hAnsi="Times New Roman"/>
                <w:lang w:val="el-GR"/>
              </w:rPr>
            </w:pPr>
            <w:hyperlink r:id="rId8" w:history="1">
              <w:r w:rsidR="00BC32CD">
                <w:rPr>
                  <w:rStyle w:val="-"/>
                </w:rPr>
                <w:t>https</w:t>
              </w:r>
              <w:r w:rsidR="00BC32CD" w:rsidRPr="003F1210">
                <w:rPr>
                  <w:rStyle w:val="-"/>
                  <w:lang w:val="el-GR"/>
                </w:rPr>
                <w:t>://</w:t>
              </w:r>
              <w:proofErr w:type="spellStart"/>
              <w:r w:rsidR="00BC32CD">
                <w:rPr>
                  <w:rStyle w:val="-"/>
                </w:rPr>
                <w:t>syep</w:t>
              </w:r>
              <w:proofErr w:type="spellEnd"/>
              <w:r w:rsidR="00BC32CD" w:rsidRPr="003F1210">
                <w:rPr>
                  <w:rStyle w:val="-"/>
                  <w:lang w:val="el-GR"/>
                </w:rPr>
                <w:t>.</w:t>
              </w:r>
              <w:proofErr w:type="spellStart"/>
              <w:r w:rsidR="00BC32CD">
                <w:rPr>
                  <w:rStyle w:val="-"/>
                </w:rPr>
                <w:t>mysch</w:t>
              </w:r>
              <w:proofErr w:type="spellEnd"/>
              <w:r w:rsidR="00BC32CD" w:rsidRPr="003F1210">
                <w:rPr>
                  <w:rStyle w:val="-"/>
                  <w:lang w:val="el-GR"/>
                </w:rPr>
                <w:t>.</w:t>
              </w:r>
              <w:r w:rsidR="00BC32CD">
                <w:rPr>
                  <w:rStyle w:val="-"/>
                </w:rPr>
                <w:t>gr</w:t>
              </w:r>
              <w:r w:rsidR="00BC32CD" w:rsidRPr="003F1210">
                <w:rPr>
                  <w:rStyle w:val="-"/>
                  <w:lang w:val="el-GR"/>
                </w:rPr>
                <w:t>/</w:t>
              </w:r>
            </w:hyperlink>
          </w:p>
          <w:p w:rsidR="00BC32CD" w:rsidRPr="00BC32CD" w:rsidRDefault="00BC32CD" w:rsidP="00DA2A6A">
            <w:pPr>
              <w:spacing w:after="0"/>
              <w:jc w:val="both"/>
              <w:rPr>
                <w:rFonts w:ascii="Times New Roman" w:hAnsi="Times New Roman" w:cs="Times New Roman"/>
                <w:sz w:val="22"/>
                <w:lang w:val="el-GR"/>
              </w:rPr>
            </w:pPr>
          </w:p>
          <w:p w:rsidR="00A4318E" w:rsidRPr="00BC32CD" w:rsidRDefault="00A4318E" w:rsidP="00DA2A6A">
            <w:pPr>
              <w:pStyle w:val="20"/>
              <w:spacing w:before="0" w:after="0"/>
              <w:jc w:val="both"/>
              <w:rPr>
                <w:rFonts w:ascii="Calibri" w:hAnsi="Calibri" w:cs="Times New Roman"/>
                <w:b/>
                <w:sz w:val="22"/>
                <w:szCs w:val="22"/>
              </w:rPr>
            </w:pPr>
            <w:r w:rsidRPr="001F0944">
              <w:rPr>
                <w:rFonts w:ascii="Calibri" w:hAnsi="Calibri" w:cs="Times New Roman"/>
                <w:b/>
                <w:sz w:val="22"/>
                <w:szCs w:val="22"/>
                <w:lang w:val="el-GR"/>
              </w:rPr>
              <w:t>Οπτικοακουστικό</w:t>
            </w:r>
            <w:r w:rsidRPr="001F0944">
              <w:rPr>
                <w:rFonts w:ascii="Calibri" w:hAnsi="Calibri" w:cs="Times New Roman"/>
                <w:b/>
                <w:sz w:val="22"/>
                <w:szCs w:val="22"/>
              </w:rPr>
              <w:t xml:space="preserve"> </w:t>
            </w:r>
            <w:r w:rsidRPr="001F0944">
              <w:rPr>
                <w:rFonts w:ascii="Calibri" w:hAnsi="Calibri" w:cs="Times New Roman"/>
                <w:b/>
                <w:sz w:val="22"/>
                <w:szCs w:val="22"/>
                <w:lang w:val="el-GR"/>
              </w:rPr>
              <w:t>υλικό</w:t>
            </w:r>
          </w:p>
          <w:p w:rsidR="00A4318E" w:rsidRPr="003F1210" w:rsidRDefault="00BC32CD" w:rsidP="00DA2A6A">
            <w:pPr>
              <w:pStyle w:val="20"/>
              <w:spacing w:before="0" w:after="0"/>
              <w:jc w:val="both"/>
              <w:rPr>
                <w:rFonts w:ascii="Calibri" w:hAnsi="Calibri" w:cs="Times New Roman"/>
                <w:sz w:val="22"/>
                <w:szCs w:val="22"/>
              </w:rPr>
            </w:pPr>
            <w:r>
              <w:rPr>
                <w:rFonts w:ascii="Calibri" w:hAnsi="Calibri" w:cs="Times New Roman"/>
                <w:sz w:val="22"/>
                <w:szCs w:val="22"/>
              </w:rPr>
              <w:t>Imagine possibilities iep.pdf</w:t>
            </w:r>
          </w:p>
          <w:p w:rsidR="00BC32CD" w:rsidRPr="003F1210" w:rsidRDefault="003F1210" w:rsidP="00BC32CD">
            <w:pPr>
              <w:rPr>
                <w:rFonts w:ascii="Times New Roman" w:hAnsi="Times New Roman"/>
              </w:rPr>
            </w:pPr>
            <w:r>
              <w:rPr>
                <w:rFonts w:ascii="Times New Roman" w:hAnsi="Times New Roman"/>
              </w:rPr>
              <w:t xml:space="preserve"> </w:t>
            </w:r>
          </w:p>
          <w:p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1F0944">
              <w:rPr>
                <w:rFonts w:ascii="Calibri" w:hAnsi="Calibri" w:cs="Times New Roman"/>
                <w:b/>
                <w:sz w:val="22"/>
                <w:szCs w:val="22"/>
                <w:lang w:val="el-GR"/>
              </w:rPr>
              <w:t>Διαδραστικό</w:t>
            </w:r>
            <w:proofErr w:type="spellEnd"/>
            <w:r w:rsidRPr="001F0944">
              <w:rPr>
                <w:rFonts w:ascii="Calibri" w:hAnsi="Calibri" w:cs="Times New Roman"/>
                <w:b/>
                <w:sz w:val="22"/>
                <w:szCs w:val="22"/>
                <w:lang w:val="el-GR"/>
              </w:rPr>
              <w:t xml:space="preserve"> υλικό</w:t>
            </w:r>
          </w:p>
          <w:p w:rsidR="00A4318E" w:rsidRPr="00DA2A6A" w:rsidRDefault="00BC32CD"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w:t>
            </w:r>
          </w:p>
          <w:p w:rsidR="00A4318E" w:rsidRPr="00DA2A6A" w:rsidRDefault="007919AA" w:rsidP="00DA2A6A">
            <w:pPr>
              <w:pStyle w:val="20"/>
              <w:spacing w:before="0" w:after="0"/>
              <w:jc w:val="both"/>
              <w:rPr>
                <w:rFonts w:ascii="Calibri" w:hAnsi="Calibri" w:cs="Times New Roman"/>
                <w:b/>
                <w:sz w:val="22"/>
                <w:szCs w:val="22"/>
                <w:lang w:val="el-GR"/>
              </w:rPr>
            </w:pPr>
            <w:r w:rsidRPr="001F0944">
              <w:rPr>
                <w:rFonts w:ascii="Calibri" w:hAnsi="Calibri" w:cs="Times New Roman"/>
                <w:b/>
                <w:sz w:val="22"/>
                <w:szCs w:val="22"/>
                <w:lang w:val="el-GR"/>
              </w:rPr>
              <w:t>Υποστήριξη</w:t>
            </w:r>
            <w:r w:rsidR="00DA2A6A" w:rsidRPr="001F0944">
              <w:rPr>
                <w:rFonts w:ascii="Calibri" w:hAnsi="Calibri" w:cs="Times New Roman"/>
                <w:b/>
                <w:sz w:val="22"/>
                <w:szCs w:val="22"/>
                <w:lang w:val="el-GR"/>
              </w:rPr>
              <w:t xml:space="preserve"> εκπαιδευτικού</w:t>
            </w:r>
          </w:p>
          <w:p w:rsidR="00BC32CD" w:rsidRDefault="00BC32CD"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-Εκπαιδευτική Πρόταση (τα βήματα της άσκησης λεπτομερώς)</w:t>
            </w:r>
          </w:p>
          <w:p w:rsidR="00BC32CD" w:rsidRDefault="00BC32CD"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-Οδηγός εκπαιδευτικού</w:t>
            </w:r>
          </w:p>
          <w:p w:rsidR="00BC32CD" w:rsidRPr="00BC32CD" w:rsidRDefault="001038F8"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w:t>
            </w:r>
            <w:r w:rsidR="00BC32CD">
              <w:rPr>
                <w:rFonts w:ascii="Calibri" w:hAnsi="Calibri" w:cs="Times New Roman"/>
                <w:bCs/>
                <w:iCs w:val="0"/>
                <w:sz w:val="22"/>
                <w:szCs w:val="22"/>
                <w:lang w:val="el-GR"/>
              </w:rPr>
              <w:t xml:space="preserve">Άρθρο με τίτλο </w:t>
            </w:r>
            <w:r w:rsidR="00BC32CD" w:rsidRPr="00BC32CD">
              <w:rPr>
                <w:rFonts w:ascii="Calibri" w:hAnsi="Calibri" w:cs="Times New Roman"/>
                <w:bCs/>
                <w:iCs w:val="0"/>
                <w:sz w:val="22"/>
                <w:szCs w:val="22"/>
                <w:lang w:val="el-GR"/>
              </w:rPr>
              <w:t>«Συμβουλευτική Σταδιοδρομίας: η φαντασία ως εφόδιο στην εποχή της αβεβαιότητας» (2019), σελ.127-150, των Ε.</w:t>
            </w:r>
            <w:r w:rsidR="00830635">
              <w:rPr>
                <w:rFonts w:ascii="Calibri" w:hAnsi="Calibri" w:cs="Times New Roman"/>
                <w:bCs/>
                <w:iCs w:val="0"/>
                <w:sz w:val="22"/>
                <w:szCs w:val="22"/>
                <w:lang w:val="el-GR"/>
              </w:rPr>
              <w:t xml:space="preserve"> </w:t>
            </w:r>
            <w:proofErr w:type="spellStart"/>
            <w:r w:rsidR="00BC32CD" w:rsidRPr="00BC32CD">
              <w:rPr>
                <w:rFonts w:ascii="Calibri" w:hAnsi="Calibri" w:cs="Times New Roman"/>
                <w:bCs/>
                <w:iCs w:val="0"/>
                <w:sz w:val="22"/>
                <w:szCs w:val="22"/>
                <w:lang w:val="el-GR"/>
              </w:rPr>
              <w:t>Κατσίγιαννη</w:t>
            </w:r>
            <w:proofErr w:type="spellEnd"/>
            <w:r w:rsidR="00BC32CD" w:rsidRPr="00BC32CD">
              <w:rPr>
                <w:rFonts w:ascii="Calibri" w:hAnsi="Calibri" w:cs="Times New Roman"/>
                <w:bCs/>
                <w:iCs w:val="0"/>
                <w:sz w:val="22"/>
                <w:szCs w:val="22"/>
                <w:lang w:val="el-GR"/>
              </w:rPr>
              <w:t xml:space="preserve"> και Ε.</w:t>
            </w:r>
            <w:r w:rsidR="00830635">
              <w:rPr>
                <w:rFonts w:ascii="Calibri" w:hAnsi="Calibri" w:cs="Times New Roman"/>
                <w:bCs/>
                <w:iCs w:val="0"/>
                <w:sz w:val="22"/>
                <w:szCs w:val="22"/>
                <w:lang w:val="el-GR"/>
              </w:rPr>
              <w:t xml:space="preserve"> </w:t>
            </w:r>
            <w:proofErr w:type="spellStart"/>
            <w:r w:rsidR="00BC32CD" w:rsidRPr="00BC32CD">
              <w:rPr>
                <w:rFonts w:ascii="Calibri" w:hAnsi="Calibri" w:cs="Times New Roman"/>
                <w:bCs/>
                <w:iCs w:val="0"/>
                <w:sz w:val="22"/>
                <w:szCs w:val="22"/>
                <w:lang w:val="el-GR"/>
              </w:rPr>
              <w:t>Τοροσιάδου</w:t>
            </w:r>
            <w:proofErr w:type="spellEnd"/>
            <w:r w:rsidR="00BC32CD">
              <w:rPr>
                <w:rFonts w:ascii="Calibri" w:hAnsi="Calibri" w:cs="Times New Roman"/>
                <w:bCs/>
                <w:iCs w:val="0"/>
                <w:sz w:val="22"/>
                <w:szCs w:val="22"/>
                <w:lang w:val="el-GR"/>
              </w:rPr>
              <w:t xml:space="preserve"> (</w:t>
            </w:r>
            <w:proofErr w:type="spellStart"/>
            <w:r w:rsidR="00BC32CD">
              <w:rPr>
                <w:rFonts w:ascii="Calibri" w:hAnsi="Calibri" w:cs="Times New Roman"/>
                <w:bCs/>
                <w:iCs w:val="0"/>
                <w:sz w:val="22"/>
                <w:szCs w:val="22"/>
                <w:lang w:val="el-GR"/>
              </w:rPr>
              <w:t>βλ.Οδηγό</w:t>
            </w:r>
            <w:proofErr w:type="spellEnd"/>
            <w:r w:rsidR="00BC32CD">
              <w:rPr>
                <w:rFonts w:ascii="Calibri" w:hAnsi="Calibri" w:cs="Times New Roman"/>
                <w:bCs/>
                <w:iCs w:val="0"/>
                <w:sz w:val="22"/>
                <w:szCs w:val="22"/>
                <w:lang w:val="el-GR"/>
              </w:rPr>
              <w:t>)</w:t>
            </w:r>
          </w:p>
          <w:p w:rsidR="00BC32CD" w:rsidRPr="00BC32CD" w:rsidRDefault="00BC32CD" w:rsidP="00DA2A6A">
            <w:pPr>
              <w:pStyle w:val="a6"/>
              <w:ind w:right="0"/>
              <w:jc w:val="both"/>
              <w:rPr>
                <w:rFonts w:ascii="Calibri" w:hAnsi="Calibri" w:cs="Times New Roman"/>
                <w:bCs/>
                <w:iCs w:val="0"/>
                <w:sz w:val="22"/>
              </w:rPr>
            </w:pPr>
            <w:r w:rsidRPr="00BC32CD">
              <w:rPr>
                <w:rFonts w:ascii="Calibri" w:hAnsi="Calibri" w:cs="Times New Roman"/>
                <w:bCs/>
                <w:iCs w:val="0"/>
                <w:sz w:val="22"/>
                <w:szCs w:val="22"/>
              </w:rPr>
              <w:t>-</w:t>
            </w:r>
            <w:r>
              <w:rPr>
                <w:rFonts w:ascii="Calibri" w:hAnsi="Calibri" w:cs="Times New Roman"/>
                <w:bCs/>
                <w:iCs w:val="0"/>
                <w:sz w:val="22"/>
                <w:szCs w:val="22"/>
                <w:lang w:val="el-GR"/>
              </w:rPr>
              <w:t>Αρχική</w:t>
            </w:r>
            <w:r w:rsidRPr="00BC32CD">
              <w:rPr>
                <w:rFonts w:ascii="Calibri" w:hAnsi="Calibri" w:cs="Times New Roman"/>
                <w:bCs/>
                <w:iCs w:val="0"/>
                <w:sz w:val="22"/>
                <w:szCs w:val="22"/>
              </w:rPr>
              <w:t xml:space="preserve"> </w:t>
            </w:r>
            <w:r>
              <w:rPr>
                <w:rFonts w:ascii="Calibri" w:hAnsi="Calibri" w:cs="Times New Roman"/>
                <w:bCs/>
                <w:iCs w:val="0"/>
                <w:sz w:val="22"/>
                <w:szCs w:val="22"/>
                <w:lang w:val="el-GR"/>
              </w:rPr>
              <w:t>άσκηση</w:t>
            </w:r>
            <w:r w:rsidRPr="00BC32CD">
              <w:rPr>
                <w:rFonts w:ascii="Calibri" w:hAnsi="Calibri" w:cs="Times New Roman"/>
                <w:bCs/>
                <w:iCs w:val="0"/>
                <w:sz w:val="22"/>
                <w:szCs w:val="22"/>
              </w:rPr>
              <w:t xml:space="preserve"> (</w:t>
            </w:r>
            <w:r>
              <w:rPr>
                <w:rFonts w:ascii="Calibri" w:hAnsi="Calibri" w:cs="Times New Roman"/>
                <w:bCs/>
                <w:iCs w:val="0"/>
                <w:sz w:val="22"/>
                <w:szCs w:val="22"/>
                <w:lang w:val="el-GR"/>
              </w:rPr>
              <w:t>στα</w:t>
            </w:r>
            <w:r w:rsidRPr="00BC32CD">
              <w:rPr>
                <w:rFonts w:ascii="Calibri" w:hAnsi="Calibri" w:cs="Times New Roman"/>
                <w:bCs/>
                <w:iCs w:val="0"/>
                <w:sz w:val="22"/>
                <w:szCs w:val="22"/>
              </w:rPr>
              <w:t xml:space="preserve"> </w:t>
            </w:r>
            <w:r>
              <w:rPr>
                <w:rFonts w:ascii="Calibri" w:hAnsi="Calibri" w:cs="Times New Roman"/>
                <w:bCs/>
                <w:iCs w:val="0"/>
                <w:sz w:val="22"/>
                <w:szCs w:val="22"/>
                <w:lang w:val="el-GR"/>
              </w:rPr>
              <w:t>αγγλικά</w:t>
            </w:r>
            <w:r w:rsidRPr="00BC32CD">
              <w:rPr>
                <w:rFonts w:ascii="Calibri" w:hAnsi="Calibri" w:cs="Times New Roman"/>
                <w:bCs/>
                <w:iCs w:val="0"/>
                <w:sz w:val="22"/>
                <w:szCs w:val="22"/>
              </w:rPr>
              <w:t>) Career-Activity-1-Imagine-Possibilities.pdf</w:t>
            </w:r>
          </w:p>
          <w:p w:rsidR="007919AA"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r w:rsidR="001038F8">
              <w:rPr>
                <w:rFonts w:ascii="Calibri" w:hAnsi="Calibri" w:cs="Times New Roman"/>
                <w:bCs/>
                <w:iCs w:val="0"/>
                <w:sz w:val="22"/>
                <w:szCs w:val="22"/>
                <w:lang w:val="el-GR"/>
              </w:rPr>
              <w:t>:</w:t>
            </w:r>
          </w:p>
          <w:p w:rsidR="002E4E12" w:rsidRPr="00DA2A6A" w:rsidRDefault="00BC32CD"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Σε σχολεία της εμβέλειας του 1</w:t>
            </w:r>
            <w:r w:rsidRPr="00BC32CD">
              <w:rPr>
                <w:rFonts w:ascii="Calibri" w:hAnsi="Calibri" w:cs="Times New Roman"/>
                <w:bCs/>
                <w:iCs w:val="0"/>
                <w:sz w:val="22"/>
                <w:szCs w:val="22"/>
                <w:vertAlign w:val="superscript"/>
                <w:lang w:val="el-GR"/>
              </w:rPr>
              <w:t>ΟΥ</w:t>
            </w:r>
            <w:r>
              <w:rPr>
                <w:rFonts w:ascii="Calibri" w:hAnsi="Calibri" w:cs="Times New Roman"/>
                <w:bCs/>
                <w:iCs w:val="0"/>
                <w:sz w:val="22"/>
                <w:szCs w:val="22"/>
                <w:lang w:val="el-GR"/>
              </w:rPr>
              <w:t xml:space="preserve">  ΚΕΣΥ Α’ Αθήνας</w:t>
            </w: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tbl>
    <w:p w:rsidR="007A7084" w:rsidRPr="000B1A6D" w:rsidRDefault="007A7084" w:rsidP="000B1A6D">
      <w:pPr>
        <w:rPr>
          <w:rFonts w:ascii="Calibri" w:hAnsi="Calibri" w:cs="Times New Roman"/>
          <w:color w:val="auto"/>
          <w:sz w:val="22"/>
          <w:szCs w:val="22"/>
        </w:rPr>
      </w:pPr>
      <w:bookmarkStart w:id="2" w:name="_GoBack"/>
      <w:bookmarkEnd w:id="1"/>
      <w:bookmarkEnd w:id="2"/>
    </w:p>
    <w:sectPr w:rsidR="007A7084" w:rsidRPr="000B1A6D"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5D" w:rsidRDefault="009D7C5D">
      <w:pPr>
        <w:spacing w:after="0" w:line="240" w:lineRule="auto"/>
      </w:pPr>
      <w:r>
        <w:separator/>
      </w:r>
    </w:p>
  </w:endnote>
  <w:endnote w:type="continuationSeparator" w:id="0">
    <w:p w:rsidR="009D7C5D" w:rsidRDefault="009D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libri Light">
    <w:altName w:val="Calibri"/>
    <w:charset w:val="A1"/>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CC02A3" w:rsidRDefault="00F975CE" w:rsidP="007919AA">
              <w:pPr>
                <w:pStyle w:val="a8"/>
                <w:jc w:val="both"/>
                <w:rPr>
                  <w:color w:val="262626" w:themeColor="text1" w:themeTint="D9"/>
                  <w:lang w:val="el-GR"/>
                </w:rPr>
              </w:pPr>
              <w:r>
                <w:rPr>
                  <w:rFonts w:ascii="Times New Roman" w:hAnsi="Times New Roman"/>
                  <w:color w:val="262626" w:themeColor="text1" w:themeTint="D9"/>
                  <w:lang w:val="el-GR"/>
                </w:rPr>
                <w:t>«Φαντάζεσαι τις δυνατότητες;» ΚΕΣΥ Α΄ Αθήνας/</w:t>
              </w:r>
              <w:proofErr w:type="spellStart"/>
              <w:r>
                <w:rPr>
                  <w:rFonts w:ascii="Times New Roman" w:hAnsi="Times New Roman"/>
                  <w:color w:val="262626" w:themeColor="text1" w:themeTint="D9"/>
                  <w:lang w:val="el-GR"/>
                </w:rPr>
                <w:t>Κατσίγιαννη</w:t>
              </w:r>
              <w:proofErr w:type="spellEnd"/>
              <w:r>
                <w:rPr>
                  <w:rFonts w:ascii="Times New Roman" w:hAnsi="Times New Roman"/>
                  <w:color w:val="262626" w:themeColor="text1" w:themeTint="D9"/>
                  <w:lang w:val="el-GR"/>
                </w:rPr>
                <w:t xml:space="preserve"> Ευγενία</w:t>
              </w:r>
            </w:p>
          </w:tc>
        </w:sdtContent>
      </w:sdt>
      <w:tc>
        <w:tcPr>
          <w:tcW w:w="104" w:type="pct"/>
          <w:vAlign w:val="bottom"/>
        </w:tcPr>
        <w:p w:rsidR="007A7084" w:rsidRPr="00CC02A3" w:rsidRDefault="007A7084" w:rsidP="00384A08">
          <w:pPr>
            <w:pStyle w:val="a8"/>
            <w:rPr>
              <w:lang w:val="el-GR"/>
            </w:rPr>
          </w:pPr>
        </w:p>
      </w:tc>
      <w:tc>
        <w:tcPr>
          <w:tcW w:w="1696" w:type="pct"/>
          <w:vAlign w:val="bottom"/>
        </w:tcPr>
        <w:p w:rsidR="00C4543B" w:rsidRPr="00DA2A6A" w:rsidRDefault="00C4543B" w:rsidP="00C4543B">
          <w:pPr>
            <w:pStyle w:val="FooterRight"/>
            <w:jc w:val="left"/>
            <w:rPr>
              <w:lang w:val="el-GR"/>
            </w:rPr>
          </w:pPr>
          <w:r>
            <w:rPr>
              <w:rFonts w:ascii="Times New Roman" w:hAnsi="Times New Roman" w:cs="Times New Roman"/>
              <w:color w:val="262626" w:themeColor="text1" w:themeTint="D9"/>
              <w:sz w:val="24"/>
              <w:lang w:val="el-GR" w:eastAsia="ja-JP"/>
            </w:rPr>
            <w:t xml:space="preserve">Δημιουργώ και Καινοτομώ </w:t>
          </w:r>
        </w:p>
      </w:tc>
    </w:tr>
  </w:tbl>
  <w:p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5D" w:rsidRDefault="009D7C5D">
      <w:pPr>
        <w:spacing w:after="0" w:line="240" w:lineRule="auto"/>
      </w:pPr>
      <w:r>
        <w:separator/>
      </w:r>
    </w:p>
  </w:footnote>
  <w:footnote w:type="continuationSeparator" w:id="0">
    <w:p w:rsidR="009D7C5D" w:rsidRDefault="009D7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EFE"/>
    <w:rsid w:val="00090017"/>
    <w:rsid w:val="000932CB"/>
    <w:rsid w:val="000B1A6D"/>
    <w:rsid w:val="000E14DF"/>
    <w:rsid w:val="000F324E"/>
    <w:rsid w:val="001038F8"/>
    <w:rsid w:val="001276F0"/>
    <w:rsid w:val="00165340"/>
    <w:rsid w:val="00184070"/>
    <w:rsid w:val="001845BE"/>
    <w:rsid w:val="001A7051"/>
    <w:rsid w:val="001D3F69"/>
    <w:rsid w:val="001F0944"/>
    <w:rsid w:val="001F4E23"/>
    <w:rsid w:val="00201E7F"/>
    <w:rsid w:val="0026113B"/>
    <w:rsid w:val="002A56A2"/>
    <w:rsid w:val="002A5C87"/>
    <w:rsid w:val="002B3238"/>
    <w:rsid w:val="002E4E12"/>
    <w:rsid w:val="002F1886"/>
    <w:rsid w:val="002F444C"/>
    <w:rsid w:val="002F58C1"/>
    <w:rsid w:val="003421A5"/>
    <w:rsid w:val="003606E0"/>
    <w:rsid w:val="00384A08"/>
    <w:rsid w:val="003F1210"/>
    <w:rsid w:val="0044266D"/>
    <w:rsid w:val="004505ED"/>
    <w:rsid w:val="004A5130"/>
    <w:rsid w:val="004D4721"/>
    <w:rsid w:val="004E3499"/>
    <w:rsid w:val="0051692A"/>
    <w:rsid w:val="005E0842"/>
    <w:rsid w:val="00646D33"/>
    <w:rsid w:val="006611AF"/>
    <w:rsid w:val="00672916"/>
    <w:rsid w:val="0067573E"/>
    <w:rsid w:val="00677FF2"/>
    <w:rsid w:val="00723DF8"/>
    <w:rsid w:val="00782074"/>
    <w:rsid w:val="007919AA"/>
    <w:rsid w:val="00792D99"/>
    <w:rsid w:val="007A7084"/>
    <w:rsid w:val="007D7677"/>
    <w:rsid w:val="007E21D8"/>
    <w:rsid w:val="00817121"/>
    <w:rsid w:val="00830635"/>
    <w:rsid w:val="00871D49"/>
    <w:rsid w:val="00877A2A"/>
    <w:rsid w:val="008B714F"/>
    <w:rsid w:val="008C2A28"/>
    <w:rsid w:val="008F2559"/>
    <w:rsid w:val="00902099"/>
    <w:rsid w:val="009042A3"/>
    <w:rsid w:val="009641DC"/>
    <w:rsid w:val="009D619F"/>
    <w:rsid w:val="009D7C5D"/>
    <w:rsid w:val="009F709B"/>
    <w:rsid w:val="00A03075"/>
    <w:rsid w:val="00A4318E"/>
    <w:rsid w:val="00A52A7F"/>
    <w:rsid w:val="00AF28CB"/>
    <w:rsid w:val="00B64F98"/>
    <w:rsid w:val="00BC244F"/>
    <w:rsid w:val="00BC32CD"/>
    <w:rsid w:val="00BF6B43"/>
    <w:rsid w:val="00C01B96"/>
    <w:rsid w:val="00C4543B"/>
    <w:rsid w:val="00C64907"/>
    <w:rsid w:val="00C64A94"/>
    <w:rsid w:val="00C660B1"/>
    <w:rsid w:val="00C72B69"/>
    <w:rsid w:val="00CB4BC0"/>
    <w:rsid w:val="00CC02A3"/>
    <w:rsid w:val="00D350A4"/>
    <w:rsid w:val="00D52277"/>
    <w:rsid w:val="00D8522D"/>
    <w:rsid w:val="00DA2A6A"/>
    <w:rsid w:val="00E20E90"/>
    <w:rsid w:val="00E23187"/>
    <w:rsid w:val="00EA0FAA"/>
    <w:rsid w:val="00EA605C"/>
    <w:rsid w:val="00F277E6"/>
    <w:rsid w:val="00F445ED"/>
    <w:rsid w:val="00F56FB8"/>
    <w:rsid w:val="00F73F39"/>
    <w:rsid w:val="00F975CE"/>
    <w:rsid w:val="00FE4F0C"/>
    <w:rsid w:val="00FE752E"/>
    <w:rsid w:val="00FF3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641DC"/>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8F2559"/>
    <w:pPr>
      <w:autoSpaceDE w:val="0"/>
      <w:autoSpaceDN w:val="0"/>
      <w:adjustRightInd w:val="0"/>
      <w:spacing w:after="0" w:line="240" w:lineRule="auto"/>
    </w:pPr>
    <w:rPr>
      <w:rFonts w:ascii="Calibri" w:hAnsi="Calibri" w:cs="Calibri"/>
      <w:color w:val="000000"/>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641DC"/>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8F2559"/>
    <w:pPr>
      <w:autoSpaceDE w:val="0"/>
      <w:autoSpaceDN w:val="0"/>
      <w:adjustRightInd w:val="0"/>
      <w:spacing w:after="0" w:line="240" w:lineRule="auto"/>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7581">
      <w:bodyDiv w:val="1"/>
      <w:marLeft w:val="0"/>
      <w:marRight w:val="0"/>
      <w:marTop w:val="0"/>
      <w:marBottom w:val="0"/>
      <w:divBdr>
        <w:top w:val="none" w:sz="0" w:space="0" w:color="auto"/>
        <w:left w:val="none" w:sz="0" w:space="0" w:color="auto"/>
        <w:bottom w:val="none" w:sz="0" w:space="0" w:color="auto"/>
        <w:right w:val="none" w:sz="0" w:space="0" w:color="auto"/>
      </w:divBdr>
    </w:div>
    <w:div w:id="755517203">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97673760">
      <w:bodyDiv w:val="1"/>
      <w:marLeft w:val="0"/>
      <w:marRight w:val="0"/>
      <w:marTop w:val="0"/>
      <w:marBottom w:val="0"/>
      <w:divBdr>
        <w:top w:val="none" w:sz="0" w:space="0" w:color="auto"/>
        <w:left w:val="none" w:sz="0" w:space="0" w:color="auto"/>
        <w:bottom w:val="none" w:sz="0" w:space="0" w:color="auto"/>
        <w:right w:val="none" w:sz="0" w:space="0" w:color="auto"/>
      </w:divBdr>
    </w:div>
    <w:div w:id="21178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ep.mysch.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libri Light">
    <w:altName w:val="Calibri"/>
    <w:charset w:val="A1"/>
    <w:family w:val="swiss"/>
    <w:pitch w:val="variable"/>
    <w:sig w:usb0="00000001"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C3F4A"/>
    <w:rsid w:val="00543DD4"/>
    <w:rsid w:val="00571990"/>
    <w:rsid w:val="00835C72"/>
    <w:rsid w:val="008567B8"/>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43DD4"/>
  </w:style>
  <w:style w:type="paragraph" w:styleId="20">
    <w:name w:val="heading 2"/>
    <w:basedOn w:val="a1"/>
    <w:next w:val="a1"/>
    <w:link w:val="2Char"/>
    <w:uiPriority w:val="1"/>
    <w:qFormat/>
    <w:rsid w:val="00543DD4"/>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543DD4"/>
  </w:style>
  <w:style w:type="paragraph" w:customStyle="1" w:styleId="B7E4BBFF16F4A44FAF7EA87E000C6F79">
    <w:name w:val="B7E4BBFF16F4A44FAF7EA87E000C6F79"/>
    <w:rsid w:val="00543DD4"/>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543DD4"/>
  </w:style>
  <w:style w:type="paragraph" w:styleId="a">
    <w:name w:val="List Number"/>
    <w:basedOn w:val="a1"/>
    <w:uiPriority w:val="1"/>
    <w:qFormat/>
    <w:rsid w:val="00543DD4"/>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543DD4"/>
  </w:style>
  <w:style w:type="paragraph" w:customStyle="1" w:styleId="297FE8CABD9ACD4F951EB8525DFD0E71">
    <w:name w:val="297FE8CABD9ACD4F951EB8525DFD0E71"/>
    <w:rsid w:val="00543DD4"/>
  </w:style>
  <w:style w:type="paragraph" w:customStyle="1" w:styleId="3D8239F3EE9CAD47AA02743D3F6BDC53">
    <w:name w:val="3D8239F3EE9CAD47AA02743D3F6BDC53"/>
    <w:rsid w:val="00543DD4"/>
  </w:style>
  <w:style w:type="paragraph" w:styleId="a5">
    <w:name w:val="Block Text"/>
    <w:basedOn w:val="a1"/>
    <w:uiPriority w:val="1"/>
    <w:unhideWhenUsed/>
    <w:qFormat/>
    <w:rsid w:val="00543DD4"/>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543DD4"/>
    <w:pPr>
      <w:numPr>
        <w:numId w:val="3"/>
      </w:numPr>
      <w:spacing w:after="40"/>
    </w:pPr>
  </w:style>
  <w:style w:type="paragraph" w:customStyle="1" w:styleId="46D62093807D934AB9A73489B283A86E">
    <w:name w:val="46D62093807D934AB9A73489B283A86E"/>
    <w:rsid w:val="00543DD4"/>
  </w:style>
  <w:style w:type="character" w:customStyle="1" w:styleId="2Char">
    <w:name w:val="Επικεφαλίδα 2 Char"/>
    <w:basedOn w:val="a2"/>
    <w:link w:val="20"/>
    <w:uiPriority w:val="1"/>
    <w:rsid w:val="00543DD4"/>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543DD4"/>
  </w:style>
  <w:style w:type="character" w:styleId="a6">
    <w:name w:val="Placeholder Text"/>
    <w:basedOn w:val="a2"/>
    <w:uiPriority w:val="99"/>
    <w:semiHidden/>
    <w:rsid w:val="00543DD4"/>
    <w:rPr>
      <w:color w:val="808080"/>
    </w:rPr>
  </w:style>
  <w:style w:type="paragraph" w:customStyle="1" w:styleId="EB7008F36BDA0F4AA3E78B8BC9FCC0DD">
    <w:name w:val="EB7008F36BDA0F4AA3E78B8BC9FCC0DD"/>
    <w:rsid w:val="00543DD4"/>
  </w:style>
  <w:style w:type="paragraph" w:customStyle="1" w:styleId="6F0A5803B0B41D489BA4BD7BBFDEBC59">
    <w:name w:val="6F0A5803B0B41D489BA4BD7BBFDEBC59"/>
    <w:rsid w:val="00EC3F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2136</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«Φαντάζεσαι τις δυνατότητες;» 
ΚΕΣΥ Α΄ Αθήνας/Κατσίγιαννη Ευγενία</vt:lpstr>
      <vt:lpstr/>
    </vt:vector>
  </TitlesOfParts>
  <Manager/>
  <Company/>
  <LinksUpToDate>false</LinksUpToDate>
  <CharactersWithSpaces>2526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«Φαντάζεσαι τις δυνατότητες;» 
ΚΕΣΥ Α΄ Αθήνας/Κατσίγιαννη Ευγενία</dc:title>
  <dc:subject/>
  <dc:creator>Theodora Asteri</dc:creator>
  <cp:keywords/>
  <dc:description/>
  <cp:lastModifiedBy>gchristodoulakis</cp:lastModifiedBy>
  <cp:revision>6</cp:revision>
  <dcterms:created xsi:type="dcterms:W3CDTF">2020-07-16T06:44:00Z</dcterms:created>
  <dcterms:modified xsi:type="dcterms:W3CDTF">2020-08-24T14:57:00Z</dcterms:modified>
  <cp:category/>
</cp:coreProperties>
</file>