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044" w:rsidRDefault="00DB0044" w:rsidP="00DB0044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Αξιολόγηση</w:t>
      </w:r>
    </w:p>
    <w:p w:rsidR="00DB0044" w:rsidRDefault="00DB0044" w:rsidP="00DB0044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</w:rPr>
      </w:pPr>
    </w:p>
    <w:p w:rsidR="00DB0044" w:rsidRDefault="00DB0044" w:rsidP="00DB0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Τα έργα των μαθητών</w:t>
      </w:r>
      <w:r>
        <w:rPr>
          <w:rFonts w:eastAsia="Times New Roman" w:cstheme="minorHAnsi"/>
        </w:rPr>
        <w:t>/τριών</w:t>
      </w:r>
      <w:bookmarkStart w:id="0" w:name="_GoBack"/>
      <w:bookmarkEnd w:id="0"/>
      <w:r>
        <w:rPr>
          <w:rFonts w:eastAsia="Times New Roman" w:cstheme="minorHAnsi"/>
        </w:rPr>
        <w:t xml:space="preserve"> που θα δημιουργήσουν σε κάθε εργαστήριο εμφανίζονται στην τάξη του/της εκπαιδευτικού και μπορούν να χρησιμοποιηθούν για την αξιολόγηση της συμμετοχής τους στη διαδικασία, της δημιουργικότητάς τους, της δυνατότητας των μαθητών/τριών να αποδώσουν τις ιδέες τους μέσα από την τρισδιάστατη σχεδίαση, το αισθητικό αποτέλεσμα της δημιουργίας τους, κλπ. Μπορεί επίσης να δοθεί Φύλλο </w:t>
      </w:r>
      <w:proofErr w:type="spellStart"/>
      <w:r>
        <w:rPr>
          <w:rFonts w:eastAsia="Times New Roman" w:cstheme="minorHAnsi"/>
        </w:rPr>
        <w:t>Αυτοαξιολόγησης</w:t>
      </w:r>
      <w:proofErr w:type="spellEnd"/>
      <w:r>
        <w:rPr>
          <w:rFonts w:eastAsia="Times New Roman" w:cstheme="minorHAnsi"/>
        </w:rPr>
        <w:t xml:space="preserve"> στους μαθητές/</w:t>
      </w:r>
      <w:proofErr w:type="spellStart"/>
      <w:r>
        <w:rPr>
          <w:rFonts w:eastAsia="Times New Roman" w:cstheme="minorHAnsi"/>
        </w:rPr>
        <w:t>τριες</w:t>
      </w:r>
      <w:proofErr w:type="spellEnd"/>
      <w:r>
        <w:rPr>
          <w:rFonts w:eastAsia="Times New Roman" w:cstheme="minorHAnsi"/>
        </w:rPr>
        <w:t xml:space="preserve">, για τη συμμετοχή τους και τι αισθάνονται ότι κέρδισαν και τι τους δυσκόλεψε.  </w:t>
      </w:r>
    </w:p>
    <w:p w:rsidR="00DB0044" w:rsidRDefault="00DB0044" w:rsidP="00DB0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</w:rPr>
      </w:pPr>
    </w:p>
    <w:p w:rsidR="00DB0044" w:rsidRDefault="00DB0044" w:rsidP="00DB0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Το πρόγραμμα μπορεί να αξιολογηθεί με ηλεκτρονικό ερωτηματολόγιο από τους/τις εκπαιδευτικούς που θα το χρησιμοποιήσουν, ως ανάδραση για αυτό το πρόγραμμα καλλιέργειας δεξιοτήτων. Παρακαλούνται να ακολουθήσουν τον σύνδεσμο </w:t>
      </w:r>
      <w:hyperlink r:id="rId4" w:history="1">
        <w:r>
          <w:rPr>
            <w:rStyle w:val="-"/>
            <w:rFonts w:eastAsia="Times New Roman" w:cstheme="minorHAnsi"/>
          </w:rPr>
          <w:t>https://forms.gle/VftBA6hb96nzuZc29</w:t>
        </w:r>
      </w:hyperlink>
      <w:r>
        <w:rPr>
          <w:rFonts w:eastAsia="Times New Roman" w:cstheme="minorHAnsi"/>
        </w:rPr>
        <w:t>, για το σκοπό αυτό.</w:t>
      </w:r>
    </w:p>
    <w:p w:rsidR="00DB0044" w:rsidRDefault="00DB0044" w:rsidP="00DB0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Cambria" w:eastAsia="Times New Roman" w:hAnsi="Cambria" w:cs="Cambria"/>
        </w:rPr>
      </w:pPr>
    </w:p>
    <w:p w:rsidR="008E0CED" w:rsidRDefault="008E0CED"/>
    <w:sectPr w:rsidR="008E0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0FB"/>
    <w:rsid w:val="008910FB"/>
    <w:rsid w:val="008E0CED"/>
    <w:rsid w:val="00DB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9292"/>
  <w15:chartTrackingRefBased/>
  <w15:docId w15:val="{2E6C0660-85F0-4275-99EF-204C5E9D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DB00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2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VftBA6hb96nzuZc29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729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2024-07-30T09:12:00Z</dcterms:created>
  <dcterms:modified xsi:type="dcterms:W3CDTF">2024-07-30T09:13:00Z</dcterms:modified>
</cp:coreProperties>
</file>