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1C" w:rsidRDefault="00C7031C" w:rsidP="00C7031C">
      <w:pPr>
        <w:rPr>
          <w:rFonts w:ascii="Times New Roman" w:hAnsi="Times New Roman" w:cs="Times New Roman"/>
          <w:b/>
          <w:sz w:val="28"/>
          <w:szCs w:val="28"/>
        </w:rPr>
      </w:pPr>
      <w:r>
        <w:rPr>
          <w:rFonts w:ascii="Times New Roman" w:hAnsi="Times New Roman" w:cs="Times New Roman"/>
          <w:b/>
          <w:sz w:val="28"/>
          <w:szCs w:val="28"/>
        </w:rPr>
        <w:t>5</w:t>
      </w:r>
      <w:r w:rsidRPr="00FF4AD4">
        <w:rPr>
          <w:rFonts w:ascii="Times New Roman" w:hAnsi="Times New Roman" w:cs="Times New Roman"/>
          <w:b/>
          <w:sz w:val="28"/>
          <w:szCs w:val="28"/>
          <w:vertAlign w:val="superscript"/>
        </w:rPr>
        <w:t>η</w:t>
      </w:r>
      <w:r w:rsidRPr="00FF4AD4">
        <w:rPr>
          <w:rFonts w:ascii="Times New Roman" w:hAnsi="Times New Roman" w:cs="Times New Roman"/>
          <w:b/>
          <w:sz w:val="28"/>
          <w:szCs w:val="28"/>
        </w:rPr>
        <w:t xml:space="preserve"> επιμόρφωση στη Σχολική Διαμεσολάβηση  </w:t>
      </w:r>
      <w:r>
        <w:rPr>
          <w:rFonts w:ascii="Times New Roman" w:hAnsi="Times New Roman" w:cs="Times New Roman"/>
          <w:b/>
          <w:sz w:val="28"/>
          <w:szCs w:val="28"/>
        </w:rPr>
        <w:t xml:space="preserve">   (ΚΕΔΕ)</w:t>
      </w:r>
      <w:r w:rsidRPr="00FF4AD4">
        <w:rPr>
          <w:rFonts w:ascii="Times New Roman" w:hAnsi="Times New Roman" w:cs="Times New Roman"/>
          <w:b/>
          <w:sz w:val="28"/>
          <w:szCs w:val="28"/>
        </w:rPr>
        <w:t xml:space="preserve">  </w:t>
      </w:r>
      <w:r>
        <w:rPr>
          <w:rFonts w:ascii="Times New Roman" w:hAnsi="Times New Roman" w:cs="Times New Roman"/>
          <w:b/>
          <w:sz w:val="28"/>
          <w:szCs w:val="28"/>
        </w:rPr>
        <w:t>21</w:t>
      </w:r>
      <w:r w:rsidRPr="00FF4AD4">
        <w:rPr>
          <w:rFonts w:ascii="Times New Roman" w:hAnsi="Times New Roman" w:cs="Times New Roman"/>
          <w:b/>
          <w:sz w:val="28"/>
          <w:szCs w:val="28"/>
        </w:rPr>
        <w:t>.</w:t>
      </w:r>
      <w:r>
        <w:rPr>
          <w:rFonts w:ascii="Times New Roman" w:hAnsi="Times New Roman" w:cs="Times New Roman"/>
          <w:b/>
          <w:sz w:val="28"/>
          <w:szCs w:val="28"/>
        </w:rPr>
        <w:t>02.2016</w:t>
      </w:r>
    </w:p>
    <w:p w:rsidR="00C7031C" w:rsidRDefault="00C7031C" w:rsidP="00C7031C">
      <w:pPr>
        <w:rPr>
          <w:rFonts w:ascii="Times New Roman" w:hAnsi="Times New Roman" w:cs="Times New Roman"/>
          <w:b/>
          <w:sz w:val="28"/>
          <w:szCs w:val="28"/>
        </w:rPr>
      </w:pPr>
      <w:r w:rsidRPr="00FF4AD4">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C7031C" w:rsidRDefault="00C7031C" w:rsidP="00C7031C">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763034">
        <w:rPr>
          <w:rFonts w:ascii="Times New Roman" w:hAnsi="Times New Roman" w:cs="Times New Roman"/>
          <w:b/>
          <w:sz w:val="24"/>
          <w:szCs w:val="24"/>
          <w:u w:val="single"/>
        </w:rPr>
        <w:t>ΑΣΚΗΣΕΙΣ</w:t>
      </w:r>
    </w:p>
    <w:p w:rsidR="00C7031C" w:rsidRDefault="00C7031C" w:rsidP="00C7031C">
      <w:pPr>
        <w:jc w:val="both"/>
        <w:rPr>
          <w:rFonts w:ascii="Times New Roman" w:hAnsi="Times New Roman" w:cs="Times New Roman"/>
          <w:b/>
          <w:sz w:val="24"/>
          <w:szCs w:val="24"/>
          <w:u w:val="single"/>
        </w:rPr>
      </w:pPr>
    </w:p>
    <w:p w:rsidR="00C7031C" w:rsidRPr="000A7927" w:rsidRDefault="00C7031C" w:rsidP="00C46B1A">
      <w:pPr>
        <w:jc w:val="both"/>
        <w:rPr>
          <w:rFonts w:ascii="Times New Roman" w:hAnsi="Times New Roman" w:cs="Times New Roman"/>
          <w:b/>
          <w:sz w:val="24"/>
          <w:szCs w:val="24"/>
        </w:rPr>
      </w:pPr>
      <w:r>
        <w:rPr>
          <w:rFonts w:ascii="Times New Roman" w:hAnsi="Times New Roman" w:cs="Times New Roman"/>
          <w:sz w:val="24"/>
          <w:szCs w:val="24"/>
        </w:rPr>
        <w:t xml:space="preserve">Χωριζόμαστε σε ζευγάρια και επιλέγουμε ένα αντικείμενο από την βαλίτσα, έτσι ώστε να το δωρίσουμε στο ταίρι μας . Μετά μέσα στον κύκλο λέει η καθεμία και ο καθένας το λόγο που </w:t>
      </w:r>
      <w:proofErr w:type="spellStart"/>
      <w:r>
        <w:rPr>
          <w:rFonts w:ascii="Times New Roman" w:hAnsi="Times New Roman" w:cs="Times New Roman"/>
          <w:sz w:val="24"/>
          <w:szCs w:val="24"/>
        </w:rPr>
        <w:t>της,του</w:t>
      </w:r>
      <w:proofErr w:type="spellEnd"/>
      <w:r>
        <w:rPr>
          <w:rFonts w:ascii="Times New Roman" w:hAnsi="Times New Roman" w:cs="Times New Roman"/>
          <w:sz w:val="24"/>
          <w:szCs w:val="24"/>
        </w:rPr>
        <w:t xml:space="preserve"> χάρισαν αυτό το συγκεκριμένο δώρο. </w:t>
      </w:r>
      <w:r w:rsidR="000A7927" w:rsidRPr="000A7927">
        <w:rPr>
          <w:rFonts w:ascii="Times New Roman" w:hAnsi="Times New Roman" w:cs="Times New Roman"/>
          <w:b/>
          <w:sz w:val="24"/>
          <w:szCs w:val="24"/>
        </w:rPr>
        <w:t>(ενεργητική ακρόαση, επικοινωνία, γνωριμία, θετική ανατροφοδότηση).</w:t>
      </w:r>
    </w:p>
    <w:p w:rsidR="00056935" w:rsidRDefault="000A7927" w:rsidP="00C46B1A">
      <w:pPr>
        <w:jc w:val="both"/>
        <w:rPr>
          <w:rFonts w:ascii="Times New Roman" w:hAnsi="Times New Roman" w:cs="Times New Roman"/>
          <w:sz w:val="24"/>
          <w:szCs w:val="24"/>
        </w:rPr>
      </w:pPr>
      <w:r>
        <w:rPr>
          <w:rFonts w:ascii="Times New Roman" w:hAnsi="Times New Roman" w:cs="Times New Roman"/>
          <w:sz w:val="24"/>
          <w:szCs w:val="24"/>
        </w:rPr>
        <w:t xml:space="preserve">Αφού χωριστούμε σε ζευγάρια, η καθεμία και ο καθένας κάνει στο ταίρι του τον Ήχο της αγάπης με όποιο τρόπο θέλει  και περιγράφει την μυρωδιά της αγάπης. Συζήτηση σε κύκλο και παρουσίαση όσων μας είπαν και μας έδειξαν. </w:t>
      </w:r>
      <w:r w:rsidR="00C46B1A">
        <w:rPr>
          <w:rFonts w:ascii="Times New Roman" w:hAnsi="Times New Roman" w:cs="Times New Roman"/>
          <w:sz w:val="24"/>
          <w:szCs w:val="24"/>
        </w:rPr>
        <w:t>(</w:t>
      </w:r>
      <w:r w:rsidR="00C46B1A" w:rsidRPr="00763034">
        <w:rPr>
          <w:rFonts w:ascii="Times New Roman" w:hAnsi="Times New Roman" w:cs="Times New Roman"/>
          <w:b/>
          <w:sz w:val="24"/>
          <w:szCs w:val="24"/>
        </w:rPr>
        <w:t>άσκηση για γλώσσα σώματος και δέσιμο ομάδας</w:t>
      </w:r>
      <w:r w:rsidR="00C46B1A">
        <w:rPr>
          <w:rFonts w:ascii="Times New Roman" w:hAnsi="Times New Roman" w:cs="Times New Roman"/>
          <w:sz w:val="24"/>
          <w:szCs w:val="24"/>
        </w:rPr>
        <w:t>)</w:t>
      </w:r>
      <w:r w:rsidR="0001440A">
        <w:rPr>
          <w:rFonts w:ascii="Times New Roman" w:hAnsi="Times New Roman" w:cs="Times New Roman"/>
          <w:sz w:val="24"/>
          <w:szCs w:val="24"/>
        </w:rPr>
        <w:t>.</w:t>
      </w:r>
    </w:p>
    <w:p w:rsidR="0001440A" w:rsidRDefault="0001440A" w:rsidP="00C46B1A">
      <w:pPr>
        <w:jc w:val="both"/>
        <w:rPr>
          <w:rFonts w:ascii="Times New Roman" w:hAnsi="Times New Roman" w:cs="Times New Roman"/>
          <w:b/>
          <w:sz w:val="24"/>
          <w:szCs w:val="24"/>
        </w:rPr>
      </w:pPr>
      <w:r>
        <w:rPr>
          <w:rFonts w:ascii="Times New Roman" w:hAnsi="Times New Roman" w:cs="Times New Roman"/>
          <w:sz w:val="24"/>
          <w:szCs w:val="24"/>
        </w:rPr>
        <w:t xml:space="preserve">Καθόμαστε σε κύκλο και η καθεμία και ο καθένας σκέφτεται ένα πρόσωπο </w:t>
      </w:r>
      <w:r w:rsidR="00481780">
        <w:rPr>
          <w:rFonts w:ascii="Times New Roman" w:hAnsi="Times New Roman" w:cs="Times New Roman"/>
          <w:sz w:val="24"/>
          <w:szCs w:val="24"/>
        </w:rPr>
        <w:t xml:space="preserve">στην ζωή του </w:t>
      </w:r>
      <w:r>
        <w:rPr>
          <w:rFonts w:ascii="Times New Roman" w:hAnsi="Times New Roman" w:cs="Times New Roman"/>
          <w:sz w:val="24"/>
          <w:szCs w:val="24"/>
        </w:rPr>
        <w:t xml:space="preserve">που εμπιστεύεται </w:t>
      </w:r>
      <w:r w:rsidR="00481780">
        <w:rPr>
          <w:rFonts w:ascii="Times New Roman" w:hAnsi="Times New Roman" w:cs="Times New Roman"/>
          <w:sz w:val="24"/>
          <w:szCs w:val="24"/>
        </w:rPr>
        <w:t xml:space="preserve">πολύ </w:t>
      </w:r>
      <w:r>
        <w:rPr>
          <w:rFonts w:ascii="Times New Roman" w:hAnsi="Times New Roman" w:cs="Times New Roman"/>
          <w:sz w:val="24"/>
          <w:szCs w:val="24"/>
        </w:rPr>
        <w:t xml:space="preserve">και ποια χαρακτηριστικά έχει </w:t>
      </w:r>
      <w:r w:rsidR="00481780">
        <w:rPr>
          <w:rFonts w:ascii="Times New Roman" w:hAnsi="Times New Roman" w:cs="Times New Roman"/>
          <w:sz w:val="24"/>
          <w:szCs w:val="24"/>
        </w:rPr>
        <w:t xml:space="preserve">αυτό το πρόσωπο </w:t>
      </w:r>
      <w:r>
        <w:rPr>
          <w:rFonts w:ascii="Times New Roman" w:hAnsi="Times New Roman" w:cs="Times New Roman"/>
          <w:sz w:val="24"/>
          <w:szCs w:val="24"/>
        </w:rPr>
        <w:t xml:space="preserve">που εμπνέει την εμπιστοσύνη. Μετά, σημειώνει ποιο χαρακτηριστικό από αυτά ή κάποιο άλλο έχει ο </w:t>
      </w:r>
      <w:proofErr w:type="spellStart"/>
      <w:r>
        <w:rPr>
          <w:rFonts w:ascii="Times New Roman" w:hAnsi="Times New Roman" w:cs="Times New Roman"/>
          <w:sz w:val="24"/>
          <w:szCs w:val="24"/>
        </w:rPr>
        <w:t>ίδιος,η</w:t>
      </w:r>
      <w:proofErr w:type="spellEnd"/>
      <w:r>
        <w:rPr>
          <w:rFonts w:ascii="Times New Roman" w:hAnsi="Times New Roman" w:cs="Times New Roman"/>
          <w:sz w:val="24"/>
          <w:szCs w:val="24"/>
        </w:rPr>
        <w:t xml:space="preserve"> ίδια.</w:t>
      </w:r>
      <w:r w:rsidR="00481780">
        <w:rPr>
          <w:rFonts w:ascii="Times New Roman" w:hAnsi="Times New Roman" w:cs="Times New Roman"/>
          <w:sz w:val="24"/>
          <w:szCs w:val="24"/>
        </w:rPr>
        <w:t xml:space="preserve"> Συζήτηση σε κύκλο για τα στοιχεία της εμπιστοσύνης και πως αυτή εκφράζεται. </w:t>
      </w:r>
      <w:r w:rsidR="00481780" w:rsidRPr="00481780">
        <w:rPr>
          <w:rFonts w:ascii="Times New Roman" w:hAnsi="Times New Roman" w:cs="Times New Roman"/>
          <w:b/>
          <w:sz w:val="24"/>
          <w:szCs w:val="24"/>
        </w:rPr>
        <w:t>(άσκηση εμπιστοσύνης, αυτογνωσίας, αυτοπροσδιορισμού).</w:t>
      </w:r>
    </w:p>
    <w:p w:rsidR="00486E52" w:rsidRDefault="00862B05" w:rsidP="00C46B1A">
      <w:pPr>
        <w:jc w:val="both"/>
        <w:rPr>
          <w:rFonts w:ascii="Times New Roman" w:hAnsi="Times New Roman" w:cs="Times New Roman"/>
          <w:b/>
          <w:sz w:val="24"/>
          <w:szCs w:val="24"/>
        </w:rPr>
      </w:pPr>
      <w:r w:rsidRPr="00862B05">
        <w:rPr>
          <w:rFonts w:ascii="Times New Roman" w:hAnsi="Times New Roman" w:cs="Times New Roman"/>
          <w:sz w:val="24"/>
          <w:szCs w:val="24"/>
        </w:rPr>
        <w:t xml:space="preserve">Μοιράζουμε σε όλες και όλους </w:t>
      </w:r>
      <w:proofErr w:type="spellStart"/>
      <w:r w:rsidRPr="00862B05">
        <w:rPr>
          <w:rFonts w:ascii="Times New Roman" w:hAnsi="Times New Roman" w:cs="Times New Roman"/>
          <w:b/>
          <w:sz w:val="24"/>
          <w:szCs w:val="24"/>
        </w:rPr>
        <w:t>΄΄το</w:t>
      </w:r>
      <w:proofErr w:type="spellEnd"/>
      <w:r w:rsidRPr="00862B05">
        <w:rPr>
          <w:rFonts w:ascii="Times New Roman" w:hAnsi="Times New Roman" w:cs="Times New Roman"/>
          <w:b/>
          <w:sz w:val="24"/>
          <w:szCs w:val="24"/>
        </w:rPr>
        <w:t xml:space="preserve"> </w:t>
      </w:r>
      <w:proofErr w:type="spellStart"/>
      <w:r w:rsidRPr="00862B05">
        <w:rPr>
          <w:rFonts w:ascii="Times New Roman" w:hAnsi="Times New Roman" w:cs="Times New Roman"/>
          <w:b/>
          <w:sz w:val="24"/>
          <w:szCs w:val="24"/>
        </w:rPr>
        <w:t>Δενδροπορτρέτο</w:t>
      </w:r>
      <w:proofErr w:type="spellEnd"/>
      <w:r w:rsidRPr="00862B05">
        <w:rPr>
          <w:rFonts w:ascii="Times New Roman" w:hAnsi="Times New Roman" w:cs="Times New Roman"/>
          <w:b/>
          <w:sz w:val="24"/>
          <w:szCs w:val="24"/>
        </w:rPr>
        <w:t xml:space="preserve"> </w:t>
      </w:r>
      <w:proofErr w:type="spellStart"/>
      <w:r w:rsidRPr="00862B05">
        <w:rPr>
          <w:rFonts w:ascii="Times New Roman" w:hAnsi="Times New Roman" w:cs="Times New Roman"/>
          <w:b/>
          <w:sz w:val="24"/>
          <w:szCs w:val="24"/>
        </w:rPr>
        <w:t>μου΄΄</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και σημειώνει </w:t>
      </w:r>
      <w:r w:rsidR="00AC080D">
        <w:rPr>
          <w:rFonts w:ascii="Times New Roman" w:hAnsi="Times New Roman" w:cs="Times New Roman"/>
          <w:sz w:val="24"/>
          <w:szCs w:val="24"/>
        </w:rPr>
        <w:t xml:space="preserve">σε αυτό </w:t>
      </w:r>
      <w:r>
        <w:rPr>
          <w:rFonts w:ascii="Times New Roman" w:hAnsi="Times New Roman" w:cs="Times New Roman"/>
          <w:sz w:val="24"/>
          <w:szCs w:val="24"/>
        </w:rPr>
        <w:t xml:space="preserve">η καθεμία και ο καθένας 2-3 θετικά </w:t>
      </w:r>
      <w:proofErr w:type="spellStart"/>
      <w:r>
        <w:rPr>
          <w:rFonts w:ascii="Times New Roman" w:hAnsi="Times New Roman" w:cs="Times New Roman"/>
          <w:sz w:val="24"/>
          <w:szCs w:val="24"/>
        </w:rPr>
        <w:t>του,της</w:t>
      </w:r>
      <w:proofErr w:type="spellEnd"/>
      <w:r>
        <w:rPr>
          <w:rFonts w:ascii="Times New Roman" w:hAnsi="Times New Roman" w:cs="Times New Roman"/>
          <w:sz w:val="24"/>
          <w:szCs w:val="24"/>
        </w:rPr>
        <w:t xml:space="preserve"> γνωρίσματα, τα δυνατά </w:t>
      </w:r>
      <w:proofErr w:type="spellStart"/>
      <w:r>
        <w:rPr>
          <w:rFonts w:ascii="Times New Roman" w:hAnsi="Times New Roman" w:cs="Times New Roman"/>
          <w:sz w:val="24"/>
          <w:szCs w:val="24"/>
        </w:rPr>
        <w:t>του,της</w:t>
      </w:r>
      <w:proofErr w:type="spellEnd"/>
      <w:r>
        <w:rPr>
          <w:rFonts w:ascii="Times New Roman" w:hAnsi="Times New Roman" w:cs="Times New Roman"/>
          <w:sz w:val="24"/>
          <w:szCs w:val="24"/>
        </w:rPr>
        <w:t xml:space="preserve"> σημεία που αναδύθηκαν από τις ασκήσεις του ήχου και της μυρωδιάς της αγάπης και της εμπιστοσύνης. Δηλ. με αφορμή αυτές τις ασκήσεις και τις προσωπικές αποκαλύψεις, </w:t>
      </w:r>
      <w:r w:rsidR="00AC080D">
        <w:rPr>
          <w:rFonts w:ascii="Times New Roman" w:hAnsi="Times New Roman" w:cs="Times New Roman"/>
          <w:sz w:val="24"/>
          <w:szCs w:val="24"/>
        </w:rPr>
        <w:t>αναδεικνύονται θετικά γνωρίσματα και συμπεριφορές.</w:t>
      </w:r>
      <w:r>
        <w:rPr>
          <w:rFonts w:ascii="Times New Roman" w:hAnsi="Times New Roman" w:cs="Times New Roman"/>
          <w:sz w:val="24"/>
          <w:szCs w:val="24"/>
        </w:rPr>
        <w:t xml:space="preserve"> </w:t>
      </w:r>
      <w:r w:rsidR="004E3B4D" w:rsidRPr="00597EE1">
        <w:rPr>
          <w:rFonts w:ascii="Times New Roman" w:hAnsi="Times New Roman" w:cs="Times New Roman"/>
          <w:b/>
          <w:sz w:val="24"/>
          <w:szCs w:val="24"/>
        </w:rPr>
        <w:t>(άσκηση αυτογνωσίας</w:t>
      </w:r>
      <w:r w:rsidR="004E3B4D">
        <w:rPr>
          <w:rFonts w:ascii="Times New Roman" w:hAnsi="Times New Roman" w:cs="Times New Roman"/>
          <w:b/>
          <w:sz w:val="24"/>
          <w:szCs w:val="24"/>
        </w:rPr>
        <w:t xml:space="preserve">, </w:t>
      </w:r>
      <w:r w:rsidR="004E3B4D" w:rsidRPr="00597EE1">
        <w:rPr>
          <w:rFonts w:ascii="Times New Roman" w:hAnsi="Times New Roman" w:cs="Times New Roman"/>
          <w:b/>
          <w:sz w:val="24"/>
          <w:szCs w:val="24"/>
        </w:rPr>
        <w:t>συνειδητοποίησης</w:t>
      </w:r>
      <w:r w:rsidR="004E3B4D">
        <w:rPr>
          <w:rFonts w:ascii="Times New Roman" w:hAnsi="Times New Roman" w:cs="Times New Roman"/>
          <w:b/>
          <w:sz w:val="24"/>
          <w:szCs w:val="24"/>
        </w:rPr>
        <w:t xml:space="preserve">  και έκφρασης</w:t>
      </w:r>
      <w:r w:rsidR="004E3B4D" w:rsidRPr="00597EE1">
        <w:rPr>
          <w:rFonts w:ascii="Times New Roman" w:hAnsi="Times New Roman" w:cs="Times New Roman"/>
          <w:b/>
          <w:sz w:val="24"/>
          <w:szCs w:val="24"/>
        </w:rPr>
        <w:t xml:space="preserve"> </w:t>
      </w:r>
      <w:r w:rsidR="004E3B4D">
        <w:rPr>
          <w:rFonts w:ascii="Times New Roman" w:hAnsi="Times New Roman" w:cs="Times New Roman"/>
          <w:b/>
          <w:sz w:val="24"/>
          <w:szCs w:val="24"/>
        </w:rPr>
        <w:t>θετικών στοιχείων της προσωπικότητας).</w:t>
      </w:r>
    </w:p>
    <w:p w:rsidR="00862B05" w:rsidRDefault="004E3B4D" w:rsidP="00C46B1A">
      <w:pPr>
        <w:jc w:val="both"/>
        <w:rPr>
          <w:rFonts w:ascii="Times New Roman" w:hAnsi="Times New Roman" w:cs="Times New Roman"/>
          <w:b/>
          <w:sz w:val="24"/>
          <w:szCs w:val="24"/>
        </w:rPr>
      </w:pPr>
      <w:r w:rsidRPr="00597EE1">
        <w:rPr>
          <w:rFonts w:ascii="Times New Roman" w:hAnsi="Times New Roman" w:cs="Times New Roman"/>
          <w:b/>
          <w:sz w:val="24"/>
          <w:szCs w:val="24"/>
        </w:rPr>
        <w:t xml:space="preserve"> </w:t>
      </w:r>
      <w:r w:rsidR="00486E52">
        <w:rPr>
          <w:rFonts w:ascii="Times New Roman" w:hAnsi="Times New Roman" w:cs="Times New Roman"/>
          <w:sz w:val="24"/>
          <w:szCs w:val="24"/>
        </w:rPr>
        <w:t>Χωριζόμαστε σε 4 υποομάδες και μία ομάδα παίζει ένα παιδί που δέχεται βία, ένα που ασκεί βία, 3-4 που παρατηρούν και 2-3 που κάνουν διαμεσολάβηση. Το κύριο σημείο σε αυτήν την άσκηση είναι να γίνει μία συρραφή όλων των δυνατών σημείων όσων συμμετέχουν σε μία ομάδα, από αυτά που προανέφεραν και να είναι ένα πρόσωπο με δυναμική παρουσία  αξιοποιώντας όλα τα θετικά τους.</w:t>
      </w:r>
      <w:r w:rsidR="00B16DEE" w:rsidRPr="00B16DEE">
        <w:rPr>
          <w:rFonts w:ascii="Times New Roman" w:hAnsi="Times New Roman" w:cs="Times New Roman"/>
          <w:b/>
          <w:sz w:val="24"/>
          <w:szCs w:val="24"/>
        </w:rPr>
        <w:t xml:space="preserve"> </w:t>
      </w:r>
      <w:r w:rsidR="00B16DEE" w:rsidRPr="00B16DEE">
        <w:rPr>
          <w:rFonts w:ascii="Times New Roman" w:hAnsi="Times New Roman" w:cs="Times New Roman"/>
          <w:sz w:val="24"/>
          <w:szCs w:val="24"/>
        </w:rPr>
        <w:t xml:space="preserve">Οι </w:t>
      </w:r>
      <w:proofErr w:type="spellStart"/>
      <w:r w:rsidR="00B16DEE" w:rsidRPr="00B16DEE">
        <w:rPr>
          <w:rFonts w:ascii="Times New Roman" w:hAnsi="Times New Roman" w:cs="Times New Roman"/>
          <w:sz w:val="24"/>
          <w:szCs w:val="24"/>
        </w:rPr>
        <w:t>διαμεσολαβήτριες</w:t>
      </w:r>
      <w:proofErr w:type="spellEnd"/>
      <w:r w:rsidR="00B16DEE" w:rsidRPr="00B16DEE">
        <w:rPr>
          <w:rFonts w:ascii="Times New Roman" w:hAnsi="Times New Roman" w:cs="Times New Roman"/>
          <w:sz w:val="24"/>
          <w:szCs w:val="24"/>
        </w:rPr>
        <w:t>/</w:t>
      </w:r>
      <w:proofErr w:type="spellStart"/>
      <w:r w:rsidR="00B16DEE" w:rsidRPr="00B16DEE">
        <w:rPr>
          <w:rFonts w:ascii="Times New Roman" w:hAnsi="Times New Roman" w:cs="Times New Roman"/>
          <w:sz w:val="24"/>
          <w:szCs w:val="24"/>
        </w:rPr>
        <w:t>τέ</w:t>
      </w:r>
      <w:r w:rsidR="00B16DEE">
        <w:rPr>
          <w:rFonts w:ascii="Times New Roman" w:hAnsi="Times New Roman" w:cs="Times New Roman"/>
          <w:sz w:val="24"/>
          <w:szCs w:val="24"/>
        </w:rPr>
        <w:t>ς</w:t>
      </w:r>
      <w:proofErr w:type="spellEnd"/>
      <w:r w:rsidR="00B16DEE">
        <w:rPr>
          <w:rFonts w:ascii="Times New Roman" w:hAnsi="Times New Roman" w:cs="Times New Roman"/>
          <w:sz w:val="24"/>
          <w:szCs w:val="24"/>
        </w:rPr>
        <w:t xml:space="preserve"> έκαναν μία σύζευξη των δυνατών τους σημείων και βάσει αυτών έκαναν διαμεσολάβηση. Είναι σημαντικό να προσδιορίζονται τα σημεία αυτά έτσι ώστε να αξιοποιούνται στη διαδικασία της διαμεσολάβησης και κάθε πρόσωπο να προχωράει τη διαδικασία πιο αποτελεσματικά. </w:t>
      </w:r>
      <w:r w:rsidR="00486E52">
        <w:rPr>
          <w:rFonts w:ascii="Times New Roman" w:hAnsi="Times New Roman" w:cs="Times New Roman"/>
          <w:sz w:val="24"/>
          <w:szCs w:val="24"/>
        </w:rPr>
        <w:t xml:space="preserve">Πραγματοποιήθηκε διαμεσολάβηση, ακολουθήθηκαν όλα τα βήματα, οι παρατηρήτριες εξέφρασαν την άποψή τους, εκφράστηκαν και οι δύο συγκρουόμενες πλευρές και επιτεύχθηκε μία εφικτή συμφωνία. </w:t>
      </w:r>
      <w:r w:rsidR="00DE641A">
        <w:rPr>
          <w:rFonts w:ascii="Times New Roman" w:hAnsi="Times New Roman" w:cs="Times New Roman"/>
          <w:sz w:val="24"/>
          <w:szCs w:val="24"/>
        </w:rPr>
        <w:t>Στη συνέχεια συζητήσαμε τις δυσκολίες, τα εμπόδια, τη γλώσσα του σώματος και το τι προήγαγε την επικοινωνία και την εύρεση κοινής λύσης.</w:t>
      </w:r>
      <w:r w:rsidR="00375552">
        <w:rPr>
          <w:rFonts w:ascii="Times New Roman" w:hAnsi="Times New Roman" w:cs="Times New Roman"/>
          <w:sz w:val="24"/>
          <w:szCs w:val="24"/>
        </w:rPr>
        <w:t xml:space="preserve"> (</w:t>
      </w:r>
      <w:r w:rsidR="00375552" w:rsidRPr="00763034">
        <w:rPr>
          <w:rFonts w:ascii="Times New Roman" w:hAnsi="Times New Roman" w:cs="Times New Roman"/>
          <w:b/>
          <w:sz w:val="24"/>
          <w:szCs w:val="24"/>
        </w:rPr>
        <w:t xml:space="preserve">άσκηση </w:t>
      </w:r>
      <w:r w:rsidR="00375552">
        <w:rPr>
          <w:rFonts w:ascii="Times New Roman" w:hAnsi="Times New Roman" w:cs="Times New Roman"/>
          <w:b/>
          <w:sz w:val="24"/>
          <w:szCs w:val="24"/>
        </w:rPr>
        <w:t xml:space="preserve">για τους τρεις κύριους ρόλους της σχολικής διαμεσολάβησης: </w:t>
      </w:r>
      <w:proofErr w:type="spellStart"/>
      <w:r w:rsidR="00375552">
        <w:rPr>
          <w:rFonts w:ascii="Times New Roman" w:hAnsi="Times New Roman" w:cs="Times New Roman"/>
          <w:b/>
          <w:sz w:val="24"/>
          <w:szCs w:val="24"/>
        </w:rPr>
        <w:t>διαμεσολαβούμενοι</w:t>
      </w:r>
      <w:proofErr w:type="spellEnd"/>
      <w:r w:rsidR="00375552">
        <w:rPr>
          <w:rFonts w:ascii="Times New Roman" w:hAnsi="Times New Roman" w:cs="Times New Roman"/>
          <w:b/>
          <w:sz w:val="24"/>
          <w:szCs w:val="24"/>
        </w:rPr>
        <w:t>/</w:t>
      </w:r>
      <w:proofErr w:type="spellStart"/>
      <w:r w:rsidR="00375552">
        <w:rPr>
          <w:rFonts w:ascii="Times New Roman" w:hAnsi="Times New Roman" w:cs="Times New Roman"/>
          <w:b/>
          <w:sz w:val="24"/>
          <w:szCs w:val="24"/>
        </w:rPr>
        <w:t>νες</w:t>
      </w:r>
      <w:proofErr w:type="spellEnd"/>
      <w:r w:rsidR="00375552">
        <w:rPr>
          <w:rFonts w:ascii="Times New Roman" w:hAnsi="Times New Roman" w:cs="Times New Roman"/>
          <w:b/>
          <w:sz w:val="24"/>
          <w:szCs w:val="24"/>
        </w:rPr>
        <w:t xml:space="preserve">, </w:t>
      </w:r>
      <w:proofErr w:type="spellStart"/>
      <w:r w:rsidR="00375552">
        <w:rPr>
          <w:rFonts w:ascii="Times New Roman" w:hAnsi="Times New Roman" w:cs="Times New Roman"/>
          <w:b/>
          <w:sz w:val="24"/>
          <w:szCs w:val="24"/>
        </w:rPr>
        <w:t>διαμεσολαβήτριες</w:t>
      </w:r>
      <w:proofErr w:type="spellEnd"/>
      <w:r w:rsidR="00375552">
        <w:rPr>
          <w:rFonts w:ascii="Times New Roman" w:hAnsi="Times New Roman" w:cs="Times New Roman"/>
          <w:b/>
          <w:sz w:val="24"/>
          <w:szCs w:val="24"/>
        </w:rPr>
        <w:t>/</w:t>
      </w:r>
      <w:proofErr w:type="spellStart"/>
      <w:r w:rsidR="00375552">
        <w:rPr>
          <w:rFonts w:ascii="Times New Roman" w:hAnsi="Times New Roman" w:cs="Times New Roman"/>
          <w:b/>
          <w:sz w:val="24"/>
          <w:szCs w:val="24"/>
        </w:rPr>
        <w:t>τές</w:t>
      </w:r>
      <w:proofErr w:type="spellEnd"/>
      <w:r w:rsidR="00375552">
        <w:rPr>
          <w:rFonts w:ascii="Times New Roman" w:hAnsi="Times New Roman" w:cs="Times New Roman"/>
          <w:b/>
          <w:sz w:val="24"/>
          <w:szCs w:val="24"/>
        </w:rPr>
        <w:t>, παρατηρητές/</w:t>
      </w:r>
      <w:proofErr w:type="spellStart"/>
      <w:r w:rsidR="00375552">
        <w:rPr>
          <w:rFonts w:ascii="Times New Roman" w:hAnsi="Times New Roman" w:cs="Times New Roman"/>
          <w:b/>
          <w:sz w:val="24"/>
          <w:szCs w:val="24"/>
        </w:rPr>
        <w:t>τριες)</w:t>
      </w:r>
      <w:proofErr w:type="spellEnd"/>
      <w:r w:rsidR="00375552">
        <w:rPr>
          <w:rFonts w:ascii="Times New Roman" w:hAnsi="Times New Roman" w:cs="Times New Roman"/>
          <w:b/>
          <w:sz w:val="24"/>
          <w:szCs w:val="24"/>
        </w:rPr>
        <w:t>.</w:t>
      </w:r>
    </w:p>
    <w:p w:rsidR="00110663" w:rsidRPr="00110663" w:rsidRDefault="00110663" w:rsidP="00C46B1A">
      <w:pPr>
        <w:jc w:val="both"/>
        <w:rPr>
          <w:b/>
        </w:rPr>
      </w:pPr>
      <w:r w:rsidRPr="00110663">
        <w:rPr>
          <w:rFonts w:ascii="Times New Roman" w:hAnsi="Times New Roman" w:cs="Times New Roman"/>
          <w:sz w:val="24"/>
          <w:szCs w:val="24"/>
        </w:rPr>
        <w:lastRenderedPageBreak/>
        <w:t>Τέλος</w:t>
      </w:r>
      <w:r>
        <w:rPr>
          <w:rFonts w:ascii="Times New Roman" w:hAnsi="Times New Roman" w:cs="Times New Roman"/>
          <w:sz w:val="24"/>
          <w:szCs w:val="24"/>
        </w:rPr>
        <w:t xml:space="preserve">, όλες και όλοι έγραψαν στο </w:t>
      </w:r>
      <w:proofErr w:type="spellStart"/>
      <w:r>
        <w:rPr>
          <w:rFonts w:ascii="Times New Roman" w:hAnsi="Times New Roman" w:cs="Times New Roman"/>
          <w:b/>
          <w:sz w:val="24"/>
          <w:szCs w:val="24"/>
        </w:rPr>
        <w:t>΄΄</w:t>
      </w:r>
      <w:r w:rsidRPr="00862B05">
        <w:rPr>
          <w:rFonts w:ascii="Times New Roman" w:hAnsi="Times New Roman" w:cs="Times New Roman"/>
          <w:b/>
          <w:sz w:val="24"/>
          <w:szCs w:val="24"/>
        </w:rPr>
        <w:t>Δενδροπορτρέτο΄΄</w:t>
      </w:r>
      <w:proofErr w:type="spellEnd"/>
      <w:r>
        <w:rPr>
          <w:rFonts w:ascii="Times New Roman" w:hAnsi="Times New Roman" w:cs="Times New Roman"/>
          <w:b/>
          <w:sz w:val="24"/>
          <w:szCs w:val="24"/>
        </w:rPr>
        <w:t xml:space="preserve"> </w:t>
      </w:r>
      <w:r w:rsidRPr="00110663">
        <w:rPr>
          <w:rFonts w:ascii="Times New Roman" w:hAnsi="Times New Roman" w:cs="Times New Roman"/>
          <w:sz w:val="24"/>
          <w:szCs w:val="24"/>
        </w:rPr>
        <w:t>όλων ένα θετικό χαρακτηριστικό</w:t>
      </w:r>
      <w:r>
        <w:rPr>
          <w:rFonts w:ascii="Times New Roman" w:hAnsi="Times New Roman" w:cs="Times New Roman"/>
          <w:sz w:val="24"/>
          <w:szCs w:val="24"/>
        </w:rPr>
        <w:t xml:space="preserve"> που θεωρούν ότι έχει η καθεμία και ο καθένας. </w:t>
      </w:r>
      <w:r w:rsidRPr="00110663">
        <w:rPr>
          <w:rFonts w:ascii="Times New Roman" w:hAnsi="Times New Roman" w:cs="Times New Roman"/>
          <w:b/>
          <w:sz w:val="24"/>
          <w:szCs w:val="24"/>
        </w:rPr>
        <w:t>(άσκηση για εστίαση στα θετικά γνωρίσματα ενός ανθρώπου).</w:t>
      </w:r>
    </w:p>
    <w:sectPr w:rsidR="00110663" w:rsidRPr="00110663" w:rsidSect="000569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31C"/>
    <w:rsid w:val="0001440A"/>
    <w:rsid w:val="00056935"/>
    <w:rsid w:val="000A7927"/>
    <w:rsid w:val="001015DA"/>
    <w:rsid w:val="00110663"/>
    <w:rsid w:val="00122BFD"/>
    <w:rsid w:val="00375552"/>
    <w:rsid w:val="00481780"/>
    <w:rsid w:val="00486E52"/>
    <w:rsid w:val="004E3B4D"/>
    <w:rsid w:val="00862B05"/>
    <w:rsid w:val="00AC080D"/>
    <w:rsid w:val="00B16DEE"/>
    <w:rsid w:val="00C46B1A"/>
    <w:rsid w:val="00C7031C"/>
    <w:rsid w:val="00DE64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449</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2016-02-21T19:06:00Z</dcterms:created>
  <dcterms:modified xsi:type="dcterms:W3CDTF">2016-02-21T19:47:00Z</dcterms:modified>
</cp:coreProperties>
</file>