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317" w:rsidRDefault="00473CFE">
      <w:pPr>
        <w:spacing w:before="77" w:line="374" w:lineRule="auto"/>
        <w:ind w:left="1800" w:right="4057"/>
        <w:rPr>
          <w:b/>
          <w:sz w:val="31"/>
        </w:rPr>
      </w:pPr>
      <w:r>
        <w:rPr>
          <w:b/>
          <w:sz w:val="31"/>
        </w:rPr>
        <w:t xml:space="preserve">ΓΙΝΟΜΑΙ   ΕΘΕΛΟΝΤΗΣ ΥΠΕΡΑΣΠΙΖΟΜΑΙ </w:t>
      </w:r>
      <w:r>
        <w:rPr>
          <w:b/>
          <w:spacing w:val="3"/>
          <w:sz w:val="31"/>
        </w:rPr>
        <w:t xml:space="preserve">ΤΑ </w:t>
      </w:r>
      <w:r>
        <w:rPr>
          <w:b/>
          <w:spacing w:val="2"/>
          <w:sz w:val="31"/>
        </w:rPr>
        <w:t>ΔΙΚΑΙΩΜΑΤΑ</w:t>
      </w:r>
      <w:r>
        <w:rPr>
          <w:b/>
          <w:spacing w:val="4"/>
          <w:sz w:val="31"/>
        </w:rPr>
        <w:t>ΜΟΥ</w:t>
      </w:r>
    </w:p>
    <w:p w:rsidR="000B4317" w:rsidRDefault="000B4317">
      <w:pPr>
        <w:pStyle w:val="a3"/>
        <w:spacing w:before="4"/>
        <w:ind w:left="0"/>
        <w:jc w:val="left"/>
        <w:rPr>
          <w:b/>
          <w:sz w:val="47"/>
        </w:rPr>
      </w:pPr>
    </w:p>
    <w:p w:rsidR="000B4317" w:rsidRDefault="00473CFE">
      <w:pPr>
        <w:spacing w:line="374" w:lineRule="auto"/>
        <w:ind w:left="1800" w:right="1804"/>
        <w:rPr>
          <w:b/>
          <w:sz w:val="31"/>
        </w:rPr>
      </w:pPr>
      <w:r>
        <w:rPr>
          <w:b/>
          <w:sz w:val="31"/>
        </w:rPr>
        <w:t>Ένα πρόγραμμα ενημέρωσης των παιδιών για τον εθελοντισμό και για τα Δικαιώματά τους</w:t>
      </w:r>
    </w:p>
    <w:p w:rsidR="000B4317" w:rsidRDefault="000B4317">
      <w:pPr>
        <w:pStyle w:val="a3"/>
        <w:ind w:left="0"/>
        <w:jc w:val="left"/>
        <w:rPr>
          <w:b/>
          <w:sz w:val="20"/>
        </w:rPr>
      </w:pPr>
    </w:p>
    <w:p w:rsidR="000B4317" w:rsidRDefault="000B4317">
      <w:pPr>
        <w:pStyle w:val="a3"/>
        <w:ind w:left="0"/>
        <w:jc w:val="left"/>
        <w:rPr>
          <w:b/>
          <w:sz w:val="20"/>
        </w:rPr>
      </w:pPr>
    </w:p>
    <w:p w:rsidR="000B4317" w:rsidRDefault="000B4317">
      <w:pPr>
        <w:pStyle w:val="a3"/>
        <w:ind w:left="0"/>
        <w:jc w:val="left"/>
        <w:rPr>
          <w:b/>
          <w:sz w:val="20"/>
        </w:rPr>
      </w:pPr>
    </w:p>
    <w:p w:rsidR="000B4317" w:rsidRDefault="00473CFE">
      <w:pPr>
        <w:pStyle w:val="a3"/>
        <w:spacing w:before="9"/>
        <w:ind w:left="0"/>
        <w:jc w:val="left"/>
        <w:rPr>
          <w:b/>
          <w:sz w:val="28"/>
        </w:rPr>
      </w:pPr>
      <w:r>
        <w:rPr>
          <w:noProof/>
          <w:lang w:bidi="ar-SA"/>
        </w:rPr>
        <w:drawing>
          <wp:anchor distT="0" distB="0" distL="0" distR="0" simplePos="0" relativeHeight="251658240" behindDoc="0" locked="0" layoutInCell="1" allowOverlap="1">
            <wp:simplePos x="0" y="0"/>
            <wp:positionH relativeFrom="page">
              <wp:posOffset>1210537</wp:posOffset>
            </wp:positionH>
            <wp:positionV relativeFrom="paragraph">
              <wp:posOffset>235479</wp:posOffset>
            </wp:positionV>
            <wp:extent cx="1690306" cy="167582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90306" cy="1675828"/>
                    </a:xfrm>
                    <a:prstGeom prst="rect">
                      <a:avLst/>
                    </a:prstGeom>
                  </pic:spPr>
                </pic:pic>
              </a:graphicData>
            </a:graphic>
          </wp:anchor>
        </w:drawing>
      </w:r>
      <w:r>
        <w:rPr>
          <w:noProof/>
          <w:lang w:bidi="ar-SA"/>
        </w:rPr>
        <w:drawing>
          <wp:anchor distT="0" distB="0" distL="0" distR="0" simplePos="0" relativeHeight="251659264" behindDoc="0" locked="0" layoutInCell="1" allowOverlap="1">
            <wp:simplePos x="0" y="0"/>
            <wp:positionH relativeFrom="page">
              <wp:posOffset>3223260</wp:posOffset>
            </wp:positionH>
            <wp:positionV relativeFrom="paragraph">
              <wp:posOffset>310155</wp:posOffset>
            </wp:positionV>
            <wp:extent cx="1412748" cy="141274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12748" cy="1412748"/>
                    </a:xfrm>
                    <a:prstGeom prst="rect">
                      <a:avLst/>
                    </a:prstGeom>
                  </pic:spPr>
                </pic:pic>
              </a:graphicData>
            </a:graphic>
          </wp:anchor>
        </w:drawing>
      </w:r>
    </w:p>
    <w:p w:rsidR="000B4317" w:rsidRDefault="000B4317">
      <w:pPr>
        <w:pStyle w:val="a3"/>
        <w:ind w:left="0"/>
        <w:jc w:val="left"/>
        <w:rPr>
          <w:b/>
          <w:sz w:val="20"/>
        </w:rPr>
      </w:pPr>
    </w:p>
    <w:p w:rsidR="000B4317" w:rsidRDefault="000B4317">
      <w:pPr>
        <w:pStyle w:val="a3"/>
        <w:ind w:left="0"/>
        <w:jc w:val="left"/>
        <w:rPr>
          <w:b/>
          <w:sz w:val="20"/>
        </w:rPr>
      </w:pPr>
    </w:p>
    <w:p w:rsidR="000B4317" w:rsidRDefault="000B4317">
      <w:pPr>
        <w:pStyle w:val="a3"/>
        <w:ind w:left="0"/>
        <w:jc w:val="left"/>
        <w:rPr>
          <w:b/>
          <w:sz w:val="20"/>
        </w:rPr>
      </w:pPr>
    </w:p>
    <w:p w:rsidR="000B4317" w:rsidRDefault="000B4317">
      <w:pPr>
        <w:pStyle w:val="a3"/>
        <w:ind w:left="0"/>
        <w:jc w:val="left"/>
        <w:rPr>
          <w:b/>
          <w:sz w:val="20"/>
        </w:rPr>
      </w:pPr>
    </w:p>
    <w:p w:rsidR="000B4317" w:rsidRDefault="000B4317">
      <w:pPr>
        <w:pStyle w:val="a3"/>
        <w:ind w:left="0"/>
        <w:jc w:val="left"/>
        <w:rPr>
          <w:b/>
          <w:sz w:val="20"/>
        </w:rPr>
      </w:pPr>
    </w:p>
    <w:p w:rsidR="000B4317" w:rsidRDefault="000B4317">
      <w:pPr>
        <w:pStyle w:val="a3"/>
        <w:ind w:left="0"/>
        <w:jc w:val="left"/>
        <w:rPr>
          <w:b/>
          <w:sz w:val="20"/>
        </w:rPr>
      </w:pPr>
    </w:p>
    <w:p w:rsidR="000B4317" w:rsidRDefault="0017340A">
      <w:pPr>
        <w:pStyle w:val="a3"/>
        <w:spacing w:before="7"/>
        <w:ind w:left="0"/>
        <w:jc w:val="left"/>
        <w:rPr>
          <w:b/>
          <w:sz w:val="16"/>
        </w:rPr>
      </w:pPr>
      <w:r w:rsidRPr="0017340A">
        <w:pict>
          <v:shapetype id="_x0000_t202" coordsize="21600,21600" o:spt="202" path="m,l,21600r21600,l21600,xe">
            <v:stroke joinstyle="miter"/>
            <v:path gradientshapeok="t" o:connecttype="rect"/>
          </v:shapetype>
          <v:shape id="_x0000_s1034" type="#_x0000_t202" style="position:absolute;margin-left:.25pt;margin-top:10.75pt;width:595.25pt;height:115.45pt;z-index:-251656192;mso-wrap-distance-left:0;mso-wrap-distance-right:0;mso-position-horizontal-relative:page" fillcolor="#008ec7" stroked="f">
            <v:textbox inset="0,0,0,0">
              <w:txbxContent>
                <w:p w:rsidR="000B4317" w:rsidRDefault="000B4317">
                  <w:pPr>
                    <w:pStyle w:val="a3"/>
                    <w:spacing w:before="8"/>
                    <w:ind w:left="0"/>
                    <w:jc w:val="left"/>
                    <w:rPr>
                      <w:b/>
                    </w:rPr>
                  </w:pPr>
                </w:p>
                <w:p w:rsidR="000B4317" w:rsidRDefault="00473CFE">
                  <w:pPr>
                    <w:pStyle w:val="a3"/>
                    <w:ind w:left="2841"/>
                    <w:jc w:val="left"/>
                  </w:pPr>
                  <w:r>
                    <w:rPr>
                      <w:color w:val="FFFFFF"/>
                      <w:w w:val="105"/>
                    </w:rPr>
                    <w:t>«Το Χαμόγελο του Παιδιού»</w:t>
                  </w:r>
                </w:p>
                <w:p w:rsidR="000B4317" w:rsidRDefault="00473CFE">
                  <w:pPr>
                    <w:pStyle w:val="a3"/>
                    <w:spacing w:before="10" w:line="252" w:lineRule="auto"/>
                    <w:ind w:left="2841" w:right="3106"/>
                    <w:jc w:val="left"/>
                  </w:pPr>
                  <w:r>
                    <w:rPr>
                      <w:color w:val="FFFFFF"/>
                      <w:w w:val="105"/>
                    </w:rPr>
                    <w:t>Ευρωπαϊκό Μαθητικό Εθελοντικό Δίκτυο «YouSmile» Σπύρου Λούη 15 (πλατεία Κασταλίας), 151 24 Μαρούσι Αττικής</w:t>
                  </w:r>
                </w:p>
                <w:p w:rsidR="000B4317" w:rsidRDefault="00473CFE">
                  <w:pPr>
                    <w:pStyle w:val="a3"/>
                    <w:spacing w:line="254" w:lineRule="auto"/>
                    <w:ind w:left="2841" w:right="3750"/>
                    <w:jc w:val="left"/>
                  </w:pPr>
                  <w:r>
                    <w:rPr>
                      <w:color w:val="FFFFFF"/>
                      <w:w w:val="105"/>
                    </w:rPr>
                    <w:t xml:space="preserve">Τηλέφωνο επικοινωνίας: 2107609550 (YouSmile) E-mail: </w:t>
                  </w:r>
                  <w:hyperlink r:id="rId9">
                    <w:r>
                      <w:rPr>
                        <w:color w:val="FFFFFF"/>
                        <w:w w:val="105"/>
                      </w:rPr>
                      <w:t>yousmile@hamogelo.gr</w:t>
                    </w:r>
                  </w:hyperlink>
                </w:p>
                <w:p w:rsidR="000B4317" w:rsidRDefault="00473CFE">
                  <w:pPr>
                    <w:pStyle w:val="a3"/>
                    <w:spacing w:line="258" w:lineRule="exact"/>
                    <w:ind w:left="2841"/>
                    <w:jc w:val="left"/>
                  </w:pPr>
                  <w:r>
                    <w:rPr>
                      <w:color w:val="FFFFFF"/>
                      <w:w w:val="105"/>
                    </w:rPr>
                    <w:t xml:space="preserve">Website: </w:t>
                  </w:r>
                  <w:hyperlink r:id="rId10">
                    <w:r>
                      <w:rPr>
                        <w:color w:val="FFFFFF"/>
                        <w:w w:val="105"/>
                      </w:rPr>
                      <w:t>www.yousmile.gr</w:t>
                    </w:r>
                  </w:hyperlink>
                </w:p>
              </w:txbxContent>
            </v:textbox>
            <w10:wrap type="topAndBottom" anchorx="page"/>
          </v:shape>
        </w:pict>
      </w:r>
    </w:p>
    <w:p w:rsidR="000B4317" w:rsidRDefault="000B4317">
      <w:pPr>
        <w:pStyle w:val="a3"/>
        <w:ind w:left="0"/>
        <w:jc w:val="left"/>
        <w:rPr>
          <w:b/>
          <w:sz w:val="34"/>
        </w:rPr>
      </w:pPr>
    </w:p>
    <w:p w:rsidR="000B4317" w:rsidRDefault="000B4317">
      <w:pPr>
        <w:pStyle w:val="a3"/>
        <w:ind w:left="0"/>
        <w:jc w:val="left"/>
        <w:rPr>
          <w:b/>
          <w:sz w:val="34"/>
        </w:rPr>
      </w:pPr>
    </w:p>
    <w:p w:rsidR="000B4317" w:rsidRDefault="000B4317">
      <w:pPr>
        <w:pStyle w:val="a3"/>
        <w:ind w:left="0"/>
        <w:jc w:val="left"/>
        <w:rPr>
          <w:b/>
          <w:sz w:val="34"/>
        </w:rPr>
      </w:pPr>
    </w:p>
    <w:p w:rsidR="000B4317" w:rsidRDefault="0017340A">
      <w:pPr>
        <w:spacing w:before="281"/>
        <w:ind w:left="1901"/>
        <w:rPr>
          <w:b/>
          <w:sz w:val="31"/>
        </w:rPr>
      </w:pPr>
      <w:r w:rsidRPr="0017340A">
        <w:pict>
          <v:shape id="_x0000_s1033" style="position:absolute;left:0;text-align:left;margin-left:.05pt;margin-top:-175.05pt;width:595.4pt;height:115.8pt;z-index:-251927552;mso-position-horizontal-relative:page" coordorigin="1,-3501" coordsize="11908,2316" o:spt="100" adj="0,,0" path="m1,-1185r11908,m11909,-3501l1,-3501r,2316e" filled="f" strokeweight=".36pt">
            <v:stroke joinstyle="round"/>
            <v:formulas/>
            <v:path arrowok="t" o:connecttype="segments"/>
            <w10:wrap anchorx="page"/>
          </v:shape>
        </w:pict>
      </w:r>
      <w:r w:rsidR="00473CFE">
        <w:rPr>
          <w:b/>
          <w:sz w:val="31"/>
        </w:rPr>
        <w:t>Ευρωπαϊκό Μαθητικό Εθελοντικό Δίκτυο</w:t>
      </w:r>
      <w:r w:rsidR="00D91389" w:rsidRPr="00D91389">
        <w:rPr>
          <w:b/>
          <w:sz w:val="31"/>
        </w:rPr>
        <w:t xml:space="preserve"> </w:t>
      </w:r>
      <w:r w:rsidR="00473CFE">
        <w:rPr>
          <w:b/>
          <w:sz w:val="31"/>
        </w:rPr>
        <w:t>«YouSmile»</w:t>
      </w:r>
    </w:p>
    <w:p w:rsidR="000B4317" w:rsidRDefault="000B4317">
      <w:pPr>
        <w:rPr>
          <w:sz w:val="31"/>
        </w:rPr>
        <w:sectPr w:rsidR="000B4317">
          <w:footerReference w:type="default" r:id="rId11"/>
          <w:type w:val="continuous"/>
          <w:pgSz w:w="11910" w:h="16850"/>
          <w:pgMar w:top="1360" w:right="0" w:bottom="1240" w:left="0" w:header="720" w:footer="1049" w:gutter="0"/>
          <w:pgNumType w:start="1"/>
          <w:cols w:space="720"/>
        </w:sectPr>
      </w:pPr>
    </w:p>
    <w:p w:rsidR="000B4317" w:rsidRDefault="00473CFE">
      <w:pPr>
        <w:spacing w:before="77"/>
        <w:ind w:left="1800"/>
        <w:rPr>
          <w:b/>
          <w:sz w:val="31"/>
        </w:rPr>
      </w:pPr>
      <w:r>
        <w:rPr>
          <w:b/>
          <w:sz w:val="31"/>
        </w:rPr>
        <w:lastRenderedPageBreak/>
        <w:t>Πίνακας Περιεχομένων</w:t>
      </w:r>
    </w:p>
    <w:sdt>
      <w:sdtPr>
        <w:id w:val="-434599840"/>
        <w:docPartObj>
          <w:docPartGallery w:val="Table of Contents"/>
          <w:docPartUnique/>
        </w:docPartObj>
      </w:sdtPr>
      <w:sdtContent>
        <w:p w:rsidR="000B4317" w:rsidRDefault="0017340A">
          <w:pPr>
            <w:pStyle w:val="10"/>
            <w:tabs>
              <w:tab w:val="right" w:leader="dot" w:pos="9965"/>
            </w:tabs>
            <w:spacing w:before="755"/>
          </w:pPr>
          <w:hyperlink w:anchor="_TOC_250006" w:history="1">
            <w:r w:rsidR="00473CFE">
              <w:rPr>
                <w:w w:val="105"/>
              </w:rPr>
              <w:t>Θεωρητικό</w:t>
            </w:r>
            <w:r w:rsidR="00CD1378">
              <w:rPr>
                <w:w w:val="105"/>
              </w:rPr>
              <w:t xml:space="preserve"> </w:t>
            </w:r>
            <w:r w:rsidR="00473CFE">
              <w:rPr>
                <w:spacing w:val="2"/>
                <w:w w:val="105"/>
              </w:rPr>
              <w:t>Μέρος</w:t>
            </w:r>
            <w:r w:rsidR="00473CFE">
              <w:rPr>
                <w:spacing w:val="2"/>
                <w:w w:val="105"/>
              </w:rPr>
              <w:tab/>
            </w:r>
            <w:r w:rsidR="00473CFE">
              <w:rPr>
                <w:w w:val="105"/>
              </w:rPr>
              <w:t>3</w:t>
            </w:r>
          </w:hyperlink>
        </w:p>
        <w:p w:rsidR="000B4317" w:rsidRDefault="0017340A">
          <w:pPr>
            <w:pStyle w:val="10"/>
            <w:tabs>
              <w:tab w:val="right" w:leader="dot" w:pos="10021"/>
            </w:tabs>
          </w:pPr>
          <w:hyperlink w:anchor="_TOC_250005" w:history="1">
            <w:r w:rsidR="00473CFE">
              <w:rPr>
                <w:w w:val="105"/>
              </w:rPr>
              <w:t xml:space="preserve">Σκοπός </w:t>
            </w:r>
            <w:r w:rsidR="00473CFE">
              <w:rPr>
                <w:spacing w:val="2"/>
                <w:w w:val="105"/>
              </w:rPr>
              <w:t>του</w:t>
            </w:r>
            <w:r w:rsidR="00CD1378">
              <w:rPr>
                <w:spacing w:val="2"/>
                <w:w w:val="105"/>
              </w:rPr>
              <w:t xml:space="preserve"> </w:t>
            </w:r>
            <w:r w:rsidR="00473CFE">
              <w:rPr>
                <w:w w:val="105"/>
              </w:rPr>
              <w:t>Εκπαιδευτικού</w:t>
            </w:r>
            <w:r w:rsidR="00CD1378">
              <w:rPr>
                <w:w w:val="105"/>
              </w:rPr>
              <w:t xml:space="preserve"> </w:t>
            </w:r>
            <w:r w:rsidR="00473CFE">
              <w:rPr>
                <w:w w:val="105"/>
              </w:rPr>
              <w:t>Προγράμματος</w:t>
            </w:r>
            <w:r w:rsidR="00473CFE">
              <w:rPr>
                <w:w w:val="105"/>
              </w:rPr>
              <w:tab/>
              <w:t>1</w:t>
            </w:r>
            <w:r w:rsidR="00F8106D">
              <w:rPr>
                <w:w w:val="105"/>
              </w:rPr>
              <w:t>1</w:t>
            </w:r>
          </w:hyperlink>
        </w:p>
        <w:p w:rsidR="000B4317" w:rsidRDefault="0017340A">
          <w:pPr>
            <w:pStyle w:val="10"/>
            <w:tabs>
              <w:tab w:val="right" w:leader="dot" w:pos="10073"/>
            </w:tabs>
            <w:spacing w:before="565"/>
          </w:pPr>
          <w:hyperlink w:anchor="_TOC_250004" w:history="1">
            <w:r w:rsidR="00473CFE">
              <w:rPr>
                <w:w w:val="105"/>
              </w:rPr>
              <w:t>Περιγραφή</w:t>
            </w:r>
            <w:r w:rsidR="00CD1378">
              <w:rPr>
                <w:w w:val="105"/>
              </w:rPr>
              <w:t xml:space="preserve"> </w:t>
            </w:r>
            <w:r w:rsidR="00473CFE">
              <w:rPr>
                <w:w w:val="105"/>
              </w:rPr>
              <w:t>επιλεγμένου</w:t>
            </w:r>
            <w:r w:rsidR="00CD1378">
              <w:rPr>
                <w:w w:val="105"/>
              </w:rPr>
              <w:t xml:space="preserve"> </w:t>
            </w:r>
            <w:r w:rsidR="00473CFE">
              <w:rPr>
                <w:w w:val="105"/>
              </w:rPr>
              <w:t>πληθυσμού</w:t>
            </w:r>
            <w:r w:rsidR="00473CFE">
              <w:rPr>
                <w:w w:val="105"/>
              </w:rPr>
              <w:tab/>
              <w:t>1</w:t>
            </w:r>
            <w:r w:rsidR="00F8106D">
              <w:rPr>
                <w:w w:val="105"/>
              </w:rPr>
              <w:t>3</w:t>
            </w:r>
          </w:hyperlink>
        </w:p>
        <w:p w:rsidR="000B4317" w:rsidRDefault="0017340A">
          <w:pPr>
            <w:pStyle w:val="10"/>
            <w:tabs>
              <w:tab w:val="right" w:leader="dot" w:pos="10066"/>
            </w:tabs>
            <w:spacing w:before="563"/>
          </w:pPr>
          <w:hyperlink w:anchor="_TOC_250003" w:history="1">
            <w:r w:rsidR="00473CFE">
              <w:rPr>
                <w:w w:val="105"/>
              </w:rPr>
              <w:t>Κίνητρα</w:t>
            </w:r>
            <w:r w:rsidR="00CD1378">
              <w:rPr>
                <w:w w:val="105"/>
              </w:rPr>
              <w:t xml:space="preserve"> </w:t>
            </w:r>
            <w:r w:rsidR="00473CFE">
              <w:rPr>
                <w:w w:val="105"/>
              </w:rPr>
              <w:t>Συμμετοχής</w:t>
            </w:r>
            <w:r w:rsidR="00473CFE">
              <w:rPr>
                <w:w w:val="105"/>
              </w:rPr>
              <w:tab/>
              <w:t>1</w:t>
            </w:r>
            <w:r w:rsidR="00F8106D">
              <w:rPr>
                <w:w w:val="105"/>
              </w:rPr>
              <w:t>4</w:t>
            </w:r>
          </w:hyperlink>
        </w:p>
        <w:p w:rsidR="000B4317" w:rsidRDefault="0017340A">
          <w:pPr>
            <w:pStyle w:val="10"/>
            <w:tabs>
              <w:tab w:val="right" w:leader="dot" w:pos="10064"/>
            </w:tabs>
          </w:pPr>
          <w:hyperlink w:anchor="_TOC_250002" w:history="1">
            <w:r w:rsidR="00473CFE">
              <w:rPr>
                <w:w w:val="105"/>
              </w:rPr>
              <w:t>Περιορισμοί &amp;Δυνατά</w:t>
            </w:r>
            <w:r w:rsidR="00CD1378">
              <w:rPr>
                <w:w w:val="105"/>
              </w:rPr>
              <w:t xml:space="preserve"> </w:t>
            </w:r>
            <w:r w:rsidR="00473CFE">
              <w:rPr>
                <w:w w:val="105"/>
              </w:rPr>
              <w:t>Σημεία</w:t>
            </w:r>
            <w:r w:rsidR="00473CFE">
              <w:rPr>
                <w:w w:val="105"/>
              </w:rPr>
              <w:tab/>
            </w:r>
            <w:r w:rsidR="00473CFE">
              <w:rPr>
                <w:spacing w:val="-3"/>
                <w:w w:val="105"/>
              </w:rPr>
              <w:t>1</w:t>
            </w:r>
            <w:r w:rsidR="00F8106D">
              <w:rPr>
                <w:spacing w:val="-3"/>
                <w:w w:val="105"/>
              </w:rPr>
              <w:t>5</w:t>
            </w:r>
          </w:hyperlink>
        </w:p>
        <w:p w:rsidR="000B4317" w:rsidRDefault="0017340A">
          <w:pPr>
            <w:pStyle w:val="10"/>
            <w:tabs>
              <w:tab w:val="right" w:leader="dot" w:pos="10066"/>
            </w:tabs>
          </w:pPr>
          <w:hyperlink w:anchor="_TOC_250001" w:history="1">
            <w:r w:rsidR="00473CFE">
              <w:rPr>
                <w:w w:val="105"/>
              </w:rPr>
              <w:t>Μεθοδολογία</w:t>
            </w:r>
            <w:r w:rsidR="00CD1378">
              <w:rPr>
                <w:w w:val="105"/>
              </w:rPr>
              <w:t xml:space="preserve"> </w:t>
            </w:r>
            <w:r w:rsidR="00473CFE">
              <w:rPr>
                <w:w w:val="105"/>
              </w:rPr>
              <w:t>Υλοποίησης</w:t>
            </w:r>
            <w:r w:rsidR="00473CFE">
              <w:rPr>
                <w:w w:val="105"/>
              </w:rPr>
              <w:tab/>
              <w:t>1</w:t>
            </w:r>
            <w:r w:rsidR="00F8106D">
              <w:rPr>
                <w:w w:val="105"/>
              </w:rPr>
              <w:t>7</w:t>
            </w:r>
          </w:hyperlink>
        </w:p>
        <w:p w:rsidR="000B4317" w:rsidRDefault="0017340A">
          <w:pPr>
            <w:pStyle w:val="10"/>
            <w:tabs>
              <w:tab w:val="right" w:leader="dot" w:pos="10093"/>
            </w:tabs>
          </w:pPr>
          <w:hyperlink w:anchor="_TOC_250000" w:history="1">
            <w:r w:rsidR="00473CFE">
              <w:rPr>
                <w:w w:val="105"/>
              </w:rPr>
              <w:t>Αναλυτική Περιγραφή του</w:t>
            </w:r>
            <w:r w:rsidR="00CD1378">
              <w:rPr>
                <w:w w:val="105"/>
              </w:rPr>
              <w:t xml:space="preserve"> </w:t>
            </w:r>
            <w:r w:rsidR="00473CFE">
              <w:rPr>
                <w:w w:val="105"/>
              </w:rPr>
              <w:t>Εκπαιδευτικού</w:t>
            </w:r>
            <w:r w:rsidR="00CD1378">
              <w:rPr>
                <w:w w:val="105"/>
              </w:rPr>
              <w:t xml:space="preserve"> </w:t>
            </w:r>
            <w:r w:rsidR="00473CFE">
              <w:rPr>
                <w:w w:val="105"/>
              </w:rPr>
              <w:t>Προγράμματος</w:t>
            </w:r>
            <w:r w:rsidR="00473CFE">
              <w:rPr>
                <w:w w:val="105"/>
              </w:rPr>
              <w:tab/>
              <w:t>1</w:t>
            </w:r>
            <w:r w:rsidR="00F8106D">
              <w:rPr>
                <w:w w:val="105"/>
              </w:rPr>
              <w:t>9</w:t>
            </w:r>
          </w:hyperlink>
        </w:p>
        <w:p w:rsidR="00BC7FF6" w:rsidRDefault="00BC7FF6">
          <w:pPr>
            <w:pStyle w:val="10"/>
            <w:tabs>
              <w:tab w:val="right" w:leader="dot" w:pos="10047"/>
            </w:tabs>
            <w:rPr>
              <w:w w:val="105"/>
            </w:rPr>
          </w:pPr>
          <w:r>
            <w:rPr>
              <w:w w:val="105"/>
            </w:rPr>
            <w:t>Αξιολόγηση</w:t>
          </w:r>
          <w:r w:rsidR="00473CFE">
            <w:rPr>
              <w:w w:val="105"/>
            </w:rPr>
            <w:tab/>
          </w:r>
          <w:r w:rsidR="00F8106D">
            <w:rPr>
              <w:w w:val="105"/>
            </w:rPr>
            <w:t>21</w:t>
          </w:r>
        </w:p>
        <w:p w:rsidR="00BC7FF6" w:rsidRPr="00E8716B" w:rsidRDefault="00BC7FF6" w:rsidP="00BC7FF6">
          <w:pPr>
            <w:pStyle w:val="10"/>
            <w:tabs>
              <w:tab w:val="right" w:leader="dot" w:pos="10047"/>
            </w:tabs>
            <w:rPr>
              <w:w w:val="105"/>
            </w:rPr>
          </w:pPr>
          <w:r>
            <w:rPr>
              <w:w w:val="105"/>
            </w:rPr>
            <w:t>Βιβλιογραφία</w:t>
          </w:r>
          <w:r>
            <w:rPr>
              <w:w w:val="105"/>
            </w:rPr>
            <w:tab/>
          </w:r>
          <w:r w:rsidR="00F8106D">
            <w:rPr>
              <w:w w:val="105"/>
            </w:rPr>
            <w:t>22</w:t>
          </w:r>
        </w:p>
        <w:p w:rsidR="000B4317" w:rsidRDefault="0017340A">
          <w:pPr>
            <w:pStyle w:val="10"/>
            <w:tabs>
              <w:tab w:val="right" w:leader="dot" w:pos="10047"/>
            </w:tabs>
          </w:pPr>
        </w:p>
      </w:sdtContent>
    </w:sdt>
    <w:p w:rsidR="000B4317" w:rsidRDefault="000B4317">
      <w:pPr>
        <w:sectPr w:rsidR="000B4317">
          <w:pgSz w:w="11910" w:h="16850"/>
          <w:pgMar w:top="1360" w:right="0" w:bottom="1240" w:left="0" w:header="0" w:footer="1049" w:gutter="0"/>
          <w:cols w:space="720"/>
        </w:sectPr>
      </w:pPr>
      <w:bookmarkStart w:id="0" w:name="_GoBack"/>
      <w:bookmarkEnd w:id="0"/>
    </w:p>
    <w:p w:rsidR="000B4317" w:rsidRPr="002B5249" w:rsidRDefault="00473CFE">
      <w:pPr>
        <w:pStyle w:val="1"/>
      </w:pPr>
      <w:bookmarkStart w:id="1" w:name="_TOC_250006"/>
      <w:bookmarkEnd w:id="1"/>
      <w:r w:rsidRPr="002B5249">
        <w:lastRenderedPageBreak/>
        <w:t>Θεωρητικό Μέρος</w:t>
      </w:r>
    </w:p>
    <w:p w:rsidR="000B4317" w:rsidRPr="002B5249" w:rsidRDefault="0017340A">
      <w:pPr>
        <w:pStyle w:val="a3"/>
        <w:spacing w:before="1"/>
        <w:ind w:left="0"/>
        <w:jc w:val="left"/>
        <w:rPr>
          <w:b/>
          <w:sz w:val="24"/>
          <w:szCs w:val="24"/>
        </w:rPr>
      </w:pPr>
      <w:r w:rsidRPr="0017340A">
        <w:rPr>
          <w:sz w:val="24"/>
          <w:szCs w:val="24"/>
        </w:rPr>
        <w:pict>
          <v:line id="_x0000_s1032" style="position:absolute;z-index:-251654144;mso-wrap-distance-left:0;mso-wrap-distance-right:0;mso-position-horizontal-relative:page" from="88.9pt,14.5pt" to="505.9pt,14.5pt" strokecolor="#008ec7" strokeweight="2pt">
            <w10:wrap type="topAndBottom" anchorx="page"/>
          </v:line>
        </w:pict>
      </w:r>
    </w:p>
    <w:p w:rsidR="000B4317" w:rsidRPr="002B5249" w:rsidRDefault="000B4317">
      <w:pPr>
        <w:pStyle w:val="a3"/>
        <w:spacing w:before="9"/>
        <w:ind w:left="0"/>
        <w:jc w:val="left"/>
        <w:rPr>
          <w:b/>
          <w:sz w:val="24"/>
          <w:szCs w:val="24"/>
        </w:rPr>
      </w:pPr>
    </w:p>
    <w:p w:rsidR="000B4317" w:rsidRPr="002B5249" w:rsidRDefault="00473CFE">
      <w:pPr>
        <w:tabs>
          <w:tab w:val="left" w:pos="9170"/>
        </w:tabs>
        <w:spacing w:line="376" w:lineRule="auto"/>
        <w:ind w:left="1800" w:right="1799" w:firstLine="720"/>
        <w:jc w:val="both"/>
        <w:rPr>
          <w:i/>
          <w:sz w:val="24"/>
          <w:szCs w:val="24"/>
        </w:rPr>
      </w:pPr>
      <w:r w:rsidRPr="002B5249">
        <w:rPr>
          <w:i/>
          <w:w w:val="105"/>
          <w:sz w:val="24"/>
          <w:szCs w:val="24"/>
        </w:rPr>
        <w:t xml:space="preserve">«Εθελοντής </w:t>
      </w:r>
      <w:r w:rsidRPr="002B5249">
        <w:rPr>
          <w:i/>
          <w:spacing w:val="2"/>
          <w:w w:val="105"/>
          <w:sz w:val="24"/>
          <w:szCs w:val="24"/>
        </w:rPr>
        <w:t xml:space="preserve">είναι </w:t>
      </w:r>
      <w:r w:rsidRPr="002B5249">
        <w:rPr>
          <w:i/>
          <w:w w:val="105"/>
          <w:sz w:val="24"/>
          <w:szCs w:val="24"/>
        </w:rPr>
        <w:t xml:space="preserve">το άτομο το οποίο πέρα από τα όρια της επαγγελματικής  του  απασχόλησης  </w:t>
      </w:r>
      <w:r w:rsidRPr="002B5249">
        <w:rPr>
          <w:i/>
          <w:spacing w:val="3"/>
          <w:w w:val="105"/>
          <w:sz w:val="24"/>
          <w:szCs w:val="24"/>
        </w:rPr>
        <w:t xml:space="preserve">και  </w:t>
      </w:r>
      <w:r w:rsidRPr="002B5249">
        <w:rPr>
          <w:i/>
          <w:w w:val="105"/>
          <w:sz w:val="24"/>
          <w:szCs w:val="24"/>
        </w:rPr>
        <w:t>των</w:t>
      </w:r>
      <w:r w:rsidR="00CD1378">
        <w:rPr>
          <w:i/>
          <w:w w:val="105"/>
          <w:sz w:val="24"/>
          <w:szCs w:val="24"/>
        </w:rPr>
        <w:t xml:space="preserve"> </w:t>
      </w:r>
      <w:r w:rsidRPr="002B5249">
        <w:rPr>
          <w:i/>
          <w:w w:val="105"/>
          <w:sz w:val="24"/>
          <w:szCs w:val="24"/>
        </w:rPr>
        <w:t>κοινωνικών</w:t>
      </w:r>
      <w:r w:rsidR="00CD1378">
        <w:rPr>
          <w:i/>
          <w:w w:val="105"/>
          <w:sz w:val="24"/>
          <w:szCs w:val="24"/>
        </w:rPr>
        <w:t xml:space="preserve"> </w:t>
      </w:r>
      <w:r w:rsidR="002B5249">
        <w:rPr>
          <w:i/>
          <w:w w:val="105"/>
          <w:sz w:val="24"/>
          <w:szCs w:val="24"/>
        </w:rPr>
        <w:t xml:space="preserve">του </w:t>
      </w:r>
      <w:r w:rsidRPr="002B5249">
        <w:rPr>
          <w:i/>
          <w:w w:val="105"/>
          <w:sz w:val="24"/>
          <w:szCs w:val="24"/>
        </w:rPr>
        <w:t xml:space="preserve">ευθυνών κατορθώνει να συνεισφέρει με διάφορους τρόπους, χωρίς την προσδοκία κέρδους ή ανταμοιβής, με την πεποίθηση ότι η δραστηριότητά του </w:t>
      </w:r>
      <w:r w:rsidRPr="002B5249">
        <w:rPr>
          <w:i/>
          <w:spacing w:val="2"/>
          <w:w w:val="105"/>
          <w:sz w:val="24"/>
          <w:szCs w:val="24"/>
        </w:rPr>
        <w:t xml:space="preserve">είναι </w:t>
      </w:r>
      <w:r w:rsidRPr="002B5249">
        <w:rPr>
          <w:i/>
          <w:w w:val="105"/>
          <w:sz w:val="24"/>
          <w:szCs w:val="24"/>
        </w:rPr>
        <w:t xml:space="preserve">ευεργετική για την κοινότητα </w:t>
      </w:r>
      <w:r w:rsidRPr="002B5249">
        <w:rPr>
          <w:i/>
          <w:spacing w:val="3"/>
          <w:w w:val="105"/>
          <w:sz w:val="24"/>
          <w:szCs w:val="24"/>
        </w:rPr>
        <w:t xml:space="preserve">και </w:t>
      </w:r>
      <w:r w:rsidRPr="002B5249">
        <w:rPr>
          <w:i/>
          <w:w w:val="105"/>
          <w:sz w:val="24"/>
          <w:szCs w:val="24"/>
        </w:rPr>
        <w:t xml:space="preserve">ικανοποιητική για τον </w:t>
      </w:r>
      <w:r w:rsidRPr="002B5249">
        <w:rPr>
          <w:i/>
          <w:spacing w:val="2"/>
          <w:w w:val="105"/>
          <w:sz w:val="24"/>
          <w:szCs w:val="24"/>
        </w:rPr>
        <w:t>ίδιο</w:t>
      </w:r>
      <w:r w:rsidRPr="002B5249">
        <w:rPr>
          <w:spacing w:val="2"/>
          <w:w w:val="105"/>
          <w:sz w:val="24"/>
          <w:szCs w:val="24"/>
        </w:rPr>
        <w:t xml:space="preserve">.» </w:t>
      </w:r>
      <w:r w:rsidRPr="002B5249">
        <w:rPr>
          <w:w w:val="105"/>
          <w:sz w:val="24"/>
          <w:szCs w:val="24"/>
        </w:rPr>
        <w:t>(</w:t>
      </w:r>
      <w:r w:rsidRPr="002B5249">
        <w:rPr>
          <w:i/>
          <w:w w:val="105"/>
          <w:sz w:val="24"/>
          <w:szCs w:val="24"/>
        </w:rPr>
        <w:t xml:space="preserve">Κώδικας Δεοντολογίας της Διεθνούς Ομοσπονδίας Ε.Σ. </w:t>
      </w:r>
      <w:r w:rsidRPr="002B5249">
        <w:rPr>
          <w:i/>
          <w:spacing w:val="3"/>
          <w:w w:val="105"/>
          <w:sz w:val="24"/>
          <w:szCs w:val="24"/>
        </w:rPr>
        <w:t>και</w:t>
      </w:r>
      <w:r w:rsidR="00CD1378">
        <w:rPr>
          <w:i/>
          <w:spacing w:val="3"/>
          <w:w w:val="105"/>
          <w:sz w:val="24"/>
          <w:szCs w:val="24"/>
        </w:rPr>
        <w:t xml:space="preserve"> </w:t>
      </w:r>
      <w:r w:rsidRPr="002B5249">
        <w:rPr>
          <w:i/>
          <w:w w:val="105"/>
          <w:sz w:val="24"/>
          <w:szCs w:val="24"/>
        </w:rPr>
        <w:t>Η.Ε.)</w:t>
      </w:r>
    </w:p>
    <w:p w:rsidR="000B4317" w:rsidRPr="002B5249" w:rsidRDefault="00473CFE">
      <w:pPr>
        <w:pStyle w:val="a3"/>
        <w:spacing w:before="1" w:line="376" w:lineRule="auto"/>
        <w:ind w:right="1808" w:firstLine="720"/>
        <w:rPr>
          <w:sz w:val="24"/>
          <w:szCs w:val="24"/>
        </w:rPr>
      </w:pPr>
      <w:r w:rsidRPr="002B5249">
        <w:rPr>
          <w:w w:val="105"/>
          <w:sz w:val="24"/>
          <w:szCs w:val="24"/>
        </w:rPr>
        <w:t>Ο Εθελοντισμός σήμερα έχει ξεπεράσει την έννοια της Φιλανθρωπίας, δεν αρκεί μόνο το συναίσθημα και η «καλή» διάθεση για την άσκηση της εθελοντικής εργασίας.</w:t>
      </w:r>
    </w:p>
    <w:p w:rsidR="000B4317" w:rsidRPr="002B5249" w:rsidRDefault="00473CFE">
      <w:pPr>
        <w:pStyle w:val="a3"/>
        <w:spacing w:line="376" w:lineRule="auto"/>
        <w:ind w:right="1797"/>
        <w:rPr>
          <w:sz w:val="24"/>
          <w:szCs w:val="24"/>
        </w:rPr>
      </w:pPr>
      <w:r w:rsidRPr="002B5249">
        <w:rPr>
          <w:w w:val="105"/>
          <w:sz w:val="24"/>
          <w:szCs w:val="24"/>
        </w:rPr>
        <w:t>Αντίθετα θεωρούμε τον Εθελοντισμό ως ένα δυναμικό στοιχείο κοινωνικής συμμετοχής και ανάπτυξης για την ευημερία των σύγχρονων κοινωνιών, το οποίο οφείλει να εκφράζεται μέσα από την Οργανωμένη Ανθρωπιστική Δράση. Πρόκειται για μια Δράση πλήρως απεξαρτημένη από ιδεολογικά, πολιτικά και ιδιοτελή κριτήρια, η οποία συμβάλει στην αντιμετώπιση ζητημάτων που αφορούν το παιδί, την προάσπιση και διασφάλιση των Δικαιωμάτων του, καθώς και την στήριξη της οικογένειας.</w:t>
      </w:r>
    </w:p>
    <w:p w:rsidR="000B4317" w:rsidRPr="002B5249" w:rsidRDefault="00473CFE">
      <w:pPr>
        <w:pStyle w:val="a3"/>
        <w:spacing w:line="376" w:lineRule="auto"/>
        <w:ind w:right="1803" w:firstLine="720"/>
        <w:rPr>
          <w:sz w:val="24"/>
          <w:szCs w:val="24"/>
        </w:rPr>
      </w:pPr>
      <w:r w:rsidRPr="002B5249">
        <w:rPr>
          <w:w w:val="105"/>
          <w:sz w:val="24"/>
          <w:szCs w:val="24"/>
        </w:rPr>
        <w:t>Κάθε χρόνο στην Ελλάδα εκατοντάδες άνθρωποι αποφασίζουν να ασχοληθούν με τον εθελοντισμό και να αφιερώσουν προσωπικό τους χρόνο στηρίζοντας την κοινωνία μέσα από διάφορους τομείς. Μέσα από τις εθελοντικές δράσεις οι άνθρωποι εξελίσσονται έχοντας ως κοινές αξίες την αλληλεγγύη και τον ανθρωπισμό. Τα τελευταία χρόνια στην χώρα μας γίνεται όλο και εντονότερη η διάθεση των παιδιών να γίνουν και εκείνα ενεργοί εθελοντές.</w:t>
      </w:r>
    </w:p>
    <w:p w:rsidR="000B4317" w:rsidRPr="002B5249" w:rsidRDefault="00473CFE" w:rsidP="002B5249">
      <w:pPr>
        <w:pStyle w:val="a3"/>
        <w:spacing w:line="374" w:lineRule="auto"/>
        <w:ind w:right="1797" w:firstLine="914"/>
        <w:rPr>
          <w:sz w:val="24"/>
          <w:szCs w:val="24"/>
        </w:rPr>
      </w:pPr>
      <w:r w:rsidRPr="002B5249">
        <w:rPr>
          <w:w w:val="105"/>
          <w:sz w:val="24"/>
          <w:szCs w:val="24"/>
        </w:rPr>
        <w:t xml:space="preserve">Ποικίλες είναι οι αλλαγές που έχουν πραγματοποιηθεί στη δομή </w:t>
      </w:r>
      <w:r w:rsidRPr="002B5249">
        <w:rPr>
          <w:spacing w:val="3"/>
          <w:w w:val="105"/>
          <w:sz w:val="24"/>
          <w:szCs w:val="24"/>
        </w:rPr>
        <w:t xml:space="preserve">της </w:t>
      </w:r>
      <w:r w:rsidRPr="002B5249">
        <w:rPr>
          <w:w w:val="105"/>
          <w:sz w:val="24"/>
          <w:szCs w:val="24"/>
        </w:rPr>
        <w:t xml:space="preserve">σύγχρονης οικογένειας, </w:t>
      </w:r>
      <w:r w:rsidRPr="002B5249">
        <w:rPr>
          <w:spacing w:val="3"/>
          <w:w w:val="105"/>
          <w:sz w:val="24"/>
          <w:szCs w:val="24"/>
        </w:rPr>
        <w:t xml:space="preserve">με </w:t>
      </w:r>
      <w:r w:rsidRPr="002B5249">
        <w:rPr>
          <w:w w:val="105"/>
          <w:sz w:val="24"/>
          <w:szCs w:val="24"/>
        </w:rPr>
        <w:t xml:space="preserve">βασικότερες </w:t>
      </w:r>
      <w:r w:rsidRPr="002B5249">
        <w:rPr>
          <w:spacing w:val="3"/>
          <w:w w:val="105"/>
          <w:sz w:val="24"/>
          <w:szCs w:val="24"/>
        </w:rPr>
        <w:t xml:space="preserve">τη </w:t>
      </w:r>
      <w:r w:rsidRPr="002B5249">
        <w:rPr>
          <w:w w:val="105"/>
          <w:sz w:val="24"/>
          <w:szCs w:val="24"/>
        </w:rPr>
        <w:t xml:space="preserve">μείωση του χρόνου απασχόλησης των γονέων </w:t>
      </w:r>
      <w:r w:rsidRPr="002B5249">
        <w:rPr>
          <w:spacing w:val="3"/>
          <w:w w:val="105"/>
          <w:sz w:val="24"/>
          <w:szCs w:val="24"/>
        </w:rPr>
        <w:t xml:space="preserve">με </w:t>
      </w:r>
      <w:r w:rsidRPr="002B5249">
        <w:rPr>
          <w:w w:val="105"/>
          <w:sz w:val="24"/>
          <w:szCs w:val="24"/>
        </w:rPr>
        <w:t xml:space="preserve">τα παιδιά </w:t>
      </w:r>
      <w:r w:rsidRPr="002B5249">
        <w:rPr>
          <w:spacing w:val="2"/>
          <w:w w:val="105"/>
          <w:sz w:val="24"/>
          <w:szCs w:val="24"/>
        </w:rPr>
        <w:t xml:space="preserve">τους λόγω </w:t>
      </w:r>
      <w:r w:rsidRPr="002B5249">
        <w:rPr>
          <w:w w:val="105"/>
          <w:sz w:val="24"/>
          <w:szCs w:val="24"/>
        </w:rPr>
        <w:t xml:space="preserve">αυξημένων ωρών εργασίας, </w:t>
      </w:r>
      <w:r w:rsidRPr="002B5249">
        <w:rPr>
          <w:spacing w:val="3"/>
          <w:w w:val="105"/>
          <w:sz w:val="24"/>
          <w:szCs w:val="24"/>
        </w:rPr>
        <w:t xml:space="preserve">την </w:t>
      </w:r>
      <w:r w:rsidRPr="002B5249">
        <w:rPr>
          <w:w w:val="105"/>
          <w:sz w:val="24"/>
          <w:szCs w:val="24"/>
        </w:rPr>
        <w:t xml:space="preserve">αύξηση των διαζυγίων </w:t>
      </w:r>
      <w:r w:rsidRPr="002B5249">
        <w:rPr>
          <w:spacing w:val="3"/>
          <w:w w:val="105"/>
          <w:sz w:val="24"/>
          <w:szCs w:val="24"/>
        </w:rPr>
        <w:t xml:space="preserve">και </w:t>
      </w:r>
      <w:r w:rsidRPr="002B5249">
        <w:rPr>
          <w:spacing w:val="2"/>
          <w:w w:val="105"/>
          <w:sz w:val="24"/>
          <w:szCs w:val="24"/>
        </w:rPr>
        <w:t xml:space="preserve">των </w:t>
      </w:r>
      <w:r w:rsidRPr="002B5249">
        <w:rPr>
          <w:w w:val="105"/>
          <w:sz w:val="24"/>
          <w:szCs w:val="24"/>
        </w:rPr>
        <w:t xml:space="preserve">μονογονεϊκών οικογενειών (Feldman, 2009). Με την οικογένεια να εξακολουθεί να αποτελεί έναν </w:t>
      </w:r>
      <w:r w:rsidRPr="002B5249">
        <w:rPr>
          <w:spacing w:val="2"/>
          <w:w w:val="105"/>
          <w:sz w:val="24"/>
          <w:szCs w:val="24"/>
        </w:rPr>
        <w:t xml:space="preserve">από </w:t>
      </w:r>
      <w:r w:rsidRPr="002B5249">
        <w:rPr>
          <w:w w:val="105"/>
          <w:sz w:val="24"/>
          <w:szCs w:val="24"/>
        </w:rPr>
        <w:t>τους βασικότερους παράγοντες</w:t>
      </w:r>
      <w:r w:rsidR="00CD1378">
        <w:rPr>
          <w:w w:val="105"/>
          <w:sz w:val="24"/>
          <w:szCs w:val="24"/>
        </w:rPr>
        <w:t xml:space="preserve"> </w:t>
      </w:r>
      <w:r w:rsidRPr="002B5249">
        <w:rPr>
          <w:w w:val="105"/>
          <w:sz w:val="24"/>
          <w:szCs w:val="24"/>
        </w:rPr>
        <w:t>που</w:t>
      </w:r>
      <w:r w:rsidR="00CD1378">
        <w:rPr>
          <w:w w:val="105"/>
          <w:sz w:val="24"/>
          <w:szCs w:val="24"/>
        </w:rPr>
        <w:t xml:space="preserve"> </w:t>
      </w:r>
      <w:r w:rsidRPr="002B5249">
        <w:rPr>
          <w:w w:val="105"/>
          <w:sz w:val="24"/>
          <w:szCs w:val="24"/>
        </w:rPr>
        <w:t>επηρεάζουν</w:t>
      </w:r>
      <w:r w:rsidR="00CD1378">
        <w:rPr>
          <w:w w:val="105"/>
          <w:sz w:val="24"/>
          <w:szCs w:val="24"/>
        </w:rPr>
        <w:t xml:space="preserve"> </w:t>
      </w:r>
      <w:r w:rsidRPr="002B5249">
        <w:rPr>
          <w:spacing w:val="3"/>
          <w:w w:val="105"/>
          <w:sz w:val="24"/>
          <w:szCs w:val="24"/>
        </w:rPr>
        <w:t>τη</w:t>
      </w:r>
      <w:r w:rsidR="00CD1378">
        <w:rPr>
          <w:spacing w:val="3"/>
          <w:w w:val="105"/>
          <w:sz w:val="24"/>
          <w:szCs w:val="24"/>
        </w:rPr>
        <w:t xml:space="preserve"> </w:t>
      </w:r>
      <w:r w:rsidRPr="002B5249">
        <w:rPr>
          <w:w w:val="105"/>
          <w:sz w:val="24"/>
          <w:szCs w:val="24"/>
        </w:rPr>
        <w:t>σωματική</w:t>
      </w:r>
      <w:r w:rsidR="00CD1378">
        <w:rPr>
          <w:w w:val="105"/>
          <w:sz w:val="24"/>
          <w:szCs w:val="24"/>
        </w:rPr>
        <w:t xml:space="preserve"> </w:t>
      </w:r>
      <w:r w:rsidRPr="002B5249">
        <w:rPr>
          <w:w w:val="105"/>
          <w:sz w:val="24"/>
          <w:szCs w:val="24"/>
        </w:rPr>
        <w:t>και</w:t>
      </w:r>
      <w:r w:rsidR="00CD1378">
        <w:rPr>
          <w:w w:val="105"/>
          <w:sz w:val="24"/>
          <w:szCs w:val="24"/>
        </w:rPr>
        <w:t xml:space="preserve"> </w:t>
      </w:r>
      <w:r w:rsidRPr="002B5249">
        <w:rPr>
          <w:w w:val="105"/>
          <w:sz w:val="24"/>
          <w:szCs w:val="24"/>
        </w:rPr>
        <w:t>ψυχοσυναισθηματική</w:t>
      </w:r>
      <w:r w:rsidR="00CD1378">
        <w:rPr>
          <w:w w:val="105"/>
          <w:sz w:val="24"/>
          <w:szCs w:val="24"/>
        </w:rPr>
        <w:t xml:space="preserve"> </w:t>
      </w:r>
      <w:r w:rsidRPr="002B5249">
        <w:rPr>
          <w:w w:val="105"/>
          <w:sz w:val="24"/>
          <w:szCs w:val="24"/>
        </w:rPr>
        <w:t xml:space="preserve">ανάπτυξη των παιδιών, η αλλαγή στη δομή </w:t>
      </w:r>
      <w:r w:rsidRPr="002B5249">
        <w:rPr>
          <w:spacing w:val="5"/>
          <w:w w:val="105"/>
          <w:sz w:val="24"/>
          <w:szCs w:val="24"/>
        </w:rPr>
        <w:t xml:space="preserve">της </w:t>
      </w:r>
      <w:r w:rsidRPr="002B5249">
        <w:rPr>
          <w:w w:val="105"/>
          <w:sz w:val="24"/>
          <w:szCs w:val="24"/>
        </w:rPr>
        <w:t xml:space="preserve">δε θα μπορούσε να </w:t>
      </w:r>
      <w:r w:rsidRPr="002B5249">
        <w:rPr>
          <w:spacing w:val="3"/>
          <w:w w:val="105"/>
          <w:sz w:val="24"/>
          <w:szCs w:val="24"/>
        </w:rPr>
        <w:t xml:space="preserve">τα </w:t>
      </w:r>
      <w:r w:rsidRPr="002B5249">
        <w:rPr>
          <w:w w:val="105"/>
          <w:sz w:val="24"/>
          <w:szCs w:val="24"/>
        </w:rPr>
        <w:t xml:space="preserve">αφήσει ανεπηρέαστα. Στον Οργανισμό </w:t>
      </w:r>
      <w:r w:rsidRPr="002B5249">
        <w:rPr>
          <w:spacing w:val="3"/>
          <w:w w:val="105"/>
          <w:sz w:val="24"/>
          <w:szCs w:val="24"/>
        </w:rPr>
        <w:t xml:space="preserve">«Το </w:t>
      </w:r>
      <w:r w:rsidRPr="002B5249">
        <w:rPr>
          <w:w w:val="105"/>
          <w:sz w:val="24"/>
          <w:szCs w:val="24"/>
        </w:rPr>
        <w:t xml:space="preserve">Χαμόγελο </w:t>
      </w:r>
      <w:r w:rsidRPr="002B5249">
        <w:rPr>
          <w:w w:val="105"/>
          <w:sz w:val="24"/>
          <w:szCs w:val="24"/>
        </w:rPr>
        <w:lastRenderedPageBreak/>
        <w:t xml:space="preserve">του Παιδιού» </w:t>
      </w:r>
      <w:r w:rsidRPr="002B5249">
        <w:rPr>
          <w:spacing w:val="2"/>
          <w:w w:val="105"/>
          <w:sz w:val="24"/>
          <w:szCs w:val="24"/>
        </w:rPr>
        <w:t xml:space="preserve">από </w:t>
      </w:r>
      <w:r w:rsidRPr="002B5249">
        <w:rPr>
          <w:spacing w:val="3"/>
          <w:w w:val="105"/>
          <w:sz w:val="24"/>
          <w:szCs w:val="24"/>
        </w:rPr>
        <w:t>το</w:t>
      </w:r>
      <w:r w:rsidRPr="002B5249">
        <w:rPr>
          <w:w w:val="105"/>
          <w:sz w:val="24"/>
          <w:szCs w:val="24"/>
        </w:rPr>
        <w:t>2015έχουμε εντάξει τον Οικογενειακό Εθελοντισμό σαν μία από τις βασικές εθελοντικές μας δράσεις με σκοπό να ενισχυθεί η σύνδεση ανάμεσα στα μέλη της οικογένειας και κατ' επέκταση και η σύνδεση της οικογένειας με την κοινωνία. Ερευνητές πιστεύουν ότι οι πιθανότητες για να γίνει ένα παιδί εθελοντής είναι αυξημένες όταν παρακολουθεί και τον ίδιο του το γονιό να συμμετέχει σε εθελοντικές δράσεις. Μέσα από κοινές εθελοντικές δράσεις ή έχοντας ως πρότυπο τον γονέα του το παιδί αντιλαμβάνεται εύκολα και άμεσα τις έννοιες της αλληλεγγύης και του αλληλοσεβασμού και επιθυμεί και το ίδιο πιο γρήγορα να εμπλακεί με αντίστοιχες δράσεις καθώς τις θεωρεί μέρος της κουλτούρας του (Rosentaletal 1998:490, Segal 1993:105, Sundeen&amp;Raskoff 1994:392).</w:t>
      </w:r>
    </w:p>
    <w:p w:rsidR="000B4317" w:rsidRPr="002B5249" w:rsidRDefault="00473CFE">
      <w:pPr>
        <w:pStyle w:val="a3"/>
        <w:spacing w:line="249" w:lineRule="exact"/>
        <w:ind w:left="2586"/>
        <w:rPr>
          <w:sz w:val="24"/>
          <w:szCs w:val="24"/>
        </w:rPr>
      </w:pPr>
      <w:r w:rsidRPr="002B5249">
        <w:rPr>
          <w:w w:val="105"/>
          <w:sz w:val="24"/>
          <w:szCs w:val="24"/>
        </w:rPr>
        <w:t xml:space="preserve">Εκτός </w:t>
      </w:r>
      <w:r w:rsidRPr="002B5249">
        <w:rPr>
          <w:spacing w:val="2"/>
          <w:w w:val="105"/>
          <w:sz w:val="24"/>
          <w:szCs w:val="24"/>
        </w:rPr>
        <w:t xml:space="preserve">από </w:t>
      </w:r>
      <w:r w:rsidRPr="002B5249">
        <w:rPr>
          <w:w w:val="105"/>
          <w:sz w:val="24"/>
          <w:szCs w:val="24"/>
        </w:rPr>
        <w:t>τον Οικογενειακό εθελοντισμό όμως στόχος μας είναι</w:t>
      </w:r>
      <w:r w:rsidR="00CD1378">
        <w:rPr>
          <w:w w:val="105"/>
          <w:sz w:val="24"/>
          <w:szCs w:val="24"/>
        </w:rPr>
        <w:t xml:space="preserve"> </w:t>
      </w:r>
      <w:r w:rsidRPr="002B5249">
        <w:rPr>
          <w:w w:val="105"/>
          <w:sz w:val="24"/>
          <w:szCs w:val="24"/>
        </w:rPr>
        <w:t>η</w:t>
      </w:r>
    </w:p>
    <w:p w:rsidR="000B4317" w:rsidRPr="002B5249" w:rsidRDefault="00473CFE">
      <w:pPr>
        <w:pStyle w:val="a3"/>
        <w:spacing w:before="153" w:line="372" w:lineRule="auto"/>
        <w:ind w:right="1815"/>
        <w:rPr>
          <w:sz w:val="24"/>
          <w:szCs w:val="24"/>
        </w:rPr>
      </w:pPr>
      <w:r w:rsidRPr="002B5249">
        <w:rPr>
          <w:w w:val="105"/>
          <w:sz w:val="24"/>
          <w:szCs w:val="24"/>
        </w:rPr>
        <w:t>ενεργή συμμετοχή των παιδιών στις εθελοντικές δράσεις του Οργανισμού τόσο ατομικά όσο και ως μέρος του σχολικού συνόλου.</w:t>
      </w:r>
    </w:p>
    <w:p w:rsidR="000B4317" w:rsidRPr="002B5249" w:rsidRDefault="00473CFE">
      <w:pPr>
        <w:pStyle w:val="a3"/>
        <w:spacing w:before="9" w:line="374" w:lineRule="auto"/>
        <w:ind w:right="1799" w:firstLine="720"/>
        <w:rPr>
          <w:sz w:val="24"/>
          <w:szCs w:val="24"/>
        </w:rPr>
      </w:pPr>
      <w:r w:rsidRPr="002B5249">
        <w:rPr>
          <w:w w:val="105"/>
          <w:sz w:val="24"/>
          <w:szCs w:val="24"/>
        </w:rPr>
        <w:t xml:space="preserve">Ο εθελοντισμός ωφελεί τα παιδιά τόσο σε ατομικό όσο και σε θεσμικό επίπεδο. </w:t>
      </w:r>
      <w:r w:rsidRPr="002B5249">
        <w:rPr>
          <w:spacing w:val="4"/>
          <w:w w:val="105"/>
          <w:sz w:val="24"/>
          <w:szCs w:val="24"/>
        </w:rPr>
        <w:t xml:space="preserve">Πιο </w:t>
      </w:r>
      <w:r w:rsidRPr="002B5249">
        <w:rPr>
          <w:w w:val="105"/>
          <w:sz w:val="24"/>
          <w:szCs w:val="24"/>
        </w:rPr>
        <w:t xml:space="preserve">συγκεκριμένα, μέσα </w:t>
      </w:r>
      <w:r w:rsidRPr="002B5249">
        <w:rPr>
          <w:spacing w:val="2"/>
          <w:w w:val="105"/>
          <w:sz w:val="24"/>
          <w:szCs w:val="24"/>
        </w:rPr>
        <w:t xml:space="preserve">από </w:t>
      </w:r>
      <w:r w:rsidRPr="002B5249">
        <w:rPr>
          <w:w w:val="105"/>
          <w:sz w:val="24"/>
          <w:szCs w:val="24"/>
        </w:rPr>
        <w:t xml:space="preserve">τον εθελοντισμό τα παιδιά γίνονται ενεργοί αυριανοί πολίτες, </w:t>
      </w:r>
      <w:r w:rsidRPr="002B5249">
        <w:rPr>
          <w:spacing w:val="-5"/>
          <w:w w:val="105"/>
          <w:sz w:val="24"/>
          <w:szCs w:val="24"/>
        </w:rPr>
        <w:t xml:space="preserve">οι </w:t>
      </w:r>
      <w:r w:rsidRPr="002B5249">
        <w:rPr>
          <w:w w:val="105"/>
          <w:sz w:val="24"/>
          <w:szCs w:val="24"/>
        </w:rPr>
        <w:t xml:space="preserve">οποίοι θα ενδιαφέρονται τόσο για τα κοινά όσο και για τον συνάνθρωπό τους. Η συμμετοχή </w:t>
      </w:r>
      <w:r w:rsidRPr="002B5249">
        <w:rPr>
          <w:spacing w:val="5"/>
          <w:w w:val="105"/>
          <w:sz w:val="24"/>
          <w:szCs w:val="24"/>
        </w:rPr>
        <w:t xml:space="preserve">των </w:t>
      </w:r>
      <w:r w:rsidRPr="002B5249">
        <w:rPr>
          <w:w w:val="105"/>
          <w:sz w:val="24"/>
          <w:szCs w:val="24"/>
        </w:rPr>
        <w:t xml:space="preserve">παιδιών και </w:t>
      </w:r>
      <w:r w:rsidRPr="002B5249">
        <w:rPr>
          <w:spacing w:val="2"/>
          <w:w w:val="105"/>
          <w:sz w:val="24"/>
          <w:szCs w:val="24"/>
        </w:rPr>
        <w:t xml:space="preserve">των </w:t>
      </w:r>
      <w:r w:rsidRPr="002B5249">
        <w:rPr>
          <w:w w:val="105"/>
          <w:sz w:val="24"/>
          <w:szCs w:val="24"/>
        </w:rPr>
        <w:t>νέων σε όσες περισσότερες δράσεις οφείλει να είναι αναπόσπαστο κομμάτι της κοινωνίας</w:t>
      </w:r>
      <w:r w:rsidR="00CD1378">
        <w:rPr>
          <w:w w:val="105"/>
          <w:sz w:val="24"/>
          <w:szCs w:val="24"/>
        </w:rPr>
        <w:t xml:space="preserve"> </w:t>
      </w:r>
      <w:r w:rsidRPr="002B5249">
        <w:rPr>
          <w:w w:val="105"/>
          <w:sz w:val="24"/>
          <w:szCs w:val="24"/>
        </w:rPr>
        <w:t>μας.</w:t>
      </w:r>
    </w:p>
    <w:p w:rsidR="000B4317" w:rsidRPr="002B5249" w:rsidRDefault="00473CFE">
      <w:pPr>
        <w:pStyle w:val="a3"/>
        <w:spacing w:before="10" w:line="374" w:lineRule="auto"/>
        <w:ind w:right="1799" w:firstLine="914"/>
        <w:rPr>
          <w:sz w:val="24"/>
          <w:szCs w:val="24"/>
        </w:rPr>
      </w:pPr>
      <w:r w:rsidRPr="002B5249">
        <w:rPr>
          <w:w w:val="105"/>
          <w:sz w:val="24"/>
          <w:szCs w:val="24"/>
        </w:rPr>
        <w:t xml:space="preserve">Πολλές πόλεις και χώρες έχουν ήδη υιοθετήσει δράσεις ενεργής συμμετοχής των παιδιών και των νέων στην λήψη αποφάσεων που τα αφορούν. Τα παιδιά μέσα από ομάδες στις οποίες μαθαίνουν να συνεργάζονται, να ακούν και να κατανοούν τους προβληματισμούς και τις σκέψεις των συνομήλικων τους αλλά και να μοιράζονται τις ιδέες τους προσπαθούν να συμμετέχουν στη λήψη έστω και απλών αποφάσεων που τα αφορούν. Αυτή η δυνατότητα δίνεται και μέσα από τα σχολικά δεκαπενταμελή και πενταμελή με τη διαφορά ότι στην πρώτη περίπτωση τα παιδιά έρχονται κοντά από διαφορετικές περιοχές και πολλές φορές έχουν διαφορετικά ερεθίσματα που προσφέρουν ποικιλομορφία στις ομάδες αυτές. Η συμμετοχή των παιδιών είναι δείγμα της αλλαγής της αντίληψης που έχει η κοινωνία για αυτά (Chekoway, Pothukuchi, </w:t>
      </w:r>
      <w:r w:rsidRPr="002B5249">
        <w:rPr>
          <w:w w:val="105"/>
          <w:sz w:val="24"/>
          <w:szCs w:val="24"/>
        </w:rPr>
        <w:lastRenderedPageBreak/>
        <w:t>Finn1995). Άλλωστε δε μπορούμε να παραλείψουμε ότι η διασφάλιση της ελεύθερης γνώμης και της συμμετοχής των παιδιών αποτελεί αναφαίρετο δικαίωμά τους.</w:t>
      </w:r>
    </w:p>
    <w:p w:rsidR="000B4317" w:rsidRPr="002B5249" w:rsidRDefault="00473CFE">
      <w:pPr>
        <w:pStyle w:val="a3"/>
        <w:spacing w:before="87" w:line="376" w:lineRule="auto"/>
        <w:ind w:right="1805" w:firstLine="914"/>
        <w:rPr>
          <w:sz w:val="24"/>
          <w:szCs w:val="24"/>
        </w:rPr>
      </w:pPr>
      <w:r w:rsidRPr="002B5249">
        <w:rPr>
          <w:w w:val="105"/>
          <w:sz w:val="24"/>
          <w:szCs w:val="24"/>
        </w:rPr>
        <w:t xml:space="preserve">Έρευνες έχουν δείξει ότι η παρότρυνση </w:t>
      </w:r>
      <w:r w:rsidRPr="002B5249">
        <w:rPr>
          <w:spacing w:val="2"/>
          <w:w w:val="105"/>
          <w:sz w:val="24"/>
          <w:szCs w:val="24"/>
        </w:rPr>
        <w:t xml:space="preserve">των </w:t>
      </w:r>
      <w:r w:rsidRPr="002B5249">
        <w:rPr>
          <w:w w:val="105"/>
          <w:sz w:val="24"/>
          <w:szCs w:val="24"/>
        </w:rPr>
        <w:t xml:space="preserve">παιδιών για συμμετοχή στα κοινά και για εθελοντική δράση έχει ως αποτέλεσμα την ανάπτυξη </w:t>
      </w:r>
      <w:r w:rsidRPr="002B5249">
        <w:rPr>
          <w:spacing w:val="3"/>
          <w:w w:val="105"/>
          <w:sz w:val="24"/>
          <w:szCs w:val="24"/>
        </w:rPr>
        <w:t xml:space="preserve">της </w:t>
      </w:r>
      <w:r w:rsidRPr="002B5249">
        <w:rPr>
          <w:w w:val="105"/>
          <w:sz w:val="24"/>
          <w:szCs w:val="24"/>
        </w:rPr>
        <w:t>αλληλεγγύης</w:t>
      </w:r>
      <w:r w:rsidR="00CD1378">
        <w:rPr>
          <w:w w:val="105"/>
          <w:sz w:val="24"/>
          <w:szCs w:val="24"/>
        </w:rPr>
        <w:t xml:space="preserve"> </w:t>
      </w:r>
      <w:r w:rsidRPr="002B5249">
        <w:rPr>
          <w:w w:val="105"/>
          <w:sz w:val="24"/>
          <w:szCs w:val="24"/>
        </w:rPr>
        <w:t>αλλά</w:t>
      </w:r>
      <w:r w:rsidR="00CD1378">
        <w:rPr>
          <w:w w:val="105"/>
          <w:sz w:val="24"/>
          <w:szCs w:val="24"/>
        </w:rPr>
        <w:t xml:space="preserve"> </w:t>
      </w:r>
      <w:r w:rsidRPr="002B5249">
        <w:rPr>
          <w:w w:val="105"/>
          <w:sz w:val="24"/>
          <w:szCs w:val="24"/>
        </w:rPr>
        <w:t>και</w:t>
      </w:r>
      <w:r w:rsidR="00CD1378">
        <w:rPr>
          <w:w w:val="105"/>
          <w:sz w:val="24"/>
          <w:szCs w:val="24"/>
        </w:rPr>
        <w:t xml:space="preserve"> </w:t>
      </w:r>
      <w:r w:rsidRPr="002B5249">
        <w:rPr>
          <w:w w:val="105"/>
          <w:sz w:val="24"/>
          <w:szCs w:val="24"/>
        </w:rPr>
        <w:t>του</w:t>
      </w:r>
      <w:r w:rsidR="00CD1378">
        <w:rPr>
          <w:w w:val="105"/>
          <w:sz w:val="24"/>
          <w:szCs w:val="24"/>
        </w:rPr>
        <w:t xml:space="preserve"> </w:t>
      </w:r>
      <w:r w:rsidRPr="002B5249">
        <w:rPr>
          <w:w w:val="105"/>
          <w:sz w:val="24"/>
          <w:szCs w:val="24"/>
        </w:rPr>
        <w:t>σεβασμού</w:t>
      </w:r>
      <w:r w:rsidR="00CD1378">
        <w:rPr>
          <w:w w:val="105"/>
          <w:sz w:val="24"/>
          <w:szCs w:val="24"/>
        </w:rPr>
        <w:t xml:space="preserve"> </w:t>
      </w:r>
      <w:r w:rsidRPr="002B5249">
        <w:rPr>
          <w:w w:val="105"/>
          <w:sz w:val="24"/>
          <w:szCs w:val="24"/>
        </w:rPr>
        <w:t>τόσο</w:t>
      </w:r>
      <w:r w:rsidR="00CD1378">
        <w:rPr>
          <w:w w:val="105"/>
          <w:sz w:val="24"/>
          <w:szCs w:val="24"/>
        </w:rPr>
        <w:t xml:space="preserve"> προς </w:t>
      </w:r>
      <w:r w:rsidR="00CD1378">
        <w:rPr>
          <w:spacing w:val="2"/>
          <w:w w:val="105"/>
          <w:sz w:val="24"/>
          <w:szCs w:val="24"/>
        </w:rPr>
        <w:t xml:space="preserve">τους </w:t>
      </w:r>
      <w:r w:rsidRPr="002B5249">
        <w:rPr>
          <w:w w:val="105"/>
          <w:sz w:val="24"/>
          <w:szCs w:val="24"/>
        </w:rPr>
        <w:t>δημόσιους</w:t>
      </w:r>
      <w:r w:rsidR="00CD1378">
        <w:rPr>
          <w:w w:val="105"/>
          <w:sz w:val="24"/>
          <w:szCs w:val="24"/>
        </w:rPr>
        <w:t xml:space="preserve"> </w:t>
      </w:r>
      <w:r w:rsidRPr="002B5249">
        <w:rPr>
          <w:w w:val="105"/>
          <w:sz w:val="24"/>
          <w:szCs w:val="24"/>
        </w:rPr>
        <w:t>θεσμούς</w:t>
      </w:r>
      <w:r w:rsidR="00CD1378">
        <w:rPr>
          <w:w w:val="105"/>
          <w:sz w:val="24"/>
          <w:szCs w:val="24"/>
        </w:rPr>
        <w:t xml:space="preserve"> </w:t>
      </w:r>
      <w:r w:rsidRPr="002B5249">
        <w:rPr>
          <w:w w:val="105"/>
          <w:sz w:val="24"/>
          <w:szCs w:val="24"/>
        </w:rPr>
        <w:t xml:space="preserve">όσο και προς </w:t>
      </w:r>
      <w:r w:rsidRPr="002B5249">
        <w:rPr>
          <w:spacing w:val="3"/>
          <w:w w:val="105"/>
          <w:sz w:val="24"/>
          <w:szCs w:val="24"/>
        </w:rPr>
        <w:t xml:space="preserve">την </w:t>
      </w:r>
      <w:r w:rsidRPr="002B5249">
        <w:rPr>
          <w:w w:val="105"/>
          <w:sz w:val="24"/>
          <w:szCs w:val="24"/>
        </w:rPr>
        <w:t xml:space="preserve">δημόσια αρχή (Driskell, 2017). Επιπρόσθετα, </w:t>
      </w:r>
      <w:r w:rsidRPr="002B5249">
        <w:rPr>
          <w:spacing w:val="3"/>
          <w:w w:val="105"/>
          <w:sz w:val="24"/>
          <w:szCs w:val="24"/>
        </w:rPr>
        <w:t xml:space="preserve">τα </w:t>
      </w:r>
      <w:r w:rsidRPr="002B5249">
        <w:rPr>
          <w:w w:val="105"/>
          <w:sz w:val="24"/>
          <w:szCs w:val="24"/>
        </w:rPr>
        <w:t xml:space="preserve">παιδιά μέσα </w:t>
      </w:r>
      <w:r w:rsidRPr="002B5249">
        <w:rPr>
          <w:spacing w:val="2"/>
          <w:w w:val="105"/>
          <w:sz w:val="24"/>
          <w:szCs w:val="24"/>
        </w:rPr>
        <w:t xml:space="preserve">από </w:t>
      </w:r>
      <w:r w:rsidRPr="002B5249">
        <w:rPr>
          <w:spacing w:val="3"/>
          <w:w w:val="105"/>
          <w:sz w:val="24"/>
          <w:szCs w:val="24"/>
        </w:rPr>
        <w:t xml:space="preserve">τις </w:t>
      </w:r>
      <w:r w:rsidRPr="002B5249">
        <w:rPr>
          <w:w w:val="105"/>
          <w:sz w:val="24"/>
          <w:szCs w:val="24"/>
        </w:rPr>
        <w:t>εθελοντικές δράσεις προσφέρουν στο κοινωνικό σύνολο διαμορφώνοντας</w:t>
      </w:r>
      <w:r w:rsidR="00CD1378">
        <w:rPr>
          <w:w w:val="105"/>
          <w:sz w:val="24"/>
          <w:szCs w:val="24"/>
        </w:rPr>
        <w:t xml:space="preserve"> </w:t>
      </w:r>
      <w:r w:rsidRPr="002B5249">
        <w:rPr>
          <w:w w:val="105"/>
          <w:sz w:val="24"/>
          <w:szCs w:val="24"/>
        </w:rPr>
        <w:t>έτσι</w:t>
      </w:r>
      <w:r w:rsidR="00CD1378">
        <w:rPr>
          <w:w w:val="105"/>
          <w:sz w:val="24"/>
          <w:szCs w:val="24"/>
        </w:rPr>
        <w:t xml:space="preserve"> </w:t>
      </w:r>
      <w:r w:rsidRPr="002B5249">
        <w:rPr>
          <w:spacing w:val="2"/>
          <w:w w:val="105"/>
          <w:sz w:val="24"/>
          <w:szCs w:val="24"/>
        </w:rPr>
        <w:t>από</w:t>
      </w:r>
      <w:r w:rsidR="00CD1378">
        <w:rPr>
          <w:spacing w:val="2"/>
          <w:w w:val="105"/>
          <w:sz w:val="24"/>
          <w:szCs w:val="24"/>
        </w:rPr>
        <w:t xml:space="preserve"> </w:t>
      </w:r>
      <w:r w:rsidRPr="002B5249">
        <w:rPr>
          <w:w w:val="105"/>
          <w:sz w:val="24"/>
          <w:szCs w:val="24"/>
        </w:rPr>
        <w:t>μικρή</w:t>
      </w:r>
      <w:r w:rsidR="00CD1378">
        <w:rPr>
          <w:w w:val="105"/>
          <w:sz w:val="24"/>
          <w:szCs w:val="24"/>
        </w:rPr>
        <w:t xml:space="preserve"> </w:t>
      </w:r>
      <w:r w:rsidRPr="002B5249">
        <w:rPr>
          <w:w w:val="105"/>
          <w:sz w:val="24"/>
          <w:szCs w:val="24"/>
        </w:rPr>
        <w:t>ηλικία</w:t>
      </w:r>
      <w:r w:rsidR="00CD1378">
        <w:rPr>
          <w:w w:val="105"/>
          <w:sz w:val="24"/>
          <w:szCs w:val="24"/>
        </w:rPr>
        <w:t xml:space="preserve"> </w:t>
      </w:r>
      <w:r w:rsidRPr="002B5249">
        <w:rPr>
          <w:spacing w:val="3"/>
          <w:w w:val="105"/>
          <w:sz w:val="24"/>
          <w:szCs w:val="24"/>
        </w:rPr>
        <w:t>την</w:t>
      </w:r>
      <w:r w:rsidR="00CD1378">
        <w:rPr>
          <w:spacing w:val="3"/>
          <w:w w:val="105"/>
          <w:sz w:val="24"/>
          <w:szCs w:val="24"/>
        </w:rPr>
        <w:t xml:space="preserve"> </w:t>
      </w:r>
      <w:r w:rsidRPr="002B5249">
        <w:rPr>
          <w:w w:val="105"/>
          <w:sz w:val="24"/>
          <w:szCs w:val="24"/>
        </w:rPr>
        <w:t>ταυτότητα</w:t>
      </w:r>
      <w:r w:rsidR="00CD1378">
        <w:rPr>
          <w:w w:val="105"/>
          <w:sz w:val="24"/>
          <w:szCs w:val="24"/>
        </w:rPr>
        <w:t xml:space="preserve"> </w:t>
      </w:r>
      <w:r w:rsidRPr="002B5249">
        <w:rPr>
          <w:w w:val="105"/>
          <w:sz w:val="24"/>
          <w:szCs w:val="24"/>
        </w:rPr>
        <w:t>του ενεργού</w:t>
      </w:r>
      <w:r w:rsidR="00CD1378">
        <w:rPr>
          <w:w w:val="105"/>
          <w:sz w:val="24"/>
          <w:szCs w:val="24"/>
        </w:rPr>
        <w:t xml:space="preserve"> </w:t>
      </w:r>
      <w:r w:rsidRPr="002B5249">
        <w:rPr>
          <w:w w:val="105"/>
          <w:sz w:val="24"/>
          <w:szCs w:val="24"/>
        </w:rPr>
        <w:t>πολίτη</w:t>
      </w:r>
      <w:r w:rsidR="00CD1378">
        <w:rPr>
          <w:w w:val="105"/>
          <w:sz w:val="24"/>
          <w:szCs w:val="24"/>
        </w:rPr>
        <w:t xml:space="preserve"> </w:t>
      </w:r>
      <w:r w:rsidRPr="002B5249">
        <w:rPr>
          <w:spacing w:val="4"/>
          <w:w w:val="105"/>
          <w:sz w:val="24"/>
          <w:szCs w:val="24"/>
        </w:rPr>
        <w:t xml:space="preserve">που </w:t>
      </w:r>
      <w:r w:rsidRPr="002B5249">
        <w:rPr>
          <w:w w:val="105"/>
          <w:sz w:val="24"/>
          <w:szCs w:val="24"/>
        </w:rPr>
        <w:t>θα υιοθετήσουν στο</w:t>
      </w:r>
      <w:r w:rsidR="00CD1378">
        <w:rPr>
          <w:w w:val="105"/>
          <w:sz w:val="24"/>
          <w:szCs w:val="24"/>
        </w:rPr>
        <w:t xml:space="preserve"> </w:t>
      </w:r>
      <w:r w:rsidRPr="002B5249">
        <w:rPr>
          <w:w w:val="105"/>
          <w:sz w:val="24"/>
          <w:szCs w:val="24"/>
        </w:rPr>
        <w:t>μέλλον.</w:t>
      </w:r>
    </w:p>
    <w:p w:rsidR="000B4317" w:rsidRPr="002B5249" w:rsidRDefault="00473CFE">
      <w:pPr>
        <w:pStyle w:val="a3"/>
        <w:spacing w:line="376" w:lineRule="auto"/>
        <w:ind w:right="1804" w:firstLine="461"/>
        <w:rPr>
          <w:sz w:val="24"/>
          <w:szCs w:val="24"/>
        </w:rPr>
      </w:pPr>
      <w:r w:rsidRPr="002B5249">
        <w:rPr>
          <w:w w:val="105"/>
          <w:sz w:val="24"/>
          <w:szCs w:val="24"/>
        </w:rPr>
        <w:t xml:space="preserve">Άφθονη βιβλιογραφία από την αρχαιότητα έως και σήμερα υποστηρίζει, πως οι άνθρωποι είναι κοινωνικά ζώα, καθώς επιζητούν την ανθρώπινη αλληλεπίδραση και υποφέρουν χωρίς αυτή </w:t>
      </w:r>
      <w:r w:rsidRPr="002B5249">
        <w:rPr>
          <w:color w:val="212121"/>
          <w:w w:val="105"/>
          <w:sz w:val="24"/>
          <w:szCs w:val="24"/>
        </w:rPr>
        <w:t>(Cacioppo, Hawkley&amp;Berntson, 2003).</w:t>
      </w:r>
    </w:p>
    <w:p w:rsidR="000B4317" w:rsidRPr="002B5249" w:rsidRDefault="00473CFE">
      <w:pPr>
        <w:pStyle w:val="a3"/>
        <w:spacing w:line="376" w:lineRule="auto"/>
        <w:ind w:right="1801" w:firstLine="720"/>
        <w:rPr>
          <w:sz w:val="24"/>
          <w:szCs w:val="24"/>
        </w:rPr>
      </w:pPr>
      <w:r w:rsidRPr="002B5249">
        <w:rPr>
          <w:w w:val="105"/>
          <w:sz w:val="24"/>
          <w:szCs w:val="24"/>
        </w:rPr>
        <w:t>Αρκετοί</w:t>
      </w:r>
      <w:r w:rsidR="00CD1378">
        <w:rPr>
          <w:w w:val="105"/>
          <w:sz w:val="24"/>
          <w:szCs w:val="24"/>
        </w:rPr>
        <w:t xml:space="preserve"> </w:t>
      </w:r>
      <w:r w:rsidRPr="002B5249">
        <w:rPr>
          <w:w w:val="105"/>
          <w:sz w:val="24"/>
          <w:szCs w:val="24"/>
        </w:rPr>
        <w:t>κοινωνικοί</w:t>
      </w:r>
      <w:r w:rsidR="00CD1378">
        <w:rPr>
          <w:w w:val="105"/>
          <w:sz w:val="24"/>
          <w:szCs w:val="24"/>
        </w:rPr>
        <w:t xml:space="preserve"> </w:t>
      </w:r>
      <w:r w:rsidRPr="002B5249">
        <w:rPr>
          <w:w w:val="105"/>
          <w:sz w:val="24"/>
          <w:szCs w:val="24"/>
        </w:rPr>
        <w:t>ψυχολόγοι,</w:t>
      </w:r>
      <w:r w:rsidR="00CD1378">
        <w:rPr>
          <w:w w:val="105"/>
          <w:sz w:val="24"/>
          <w:szCs w:val="24"/>
        </w:rPr>
        <w:t xml:space="preserve"> </w:t>
      </w:r>
      <w:r w:rsidRPr="002B5249">
        <w:rPr>
          <w:w w:val="105"/>
          <w:sz w:val="24"/>
          <w:szCs w:val="24"/>
        </w:rPr>
        <w:t>ασπάζονται</w:t>
      </w:r>
      <w:r w:rsidR="00CD1378">
        <w:rPr>
          <w:w w:val="105"/>
          <w:sz w:val="24"/>
          <w:szCs w:val="24"/>
        </w:rPr>
        <w:t xml:space="preserve"> </w:t>
      </w:r>
      <w:r w:rsidRPr="002B5249">
        <w:rPr>
          <w:w w:val="105"/>
          <w:sz w:val="24"/>
          <w:szCs w:val="24"/>
        </w:rPr>
        <w:t>την</w:t>
      </w:r>
      <w:r w:rsidR="00CD1378">
        <w:rPr>
          <w:w w:val="105"/>
          <w:sz w:val="24"/>
          <w:szCs w:val="24"/>
        </w:rPr>
        <w:t xml:space="preserve"> </w:t>
      </w:r>
      <w:r w:rsidRPr="002B5249">
        <w:rPr>
          <w:w w:val="105"/>
          <w:sz w:val="24"/>
          <w:szCs w:val="24"/>
        </w:rPr>
        <w:t>άποψη</w:t>
      </w:r>
      <w:r w:rsidR="00CD1378">
        <w:rPr>
          <w:w w:val="105"/>
          <w:sz w:val="24"/>
          <w:szCs w:val="24"/>
        </w:rPr>
        <w:t xml:space="preserve"> </w:t>
      </w:r>
      <w:r w:rsidRPr="002B5249">
        <w:rPr>
          <w:w w:val="105"/>
          <w:sz w:val="24"/>
          <w:szCs w:val="24"/>
        </w:rPr>
        <w:t>ότι</w:t>
      </w:r>
      <w:r w:rsidR="00CD1378">
        <w:rPr>
          <w:w w:val="105"/>
          <w:sz w:val="24"/>
          <w:szCs w:val="24"/>
        </w:rPr>
        <w:t xml:space="preserve"> </w:t>
      </w:r>
      <w:r w:rsidRPr="002B5249">
        <w:rPr>
          <w:w w:val="105"/>
          <w:sz w:val="24"/>
          <w:szCs w:val="24"/>
        </w:rPr>
        <w:t>ο</w:t>
      </w:r>
      <w:r w:rsidR="00CD1378">
        <w:rPr>
          <w:w w:val="105"/>
          <w:sz w:val="24"/>
          <w:szCs w:val="24"/>
        </w:rPr>
        <w:t xml:space="preserve"> </w:t>
      </w:r>
      <w:r w:rsidRPr="002B5249">
        <w:rPr>
          <w:w w:val="105"/>
          <w:sz w:val="24"/>
          <w:szCs w:val="24"/>
        </w:rPr>
        <w:t xml:space="preserve">συλλογικός εαυτός αντλεί τα χαρακτηριστικά του </w:t>
      </w:r>
      <w:r w:rsidRPr="002B5249">
        <w:rPr>
          <w:spacing w:val="3"/>
          <w:w w:val="105"/>
          <w:sz w:val="24"/>
          <w:szCs w:val="24"/>
        </w:rPr>
        <w:t xml:space="preserve">και </w:t>
      </w:r>
      <w:r w:rsidRPr="002B5249">
        <w:rPr>
          <w:w w:val="105"/>
          <w:sz w:val="24"/>
          <w:szCs w:val="24"/>
        </w:rPr>
        <w:t xml:space="preserve">δημιουργείται </w:t>
      </w:r>
      <w:r w:rsidRPr="002B5249">
        <w:rPr>
          <w:spacing w:val="2"/>
          <w:w w:val="105"/>
          <w:sz w:val="24"/>
          <w:szCs w:val="24"/>
        </w:rPr>
        <w:t xml:space="preserve">από </w:t>
      </w:r>
      <w:r w:rsidRPr="002B5249">
        <w:rPr>
          <w:spacing w:val="3"/>
          <w:w w:val="105"/>
          <w:sz w:val="24"/>
          <w:szCs w:val="24"/>
        </w:rPr>
        <w:t xml:space="preserve">τις </w:t>
      </w:r>
      <w:r w:rsidRPr="002B5249">
        <w:rPr>
          <w:w w:val="105"/>
          <w:sz w:val="24"/>
          <w:szCs w:val="24"/>
        </w:rPr>
        <w:t xml:space="preserve">ομάδες, στις οποίες συμμετέχει </w:t>
      </w:r>
      <w:r w:rsidRPr="002B5249">
        <w:rPr>
          <w:spacing w:val="3"/>
          <w:w w:val="105"/>
          <w:sz w:val="24"/>
          <w:szCs w:val="24"/>
        </w:rPr>
        <w:t xml:space="preserve">το </w:t>
      </w:r>
      <w:r w:rsidRPr="002B5249">
        <w:rPr>
          <w:w w:val="105"/>
          <w:sz w:val="24"/>
          <w:szCs w:val="24"/>
        </w:rPr>
        <w:t xml:space="preserve">άτομο. Μέσα </w:t>
      </w:r>
      <w:r w:rsidRPr="002B5249">
        <w:rPr>
          <w:spacing w:val="2"/>
          <w:w w:val="105"/>
          <w:sz w:val="24"/>
          <w:szCs w:val="24"/>
        </w:rPr>
        <w:t xml:space="preserve">από </w:t>
      </w:r>
      <w:r w:rsidRPr="002B5249">
        <w:rPr>
          <w:w w:val="105"/>
          <w:sz w:val="24"/>
          <w:szCs w:val="24"/>
        </w:rPr>
        <w:t xml:space="preserve">την ταύτιση </w:t>
      </w:r>
      <w:r w:rsidRPr="002B5249">
        <w:rPr>
          <w:spacing w:val="3"/>
          <w:w w:val="105"/>
          <w:sz w:val="24"/>
          <w:szCs w:val="24"/>
        </w:rPr>
        <w:t xml:space="preserve">με </w:t>
      </w:r>
      <w:r w:rsidRPr="002B5249">
        <w:rPr>
          <w:w w:val="105"/>
          <w:sz w:val="24"/>
          <w:szCs w:val="24"/>
        </w:rPr>
        <w:t xml:space="preserve">μια ομάδα και την σημασία που έχει αυτή για </w:t>
      </w:r>
      <w:r w:rsidRPr="002B5249">
        <w:rPr>
          <w:spacing w:val="3"/>
          <w:w w:val="105"/>
          <w:sz w:val="24"/>
          <w:szCs w:val="24"/>
        </w:rPr>
        <w:t xml:space="preserve">το </w:t>
      </w:r>
      <w:r w:rsidRPr="002B5249">
        <w:rPr>
          <w:w w:val="105"/>
          <w:sz w:val="24"/>
          <w:szCs w:val="24"/>
        </w:rPr>
        <w:t xml:space="preserve">άτομο δημιουργείται η κοινωνική του ταυτότητα, η οποία έχει άμεση αλληλεπίδραση </w:t>
      </w:r>
      <w:r w:rsidRPr="002B5249">
        <w:rPr>
          <w:spacing w:val="3"/>
          <w:w w:val="105"/>
          <w:sz w:val="24"/>
          <w:szCs w:val="24"/>
        </w:rPr>
        <w:t xml:space="preserve">με την </w:t>
      </w:r>
      <w:r w:rsidRPr="002B5249">
        <w:rPr>
          <w:w w:val="105"/>
          <w:sz w:val="24"/>
          <w:szCs w:val="24"/>
        </w:rPr>
        <w:t xml:space="preserve">αυτοεκτίμηση του (Baumeister&amp;Leary, 1995). </w:t>
      </w:r>
      <w:r w:rsidRPr="002B5249">
        <w:rPr>
          <w:spacing w:val="4"/>
          <w:w w:val="105"/>
          <w:sz w:val="24"/>
          <w:szCs w:val="24"/>
        </w:rPr>
        <w:t xml:space="preserve">Ως </w:t>
      </w:r>
      <w:r w:rsidRPr="002B5249">
        <w:rPr>
          <w:w w:val="105"/>
          <w:sz w:val="24"/>
          <w:szCs w:val="24"/>
        </w:rPr>
        <w:t xml:space="preserve">κοινωνική ταυτότητα, ορίζεται «η συμμετοχή σε μια ομάδα που στηρίζεται στην αυτό-κατηγοριοποίηση, </w:t>
      </w:r>
      <w:r w:rsidRPr="002B5249">
        <w:rPr>
          <w:spacing w:val="3"/>
          <w:w w:val="105"/>
          <w:sz w:val="24"/>
          <w:szCs w:val="24"/>
        </w:rPr>
        <w:t xml:space="preserve">την </w:t>
      </w:r>
      <w:r w:rsidRPr="002B5249">
        <w:rPr>
          <w:w w:val="105"/>
          <w:sz w:val="24"/>
          <w:szCs w:val="24"/>
        </w:rPr>
        <w:t xml:space="preserve">κοινωνική σύγκριση και την δόμηση ενός κοινού αυτό-προσδιορισμού σε όρους ιδιοτήτων σε μια ενδο- ομάδα» (Hogg&amp;Vaughan, 2010, σ.177). </w:t>
      </w:r>
      <w:r w:rsidRPr="002B5249">
        <w:rPr>
          <w:color w:val="212121"/>
          <w:w w:val="105"/>
          <w:sz w:val="24"/>
          <w:szCs w:val="24"/>
        </w:rPr>
        <w:t xml:space="preserve">Κοινό εύρημα </w:t>
      </w:r>
      <w:r w:rsidRPr="002B5249">
        <w:rPr>
          <w:color w:val="212121"/>
          <w:spacing w:val="2"/>
          <w:w w:val="105"/>
          <w:sz w:val="24"/>
          <w:szCs w:val="24"/>
        </w:rPr>
        <w:t xml:space="preserve">πολλών </w:t>
      </w:r>
      <w:r w:rsidRPr="002B5249">
        <w:rPr>
          <w:color w:val="212121"/>
          <w:w w:val="105"/>
          <w:sz w:val="24"/>
          <w:szCs w:val="24"/>
        </w:rPr>
        <w:t xml:space="preserve">ερευνών αποτελεί </w:t>
      </w:r>
      <w:r w:rsidRPr="002B5249">
        <w:rPr>
          <w:color w:val="212121"/>
          <w:spacing w:val="3"/>
          <w:w w:val="105"/>
          <w:sz w:val="24"/>
          <w:szCs w:val="24"/>
        </w:rPr>
        <w:t xml:space="preserve">το </w:t>
      </w:r>
      <w:r w:rsidRPr="002B5249">
        <w:rPr>
          <w:color w:val="212121"/>
          <w:w w:val="105"/>
          <w:sz w:val="24"/>
          <w:szCs w:val="24"/>
        </w:rPr>
        <w:t xml:space="preserve">γεγονός ότι η αυτοεκτίμηση συνδέεται άμεσα </w:t>
      </w:r>
      <w:r w:rsidRPr="002B5249">
        <w:rPr>
          <w:color w:val="212121"/>
          <w:spacing w:val="3"/>
          <w:w w:val="105"/>
          <w:sz w:val="24"/>
          <w:szCs w:val="24"/>
        </w:rPr>
        <w:t xml:space="preserve">με την </w:t>
      </w:r>
      <w:r w:rsidRPr="002B5249">
        <w:rPr>
          <w:color w:val="212121"/>
          <w:w w:val="105"/>
          <w:sz w:val="24"/>
          <w:szCs w:val="24"/>
        </w:rPr>
        <w:t xml:space="preserve">κοινωνική ταυτότητα. Ωστόσο, ένας άλλος λόγος που οι άνθρωποι την επιδιώκουν, είναι </w:t>
      </w:r>
      <w:r w:rsidRPr="002B5249">
        <w:rPr>
          <w:w w:val="105"/>
          <w:sz w:val="24"/>
          <w:szCs w:val="24"/>
        </w:rPr>
        <w:t>για</w:t>
      </w:r>
      <w:r w:rsidR="00CD1378">
        <w:rPr>
          <w:w w:val="105"/>
          <w:sz w:val="24"/>
          <w:szCs w:val="24"/>
        </w:rPr>
        <w:t xml:space="preserve"> </w:t>
      </w:r>
      <w:r w:rsidRPr="002B5249">
        <w:rPr>
          <w:w w:val="105"/>
          <w:sz w:val="24"/>
          <w:szCs w:val="24"/>
        </w:rPr>
        <w:t>να</w:t>
      </w:r>
      <w:r w:rsidR="00CD1378">
        <w:rPr>
          <w:w w:val="105"/>
          <w:sz w:val="24"/>
          <w:szCs w:val="24"/>
        </w:rPr>
        <w:t xml:space="preserve"> </w:t>
      </w:r>
      <w:r w:rsidRPr="002B5249">
        <w:rPr>
          <w:w w:val="105"/>
          <w:sz w:val="24"/>
          <w:szCs w:val="24"/>
        </w:rPr>
        <w:t>ανταπεξέλθουν</w:t>
      </w:r>
      <w:r w:rsidR="00CD1378">
        <w:rPr>
          <w:w w:val="105"/>
          <w:sz w:val="24"/>
          <w:szCs w:val="24"/>
        </w:rPr>
        <w:t xml:space="preserve"> </w:t>
      </w:r>
      <w:r w:rsidRPr="002B5249">
        <w:rPr>
          <w:w w:val="105"/>
          <w:sz w:val="24"/>
          <w:szCs w:val="24"/>
        </w:rPr>
        <w:t>και</w:t>
      </w:r>
      <w:r w:rsidR="00CD1378">
        <w:rPr>
          <w:w w:val="105"/>
          <w:sz w:val="24"/>
          <w:szCs w:val="24"/>
        </w:rPr>
        <w:t xml:space="preserve"> </w:t>
      </w:r>
      <w:r w:rsidRPr="002B5249">
        <w:rPr>
          <w:w w:val="105"/>
          <w:sz w:val="24"/>
          <w:szCs w:val="24"/>
        </w:rPr>
        <w:t>να</w:t>
      </w:r>
      <w:r w:rsidR="00CD1378">
        <w:rPr>
          <w:w w:val="105"/>
          <w:sz w:val="24"/>
          <w:szCs w:val="24"/>
        </w:rPr>
        <w:t xml:space="preserve"> </w:t>
      </w:r>
      <w:r w:rsidRPr="002B5249">
        <w:rPr>
          <w:w w:val="105"/>
          <w:sz w:val="24"/>
          <w:szCs w:val="24"/>
        </w:rPr>
        <w:t>αμυνθούν</w:t>
      </w:r>
      <w:r w:rsidR="00CD1378">
        <w:rPr>
          <w:w w:val="105"/>
          <w:sz w:val="24"/>
          <w:szCs w:val="24"/>
        </w:rPr>
        <w:t xml:space="preserve"> </w:t>
      </w:r>
      <w:r w:rsidRPr="002B5249">
        <w:rPr>
          <w:w w:val="105"/>
          <w:sz w:val="24"/>
          <w:szCs w:val="24"/>
        </w:rPr>
        <w:t>στο</w:t>
      </w:r>
      <w:r w:rsidR="00CD1378">
        <w:rPr>
          <w:w w:val="105"/>
          <w:sz w:val="24"/>
          <w:szCs w:val="24"/>
        </w:rPr>
        <w:t xml:space="preserve"> </w:t>
      </w:r>
      <w:r w:rsidRPr="002B5249">
        <w:rPr>
          <w:w w:val="105"/>
          <w:sz w:val="24"/>
          <w:szCs w:val="24"/>
        </w:rPr>
        <w:t>τρόμο</w:t>
      </w:r>
      <w:r w:rsidR="00CD1378">
        <w:rPr>
          <w:w w:val="105"/>
          <w:sz w:val="24"/>
          <w:szCs w:val="24"/>
        </w:rPr>
        <w:t xml:space="preserve"> </w:t>
      </w:r>
      <w:r w:rsidRPr="002B5249">
        <w:rPr>
          <w:w w:val="105"/>
          <w:sz w:val="24"/>
          <w:szCs w:val="24"/>
        </w:rPr>
        <w:t>του</w:t>
      </w:r>
      <w:r w:rsidR="00CD1378">
        <w:rPr>
          <w:w w:val="105"/>
          <w:sz w:val="24"/>
          <w:szCs w:val="24"/>
        </w:rPr>
        <w:t xml:space="preserve"> </w:t>
      </w:r>
      <w:r w:rsidRPr="002B5249">
        <w:rPr>
          <w:w w:val="105"/>
          <w:sz w:val="24"/>
          <w:szCs w:val="24"/>
        </w:rPr>
        <w:t xml:space="preserve">αναπόφευκτου θανάτου νιώθοντας δυνατοί </w:t>
      </w:r>
      <w:r w:rsidRPr="002B5249">
        <w:rPr>
          <w:spacing w:val="3"/>
          <w:w w:val="105"/>
          <w:sz w:val="24"/>
          <w:szCs w:val="24"/>
        </w:rPr>
        <w:t xml:space="preserve">και </w:t>
      </w:r>
      <w:r w:rsidRPr="002B5249">
        <w:rPr>
          <w:w w:val="105"/>
          <w:sz w:val="24"/>
          <w:szCs w:val="24"/>
        </w:rPr>
        <w:t xml:space="preserve">γεμάτοι ενθουσιασμό για την </w:t>
      </w:r>
      <w:r w:rsidRPr="002B5249">
        <w:rPr>
          <w:spacing w:val="3"/>
          <w:w w:val="105"/>
          <w:sz w:val="24"/>
          <w:szCs w:val="24"/>
        </w:rPr>
        <w:t xml:space="preserve">ζωή </w:t>
      </w:r>
      <w:r w:rsidRPr="002B5249">
        <w:rPr>
          <w:w w:val="105"/>
          <w:sz w:val="24"/>
          <w:szCs w:val="24"/>
        </w:rPr>
        <w:t xml:space="preserve">(Hogg&amp;Vaughan, 2010). Η ανασκόπηση της βιβλιογραφίας για την θεωρία διαχείρισης του τρόμου δείχνει </w:t>
      </w:r>
      <w:r w:rsidRPr="002B5249">
        <w:rPr>
          <w:spacing w:val="3"/>
          <w:w w:val="105"/>
          <w:sz w:val="24"/>
          <w:szCs w:val="24"/>
        </w:rPr>
        <w:t xml:space="preserve">πως το </w:t>
      </w:r>
      <w:r w:rsidRPr="002B5249">
        <w:rPr>
          <w:w w:val="105"/>
          <w:sz w:val="24"/>
          <w:szCs w:val="24"/>
        </w:rPr>
        <w:t xml:space="preserve">βασικό ανθρώπινο κίνητρο είναι η επιθυμία </w:t>
      </w:r>
      <w:r w:rsidRPr="002B5249">
        <w:rPr>
          <w:spacing w:val="2"/>
          <w:w w:val="105"/>
          <w:sz w:val="24"/>
          <w:szCs w:val="24"/>
        </w:rPr>
        <w:t xml:space="preserve">για </w:t>
      </w:r>
      <w:r w:rsidRPr="002B5249">
        <w:rPr>
          <w:w w:val="105"/>
          <w:sz w:val="24"/>
          <w:szCs w:val="24"/>
        </w:rPr>
        <w:t xml:space="preserve">συνεχιζόμενη </w:t>
      </w:r>
      <w:r w:rsidRPr="002B5249">
        <w:rPr>
          <w:spacing w:val="3"/>
          <w:w w:val="105"/>
          <w:sz w:val="24"/>
          <w:szCs w:val="24"/>
        </w:rPr>
        <w:t xml:space="preserve">ζωή </w:t>
      </w:r>
      <w:r w:rsidRPr="002B5249">
        <w:rPr>
          <w:w w:val="105"/>
          <w:sz w:val="24"/>
          <w:szCs w:val="24"/>
        </w:rPr>
        <w:t xml:space="preserve">(Baron, 1997 ; Greenberg&amp;Arndt, 2011) επιθυμία ακόμα πιο έντονη πριν </w:t>
      </w:r>
      <w:r w:rsidRPr="002B5249">
        <w:rPr>
          <w:spacing w:val="3"/>
          <w:w w:val="105"/>
          <w:sz w:val="24"/>
          <w:szCs w:val="24"/>
        </w:rPr>
        <w:t xml:space="preserve">την </w:t>
      </w:r>
      <w:r w:rsidRPr="002B5249">
        <w:rPr>
          <w:w w:val="105"/>
          <w:sz w:val="24"/>
          <w:szCs w:val="24"/>
        </w:rPr>
        <w:t xml:space="preserve">ενηλικίωση. Ο φόβος του θανάτου κρύβεται </w:t>
      </w:r>
      <w:r w:rsidRPr="002B5249">
        <w:rPr>
          <w:spacing w:val="2"/>
          <w:w w:val="105"/>
          <w:sz w:val="24"/>
          <w:szCs w:val="24"/>
        </w:rPr>
        <w:t xml:space="preserve">πίσω από </w:t>
      </w:r>
      <w:r w:rsidRPr="002B5249">
        <w:rPr>
          <w:w w:val="105"/>
          <w:sz w:val="24"/>
          <w:szCs w:val="24"/>
        </w:rPr>
        <w:t xml:space="preserve">τα περισσότερα πράγματα που είναι σημαντικά για </w:t>
      </w:r>
      <w:r w:rsidRPr="002B5249">
        <w:rPr>
          <w:w w:val="105"/>
          <w:sz w:val="24"/>
          <w:szCs w:val="24"/>
        </w:rPr>
        <w:lastRenderedPageBreak/>
        <w:t>τον άνθρωπο όπως η υγεία, οι στενές σχέσεις και η ευημερία (Greenberg&amp;Arndt,2011).</w:t>
      </w:r>
    </w:p>
    <w:p w:rsidR="000B4317" w:rsidRPr="002B5249" w:rsidRDefault="00473CFE">
      <w:pPr>
        <w:pStyle w:val="a3"/>
        <w:spacing w:line="248" w:lineRule="exact"/>
        <w:ind w:left="2521"/>
        <w:rPr>
          <w:sz w:val="24"/>
          <w:szCs w:val="24"/>
        </w:rPr>
      </w:pPr>
      <w:r w:rsidRPr="002B5249">
        <w:rPr>
          <w:w w:val="105"/>
          <w:sz w:val="24"/>
          <w:szCs w:val="24"/>
        </w:rPr>
        <w:t xml:space="preserve">Η   ανάγκη   </w:t>
      </w:r>
      <w:r w:rsidRPr="002B5249">
        <w:rPr>
          <w:spacing w:val="2"/>
          <w:w w:val="105"/>
          <w:sz w:val="24"/>
          <w:szCs w:val="24"/>
        </w:rPr>
        <w:t xml:space="preserve">των  </w:t>
      </w:r>
      <w:r w:rsidRPr="002B5249">
        <w:rPr>
          <w:w w:val="105"/>
          <w:sz w:val="24"/>
          <w:szCs w:val="24"/>
        </w:rPr>
        <w:t xml:space="preserve">ανθρώπων   να   ανήκουν,   παρακινεί   </w:t>
      </w:r>
      <w:r w:rsidRPr="002B5249">
        <w:rPr>
          <w:spacing w:val="3"/>
          <w:w w:val="105"/>
          <w:sz w:val="24"/>
          <w:szCs w:val="24"/>
        </w:rPr>
        <w:t xml:space="preserve">τα  </w:t>
      </w:r>
      <w:r w:rsidRPr="002B5249">
        <w:rPr>
          <w:w w:val="105"/>
          <w:sz w:val="24"/>
          <w:szCs w:val="24"/>
        </w:rPr>
        <w:t>παιδιά</w:t>
      </w:r>
      <w:r w:rsidR="00CD1378">
        <w:rPr>
          <w:w w:val="105"/>
          <w:sz w:val="24"/>
          <w:szCs w:val="24"/>
        </w:rPr>
        <w:t xml:space="preserve"> </w:t>
      </w:r>
      <w:r w:rsidRPr="002B5249">
        <w:rPr>
          <w:w w:val="105"/>
          <w:sz w:val="24"/>
          <w:szCs w:val="24"/>
        </w:rPr>
        <w:t>να</w:t>
      </w:r>
    </w:p>
    <w:p w:rsidR="000B4317" w:rsidRPr="002B5249" w:rsidRDefault="00473CFE" w:rsidP="002B5249">
      <w:pPr>
        <w:pStyle w:val="a3"/>
        <w:spacing w:before="131" w:line="376" w:lineRule="auto"/>
        <w:ind w:right="1798"/>
        <w:rPr>
          <w:sz w:val="24"/>
          <w:szCs w:val="24"/>
        </w:rPr>
      </w:pPr>
      <w:r w:rsidRPr="002B5249">
        <w:rPr>
          <w:w w:val="105"/>
          <w:sz w:val="24"/>
          <w:szCs w:val="24"/>
        </w:rPr>
        <w:t xml:space="preserve">διατηρούν σταθερές κάποιες θετικές </w:t>
      </w:r>
      <w:r w:rsidRPr="002B5249">
        <w:rPr>
          <w:spacing w:val="3"/>
          <w:w w:val="105"/>
          <w:sz w:val="24"/>
          <w:szCs w:val="24"/>
        </w:rPr>
        <w:t xml:space="preserve">και </w:t>
      </w:r>
      <w:r w:rsidRPr="002B5249">
        <w:rPr>
          <w:w w:val="105"/>
          <w:sz w:val="24"/>
          <w:szCs w:val="24"/>
        </w:rPr>
        <w:t xml:space="preserve">σημαντικές διαπροσωπικές σχέσεις, μέσα </w:t>
      </w:r>
      <w:r w:rsidRPr="002B5249">
        <w:rPr>
          <w:spacing w:val="2"/>
          <w:w w:val="105"/>
          <w:sz w:val="24"/>
          <w:szCs w:val="24"/>
        </w:rPr>
        <w:t xml:space="preserve">από </w:t>
      </w:r>
      <w:r w:rsidRPr="002B5249">
        <w:rPr>
          <w:w w:val="105"/>
          <w:sz w:val="24"/>
          <w:szCs w:val="24"/>
        </w:rPr>
        <w:t xml:space="preserve">τις οποίες </w:t>
      </w:r>
      <w:r w:rsidRPr="002B5249">
        <w:rPr>
          <w:spacing w:val="2"/>
          <w:w w:val="105"/>
          <w:sz w:val="24"/>
          <w:szCs w:val="24"/>
        </w:rPr>
        <w:t xml:space="preserve">αντλούν </w:t>
      </w:r>
      <w:r w:rsidRPr="002B5249">
        <w:rPr>
          <w:w w:val="105"/>
          <w:sz w:val="24"/>
          <w:szCs w:val="24"/>
        </w:rPr>
        <w:t xml:space="preserve">την συχνή κοινωνική επαφή (Baumeister&amp;Leary, 1995). Έτσι, ο άνθρωπος, </w:t>
      </w:r>
      <w:r w:rsidRPr="002B5249">
        <w:rPr>
          <w:spacing w:val="3"/>
          <w:w w:val="105"/>
          <w:sz w:val="24"/>
          <w:szCs w:val="24"/>
        </w:rPr>
        <w:t xml:space="preserve">και </w:t>
      </w:r>
      <w:r w:rsidRPr="002B5249">
        <w:rPr>
          <w:w w:val="105"/>
          <w:sz w:val="24"/>
          <w:szCs w:val="24"/>
        </w:rPr>
        <w:t>στην προκειμένη  ο έφηβος,  θεωρεί</w:t>
      </w:r>
      <w:r w:rsidR="00CD1378">
        <w:rPr>
          <w:w w:val="105"/>
          <w:sz w:val="24"/>
          <w:szCs w:val="24"/>
        </w:rPr>
        <w:t xml:space="preserve"> </w:t>
      </w:r>
      <w:r w:rsidRPr="002B5249">
        <w:rPr>
          <w:spacing w:val="3"/>
          <w:w w:val="105"/>
          <w:sz w:val="24"/>
          <w:szCs w:val="24"/>
        </w:rPr>
        <w:t>τον</w:t>
      </w:r>
      <w:r w:rsidR="00CD1378">
        <w:rPr>
          <w:spacing w:val="3"/>
          <w:w w:val="105"/>
          <w:sz w:val="24"/>
          <w:szCs w:val="24"/>
        </w:rPr>
        <w:t xml:space="preserve"> </w:t>
      </w:r>
      <w:r w:rsidRPr="002B5249">
        <w:rPr>
          <w:w w:val="105"/>
          <w:sz w:val="24"/>
          <w:szCs w:val="24"/>
        </w:rPr>
        <w:t xml:space="preserve">εαυτό του μέλος ενός κοινωνικού δικτύου </w:t>
      </w:r>
      <w:r w:rsidRPr="002B5249">
        <w:rPr>
          <w:spacing w:val="3"/>
          <w:w w:val="105"/>
          <w:sz w:val="24"/>
          <w:szCs w:val="24"/>
        </w:rPr>
        <w:t xml:space="preserve">το </w:t>
      </w:r>
      <w:r w:rsidRPr="002B5249">
        <w:rPr>
          <w:w w:val="105"/>
          <w:sz w:val="24"/>
          <w:szCs w:val="24"/>
        </w:rPr>
        <w:t xml:space="preserve">οποίο θα του προσφέρει </w:t>
      </w:r>
      <w:r w:rsidRPr="002B5249">
        <w:rPr>
          <w:spacing w:val="3"/>
          <w:w w:val="105"/>
          <w:sz w:val="24"/>
          <w:szCs w:val="24"/>
        </w:rPr>
        <w:t xml:space="preserve">την </w:t>
      </w:r>
      <w:r w:rsidRPr="002B5249">
        <w:rPr>
          <w:w w:val="105"/>
          <w:sz w:val="24"/>
          <w:szCs w:val="24"/>
        </w:rPr>
        <w:t xml:space="preserve">κοινωνική υποστήριξη που χρειάζεται. </w:t>
      </w:r>
      <w:r w:rsidRPr="002B5249">
        <w:rPr>
          <w:spacing w:val="2"/>
          <w:w w:val="105"/>
          <w:sz w:val="24"/>
          <w:szCs w:val="24"/>
        </w:rPr>
        <w:t xml:space="preserve">Πολλές </w:t>
      </w:r>
      <w:r w:rsidRPr="002B5249">
        <w:rPr>
          <w:w w:val="105"/>
          <w:sz w:val="24"/>
          <w:szCs w:val="24"/>
        </w:rPr>
        <w:t xml:space="preserve">μελέτες απέδειξαν σημαντική συσχέτιση ανάμεσα στην συμμετοχή σε κοινωνικές ομάδες και στα ψυχικά </w:t>
      </w:r>
      <w:r w:rsidRPr="002B5249">
        <w:rPr>
          <w:spacing w:val="3"/>
          <w:w w:val="105"/>
          <w:sz w:val="24"/>
          <w:szCs w:val="24"/>
        </w:rPr>
        <w:t xml:space="preserve">και </w:t>
      </w:r>
      <w:r w:rsidRPr="002B5249">
        <w:rPr>
          <w:w w:val="105"/>
          <w:sz w:val="24"/>
          <w:szCs w:val="24"/>
        </w:rPr>
        <w:t xml:space="preserve">κοινωνικά οφέλη για τον άνθρωπο. Συγκεκριμένα, είναι </w:t>
      </w:r>
      <w:r w:rsidRPr="002B5249">
        <w:rPr>
          <w:spacing w:val="2"/>
          <w:w w:val="105"/>
          <w:sz w:val="24"/>
          <w:szCs w:val="24"/>
        </w:rPr>
        <w:t xml:space="preserve">γνωστό </w:t>
      </w:r>
      <w:r w:rsidRPr="002B5249">
        <w:rPr>
          <w:w w:val="105"/>
          <w:sz w:val="24"/>
          <w:szCs w:val="24"/>
        </w:rPr>
        <w:t>ότι η κοινωνική στήριξη σε περιόδους άγχους μπορεί να ελαττώσει τα διάφορα αρνητικά</w:t>
      </w:r>
      <w:r w:rsidR="00CD1378">
        <w:rPr>
          <w:w w:val="105"/>
          <w:sz w:val="24"/>
          <w:szCs w:val="24"/>
        </w:rPr>
        <w:t xml:space="preserve"> </w:t>
      </w:r>
      <w:r w:rsidRPr="002B5249">
        <w:rPr>
          <w:w w:val="105"/>
          <w:sz w:val="24"/>
          <w:szCs w:val="24"/>
        </w:rPr>
        <w:t>συναισθήματα</w:t>
      </w:r>
      <w:r w:rsidR="00CD1378">
        <w:rPr>
          <w:w w:val="105"/>
          <w:sz w:val="24"/>
          <w:szCs w:val="24"/>
        </w:rPr>
        <w:t xml:space="preserve"> </w:t>
      </w:r>
      <w:r w:rsidRPr="002B5249">
        <w:rPr>
          <w:spacing w:val="3"/>
          <w:w w:val="105"/>
          <w:sz w:val="24"/>
          <w:szCs w:val="24"/>
        </w:rPr>
        <w:t>και</w:t>
      </w:r>
      <w:r w:rsidR="00CD1378">
        <w:rPr>
          <w:spacing w:val="3"/>
          <w:w w:val="105"/>
          <w:sz w:val="24"/>
          <w:szCs w:val="24"/>
        </w:rPr>
        <w:t xml:space="preserve"> </w:t>
      </w:r>
      <w:r w:rsidRPr="002B5249">
        <w:rPr>
          <w:spacing w:val="3"/>
          <w:w w:val="105"/>
          <w:sz w:val="24"/>
          <w:szCs w:val="24"/>
        </w:rPr>
        <w:t>την</w:t>
      </w:r>
      <w:r w:rsidR="00CD1378">
        <w:rPr>
          <w:spacing w:val="3"/>
          <w:w w:val="105"/>
          <w:sz w:val="24"/>
          <w:szCs w:val="24"/>
        </w:rPr>
        <w:t xml:space="preserve"> </w:t>
      </w:r>
      <w:r w:rsidRPr="002B5249">
        <w:rPr>
          <w:w w:val="105"/>
          <w:sz w:val="24"/>
          <w:szCs w:val="24"/>
        </w:rPr>
        <w:t>ψυχολογική</w:t>
      </w:r>
      <w:r w:rsidR="00CD1378">
        <w:rPr>
          <w:w w:val="105"/>
          <w:sz w:val="24"/>
          <w:szCs w:val="24"/>
        </w:rPr>
        <w:t xml:space="preserve"> </w:t>
      </w:r>
      <w:r w:rsidRPr="002B5249">
        <w:rPr>
          <w:w w:val="105"/>
          <w:sz w:val="24"/>
          <w:szCs w:val="24"/>
        </w:rPr>
        <w:t>δυσφορία</w:t>
      </w:r>
      <w:r w:rsidR="00CD1378">
        <w:rPr>
          <w:w w:val="105"/>
          <w:sz w:val="24"/>
          <w:szCs w:val="24"/>
        </w:rPr>
        <w:t xml:space="preserve"> </w:t>
      </w:r>
      <w:r w:rsidRPr="002B5249">
        <w:rPr>
          <w:spacing w:val="2"/>
          <w:w w:val="105"/>
          <w:sz w:val="24"/>
          <w:szCs w:val="24"/>
        </w:rPr>
        <w:t>(Taylor</w:t>
      </w:r>
      <w:r w:rsidRPr="002B5249">
        <w:rPr>
          <w:w w:val="105"/>
          <w:sz w:val="24"/>
          <w:szCs w:val="24"/>
        </w:rPr>
        <w:t>et.all,2010)</w:t>
      </w:r>
      <w:r w:rsidR="00CD1378">
        <w:rPr>
          <w:w w:val="105"/>
          <w:sz w:val="24"/>
          <w:szCs w:val="24"/>
        </w:rPr>
        <w:t xml:space="preserve"> </w:t>
      </w:r>
      <w:r w:rsidRPr="002B5249">
        <w:rPr>
          <w:spacing w:val="3"/>
          <w:w w:val="105"/>
          <w:sz w:val="24"/>
          <w:szCs w:val="24"/>
        </w:rPr>
        <w:t xml:space="preserve">και </w:t>
      </w:r>
      <w:r w:rsidRPr="002B5249">
        <w:rPr>
          <w:w w:val="105"/>
          <w:sz w:val="24"/>
          <w:szCs w:val="24"/>
        </w:rPr>
        <w:t xml:space="preserve">να ενισχύσει </w:t>
      </w:r>
      <w:r w:rsidRPr="002B5249">
        <w:rPr>
          <w:spacing w:val="3"/>
          <w:w w:val="105"/>
          <w:sz w:val="24"/>
          <w:szCs w:val="24"/>
        </w:rPr>
        <w:t xml:space="preserve">την </w:t>
      </w:r>
      <w:r w:rsidRPr="002B5249">
        <w:rPr>
          <w:w w:val="105"/>
          <w:sz w:val="24"/>
          <w:szCs w:val="24"/>
        </w:rPr>
        <w:t xml:space="preserve">ψυχοσυναισθηματική αντοχή </w:t>
      </w:r>
      <w:r w:rsidRPr="002B5249">
        <w:rPr>
          <w:spacing w:val="2"/>
          <w:w w:val="105"/>
          <w:sz w:val="24"/>
          <w:szCs w:val="24"/>
        </w:rPr>
        <w:t xml:space="preserve">των </w:t>
      </w:r>
      <w:r w:rsidRPr="002B5249">
        <w:rPr>
          <w:w w:val="105"/>
          <w:sz w:val="24"/>
          <w:szCs w:val="24"/>
        </w:rPr>
        <w:t xml:space="preserve">παιδιών και </w:t>
      </w:r>
      <w:r w:rsidRPr="002B5249">
        <w:rPr>
          <w:spacing w:val="2"/>
          <w:w w:val="105"/>
          <w:sz w:val="24"/>
          <w:szCs w:val="24"/>
        </w:rPr>
        <w:t xml:space="preserve">των </w:t>
      </w:r>
      <w:r w:rsidRPr="002B5249">
        <w:rPr>
          <w:w w:val="105"/>
          <w:sz w:val="24"/>
          <w:szCs w:val="24"/>
        </w:rPr>
        <w:t xml:space="preserve">εφήβων κατά την περίοδο </w:t>
      </w:r>
      <w:r w:rsidRPr="002B5249">
        <w:rPr>
          <w:spacing w:val="3"/>
          <w:w w:val="105"/>
          <w:sz w:val="24"/>
          <w:szCs w:val="24"/>
        </w:rPr>
        <w:t xml:space="preserve">πριν </w:t>
      </w:r>
      <w:r w:rsidRPr="002B5249">
        <w:rPr>
          <w:spacing w:val="5"/>
          <w:w w:val="105"/>
          <w:sz w:val="24"/>
          <w:szCs w:val="24"/>
        </w:rPr>
        <w:t xml:space="preserve">την </w:t>
      </w:r>
      <w:r w:rsidRPr="002B5249">
        <w:rPr>
          <w:w w:val="105"/>
          <w:sz w:val="24"/>
          <w:szCs w:val="24"/>
        </w:rPr>
        <w:t xml:space="preserve">ενηλικίωση που </w:t>
      </w:r>
      <w:r w:rsidRPr="002B5249">
        <w:rPr>
          <w:spacing w:val="2"/>
          <w:w w:val="105"/>
          <w:sz w:val="24"/>
          <w:szCs w:val="24"/>
        </w:rPr>
        <w:t xml:space="preserve">λόγω των </w:t>
      </w:r>
      <w:r w:rsidRPr="002B5249">
        <w:rPr>
          <w:w w:val="105"/>
          <w:sz w:val="24"/>
          <w:szCs w:val="24"/>
        </w:rPr>
        <w:t>έντονων ψυχοσωματικών αλλαγών που λαμβάνουν χώρα χαρακτηρίζεται ως ιδιαίτερα αγχώδης (Feldman,2009).</w:t>
      </w:r>
    </w:p>
    <w:p w:rsidR="000B4317" w:rsidRPr="002B5249" w:rsidRDefault="00473CFE">
      <w:pPr>
        <w:pStyle w:val="a3"/>
        <w:spacing w:before="16" w:line="376" w:lineRule="auto"/>
        <w:ind w:right="1807" w:firstLine="720"/>
        <w:rPr>
          <w:sz w:val="24"/>
          <w:szCs w:val="24"/>
        </w:rPr>
      </w:pPr>
      <w:r w:rsidRPr="002B5249">
        <w:rPr>
          <w:w w:val="105"/>
          <w:sz w:val="24"/>
          <w:szCs w:val="24"/>
        </w:rPr>
        <w:t xml:space="preserve">Στις μέρες μας, η αλληλεπίδραση </w:t>
      </w:r>
      <w:r w:rsidRPr="002B5249">
        <w:rPr>
          <w:spacing w:val="2"/>
          <w:w w:val="105"/>
          <w:sz w:val="24"/>
          <w:szCs w:val="24"/>
        </w:rPr>
        <w:t xml:space="preserve">των </w:t>
      </w:r>
      <w:r w:rsidRPr="002B5249">
        <w:rPr>
          <w:w w:val="105"/>
          <w:sz w:val="24"/>
          <w:szCs w:val="24"/>
        </w:rPr>
        <w:t>ατόμων είναι πολύ έντονη, καθώς</w:t>
      </w:r>
      <w:r w:rsidR="00CD1378">
        <w:rPr>
          <w:w w:val="105"/>
          <w:sz w:val="24"/>
          <w:szCs w:val="24"/>
        </w:rPr>
        <w:t xml:space="preserve"> </w:t>
      </w:r>
      <w:r w:rsidRPr="002B5249">
        <w:rPr>
          <w:w w:val="105"/>
          <w:sz w:val="24"/>
          <w:szCs w:val="24"/>
        </w:rPr>
        <w:t>η</w:t>
      </w:r>
      <w:r w:rsidR="00CD1378">
        <w:rPr>
          <w:w w:val="105"/>
          <w:sz w:val="24"/>
          <w:szCs w:val="24"/>
        </w:rPr>
        <w:t xml:space="preserve"> </w:t>
      </w:r>
      <w:r w:rsidRPr="002B5249">
        <w:rPr>
          <w:w w:val="105"/>
          <w:sz w:val="24"/>
          <w:szCs w:val="24"/>
        </w:rPr>
        <w:t>συμμετοχή</w:t>
      </w:r>
      <w:r w:rsidR="00CD1378">
        <w:rPr>
          <w:w w:val="105"/>
          <w:sz w:val="24"/>
          <w:szCs w:val="24"/>
        </w:rPr>
        <w:t xml:space="preserve"> </w:t>
      </w:r>
      <w:r w:rsidR="00CD1378">
        <w:rPr>
          <w:spacing w:val="2"/>
          <w:w w:val="105"/>
          <w:sz w:val="24"/>
          <w:szCs w:val="24"/>
        </w:rPr>
        <w:t xml:space="preserve">τους </w:t>
      </w:r>
      <w:r w:rsidRPr="002B5249">
        <w:rPr>
          <w:w w:val="105"/>
          <w:sz w:val="24"/>
          <w:szCs w:val="24"/>
        </w:rPr>
        <w:t>σε</w:t>
      </w:r>
      <w:r w:rsidR="00CD1378">
        <w:rPr>
          <w:w w:val="105"/>
          <w:sz w:val="24"/>
          <w:szCs w:val="24"/>
        </w:rPr>
        <w:t xml:space="preserve"> </w:t>
      </w:r>
      <w:r w:rsidRPr="002B5249">
        <w:rPr>
          <w:w w:val="105"/>
          <w:sz w:val="24"/>
          <w:szCs w:val="24"/>
        </w:rPr>
        <w:t>διάφορες</w:t>
      </w:r>
      <w:r w:rsidR="00CD1378">
        <w:rPr>
          <w:w w:val="105"/>
          <w:sz w:val="24"/>
          <w:szCs w:val="24"/>
        </w:rPr>
        <w:t xml:space="preserve"> </w:t>
      </w:r>
      <w:r w:rsidRPr="002B5249">
        <w:rPr>
          <w:w w:val="105"/>
          <w:sz w:val="24"/>
          <w:szCs w:val="24"/>
        </w:rPr>
        <w:t>κοινωνικές</w:t>
      </w:r>
      <w:r w:rsidR="00CD1378">
        <w:rPr>
          <w:w w:val="105"/>
          <w:sz w:val="24"/>
          <w:szCs w:val="24"/>
        </w:rPr>
        <w:t xml:space="preserve"> </w:t>
      </w:r>
      <w:r w:rsidRPr="002B5249">
        <w:rPr>
          <w:w w:val="105"/>
          <w:sz w:val="24"/>
          <w:szCs w:val="24"/>
        </w:rPr>
        <w:t>ομάδες</w:t>
      </w:r>
      <w:r w:rsidR="00CD1378">
        <w:rPr>
          <w:w w:val="105"/>
          <w:sz w:val="24"/>
          <w:szCs w:val="24"/>
        </w:rPr>
        <w:t xml:space="preserve"> </w:t>
      </w:r>
      <w:r w:rsidRPr="002B5249">
        <w:rPr>
          <w:w w:val="105"/>
          <w:sz w:val="24"/>
          <w:szCs w:val="24"/>
        </w:rPr>
        <w:t>είναι</w:t>
      </w:r>
      <w:r w:rsidR="00CD1378">
        <w:rPr>
          <w:w w:val="105"/>
          <w:sz w:val="24"/>
          <w:szCs w:val="24"/>
        </w:rPr>
        <w:t xml:space="preserve"> </w:t>
      </w:r>
      <w:r w:rsidRPr="002B5249">
        <w:rPr>
          <w:spacing w:val="3"/>
          <w:w w:val="105"/>
          <w:sz w:val="24"/>
          <w:szCs w:val="24"/>
        </w:rPr>
        <w:t>αρκετά</w:t>
      </w:r>
      <w:r w:rsidR="00CD1378">
        <w:rPr>
          <w:spacing w:val="3"/>
          <w:w w:val="105"/>
          <w:sz w:val="24"/>
          <w:szCs w:val="24"/>
        </w:rPr>
        <w:t xml:space="preserve"> </w:t>
      </w:r>
      <w:r w:rsidRPr="002B5249">
        <w:rPr>
          <w:w w:val="105"/>
          <w:sz w:val="24"/>
          <w:szCs w:val="24"/>
        </w:rPr>
        <w:t>μεγάλη. Καταλυτικός</w:t>
      </w:r>
      <w:r w:rsidR="00CD1378">
        <w:rPr>
          <w:w w:val="105"/>
          <w:sz w:val="24"/>
          <w:szCs w:val="24"/>
        </w:rPr>
        <w:t xml:space="preserve"> </w:t>
      </w:r>
      <w:r w:rsidRPr="002B5249">
        <w:rPr>
          <w:w w:val="105"/>
          <w:sz w:val="24"/>
          <w:szCs w:val="24"/>
        </w:rPr>
        <w:t>είναι</w:t>
      </w:r>
      <w:r w:rsidR="00CD1378">
        <w:rPr>
          <w:w w:val="105"/>
          <w:sz w:val="24"/>
          <w:szCs w:val="24"/>
        </w:rPr>
        <w:t xml:space="preserve"> </w:t>
      </w:r>
      <w:r w:rsidRPr="002B5249">
        <w:rPr>
          <w:spacing w:val="3"/>
          <w:w w:val="105"/>
          <w:sz w:val="24"/>
          <w:szCs w:val="24"/>
        </w:rPr>
        <w:t>και</w:t>
      </w:r>
      <w:r w:rsidR="00CD1378">
        <w:rPr>
          <w:spacing w:val="3"/>
          <w:w w:val="105"/>
          <w:sz w:val="24"/>
          <w:szCs w:val="24"/>
        </w:rPr>
        <w:t xml:space="preserve"> </w:t>
      </w:r>
      <w:r w:rsidRPr="002B5249">
        <w:rPr>
          <w:w w:val="105"/>
          <w:sz w:val="24"/>
          <w:szCs w:val="24"/>
        </w:rPr>
        <w:t>ο</w:t>
      </w:r>
      <w:r w:rsidR="00CD1378">
        <w:rPr>
          <w:w w:val="105"/>
          <w:sz w:val="24"/>
          <w:szCs w:val="24"/>
        </w:rPr>
        <w:t xml:space="preserve"> </w:t>
      </w:r>
      <w:r w:rsidRPr="002B5249">
        <w:rPr>
          <w:w w:val="105"/>
          <w:sz w:val="24"/>
          <w:szCs w:val="24"/>
        </w:rPr>
        <w:t>ρόλος</w:t>
      </w:r>
      <w:r w:rsidR="00CD1378">
        <w:rPr>
          <w:w w:val="105"/>
          <w:sz w:val="24"/>
          <w:szCs w:val="24"/>
        </w:rPr>
        <w:t xml:space="preserve"> </w:t>
      </w:r>
      <w:r w:rsidRPr="002B5249">
        <w:rPr>
          <w:w w:val="105"/>
          <w:sz w:val="24"/>
          <w:szCs w:val="24"/>
        </w:rPr>
        <w:t>του</w:t>
      </w:r>
      <w:r w:rsidR="00CD1378">
        <w:rPr>
          <w:w w:val="105"/>
          <w:sz w:val="24"/>
          <w:szCs w:val="24"/>
        </w:rPr>
        <w:t xml:space="preserve"> </w:t>
      </w:r>
      <w:r w:rsidRPr="002B5249">
        <w:rPr>
          <w:w w:val="105"/>
          <w:sz w:val="24"/>
          <w:szCs w:val="24"/>
        </w:rPr>
        <w:t>διαδικτύου,</w:t>
      </w:r>
      <w:r w:rsidR="00CD1378">
        <w:rPr>
          <w:w w:val="105"/>
          <w:sz w:val="24"/>
          <w:szCs w:val="24"/>
        </w:rPr>
        <w:t xml:space="preserve"> </w:t>
      </w:r>
      <w:r w:rsidRPr="002B5249">
        <w:rPr>
          <w:w w:val="105"/>
          <w:sz w:val="24"/>
          <w:szCs w:val="24"/>
        </w:rPr>
        <w:t>μέσα</w:t>
      </w:r>
      <w:r w:rsidR="00CD1378">
        <w:rPr>
          <w:w w:val="105"/>
          <w:sz w:val="24"/>
          <w:szCs w:val="24"/>
        </w:rPr>
        <w:t xml:space="preserve"> </w:t>
      </w:r>
      <w:r w:rsidRPr="002B5249">
        <w:rPr>
          <w:spacing w:val="2"/>
          <w:w w:val="105"/>
          <w:sz w:val="24"/>
          <w:szCs w:val="24"/>
        </w:rPr>
        <w:t>από</w:t>
      </w:r>
      <w:r w:rsidR="00CD1378">
        <w:rPr>
          <w:spacing w:val="2"/>
          <w:w w:val="105"/>
          <w:sz w:val="24"/>
          <w:szCs w:val="24"/>
        </w:rPr>
        <w:t xml:space="preserve"> </w:t>
      </w:r>
      <w:r w:rsidRPr="002B5249">
        <w:rPr>
          <w:spacing w:val="3"/>
          <w:w w:val="105"/>
          <w:sz w:val="24"/>
          <w:szCs w:val="24"/>
        </w:rPr>
        <w:t>το</w:t>
      </w:r>
      <w:r w:rsidR="00CD1378">
        <w:rPr>
          <w:spacing w:val="3"/>
          <w:w w:val="105"/>
          <w:sz w:val="24"/>
          <w:szCs w:val="24"/>
        </w:rPr>
        <w:t xml:space="preserve"> </w:t>
      </w:r>
      <w:r w:rsidRPr="002B5249">
        <w:rPr>
          <w:w w:val="105"/>
          <w:sz w:val="24"/>
          <w:szCs w:val="24"/>
        </w:rPr>
        <w:t>οποίο</w:t>
      </w:r>
      <w:r w:rsidR="00CD1378">
        <w:rPr>
          <w:w w:val="105"/>
          <w:sz w:val="24"/>
          <w:szCs w:val="24"/>
        </w:rPr>
        <w:t xml:space="preserve"> </w:t>
      </w:r>
      <w:r w:rsidRPr="002B5249">
        <w:rPr>
          <w:w w:val="105"/>
          <w:sz w:val="24"/>
          <w:szCs w:val="24"/>
        </w:rPr>
        <w:t>οι</w:t>
      </w:r>
      <w:r w:rsidR="00CD1378">
        <w:rPr>
          <w:w w:val="105"/>
          <w:sz w:val="24"/>
          <w:szCs w:val="24"/>
        </w:rPr>
        <w:t xml:space="preserve"> </w:t>
      </w:r>
      <w:r w:rsidRPr="002B5249">
        <w:rPr>
          <w:w w:val="105"/>
          <w:sz w:val="24"/>
          <w:szCs w:val="24"/>
        </w:rPr>
        <w:t xml:space="preserve">άνθρωποι συσχετίζονται έντονα σε διάφορους τομείς </w:t>
      </w:r>
      <w:r w:rsidRPr="002B5249">
        <w:rPr>
          <w:spacing w:val="3"/>
          <w:w w:val="105"/>
          <w:sz w:val="24"/>
          <w:szCs w:val="24"/>
        </w:rPr>
        <w:t xml:space="preserve">της </w:t>
      </w:r>
      <w:r w:rsidRPr="002B5249">
        <w:rPr>
          <w:w w:val="105"/>
          <w:sz w:val="24"/>
          <w:szCs w:val="24"/>
        </w:rPr>
        <w:t xml:space="preserve">ζωής τους, σε βαθμό αρκετές φορές μεγαλύτερο </w:t>
      </w:r>
      <w:r w:rsidRPr="002B5249">
        <w:rPr>
          <w:spacing w:val="2"/>
          <w:w w:val="105"/>
          <w:sz w:val="24"/>
          <w:szCs w:val="24"/>
        </w:rPr>
        <w:t xml:space="preserve">από </w:t>
      </w:r>
      <w:r w:rsidRPr="002B5249">
        <w:rPr>
          <w:w w:val="105"/>
          <w:sz w:val="24"/>
          <w:szCs w:val="24"/>
        </w:rPr>
        <w:t xml:space="preserve">την διαπροσωπική επαφή. </w:t>
      </w:r>
      <w:r w:rsidRPr="002B5249">
        <w:rPr>
          <w:color w:val="212121"/>
          <w:w w:val="105"/>
          <w:sz w:val="24"/>
          <w:szCs w:val="24"/>
        </w:rPr>
        <w:t xml:space="preserve">Σύμφωνα </w:t>
      </w:r>
      <w:r w:rsidRPr="002B5249">
        <w:rPr>
          <w:color w:val="212121"/>
          <w:spacing w:val="3"/>
          <w:w w:val="105"/>
          <w:sz w:val="24"/>
          <w:szCs w:val="24"/>
        </w:rPr>
        <w:t xml:space="preserve">με </w:t>
      </w:r>
      <w:r w:rsidRPr="002B5249">
        <w:rPr>
          <w:color w:val="212121"/>
          <w:w w:val="105"/>
          <w:sz w:val="24"/>
          <w:szCs w:val="24"/>
        </w:rPr>
        <w:t xml:space="preserve">τους Frisch, Häusser, </w:t>
      </w:r>
      <w:r w:rsidRPr="002B5249">
        <w:rPr>
          <w:color w:val="212121"/>
          <w:spacing w:val="-3"/>
          <w:w w:val="105"/>
          <w:sz w:val="24"/>
          <w:szCs w:val="24"/>
        </w:rPr>
        <w:t>van</w:t>
      </w:r>
      <w:r w:rsidRPr="002B5249">
        <w:rPr>
          <w:color w:val="212121"/>
          <w:w w:val="105"/>
          <w:sz w:val="24"/>
          <w:szCs w:val="24"/>
        </w:rPr>
        <w:t xml:space="preserve">Dick και Mojzisch (2014) έρευνες έχουν δείξει ότι </w:t>
      </w:r>
      <w:r w:rsidR="00CD1378">
        <w:rPr>
          <w:color w:val="212121"/>
          <w:spacing w:val="2"/>
          <w:w w:val="105"/>
          <w:sz w:val="24"/>
          <w:szCs w:val="24"/>
        </w:rPr>
        <w:t xml:space="preserve">πολλές </w:t>
      </w:r>
      <w:r w:rsidRPr="002B5249">
        <w:rPr>
          <w:color w:val="212121"/>
          <w:w w:val="105"/>
          <w:sz w:val="24"/>
          <w:szCs w:val="24"/>
        </w:rPr>
        <w:t xml:space="preserve">φορές η κοινωνική υποστήριξη μπορεί να επηρεάσει αρνητικά την αυτοεκτίμηση </w:t>
      </w:r>
      <w:r w:rsidRPr="002B5249">
        <w:rPr>
          <w:color w:val="212121"/>
          <w:spacing w:val="3"/>
          <w:w w:val="105"/>
          <w:sz w:val="24"/>
          <w:szCs w:val="24"/>
        </w:rPr>
        <w:t xml:space="preserve">του </w:t>
      </w:r>
      <w:r w:rsidRPr="002B5249">
        <w:rPr>
          <w:color w:val="212121"/>
          <w:w w:val="105"/>
          <w:sz w:val="24"/>
          <w:szCs w:val="24"/>
        </w:rPr>
        <w:t xml:space="preserve">ατόμου και να του δημιουργήσει </w:t>
      </w:r>
      <w:r w:rsidRPr="002B5249">
        <w:rPr>
          <w:color w:val="212121"/>
          <w:spacing w:val="3"/>
          <w:w w:val="105"/>
          <w:sz w:val="24"/>
          <w:szCs w:val="24"/>
        </w:rPr>
        <w:t xml:space="preserve">το </w:t>
      </w:r>
      <w:r w:rsidRPr="002B5249">
        <w:rPr>
          <w:color w:val="212121"/>
          <w:w w:val="105"/>
          <w:sz w:val="24"/>
          <w:szCs w:val="24"/>
        </w:rPr>
        <w:t>αίσθημα της ανικανότητας και της ανεπάρκειας.</w:t>
      </w:r>
    </w:p>
    <w:p w:rsidR="000B4317" w:rsidRPr="002B5249" w:rsidRDefault="00473CFE">
      <w:pPr>
        <w:pStyle w:val="a3"/>
        <w:spacing w:line="376" w:lineRule="auto"/>
        <w:ind w:right="1800" w:firstLine="720"/>
        <w:rPr>
          <w:sz w:val="24"/>
          <w:szCs w:val="24"/>
        </w:rPr>
      </w:pPr>
      <w:r w:rsidRPr="002B5249">
        <w:rPr>
          <w:w w:val="105"/>
          <w:sz w:val="24"/>
          <w:szCs w:val="24"/>
        </w:rPr>
        <w:t>Από την άλλη, η έρευνα των Haslam, Reicher και Levine (2012) κατέληξε ότι η κοινωνική στήριξη μπορεί να είναι αποδοτική, αν τα άτομα μοιράζονται την ίδια κοινωνική ταυτότητα, κάτι που επιτυγχάνεται μέσα από τον εθελοντισμό, ο οποίος προάγει τη συμμετοχή, τη συνεργασία και την εμπιστοσύνη ανάμεσα στους ανθρώπους (Andronich, 2014).</w:t>
      </w:r>
    </w:p>
    <w:p w:rsidR="000B4317" w:rsidRPr="002B5249" w:rsidRDefault="00473CFE" w:rsidP="002B5249">
      <w:pPr>
        <w:pStyle w:val="a3"/>
        <w:spacing w:line="374" w:lineRule="auto"/>
        <w:ind w:right="1793" w:firstLine="720"/>
        <w:rPr>
          <w:sz w:val="24"/>
          <w:szCs w:val="24"/>
        </w:rPr>
      </w:pPr>
      <w:r w:rsidRPr="002B5249">
        <w:rPr>
          <w:w w:val="105"/>
          <w:sz w:val="24"/>
          <w:szCs w:val="24"/>
        </w:rPr>
        <w:t xml:space="preserve">Παράλληλα με την ανάπτυξη της κοινωνικής του ταυτότητας ο έφηβος διαμορφώνει και την προσωπική του ταυτότητα (Hogg&amp;Vaughan, </w:t>
      </w:r>
      <w:r w:rsidRPr="002B5249">
        <w:rPr>
          <w:w w:val="105"/>
          <w:sz w:val="24"/>
          <w:szCs w:val="24"/>
        </w:rPr>
        <w:lastRenderedPageBreak/>
        <w:t>2010). Ως προσωπική ταυτότητα ορίζεται ο εαυτός σύμφωνα με τα προσωπικά χαρακτηριστικά που τον διακρίνουν από τους άλλους και τις διαπροσωπικές σχέσεις που αναπτύσσει (Hogg&amp;Vaughan, 2010). Πολλά είναι τα οφέλη ενός ανήλικου εθελοντή ή μίας εθελόντριας σε ατομικό επίπεδο, καθώς δημιουργούνται περισσότερες ευκαιρίες για να διευρύνουν το κοινωνικό τους δίκτυο, να αναπτύξουν νέες δεξιότητες μέσα από ένα περιβάλλον ενθάρρυνσης κι κοινωνικής αποδοχής, να ενισχυθεί η αυτοεκτίμησή τους και να καλλιεργηθεί ο αυτοέλεγχος (Andronich, 2014). Σύμφωνα με το Εθελοντικό</w:t>
      </w:r>
      <w:r w:rsidR="00CD1378">
        <w:rPr>
          <w:w w:val="105"/>
          <w:sz w:val="24"/>
          <w:szCs w:val="24"/>
        </w:rPr>
        <w:t xml:space="preserve"> </w:t>
      </w:r>
      <w:r w:rsidRPr="002B5249">
        <w:rPr>
          <w:w w:val="105"/>
          <w:sz w:val="24"/>
          <w:szCs w:val="24"/>
        </w:rPr>
        <w:t>Μοντέλο Κινήτρων, ο εθελοντισμός παίζει σημαντικό ρόλο στην προετοιμασία των εφήβων για την ομαλή τους ένταξη στο εργασιακό περιβάλλον καλλιεργώντας έννοιες κι αξίες όπως η συλλογικότητα, η διαχείριση συγκρούσεων, η συνεργασία (Andronich, 2014).</w:t>
      </w:r>
    </w:p>
    <w:p w:rsidR="000B4317" w:rsidRPr="002B5249" w:rsidRDefault="00473CFE">
      <w:pPr>
        <w:pStyle w:val="a3"/>
        <w:spacing w:before="6" w:line="376" w:lineRule="auto"/>
        <w:ind w:right="1789" w:firstLine="720"/>
        <w:rPr>
          <w:sz w:val="24"/>
          <w:szCs w:val="24"/>
        </w:rPr>
      </w:pPr>
      <w:r w:rsidRPr="002B5249">
        <w:rPr>
          <w:w w:val="105"/>
          <w:sz w:val="24"/>
          <w:szCs w:val="24"/>
        </w:rPr>
        <w:t xml:space="preserve">Σε αυτή την κρίσιμη περίοδο </w:t>
      </w:r>
      <w:r w:rsidRPr="002B5249">
        <w:rPr>
          <w:spacing w:val="3"/>
          <w:w w:val="105"/>
          <w:sz w:val="24"/>
          <w:szCs w:val="24"/>
        </w:rPr>
        <w:t xml:space="preserve">της </w:t>
      </w:r>
      <w:r w:rsidRPr="002B5249">
        <w:rPr>
          <w:w w:val="105"/>
          <w:sz w:val="24"/>
          <w:szCs w:val="24"/>
        </w:rPr>
        <w:t xml:space="preserve">εφηβείας, που χαρακτηρίζεται </w:t>
      </w:r>
      <w:r w:rsidRPr="002B5249">
        <w:rPr>
          <w:spacing w:val="9"/>
          <w:w w:val="105"/>
          <w:sz w:val="24"/>
          <w:szCs w:val="24"/>
        </w:rPr>
        <w:t xml:space="preserve">από </w:t>
      </w:r>
      <w:r w:rsidRPr="002B5249">
        <w:rPr>
          <w:w w:val="105"/>
          <w:sz w:val="24"/>
          <w:szCs w:val="24"/>
        </w:rPr>
        <w:t xml:space="preserve">βιολογικές και κοινωνικές αλλαγές πολύ σημαντικό ρόλο στην ανάπτυξη </w:t>
      </w:r>
      <w:r w:rsidRPr="002B5249">
        <w:rPr>
          <w:spacing w:val="2"/>
          <w:w w:val="105"/>
          <w:sz w:val="24"/>
          <w:szCs w:val="24"/>
        </w:rPr>
        <w:t xml:space="preserve">των </w:t>
      </w:r>
      <w:r w:rsidRPr="002B5249">
        <w:rPr>
          <w:w w:val="105"/>
          <w:sz w:val="24"/>
          <w:szCs w:val="24"/>
        </w:rPr>
        <w:t xml:space="preserve">εφήβων παίζει </w:t>
      </w:r>
      <w:r w:rsidRPr="002B5249">
        <w:rPr>
          <w:spacing w:val="3"/>
          <w:w w:val="105"/>
          <w:sz w:val="24"/>
          <w:szCs w:val="24"/>
        </w:rPr>
        <w:t xml:space="preserve">το </w:t>
      </w:r>
      <w:r w:rsidRPr="002B5249">
        <w:rPr>
          <w:w w:val="105"/>
          <w:sz w:val="24"/>
          <w:szCs w:val="24"/>
        </w:rPr>
        <w:t xml:space="preserve">πολιτισμικό </w:t>
      </w:r>
      <w:r w:rsidRPr="002B5249">
        <w:rPr>
          <w:spacing w:val="2"/>
          <w:w w:val="105"/>
          <w:sz w:val="24"/>
          <w:szCs w:val="24"/>
        </w:rPr>
        <w:t xml:space="preserve">πλαίσιο </w:t>
      </w:r>
      <w:r w:rsidRPr="002B5249">
        <w:rPr>
          <w:w w:val="105"/>
          <w:sz w:val="24"/>
          <w:szCs w:val="24"/>
        </w:rPr>
        <w:t>στο οποίο αυτές συμβαίνουν (Cole&amp;Cole,2002).Αλλαγές</w:t>
      </w:r>
      <w:r w:rsidR="00CD1378">
        <w:rPr>
          <w:w w:val="105"/>
          <w:sz w:val="24"/>
          <w:szCs w:val="24"/>
        </w:rPr>
        <w:t xml:space="preserve"> όπως </w:t>
      </w:r>
      <w:r w:rsidRPr="002B5249">
        <w:rPr>
          <w:w w:val="105"/>
          <w:sz w:val="24"/>
          <w:szCs w:val="24"/>
        </w:rPr>
        <w:t>η</w:t>
      </w:r>
      <w:r w:rsidR="00CD1378">
        <w:rPr>
          <w:w w:val="105"/>
          <w:sz w:val="24"/>
          <w:szCs w:val="24"/>
        </w:rPr>
        <w:t xml:space="preserve"> </w:t>
      </w:r>
      <w:r w:rsidRPr="002B5249">
        <w:rPr>
          <w:w w:val="105"/>
          <w:sz w:val="24"/>
          <w:szCs w:val="24"/>
        </w:rPr>
        <w:t>ήβη, όπου</w:t>
      </w:r>
      <w:r w:rsidR="00CD1378">
        <w:rPr>
          <w:w w:val="105"/>
          <w:sz w:val="24"/>
          <w:szCs w:val="24"/>
        </w:rPr>
        <w:t xml:space="preserve"> </w:t>
      </w:r>
      <w:r w:rsidRPr="002B5249">
        <w:rPr>
          <w:w w:val="105"/>
          <w:sz w:val="24"/>
          <w:szCs w:val="24"/>
        </w:rPr>
        <w:t>οι</w:t>
      </w:r>
      <w:r w:rsidR="00CD1378">
        <w:rPr>
          <w:w w:val="105"/>
          <w:sz w:val="24"/>
          <w:szCs w:val="24"/>
        </w:rPr>
        <w:t xml:space="preserve"> </w:t>
      </w:r>
      <w:r w:rsidRPr="002B5249">
        <w:rPr>
          <w:w w:val="105"/>
          <w:sz w:val="24"/>
          <w:szCs w:val="24"/>
        </w:rPr>
        <w:t>έφηβοι</w:t>
      </w:r>
      <w:r w:rsidR="00CD1378">
        <w:rPr>
          <w:w w:val="105"/>
          <w:sz w:val="24"/>
          <w:szCs w:val="24"/>
        </w:rPr>
        <w:t xml:space="preserve"> </w:t>
      </w:r>
      <w:r w:rsidRPr="002B5249">
        <w:rPr>
          <w:w w:val="105"/>
          <w:sz w:val="24"/>
          <w:szCs w:val="24"/>
        </w:rPr>
        <w:t>εξελίσσονται</w:t>
      </w:r>
      <w:r w:rsidR="00CD1378">
        <w:rPr>
          <w:w w:val="105"/>
          <w:sz w:val="24"/>
          <w:szCs w:val="24"/>
        </w:rPr>
        <w:t xml:space="preserve"> </w:t>
      </w:r>
      <w:r w:rsidRPr="002B5249">
        <w:rPr>
          <w:w w:val="105"/>
          <w:sz w:val="24"/>
          <w:szCs w:val="24"/>
        </w:rPr>
        <w:t>βιολογικά</w:t>
      </w:r>
      <w:r w:rsidR="00CD1378">
        <w:rPr>
          <w:w w:val="105"/>
          <w:sz w:val="24"/>
          <w:szCs w:val="24"/>
        </w:rPr>
        <w:t xml:space="preserve"> </w:t>
      </w:r>
      <w:r w:rsidRPr="002B5249">
        <w:rPr>
          <w:w w:val="105"/>
          <w:sz w:val="24"/>
          <w:szCs w:val="24"/>
        </w:rPr>
        <w:t xml:space="preserve">έτσι ώστε να είναι ικανοί για </w:t>
      </w:r>
      <w:r w:rsidRPr="002B5249">
        <w:rPr>
          <w:spacing w:val="3"/>
          <w:w w:val="105"/>
          <w:sz w:val="24"/>
          <w:szCs w:val="24"/>
        </w:rPr>
        <w:t xml:space="preserve">την </w:t>
      </w:r>
      <w:r w:rsidRPr="002B5249">
        <w:rPr>
          <w:w w:val="105"/>
          <w:sz w:val="24"/>
          <w:szCs w:val="24"/>
        </w:rPr>
        <w:t xml:space="preserve">αναπαραγωγική διαδικασία, οδηγούν σε διαφορετική ερμηνεία τις πολιτισμικές συνθήκες και τα προσωπικά χαρακτηριστικά </w:t>
      </w:r>
      <w:r w:rsidRPr="002B5249">
        <w:rPr>
          <w:spacing w:val="2"/>
          <w:w w:val="105"/>
          <w:sz w:val="24"/>
          <w:szCs w:val="24"/>
        </w:rPr>
        <w:t xml:space="preserve">τους </w:t>
      </w:r>
      <w:r w:rsidRPr="002B5249">
        <w:rPr>
          <w:w w:val="105"/>
          <w:sz w:val="24"/>
          <w:szCs w:val="24"/>
        </w:rPr>
        <w:t xml:space="preserve">(Cole&amp;Cole, 2002). Η σεξουαλική ωρίμανση επιδρά αρνητικά στον αυτοέλεγχο </w:t>
      </w:r>
      <w:r w:rsidRPr="002B5249">
        <w:rPr>
          <w:spacing w:val="2"/>
          <w:w w:val="105"/>
          <w:sz w:val="24"/>
          <w:szCs w:val="24"/>
        </w:rPr>
        <w:t xml:space="preserve">των </w:t>
      </w:r>
      <w:r w:rsidRPr="002B5249">
        <w:rPr>
          <w:w w:val="105"/>
          <w:sz w:val="24"/>
          <w:szCs w:val="24"/>
        </w:rPr>
        <w:t xml:space="preserve">εφήβων </w:t>
      </w:r>
      <w:r w:rsidRPr="002B5249">
        <w:rPr>
          <w:spacing w:val="3"/>
          <w:w w:val="105"/>
          <w:sz w:val="24"/>
          <w:szCs w:val="24"/>
        </w:rPr>
        <w:t xml:space="preserve">και </w:t>
      </w:r>
      <w:r w:rsidRPr="002B5249">
        <w:rPr>
          <w:w w:val="105"/>
          <w:sz w:val="24"/>
          <w:szCs w:val="24"/>
        </w:rPr>
        <w:t xml:space="preserve">προκαλεί συναισθηματική αστάθεια (Cole&amp;Cole, 2002). </w:t>
      </w:r>
      <w:r w:rsidRPr="002B5249">
        <w:rPr>
          <w:spacing w:val="3"/>
          <w:w w:val="105"/>
          <w:sz w:val="24"/>
          <w:szCs w:val="24"/>
        </w:rPr>
        <w:t xml:space="preserve">Όπως </w:t>
      </w:r>
      <w:r w:rsidRPr="002B5249">
        <w:rPr>
          <w:w w:val="105"/>
          <w:sz w:val="24"/>
          <w:szCs w:val="24"/>
        </w:rPr>
        <w:t xml:space="preserve">αναφέρθηκε και προηγουμένως, σε αυτές τις αλλαγές μπορεί να δράσει εξισορροπητικά η εθελοντική δραστηριοποίηση </w:t>
      </w:r>
      <w:r w:rsidRPr="002B5249">
        <w:rPr>
          <w:spacing w:val="2"/>
          <w:w w:val="105"/>
          <w:sz w:val="24"/>
          <w:szCs w:val="24"/>
        </w:rPr>
        <w:t xml:space="preserve">των </w:t>
      </w:r>
      <w:r w:rsidRPr="002B5249">
        <w:rPr>
          <w:w w:val="105"/>
          <w:sz w:val="24"/>
          <w:szCs w:val="24"/>
        </w:rPr>
        <w:t>εφήβων (Andronich,2014).</w:t>
      </w:r>
    </w:p>
    <w:p w:rsidR="000B4317" w:rsidRPr="002B5249" w:rsidRDefault="00473CFE">
      <w:pPr>
        <w:pStyle w:val="a3"/>
        <w:spacing w:line="249" w:lineRule="exact"/>
        <w:ind w:left="2521"/>
        <w:rPr>
          <w:sz w:val="24"/>
          <w:szCs w:val="24"/>
        </w:rPr>
      </w:pPr>
      <w:r w:rsidRPr="002B5249">
        <w:rPr>
          <w:w w:val="105"/>
          <w:sz w:val="24"/>
          <w:szCs w:val="24"/>
        </w:rPr>
        <w:t xml:space="preserve">Σύμφωνα </w:t>
      </w:r>
      <w:r w:rsidRPr="002B5249">
        <w:rPr>
          <w:spacing w:val="3"/>
          <w:w w:val="105"/>
          <w:sz w:val="24"/>
          <w:szCs w:val="24"/>
        </w:rPr>
        <w:t xml:space="preserve">με </w:t>
      </w:r>
      <w:r w:rsidRPr="002B5249">
        <w:rPr>
          <w:spacing w:val="2"/>
          <w:w w:val="105"/>
          <w:sz w:val="24"/>
          <w:szCs w:val="24"/>
        </w:rPr>
        <w:t>τους Cole</w:t>
      </w:r>
      <w:r w:rsidRPr="002B5249">
        <w:rPr>
          <w:spacing w:val="3"/>
          <w:w w:val="105"/>
          <w:sz w:val="24"/>
          <w:szCs w:val="24"/>
        </w:rPr>
        <w:t xml:space="preserve">και </w:t>
      </w:r>
      <w:r w:rsidRPr="002B5249">
        <w:rPr>
          <w:spacing w:val="2"/>
          <w:w w:val="105"/>
          <w:sz w:val="24"/>
          <w:szCs w:val="24"/>
        </w:rPr>
        <w:t>Cole</w:t>
      </w:r>
      <w:r w:rsidRPr="002B5249">
        <w:rPr>
          <w:w w:val="105"/>
          <w:sz w:val="24"/>
          <w:szCs w:val="24"/>
        </w:rPr>
        <w:t>(2002), κατά την</w:t>
      </w:r>
      <w:r w:rsidR="00CD1378">
        <w:rPr>
          <w:w w:val="105"/>
          <w:sz w:val="24"/>
          <w:szCs w:val="24"/>
        </w:rPr>
        <w:t xml:space="preserve"> </w:t>
      </w:r>
      <w:r w:rsidRPr="002B5249">
        <w:rPr>
          <w:w w:val="105"/>
          <w:sz w:val="24"/>
          <w:szCs w:val="24"/>
        </w:rPr>
        <w:t>εφηβεία</w:t>
      </w:r>
    </w:p>
    <w:p w:rsidR="000B4317" w:rsidRPr="002B5249" w:rsidRDefault="00473CFE">
      <w:pPr>
        <w:pStyle w:val="a3"/>
        <w:spacing w:before="154" w:line="376" w:lineRule="auto"/>
        <w:ind w:right="1801"/>
        <w:rPr>
          <w:sz w:val="24"/>
          <w:szCs w:val="24"/>
        </w:rPr>
      </w:pPr>
      <w:r w:rsidRPr="002B5249">
        <w:rPr>
          <w:w w:val="105"/>
          <w:sz w:val="24"/>
          <w:szCs w:val="24"/>
        </w:rPr>
        <w:t>αναδιοργανώνεται η κοινωνική ζωή των ατόμων. Οι έφηβοι επιθυμούν να περνάνε περισσότερο χρόνο με τους συνομηλίκους τους παρά με τους γονείς τους, οι ενήλικες αρχίζουν να μην ασκούν πλέον άμεση επιρροή, οι σχέσεις μεταξύ των δύο φύλων αυξάνονται και αποκτά εξέχουσα σημασία η συμμετοχή των εφήβων σε μεγάλες κοινωνικές ομάδες. Όλα αυτά οδηγούν σε αυξημένη κοινωνική πίεση για έναν έφηβο, ο οποίος αναζητά τρόπους αποσυμπίεσης κι έκφρασης (Cole&amp;Cole, 2002).</w:t>
      </w:r>
    </w:p>
    <w:p w:rsidR="000B4317" w:rsidRPr="002B5249" w:rsidRDefault="00473CFE" w:rsidP="002B5249">
      <w:pPr>
        <w:pStyle w:val="a3"/>
        <w:spacing w:line="376" w:lineRule="auto"/>
        <w:ind w:right="1794" w:firstLine="720"/>
        <w:rPr>
          <w:sz w:val="24"/>
          <w:szCs w:val="24"/>
        </w:rPr>
      </w:pPr>
      <w:r w:rsidRPr="002B5249">
        <w:rPr>
          <w:w w:val="105"/>
          <w:sz w:val="24"/>
          <w:szCs w:val="24"/>
        </w:rPr>
        <w:t xml:space="preserve">Οι έφηβοι προσπαθούν να αποκτήσουν μια ολοκληρωμένη αίσθηση </w:t>
      </w:r>
      <w:r w:rsidRPr="002B5249">
        <w:rPr>
          <w:w w:val="105"/>
          <w:sz w:val="24"/>
          <w:szCs w:val="24"/>
        </w:rPr>
        <w:lastRenderedPageBreak/>
        <w:t>του</w:t>
      </w:r>
      <w:r w:rsidR="00CD1378">
        <w:rPr>
          <w:w w:val="105"/>
          <w:sz w:val="24"/>
          <w:szCs w:val="24"/>
        </w:rPr>
        <w:t xml:space="preserve"> </w:t>
      </w:r>
      <w:r w:rsidRPr="002B5249">
        <w:rPr>
          <w:w w:val="105"/>
          <w:sz w:val="24"/>
          <w:szCs w:val="24"/>
        </w:rPr>
        <w:t>εαυτού</w:t>
      </w:r>
      <w:r w:rsidR="00CD1378">
        <w:rPr>
          <w:w w:val="105"/>
          <w:sz w:val="24"/>
          <w:szCs w:val="24"/>
        </w:rPr>
        <w:t xml:space="preserve"> </w:t>
      </w:r>
      <w:r w:rsidRPr="002B5249">
        <w:rPr>
          <w:w w:val="105"/>
          <w:sz w:val="24"/>
          <w:szCs w:val="24"/>
        </w:rPr>
        <w:t>έτσι</w:t>
      </w:r>
      <w:r w:rsidR="00CD1378">
        <w:rPr>
          <w:w w:val="105"/>
          <w:sz w:val="24"/>
          <w:szCs w:val="24"/>
        </w:rPr>
        <w:t xml:space="preserve"> </w:t>
      </w:r>
      <w:r w:rsidRPr="002B5249">
        <w:rPr>
          <w:w w:val="105"/>
          <w:sz w:val="24"/>
          <w:szCs w:val="24"/>
        </w:rPr>
        <w:t>ώστε</w:t>
      </w:r>
      <w:r w:rsidR="00CD1378">
        <w:rPr>
          <w:w w:val="105"/>
          <w:sz w:val="24"/>
          <w:szCs w:val="24"/>
        </w:rPr>
        <w:t xml:space="preserve"> </w:t>
      </w:r>
      <w:r w:rsidRPr="002B5249">
        <w:rPr>
          <w:w w:val="105"/>
          <w:sz w:val="24"/>
          <w:szCs w:val="24"/>
        </w:rPr>
        <w:t>να</w:t>
      </w:r>
      <w:r w:rsidR="00CD1378">
        <w:rPr>
          <w:w w:val="105"/>
          <w:sz w:val="24"/>
          <w:szCs w:val="24"/>
        </w:rPr>
        <w:t xml:space="preserve"> </w:t>
      </w:r>
      <w:r w:rsidRPr="002B5249">
        <w:rPr>
          <w:w w:val="105"/>
          <w:sz w:val="24"/>
          <w:szCs w:val="24"/>
        </w:rPr>
        <w:t>συγκροτήσουν</w:t>
      </w:r>
      <w:r w:rsidR="00CD1378">
        <w:rPr>
          <w:w w:val="105"/>
          <w:sz w:val="24"/>
          <w:szCs w:val="24"/>
        </w:rPr>
        <w:t xml:space="preserve"> </w:t>
      </w:r>
      <w:r w:rsidRPr="002B5249">
        <w:rPr>
          <w:spacing w:val="3"/>
          <w:w w:val="105"/>
          <w:sz w:val="24"/>
          <w:szCs w:val="24"/>
        </w:rPr>
        <w:t>την</w:t>
      </w:r>
      <w:r w:rsidR="00CD1378">
        <w:rPr>
          <w:spacing w:val="3"/>
          <w:w w:val="105"/>
          <w:sz w:val="24"/>
          <w:szCs w:val="24"/>
        </w:rPr>
        <w:t xml:space="preserve"> </w:t>
      </w:r>
      <w:r w:rsidRPr="002B5249">
        <w:rPr>
          <w:w w:val="105"/>
          <w:sz w:val="24"/>
          <w:szCs w:val="24"/>
        </w:rPr>
        <w:t>ενήλικη</w:t>
      </w:r>
      <w:r w:rsidR="00CD1378">
        <w:rPr>
          <w:w w:val="105"/>
          <w:sz w:val="24"/>
          <w:szCs w:val="24"/>
        </w:rPr>
        <w:t xml:space="preserve"> </w:t>
      </w:r>
      <w:r w:rsidRPr="002B5249">
        <w:rPr>
          <w:w w:val="105"/>
          <w:sz w:val="24"/>
          <w:szCs w:val="24"/>
        </w:rPr>
        <w:t>ταυτότητά</w:t>
      </w:r>
      <w:r w:rsidR="00CD1378">
        <w:rPr>
          <w:w w:val="105"/>
          <w:sz w:val="24"/>
          <w:szCs w:val="24"/>
        </w:rPr>
        <w:t xml:space="preserve"> </w:t>
      </w:r>
      <w:r w:rsidR="00CD1378">
        <w:rPr>
          <w:spacing w:val="3"/>
          <w:w w:val="105"/>
          <w:sz w:val="24"/>
          <w:szCs w:val="24"/>
        </w:rPr>
        <w:t xml:space="preserve">τους </w:t>
      </w:r>
      <w:r w:rsidRPr="002B5249">
        <w:rPr>
          <w:w w:val="105"/>
          <w:sz w:val="24"/>
          <w:szCs w:val="24"/>
        </w:rPr>
        <w:t xml:space="preserve">βιώνοντας μία περίοδο που διακατέχεται </w:t>
      </w:r>
      <w:r w:rsidRPr="002B5249">
        <w:rPr>
          <w:spacing w:val="2"/>
          <w:w w:val="105"/>
          <w:sz w:val="24"/>
          <w:szCs w:val="24"/>
        </w:rPr>
        <w:t xml:space="preserve">από </w:t>
      </w:r>
      <w:r w:rsidRPr="002B5249">
        <w:rPr>
          <w:w w:val="105"/>
          <w:sz w:val="24"/>
          <w:szCs w:val="24"/>
        </w:rPr>
        <w:t xml:space="preserve">συγκρούσεις, άγχος και αβεβαιότητα </w:t>
      </w:r>
      <w:r w:rsidRPr="002B5249">
        <w:rPr>
          <w:spacing w:val="4"/>
          <w:w w:val="105"/>
          <w:sz w:val="24"/>
          <w:szCs w:val="24"/>
        </w:rPr>
        <w:t>(Cole</w:t>
      </w:r>
      <w:r w:rsidRPr="002B5249">
        <w:rPr>
          <w:w w:val="105"/>
          <w:sz w:val="24"/>
          <w:szCs w:val="24"/>
        </w:rPr>
        <w:t xml:space="preserve">&amp;Cole, 2002). Ο εθελοντισμός, μέσα </w:t>
      </w:r>
      <w:r w:rsidRPr="002B5249">
        <w:rPr>
          <w:spacing w:val="2"/>
          <w:w w:val="105"/>
          <w:sz w:val="24"/>
          <w:szCs w:val="24"/>
        </w:rPr>
        <w:t xml:space="preserve">από </w:t>
      </w:r>
      <w:r w:rsidRPr="002B5249">
        <w:rPr>
          <w:w w:val="105"/>
          <w:sz w:val="24"/>
          <w:szCs w:val="24"/>
        </w:rPr>
        <w:t xml:space="preserve">την συμμετοχή </w:t>
      </w:r>
      <w:r w:rsidRPr="002B5249">
        <w:rPr>
          <w:spacing w:val="2"/>
          <w:w w:val="105"/>
          <w:sz w:val="24"/>
          <w:szCs w:val="24"/>
        </w:rPr>
        <w:t xml:space="preserve">των </w:t>
      </w:r>
      <w:r w:rsidRPr="002B5249">
        <w:rPr>
          <w:w w:val="105"/>
          <w:sz w:val="24"/>
          <w:szCs w:val="24"/>
        </w:rPr>
        <w:t xml:space="preserve">εφήβων σε </w:t>
      </w:r>
      <w:r w:rsidRPr="002B5249">
        <w:rPr>
          <w:spacing w:val="3"/>
          <w:w w:val="105"/>
          <w:sz w:val="24"/>
          <w:szCs w:val="24"/>
        </w:rPr>
        <w:t xml:space="preserve">μία </w:t>
      </w:r>
      <w:r w:rsidRPr="002B5249">
        <w:rPr>
          <w:w w:val="105"/>
          <w:sz w:val="24"/>
          <w:szCs w:val="24"/>
        </w:rPr>
        <w:t xml:space="preserve">ευρύτερη ομάδα, συμβάλλει στη μείωση του άγχους (Hogg&amp;Vaughan, 2010) και προσφέρει ένα ασφαλές πλαίσιο έκφρασης </w:t>
      </w:r>
      <w:r w:rsidRPr="002B5249">
        <w:rPr>
          <w:spacing w:val="3"/>
          <w:w w:val="105"/>
          <w:sz w:val="24"/>
          <w:szCs w:val="24"/>
        </w:rPr>
        <w:t xml:space="preserve">και </w:t>
      </w:r>
      <w:r w:rsidRPr="002B5249">
        <w:rPr>
          <w:w w:val="105"/>
          <w:sz w:val="24"/>
          <w:szCs w:val="24"/>
        </w:rPr>
        <w:t xml:space="preserve">αποσυμφόρησης (Andronich,2014).Λαμβάνοντας </w:t>
      </w:r>
      <w:r w:rsidRPr="002B5249">
        <w:rPr>
          <w:spacing w:val="-3"/>
          <w:w w:val="105"/>
          <w:sz w:val="24"/>
          <w:szCs w:val="24"/>
        </w:rPr>
        <w:t xml:space="preserve">όλα </w:t>
      </w:r>
      <w:r w:rsidRPr="002B5249">
        <w:rPr>
          <w:w w:val="105"/>
          <w:sz w:val="24"/>
          <w:szCs w:val="24"/>
        </w:rPr>
        <w:t>αυτά υπόψη ο Οργανισμός «Το Χα</w:t>
      </w:r>
      <w:r w:rsidR="002B5249">
        <w:rPr>
          <w:w w:val="105"/>
          <w:sz w:val="24"/>
          <w:szCs w:val="24"/>
        </w:rPr>
        <w:t xml:space="preserve">μόγελο του Παιδιού» δημιούργησε </w:t>
      </w:r>
      <w:r w:rsidR="002B5249">
        <w:rPr>
          <w:spacing w:val="3"/>
          <w:w w:val="105"/>
          <w:sz w:val="24"/>
          <w:szCs w:val="24"/>
        </w:rPr>
        <w:t xml:space="preserve">το </w:t>
      </w:r>
      <w:r w:rsidR="002B5249">
        <w:rPr>
          <w:w w:val="105"/>
          <w:sz w:val="24"/>
          <w:szCs w:val="24"/>
        </w:rPr>
        <w:t xml:space="preserve">2012 </w:t>
      </w:r>
      <w:r w:rsidRPr="002B5249">
        <w:rPr>
          <w:spacing w:val="3"/>
          <w:w w:val="105"/>
          <w:sz w:val="24"/>
          <w:szCs w:val="24"/>
        </w:rPr>
        <w:t>το</w:t>
      </w:r>
      <w:r w:rsidRPr="002B5249">
        <w:rPr>
          <w:spacing w:val="3"/>
          <w:w w:val="105"/>
          <w:sz w:val="24"/>
          <w:szCs w:val="24"/>
        </w:rPr>
        <w:tab/>
      </w:r>
      <w:r w:rsidR="002B5249">
        <w:rPr>
          <w:w w:val="105"/>
          <w:sz w:val="24"/>
          <w:szCs w:val="24"/>
        </w:rPr>
        <w:t>Ευρωπαϊκό</w:t>
      </w:r>
      <w:r w:rsidR="002B5249">
        <w:rPr>
          <w:w w:val="105"/>
          <w:sz w:val="24"/>
          <w:szCs w:val="24"/>
        </w:rPr>
        <w:tab/>
        <w:t xml:space="preserve">Μαθητικό Εθελοντικό </w:t>
      </w:r>
      <w:r w:rsidRPr="002B5249">
        <w:rPr>
          <w:w w:val="105"/>
          <w:sz w:val="24"/>
          <w:szCs w:val="24"/>
        </w:rPr>
        <w:t>Δίκτυο</w:t>
      </w:r>
      <w:r w:rsidR="00CD1378">
        <w:rPr>
          <w:w w:val="105"/>
          <w:sz w:val="24"/>
          <w:szCs w:val="24"/>
        </w:rPr>
        <w:t xml:space="preserve"> </w:t>
      </w:r>
      <w:r w:rsidRPr="002B5249">
        <w:rPr>
          <w:w w:val="105"/>
          <w:sz w:val="24"/>
          <w:szCs w:val="24"/>
        </w:rPr>
        <w:t>«YouSmile».</w:t>
      </w:r>
    </w:p>
    <w:p w:rsidR="000B4317" w:rsidRPr="002B5249" w:rsidRDefault="00473CFE" w:rsidP="002B5249">
      <w:pPr>
        <w:pStyle w:val="a3"/>
        <w:spacing w:before="87" w:line="376" w:lineRule="auto"/>
        <w:ind w:right="1803" w:firstLine="720"/>
        <w:rPr>
          <w:sz w:val="24"/>
          <w:szCs w:val="24"/>
        </w:rPr>
      </w:pPr>
      <w:r w:rsidRPr="002B5249">
        <w:rPr>
          <w:w w:val="105"/>
          <w:sz w:val="24"/>
          <w:szCs w:val="24"/>
        </w:rPr>
        <w:t>Οι μαθητές-εθελοντές μέλη του «YouSmile» συμμετέχουν σε εθελοντικές δράσεις του Οργανισμού «Το Χαμόγελο του Παιδιού» και πιο συγκεκριμένα στις εξής δράσεις:</w:t>
      </w:r>
    </w:p>
    <w:p w:rsidR="00F8106D" w:rsidRPr="00F8106D" w:rsidRDefault="00F8106D" w:rsidP="002B5249">
      <w:pPr>
        <w:pStyle w:val="a4"/>
        <w:numPr>
          <w:ilvl w:val="0"/>
          <w:numId w:val="2"/>
        </w:numPr>
        <w:tabs>
          <w:tab w:val="left" w:pos="2522"/>
        </w:tabs>
        <w:spacing w:line="379" w:lineRule="auto"/>
        <w:ind w:right="1806"/>
        <w:rPr>
          <w:sz w:val="24"/>
          <w:szCs w:val="24"/>
        </w:rPr>
      </w:pPr>
      <w:r>
        <w:rPr>
          <w:sz w:val="24"/>
          <w:szCs w:val="24"/>
        </w:rPr>
        <w:t>Δημιουργική απασχόληση σε παιδιά που νοσηλεύονται στα παιδιατρικά νοσοκομεία.</w:t>
      </w:r>
    </w:p>
    <w:p w:rsidR="000B4317" w:rsidRPr="002B5249" w:rsidRDefault="00473CFE" w:rsidP="002B5249">
      <w:pPr>
        <w:pStyle w:val="a4"/>
        <w:numPr>
          <w:ilvl w:val="0"/>
          <w:numId w:val="2"/>
        </w:numPr>
        <w:tabs>
          <w:tab w:val="left" w:pos="2522"/>
        </w:tabs>
        <w:spacing w:line="379" w:lineRule="auto"/>
        <w:ind w:right="1806"/>
        <w:rPr>
          <w:sz w:val="24"/>
          <w:szCs w:val="24"/>
        </w:rPr>
      </w:pPr>
      <w:r w:rsidRPr="002B5249">
        <w:rPr>
          <w:w w:val="105"/>
          <w:sz w:val="24"/>
          <w:szCs w:val="24"/>
        </w:rPr>
        <w:t xml:space="preserve">Παροχή βοήθειας </w:t>
      </w:r>
      <w:r w:rsidRPr="002B5249">
        <w:rPr>
          <w:spacing w:val="3"/>
          <w:w w:val="105"/>
          <w:sz w:val="24"/>
          <w:szCs w:val="24"/>
        </w:rPr>
        <w:t xml:space="preserve">με </w:t>
      </w:r>
      <w:r w:rsidRPr="002B5249">
        <w:rPr>
          <w:w w:val="105"/>
          <w:sz w:val="24"/>
          <w:szCs w:val="24"/>
        </w:rPr>
        <w:t xml:space="preserve">τα είδη </w:t>
      </w:r>
      <w:r w:rsidRPr="002B5249">
        <w:rPr>
          <w:spacing w:val="2"/>
          <w:w w:val="105"/>
          <w:sz w:val="24"/>
          <w:szCs w:val="24"/>
        </w:rPr>
        <w:t xml:space="preserve">πρώτης </w:t>
      </w:r>
      <w:r w:rsidRPr="002B5249">
        <w:rPr>
          <w:w w:val="105"/>
          <w:sz w:val="24"/>
          <w:szCs w:val="24"/>
        </w:rPr>
        <w:t>ανάγκης στα Κέντρα Στήριξης Παιδιού</w:t>
      </w:r>
      <w:r w:rsidR="00CD1378">
        <w:rPr>
          <w:w w:val="105"/>
          <w:sz w:val="24"/>
          <w:szCs w:val="24"/>
        </w:rPr>
        <w:t xml:space="preserve"> </w:t>
      </w:r>
      <w:r w:rsidRPr="002B5249">
        <w:rPr>
          <w:w w:val="105"/>
          <w:sz w:val="24"/>
          <w:szCs w:val="24"/>
        </w:rPr>
        <w:t>&amp;</w:t>
      </w:r>
      <w:r w:rsidR="00CD1378">
        <w:rPr>
          <w:w w:val="105"/>
          <w:sz w:val="24"/>
          <w:szCs w:val="24"/>
        </w:rPr>
        <w:t xml:space="preserve"> </w:t>
      </w:r>
      <w:r w:rsidRPr="002B5249">
        <w:rPr>
          <w:w w:val="105"/>
          <w:sz w:val="24"/>
          <w:szCs w:val="24"/>
        </w:rPr>
        <w:t>Οικογένειας</w:t>
      </w:r>
      <w:r w:rsidR="00CD1378">
        <w:rPr>
          <w:w w:val="105"/>
          <w:sz w:val="24"/>
          <w:szCs w:val="24"/>
        </w:rPr>
        <w:t xml:space="preserve"> </w:t>
      </w:r>
      <w:r w:rsidRPr="002B5249">
        <w:rPr>
          <w:w w:val="105"/>
          <w:sz w:val="24"/>
          <w:szCs w:val="24"/>
        </w:rPr>
        <w:t>του</w:t>
      </w:r>
      <w:r w:rsidR="00CD1378">
        <w:rPr>
          <w:w w:val="105"/>
          <w:sz w:val="24"/>
          <w:szCs w:val="24"/>
        </w:rPr>
        <w:t xml:space="preserve"> </w:t>
      </w:r>
      <w:r w:rsidRPr="002B5249">
        <w:rPr>
          <w:w w:val="105"/>
          <w:sz w:val="24"/>
          <w:szCs w:val="24"/>
        </w:rPr>
        <w:t>Οργανισμού</w:t>
      </w:r>
      <w:r w:rsidR="00CD1378">
        <w:rPr>
          <w:w w:val="105"/>
          <w:sz w:val="24"/>
          <w:szCs w:val="24"/>
        </w:rPr>
        <w:t xml:space="preserve"> </w:t>
      </w:r>
      <w:r w:rsidRPr="002B5249">
        <w:rPr>
          <w:spacing w:val="3"/>
          <w:w w:val="105"/>
          <w:sz w:val="24"/>
          <w:szCs w:val="24"/>
        </w:rPr>
        <w:t>«Το</w:t>
      </w:r>
      <w:r w:rsidR="00CD1378">
        <w:rPr>
          <w:spacing w:val="3"/>
          <w:w w:val="105"/>
          <w:sz w:val="24"/>
          <w:szCs w:val="24"/>
        </w:rPr>
        <w:t xml:space="preserve"> </w:t>
      </w:r>
      <w:r w:rsidRPr="002B5249">
        <w:rPr>
          <w:w w:val="105"/>
          <w:sz w:val="24"/>
          <w:szCs w:val="24"/>
        </w:rPr>
        <w:t>Χαμόγελο</w:t>
      </w:r>
      <w:r w:rsidR="00CD1378">
        <w:rPr>
          <w:w w:val="105"/>
          <w:sz w:val="24"/>
          <w:szCs w:val="24"/>
        </w:rPr>
        <w:t xml:space="preserve"> </w:t>
      </w:r>
      <w:r w:rsidRPr="002B5249">
        <w:rPr>
          <w:w w:val="105"/>
          <w:sz w:val="24"/>
          <w:szCs w:val="24"/>
        </w:rPr>
        <w:t>του</w:t>
      </w:r>
      <w:r w:rsidR="00CD1378">
        <w:rPr>
          <w:w w:val="105"/>
          <w:sz w:val="24"/>
          <w:szCs w:val="24"/>
        </w:rPr>
        <w:t xml:space="preserve"> </w:t>
      </w:r>
      <w:r w:rsidRPr="002B5249">
        <w:rPr>
          <w:w w:val="105"/>
          <w:sz w:val="24"/>
          <w:szCs w:val="24"/>
        </w:rPr>
        <w:t>Παιδιού»</w:t>
      </w:r>
    </w:p>
    <w:p w:rsidR="000B4317" w:rsidRPr="002B5249" w:rsidRDefault="00473CFE" w:rsidP="002B5249">
      <w:pPr>
        <w:pStyle w:val="a4"/>
        <w:numPr>
          <w:ilvl w:val="0"/>
          <w:numId w:val="2"/>
        </w:numPr>
        <w:tabs>
          <w:tab w:val="left" w:pos="2522"/>
        </w:tabs>
        <w:spacing w:line="379" w:lineRule="auto"/>
        <w:ind w:right="1812"/>
        <w:rPr>
          <w:sz w:val="24"/>
          <w:szCs w:val="24"/>
        </w:rPr>
      </w:pPr>
      <w:r w:rsidRPr="002B5249">
        <w:rPr>
          <w:w w:val="105"/>
          <w:sz w:val="24"/>
          <w:szCs w:val="24"/>
        </w:rPr>
        <w:t xml:space="preserve">Δημιουργικές Κατασκευές στο Εθελοντικό Δημιουργικό Εργαστήρι του Οργανισμού </w:t>
      </w:r>
      <w:r w:rsidRPr="002B5249">
        <w:rPr>
          <w:spacing w:val="3"/>
          <w:w w:val="105"/>
          <w:sz w:val="24"/>
          <w:szCs w:val="24"/>
        </w:rPr>
        <w:t xml:space="preserve">«Το </w:t>
      </w:r>
      <w:r w:rsidRPr="002B5249">
        <w:rPr>
          <w:w w:val="105"/>
          <w:sz w:val="24"/>
          <w:szCs w:val="24"/>
        </w:rPr>
        <w:t>Χαμόγελο του</w:t>
      </w:r>
      <w:r w:rsidR="00CD1378">
        <w:rPr>
          <w:w w:val="105"/>
          <w:sz w:val="24"/>
          <w:szCs w:val="24"/>
        </w:rPr>
        <w:t xml:space="preserve"> </w:t>
      </w:r>
      <w:r w:rsidRPr="002B5249">
        <w:rPr>
          <w:w w:val="105"/>
          <w:sz w:val="24"/>
          <w:szCs w:val="24"/>
        </w:rPr>
        <w:t>Παιδιού»</w:t>
      </w:r>
    </w:p>
    <w:p w:rsidR="002B5249" w:rsidRPr="002B5249" w:rsidRDefault="002B5249" w:rsidP="002B5249">
      <w:pPr>
        <w:pStyle w:val="a4"/>
        <w:numPr>
          <w:ilvl w:val="0"/>
          <w:numId w:val="2"/>
        </w:numPr>
        <w:tabs>
          <w:tab w:val="left" w:pos="2522"/>
        </w:tabs>
        <w:spacing w:line="379" w:lineRule="auto"/>
        <w:ind w:right="1812"/>
        <w:rPr>
          <w:sz w:val="24"/>
          <w:szCs w:val="24"/>
        </w:rPr>
      </w:pPr>
      <w:r w:rsidRPr="002B5249">
        <w:rPr>
          <w:w w:val="105"/>
          <w:sz w:val="24"/>
          <w:szCs w:val="24"/>
        </w:rPr>
        <w:t>Οργάνωση ενεργειών ευαισθητοποίησης της κοινωνίας γύρω από τα δικαιώματα του παιδιού</w:t>
      </w:r>
    </w:p>
    <w:p w:rsidR="000B4317" w:rsidRPr="002B5249" w:rsidRDefault="00473CFE" w:rsidP="002B5249">
      <w:pPr>
        <w:pStyle w:val="a3"/>
        <w:spacing w:line="376" w:lineRule="auto"/>
        <w:ind w:right="1797" w:firstLine="360"/>
        <w:rPr>
          <w:sz w:val="24"/>
          <w:szCs w:val="24"/>
        </w:rPr>
      </w:pPr>
      <w:r w:rsidRPr="002B5249">
        <w:rPr>
          <w:w w:val="105"/>
          <w:sz w:val="24"/>
          <w:szCs w:val="24"/>
        </w:rPr>
        <w:t>Επιπρόσθετα,</w:t>
      </w:r>
      <w:r w:rsidR="00CD1378">
        <w:rPr>
          <w:w w:val="105"/>
          <w:sz w:val="24"/>
          <w:szCs w:val="24"/>
        </w:rPr>
        <w:t xml:space="preserve"> </w:t>
      </w:r>
      <w:r w:rsidRPr="002B5249">
        <w:rPr>
          <w:w w:val="105"/>
          <w:sz w:val="24"/>
          <w:szCs w:val="24"/>
        </w:rPr>
        <w:t>μέσα</w:t>
      </w:r>
      <w:r w:rsidR="00CD1378">
        <w:rPr>
          <w:w w:val="105"/>
          <w:sz w:val="24"/>
          <w:szCs w:val="24"/>
        </w:rPr>
        <w:t xml:space="preserve"> </w:t>
      </w:r>
      <w:r w:rsidRPr="002B5249">
        <w:rPr>
          <w:spacing w:val="2"/>
          <w:w w:val="105"/>
          <w:sz w:val="24"/>
          <w:szCs w:val="24"/>
        </w:rPr>
        <w:t>από</w:t>
      </w:r>
      <w:r w:rsidR="00CD1378">
        <w:rPr>
          <w:spacing w:val="2"/>
          <w:w w:val="105"/>
          <w:sz w:val="24"/>
          <w:szCs w:val="24"/>
        </w:rPr>
        <w:t xml:space="preserve"> </w:t>
      </w:r>
      <w:r w:rsidRPr="002B5249">
        <w:rPr>
          <w:spacing w:val="3"/>
          <w:w w:val="105"/>
          <w:sz w:val="24"/>
          <w:szCs w:val="24"/>
        </w:rPr>
        <w:t>το</w:t>
      </w:r>
      <w:r w:rsidR="00CD1378">
        <w:rPr>
          <w:spacing w:val="3"/>
          <w:w w:val="105"/>
          <w:sz w:val="24"/>
          <w:szCs w:val="24"/>
        </w:rPr>
        <w:t xml:space="preserve"> </w:t>
      </w:r>
      <w:r w:rsidRPr="002B5249">
        <w:rPr>
          <w:w w:val="105"/>
          <w:sz w:val="24"/>
          <w:szCs w:val="24"/>
        </w:rPr>
        <w:t>Εκπαιδευτικό</w:t>
      </w:r>
      <w:r w:rsidR="00CD1378">
        <w:rPr>
          <w:w w:val="105"/>
          <w:sz w:val="24"/>
          <w:szCs w:val="24"/>
        </w:rPr>
        <w:t xml:space="preserve"> </w:t>
      </w:r>
      <w:r w:rsidRPr="002B5249">
        <w:rPr>
          <w:w w:val="105"/>
          <w:sz w:val="24"/>
          <w:szCs w:val="24"/>
        </w:rPr>
        <w:t>Πρόγραμμα</w:t>
      </w:r>
      <w:r w:rsidR="00CD1378">
        <w:rPr>
          <w:w w:val="105"/>
          <w:sz w:val="24"/>
          <w:szCs w:val="24"/>
        </w:rPr>
        <w:t xml:space="preserve"> </w:t>
      </w:r>
      <w:r w:rsidRPr="002B5249">
        <w:rPr>
          <w:w w:val="105"/>
          <w:sz w:val="24"/>
          <w:szCs w:val="24"/>
        </w:rPr>
        <w:t>«Γίνομαι</w:t>
      </w:r>
      <w:r w:rsidR="00CD1378">
        <w:rPr>
          <w:w w:val="105"/>
          <w:sz w:val="24"/>
          <w:szCs w:val="24"/>
        </w:rPr>
        <w:t xml:space="preserve"> </w:t>
      </w:r>
      <w:r w:rsidRPr="002B5249">
        <w:rPr>
          <w:w w:val="105"/>
          <w:sz w:val="24"/>
          <w:szCs w:val="24"/>
        </w:rPr>
        <w:t xml:space="preserve">Εθελοντής- Υπερασπίζομαι τα Δικαιώματά </w:t>
      </w:r>
      <w:r w:rsidRPr="002B5249">
        <w:rPr>
          <w:spacing w:val="2"/>
          <w:w w:val="105"/>
          <w:sz w:val="24"/>
          <w:szCs w:val="24"/>
        </w:rPr>
        <w:t xml:space="preserve">μου» </w:t>
      </w:r>
      <w:r w:rsidRPr="002B5249">
        <w:rPr>
          <w:w w:val="105"/>
          <w:sz w:val="24"/>
          <w:szCs w:val="24"/>
        </w:rPr>
        <w:t xml:space="preserve">οι μαθητές προασπίζουν τα δικαιώματά τους. </w:t>
      </w:r>
      <w:r w:rsidRPr="002B5249">
        <w:rPr>
          <w:spacing w:val="4"/>
          <w:w w:val="105"/>
          <w:sz w:val="24"/>
          <w:szCs w:val="24"/>
        </w:rPr>
        <w:t xml:space="preserve">Πιο </w:t>
      </w:r>
      <w:r w:rsidRPr="002B5249">
        <w:rPr>
          <w:w w:val="105"/>
          <w:sz w:val="24"/>
          <w:szCs w:val="24"/>
        </w:rPr>
        <w:t xml:space="preserve">συγκεκριμένα, </w:t>
      </w:r>
      <w:r w:rsidRPr="002B5249">
        <w:rPr>
          <w:spacing w:val="3"/>
          <w:w w:val="105"/>
          <w:sz w:val="24"/>
          <w:szCs w:val="24"/>
        </w:rPr>
        <w:t xml:space="preserve">το </w:t>
      </w:r>
      <w:r w:rsidRPr="002B5249">
        <w:rPr>
          <w:w w:val="105"/>
          <w:sz w:val="24"/>
          <w:szCs w:val="24"/>
        </w:rPr>
        <w:t xml:space="preserve">άρθρο 42 της Διεθνούς Σύμβασης για τα Δικαιώματα του Παιδιού ορίζει ότι η Δ.Σ.Δ.Π. πρέπει να γίνεται γνωστή τόσο στο παιδί όσο και στους ενήλικες για να διασφαλίσει </w:t>
      </w:r>
      <w:r w:rsidRPr="002B5249">
        <w:rPr>
          <w:spacing w:val="2"/>
          <w:w w:val="105"/>
          <w:sz w:val="24"/>
          <w:szCs w:val="24"/>
        </w:rPr>
        <w:t xml:space="preserve">από </w:t>
      </w:r>
      <w:r w:rsidRPr="002B5249">
        <w:rPr>
          <w:w w:val="105"/>
          <w:sz w:val="24"/>
          <w:szCs w:val="24"/>
        </w:rPr>
        <w:t xml:space="preserve">την μία πλευρά </w:t>
      </w:r>
      <w:r w:rsidRPr="002B5249">
        <w:rPr>
          <w:spacing w:val="3"/>
          <w:w w:val="105"/>
          <w:sz w:val="24"/>
          <w:szCs w:val="24"/>
        </w:rPr>
        <w:t xml:space="preserve">τον </w:t>
      </w:r>
      <w:r w:rsidRPr="002B5249">
        <w:rPr>
          <w:w w:val="105"/>
          <w:sz w:val="24"/>
          <w:szCs w:val="24"/>
        </w:rPr>
        <w:t xml:space="preserve">σεβασμό </w:t>
      </w:r>
      <w:r w:rsidRPr="002B5249">
        <w:rPr>
          <w:spacing w:val="2"/>
          <w:w w:val="105"/>
          <w:sz w:val="24"/>
          <w:szCs w:val="24"/>
        </w:rPr>
        <w:t xml:space="preserve">των </w:t>
      </w:r>
      <w:r w:rsidRPr="002B5249">
        <w:rPr>
          <w:w w:val="105"/>
          <w:sz w:val="24"/>
          <w:szCs w:val="24"/>
        </w:rPr>
        <w:t xml:space="preserve">δικαιωμάτων </w:t>
      </w:r>
      <w:r w:rsidRPr="002B5249">
        <w:rPr>
          <w:spacing w:val="2"/>
          <w:w w:val="105"/>
          <w:sz w:val="24"/>
          <w:szCs w:val="24"/>
        </w:rPr>
        <w:t xml:space="preserve">των </w:t>
      </w:r>
      <w:r w:rsidRPr="002B5249">
        <w:rPr>
          <w:w w:val="105"/>
          <w:sz w:val="24"/>
          <w:szCs w:val="24"/>
        </w:rPr>
        <w:t xml:space="preserve">παιδιών </w:t>
      </w:r>
      <w:r w:rsidRPr="002B5249">
        <w:rPr>
          <w:spacing w:val="2"/>
          <w:w w:val="105"/>
          <w:sz w:val="24"/>
          <w:szCs w:val="24"/>
        </w:rPr>
        <w:t xml:space="preserve">από τους </w:t>
      </w:r>
      <w:r w:rsidRPr="002B5249">
        <w:rPr>
          <w:w w:val="105"/>
          <w:sz w:val="24"/>
          <w:szCs w:val="24"/>
        </w:rPr>
        <w:t xml:space="preserve">δεύτερους όσο και </w:t>
      </w:r>
      <w:r w:rsidRPr="002B5249">
        <w:rPr>
          <w:b/>
          <w:w w:val="105"/>
          <w:sz w:val="24"/>
          <w:szCs w:val="24"/>
        </w:rPr>
        <w:t xml:space="preserve">την ενεργή συμμετοχή </w:t>
      </w:r>
      <w:r w:rsidRPr="002B5249">
        <w:rPr>
          <w:b/>
          <w:spacing w:val="2"/>
          <w:w w:val="105"/>
          <w:sz w:val="24"/>
          <w:szCs w:val="24"/>
        </w:rPr>
        <w:t xml:space="preserve">των </w:t>
      </w:r>
      <w:r w:rsidRPr="002B5249">
        <w:rPr>
          <w:b/>
          <w:w w:val="105"/>
          <w:sz w:val="24"/>
          <w:szCs w:val="24"/>
        </w:rPr>
        <w:t xml:space="preserve">ίδιων των παιδιών στην εξασφάλιση </w:t>
      </w:r>
      <w:r w:rsidRPr="002B5249">
        <w:rPr>
          <w:b/>
          <w:spacing w:val="2"/>
          <w:w w:val="105"/>
          <w:sz w:val="24"/>
          <w:szCs w:val="24"/>
        </w:rPr>
        <w:t xml:space="preserve">των </w:t>
      </w:r>
      <w:r w:rsidRPr="002B5249">
        <w:rPr>
          <w:b/>
          <w:w w:val="105"/>
          <w:sz w:val="24"/>
          <w:szCs w:val="24"/>
        </w:rPr>
        <w:t xml:space="preserve">δικαιωμάτων τους </w:t>
      </w:r>
      <w:r w:rsidRPr="002B5249">
        <w:rPr>
          <w:w w:val="105"/>
          <w:sz w:val="24"/>
          <w:szCs w:val="24"/>
        </w:rPr>
        <w:t xml:space="preserve">(Φασουλής, 2016). Σύμφωνα </w:t>
      </w:r>
      <w:r w:rsidRPr="002B5249">
        <w:rPr>
          <w:spacing w:val="3"/>
          <w:w w:val="105"/>
          <w:sz w:val="24"/>
          <w:szCs w:val="24"/>
        </w:rPr>
        <w:t xml:space="preserve">με </w:t>
      </w:r>
      <w:r w:rsidRPr="002B5249">
        <w:rPr>
          <w:w w:val="105"/>
          <w:sz w:val="24"/>
          <w:szCs w:val="24"/>
        </w:rPr>
        <w:t xml:space="preserve">τον Φασουλή (2016) η γνώση </w:t>
      </w:r>
      <w:r w:rsidRPr="002B5249">
        <w:rPr>
          <w:spacing w:val="2"/>
          <w:w w:val="105"/>
          <w:sz w:val="24"/>
          <w:szCs w:val="24"/>
        </w:rPr>
        <w:t xml:space="preserve">των </w:t>
      </w:r>
      <w:r w:rsidRPr="002B5249">
        <w:rPr>
          <w:w w:val="105"/>
          <w:sz w:val="24"/>
          <w:szCs w:val="24"/>
        </w:rPr>
        <w:t xml:space="preserve">δικαιωμάτων του </w:t>
      </w:r>
      <w:r w:rsidRPr="002B5249">
        <w:rPr>
          <w:spacing w:val="2"/>
          <w:w w:val="105"/>
          <w:sz w:val="24"/>
          <w:szCs w:val="24"/>
        </w:rPr>
        <w:t xml:space="preserve">από </w:t>
      </w:r>
      <w:r w:rsidRPr="002B5249">
        <w:rPr>
          <w:spacing w:val="3"/>
          <w:w w:val="105"/>
          <w:sz w:val="24"/>
          <w:szCs w:val="24"/>
        </w:rPr>
        <w:t xml:space="preserve">το </w:t>
      </w:r>
      <w:r w:rsidRPr="002B5249">
        <w:rPr>
          <w:w w:val="105"/>
          <w:sz w:val="24"/>
          <w:szCs w:val="24"/>
        </w:rPr>
        <w:t xml:space="preserve">παιδί, ως απαραίτητη προϋπόθεση </w:t>
      </w:r>
      <w:r w:rsidRPr="002B5249">
        <w:rPr>
          <w:spacing w:val="3"/>
          <w:w w:val="105"/>
          <w:sz w:val="24"/>
          <w:szCs w:val="24"/>
        </w:rPr>
        <w:t xml:space="preserve">της </w:t>
      </w:r>
      <w:r w:rsidRPr="002B5249">
        <w:rPr>
          <w:w w:val="105"/>
          <w:sz w:val="24"/>
          <w:szCs w:val="24"/>
        </w:rPr>
        <w:t xml:space="preserve">αποτελεσματικής εφαρμογής </w:t>
      </w:r>
      <w:r w:rsidRPr="002B5249">
        <w:rPr>
          <w:spacing w:val="2"/>
          <w:w w:val="105"/>
          <w:sz w:val="24"/>
          <w:szCs w:val="24"/>
        </w:rPr>
        <w:t xml:space="preserve">των </w:t>
      </w:r>
      <w:r w:rsidRPr="002B5249">
        <w:rPr>
          <w:w w:val="105"/>
          <w:sz w:val="24"/>
          <w:szCs w:val="24"/>
        </w:rPr>
        <w:t>δικαιωμάτων αυτών, συνιστά αναγνώριση της αυτονομίας</w:t>
      </w:r>
      <w:r w:rsidR="00CD1378">
        <w:rPr>
          <w:w w:val="105"/>
          <w:sz w:val="24"/>
          <w:szCs w:val="24"/>
        </w:rPr>
        <w:t xml:space="preserve"> </w:t>
      </w:r>
      <w:r w:rsidRPr="002B5249">
        <w:rPr>
          <w:w w:val="105"/>
          <w:sz w:val="24"/>
          <w:szCs w:val="24"/>
        </w:rPr>
        <w:t>του.</w:t>
      </w:r>
    </w:p>
    <w:p w:rsidR="000B4317" w:rsidRPr="002B5249" w:rsidRDefault="00473CFE">
      <w:pPr>
        <w:pStyle w:val="a3"/>
        <w:spacing w:line="374" w:lineRule="auto"/>
        <w:ind w:right="1813" w:firstLine="360"/>
        <w:rPr>
          <w:sz w:val="24"/>
          <w:szCs w:val="24"/>
        </w:rPr>
      </w:pPr>
      <w:r w:rsidRPr="002B5249">
        <w:rPr>
          <w:w w:val="105"/>
          <w:sz w:val="24"/>
          <w:szCs w:val="24"/>
        </w:rPr>
        <w:t xml:space="preserve">Η Ελλάδα έχοντας υπογράψει την Διεθνή Σύμβαση για τα Δικαιώματα του Παιδιού μέσω της εκπαίδευσης φροντίζει να ενημερώνει τα παιδιά και να τα δραστηριοποιεί ώστε ως ενεργά μέλη της κοινωνίας να </w:t>
      </w:r>
      <w:r w:rsidRPr="002B5249">
        <w:rPr>
          <w:w w:val="105"/>
          <w:sz w:val="24"/>
          <w:szCs w:val="24"/>
        </w:rPr>
        <w:lastRenderedPageBreak/>
        <w:t>υπερασπίζονται τα δικαιώματα τους με ποικίλους τρόπους όταν αυτό είναι αναγκαίο.</w:t>
      </w:r>
    </w:p>
    <w:p w:rsidR="000B4317" w:rsidRPr="002B5249" w:rsidRDefault="00473CFE" w:rsidP="002B5249">
      <w:pPr>
        <w:spacing w:line="374" w:lineRule="auto"/>
        <w:ind w:left="1800" w:right="1800" w:firstLine="360"/>
        <w:jc w:val="both"/>
        <w:rPr>
          <w:b/>
          <w:i/>
          <w:sz w:val="24"/>
          <w:szCs w:val="24"/>
        </w:rPr>
      </w:pPr>
      <w:r w:rsidRPr="002B5249">
        <w:rPr>
          <w:w w:val="105"/>
          <w:sz w:val="24"/>
          <w:szCs w:val="24"/>
        </w:rPr>
        <w:t xml:space="preserve">Εκτός </w:t>
      </w:r>
      <w:r w:rsidRPr="002B5249">
        <w:rPr>
          <w:spacing w:val="2"/>
          <w:w w:val="105"/>
          <w:sz w:val="24"/>
          <w:szCs w:val="24"/>
        </w:rPr>
        <w:t xml:space="preserve">των </w:t>
      </w:r>
      <w:r w:rsidRPr="002B5249">
        <w:rPr>
          <w:w w:val="105"/>
          <w:sz w:val="24"/>
          <w:szCs w:val="24"/>
        </w:rPr>
        <w:t xml:space="preserve">άλλων δικαιωμάτων </w:t>
      </w:r>
      <w:r w:rsidRPr="002B5249">
        <w:rPr>
          <w:spacing w:val="2"/>
          <w:w w:val="105"/>
          <w:sz w:val="24"/>
          <w:szCs w:val="24"/>
        </w:rPr>
        <w:t xml:space="preserve">τους </w:t>
      </w:r>
      <w:r w:rsidRPr="002B5249">
        <w:rPr>
          <w:spacing w:val="3"/>
          <w:w w:val="105"/>
          <w:sz w:val="24"/>
          <w:szCs w:val="24"/>
        </w:rPr>
        <w:t xml:space="preserve">τα </w:t>
      </w:r>
      <w:r w:rsidRPr="002B5249">
        <w:rPr>
          <w:w w:val="105"/>
          <w:sz w:val="24"/>
          <w:szCs w:val="24"/>
        </w:rPr>
        <w:t xml:space="preserve">παιδιά έχουν δικαίωμα στην διατύπωση απόψεων, στην ελευθερία της έκφρασης </w:t>
      </w:r>
      <w:r w:rsidRPr="002B5249">
        <w:rPr>
          <w:spacing w:val="3"/>
          <w:w w:val="105"/>
          <w:sz w:val="24"/>
          <w:szCs w:val="24"/>
        </w:rPr>
        <w:t xml:space="preserve">και </w:t>
      </w:r>
      <w:r w:rsidRPr="002B5249">
        <w:rPr>
          <w:w w:val="105"/>
          <w:sz w:val="24"/>
          <w:szCs w:val="24"/>
        </w:rPr>
        <w:t xml:space="preserve">στην πληροφόρηση καθώς επίσης και </w:t>
      </w:r>
      <w:r w:rsidRPr="002B5249">
        <w:rPr>
          <w:spacing w:val="3"/>
          <w:w w:val="105"/>
          <w:sz w:val="24"/>
          <w:szCs w:val="24"/>
        </w:rPr>
        <w:t xml:space="preserve">στις </w:t>
      </w:r>
      <w:r w:rsidRPr="002B5249">
        <w:rPr>
          <w:w w:val="105"/>
          <w:sz w:val="24"/>
          <w:szCs w:val="24"/>
        </w:rPr>
        <w:t xml:space="preserve">ψυχαγωγικές δραστηριότητες. Πιο συγκεκριμένα, σύμφωνα </w:t>
      </w:r>
      <w:r w:rsidRPr="002B5249">
        <w:rPr>
          <w:spacing w:val="3"/>
          <w:w w:val="105"/>
          <w:sz w:val="24"/>
          <w:szCs w:val="24"/>
        </w:rPr>
        <w:t xml:space="preserve">με το </w:t>
      </w:r>
      <w:r w:rsidRPr="002B5249">
        <w:rPr>
          <w:w w:val="105"/>
          <w:sz w:val="24"/>
          <w:szCs w:val="24"/>
        </w:rPr>
        <w:t xml:space="preserve">άρθρο 13 </w:t>
      </w:r>
      <w:r w:rsidRPr="002B5249">
        <w:rPr>
          <w:b/>
          <w:i/>
          <w:w w:val="105"/>
          <w:sz w:val="24"/>
          <w:szCs w:val="24"/>
        </w:rPr>
        <w:t>«Τα παιδιά έχουν δικαίωμα στην ελευθερία αναζήτησης, λήψης και διάδοσης πληροφοριών και ιδεών οποιουδήποτε είδους, ανεξαρτήτως συνόρων και με οποιαδήποτε μορφή και μέσο.»</w:t>
      </w:r>
      <w:r w:rsidRPr="002B5249">
        <w:rPr>
          <w:b/>
          <w:w w:val="105"/>
          <w:sz w:val="24"/>
          <w:szCs w:val="24"/>
        </w:rPr>
        <w:t xml:space="preserve">. </w:t>
      </w:r>
      <w:r w:rsidRPr="002B5249">
        <w:rPr>
          <w:w w:val="105"/>
          <w:sz w:val="24"/>
          <w:szCs w:val="24"/>
        </w:rPr>
        <w:t xml:space="preserve">Επίσης, </w:t>
      </w:r>
      <w:r w:rsidRPr="002B5249">
        <w:rPr>
          <w:spacing w:val="3"/>
          <w:w w:val="105"/>
          <w:sz w:val="24"/>
          <w:szCs w:val="24"/>
        </w:rPr>
        <w:t xml:space="preserve">το </w:t>
      </w:r>
      <w:r w:rsidRPr="002B5249">
        <w:rPr>
          <w:w w:val="105"/>
          <w:sz w:val="24"/>
          <w:szCs w:val="24"/>
        </w:rPr>
        <w:t xml:space="preserve">άρθρο 17 αναγνωρίζει </w:t>
      </w:r>
      <w:r w:rsidRPr="002B5249">
        <w:rPr>
          <w:b/>
          <w:i/>
          <w:w w:val="105"/>
          <w:sz w:val="24"/>
          <w:szCs w:val="24"/>
        </w:rPr>
        <w:t xml:space="preserve">«το δικαίωμα </w:t>
      </w:r>
      <w:r w:rsidRPr="002B5249">
        <w:rPr>
          <w:b/>
          <w:i/>
          <w:spacing w:val="-2"/>
          <w:w w:val="105"/>
          <w:sz w:val="24"/>
          <w:szCs w:val="24"/>
        </w:rPr>
        <w:t xml:space="preserve">του </w:t>
      </w:r>
      <w:r w:rsidRPr="002B5249">
        <w:rPr>
          <w:b/>
          <w:i/>
          <w:w w:val="105"/>
          <w:sz w:val="24"/>
          <w:szCs w:val="24"/>
        </w:rPr>
        <w:t xml:space="preserve">παιδιού στην πληροφόρηση με </w:t>
      </w:r>
      <w:r w:rsidRPr="002B5249">
        <w:rPr>
          <w:b/>
          <w:i/>
          <w:spacing w:val="2"/>
          <w:w w:val="105"/>
          <w:sz w:val="24"/>
          <w:szCs w:val="24"/>
        </w:rPr>
        <w:t xml:space="preserve">σκοπό </w:t>
      </w:r>
      <w:r w:rsidRPr="002B5249">
        <w:rPr>
          <w:b/>
          <w:i/>
          <w:spacing w:val="-2"/>
          <w:w w:val="105"/>
          <w:sz w:val="24"/>
          <w:szCs w:val="24"/>
        </w:rPr>
        <w:t xml:space="preserve">την </w:t>
      </w:r>
      <w:r w:rsidRPr="002B5249">
        <w:rPr>
          <w:b/>
          <w:i/>
          <w:w w:val="105"/>
          <w:sz w:val="24"/>
          <w:szCs w:val="24"/>
        </w:rPr>
        <w:t xml:space="preserve">προαγωγή της κοινωνικής, πνευματικής και ηθικής του ευημερίας και </w:t>
      </w:r>
      <w:r w:rsidRPr="002B5249">
        <w:rPr>
          <w:b/>
          <w:i/>
          <w:spacing w:val="-2"/>
          <w:w w:val="105"/>
          <w:sz w:val="24"/>
          <w:szCs w:val="24"/>
        </w:rPr>
        <w:t xml:space="preserve">της </w:t>
      </w:r>
      <w:r w:rsidRPr="002B5249">
        <w:rPr>
          <w:b/>
          <w:i/>
          <w:spacing w:val="2"/>
          <w:w w:val="105"/>
          <w:sz w:val="24"/>
          <w:szCs w:val="24"/>
        </w:rPr>
        <w:t xml:space="preserve">σωματικής </w:t>
      </w:r>
      <w:r w:rsidRPr="002B5249">
        <w:rPr>
          <w:b/>
          <w:i/>
          <w:w w:val="105"/>
          <w:sz w:val="24"/>
          <w:szCs w:val="24"/>
        </w:rPr>
        <w:t xml:space="preserve">και πνευματικής </w:t>
      </w:r>
      <w:r w:rsidRPr="002B5249">
        <w:rPr>
          <w:b/>
          <w:i/>
          <w:spacing w:val="-2"/>
          <w:w w:val="105"/>
          <w:sz w:val="24"/>
          <w:szCs w:val="24"/>
        </w:rPr>
        <w:t xml:space="preserve">του </w:t>
      </w:r>
      <w:r w:rsidRPr="002B5249">
        <w:rPr>
          <w:b/>
          <w:i/>
          <w:w w:val="105"/>
          <w:sz w:val="24"/>
          <w:szCs w:val="24"/>
        </w:rPr>
        <w:t xml:space="preserve">υγείας». </w:t>
      </w:r>
      <w:r w:rsidRPr="002B5249">
        <w:rPr>
          <w:w w:val="105"/>
          <w:sz w:val="24"/>
          <w:szCs w:val="24"/>
        </w:rPr>
        <w:t xml:space="preserve">Τέλος, </w:t>
      </w:r>
      <w:r w:rsidRPr="002B5249">
        <w:rPr>
          <w:spacing w:val="3"/>
          <w:w w:val="105"/>
          <w:sz w:val="24"/>
          <w:szCs w:val="24"/>
        </w:rPr>
        <w:t xml:space="preserve">το </w:t>
      </w:r>
      <w:r w:rsidRPr="002B5249">
        <w:rPr>
          <w:w w:val="105"/>
          <w:sz w:val="24"/>
          <w:szCs w:val="24"/>
        </w:rPr>
        <w:t xml:space="preserve">άρθρο 6ορίζει </w:t>
      </w:r>
      <w:r w:rsidRPr="002B5249">
        <w:rPr>
          <w:spacing w:val="3"/>
          <w:w w:val="105"/>
          <w:sz w:val="24"/>
          <w:szCs w:val="24"/>
        </w:rPr>
        <w:t xml:space="preserve">πως </w:t>
      </w:r>
      <w:r w:rsidRPr="002B5249">
        <w:rPr>
          <w:b/>
          <w:i/>
          <w:w w:val="105"/>
          <w:sz w:val="24"/>
          <w:szCs w:val="24"/>
        </w:rPr>
        <w:t>«το δικαίωμα στο</w:t>
      </w:r>
      <w:r w:rsidR="00CD1378">
        <w:rPr>
          <w:b/>
          <w:i/>
          <w:w w:val="105"/>
          <w:sz w:val="24"/>
          <w:szCs w:val="24"/>
        </w:rPr>
        <w:t xml:space="preserve"> </w:t>
      </w:r>
      <w:r w:rsidRPr="002B5249">
        <w:rPr>
          <w:w w:val="105"/>
          <w:sz w:val="24"/>
          <w:szCs w:val="24"/>
        </w:rPr>
        <w:t>παιχνίδι και στις ψυχαγωγικές δραστηριότητες προσφέρει πολύπλευρα πλεονεκτήματα στο παιδί και είναι καθοριστικό για την ευημερία, την ανάπτυξη δημιουργικότητας, φαντασίας, αυτοπεποίθησης καθώς και φυσικών, κοινωνικών, νοητικών και συναισθηματικών δεξιοτήτων και, συνεπώς εκλαμβάνει μια αναπτυξιακή διάσταση.» (Φασουλής, 2016).</w:t>
      </w:r>
    </w:p>
    <w:p w:rsidR="000B4317" w:rsidRPr="002B5249" w:rsidRDefault="00473CFE">
      <w:pPr>
        <w:pStyle w:val="a3"/>
        <w:spacing w:line="376" w:lineRule="auto"/>
        <w:ind w:right="1802" w:firstLine="360"/>
        <w:rPr>
          <w:sz w:val="24"/>
          <w:szCs w:val="24"/>
        </w:rPr>
      </w:pPr>
      <w:r w:rsidRPr="002B5249">
        <w:rPr>
          <w:w w:val="105"/>
          <w:sz w:val="24"/>
          <w:szCs w:val="24"/>
        </w:rPr>
        <w:t>Όταν τα ίδια τα παιδιά μαθαίνουν να υπερασπίζονται τα δικαιώματά τους τότε ελαχιστοποιούνται οι πιθανότητες να προβούν σε πράξεις που καταπατούν τα δικαιώματα αυτά. Επιπρόσθετα, μεγαλώνουν με σεβασμό προς τα άλλα παιδιά και τους άλλους ανθρώπους συνεισφέροντας μάλιστα στην υιοθέτηση της ίδιας αντίληψης και από τους υπόλοιπους ανθρώπους.</w:t>
      </w:r>
    </w:p>
    <w:p w:rsidR="000B4317" w:rsidRPr="002B5249" w:rsidRDefault="00473CFE">
      <w:pPr>
        <w:pStyle w:val="a3"/>
        <w:spacing w:line="374" w:lineRule="auto"/>
        <w:ind w:right="1796" w:firstLine="360"/>
        <w:rPr>
          <w:sz w:val="24"/>
          <w:szCs w:val="24"/>
        </w:rPr>
      </w:pPr>
      <w:r w:rsidRPr="002B5249">
        <w:rPr>
          <w:w w:val="105"/>
          <w:sz w:val="24"/>
          <w:szCs w:val="24"/>
        </w:rPr>
        <w:t>Άλλωστε δεν μπορούμε να παραλείψουμε και την αναφορά στο άρθρο 12 το οποίο κατοχυρώνει ως αναφαίρετο δικαίωμα την ελευθερία των παιδιών να εκφράζουν την άποψη τους για θέματα τα οποία τα αφορούν. Σε αυτό το σημείο θα μπορούσαμε να αναρωτηθούμε πόσο θα μπορούσε να εξελιχθεί η κοινωνία μας αν για απλά θέματα που αφορούν την καθημερινότητα των παιδιών, οι ενήλικες λάμβαναν υπόψη τους τη γνώμη των παιδιών.</w:t>
      </w:r>
    </w:p>
    <w:p w:rsidR="000B4317" w:rsidRPr="002B5249" w:rsidRDefault="00473CFE" w:rsidP="00AA5E80">
      <w:pPr>
        <w:pStyle w:val="a3"/>
        <w:spacing w:line="374" w:lineRule="auto"/>
        <w:ind w:right="1801" w:firstLine="360"/>
        <w:rPr>
          <w:sz w:val="24"/>
          <w:szCs w:val="24"/>
        </w:rPr>
        <w:sectPr w:rsidR="000B4317" w:rsidRPr="002B5249">
          <w:pgSz w:w="11910" w:h="16850"/>
          <w:pgMar w:top="1360" w:right="0" w:bottom="1240" w:left="0" w:header="0" w:footer="1049" w:gutter="0"/>
          <w:cols w:space="720"/>
        </w:sectPr>
      </w:pPr>
      <w:r w:rsidRPr="002B5249">
        <w:rPr>
          <w:w w:val="105"/>
          <w:sz w:val="24"/>
          <w:szCs w:val="24"/>
        </w:rPr>
        <w:t xml:space="preserve">Όλα αυτά φυσικά συναινούν στο ότι τα παιδιά δεν πρέπει </w:t>
      </w:r>
      <w:r w:rsidRPr="002B5249">
        <w:rPr>
          <w:spacing w:val="2"/>
          <w:w w:val="105"/>
          <w:sz w:val="24"/>
          <w:szCs w:val="24"/>
        </w:rPr>
        <w:t xml:space="preserve">απλά </w:t>
      </w:r>
      <w:r w:rsidRPr="002B5249">
        <w:rPr>
          <w:spacing w:val="-6"/>
          <w:w w:val="105"/>
          <w:sz w:val="24"/>
          <w:szCs w:val="24"/>
        </w:rPr>
        <w:t xml:space="preserve">να </w:t>
      </w:r>
      <w:r w:rsidRPr="002B5249">
        <w:rPr>
          <w:w w:val="105"/>
          <w:sz w:val="24"/>
          <w:szCs w:val="24"/>
        </w:rPr>
        <w:t xml:space="preserve">ενημερώνονται για τα δικαιώματά </w:t>
      </w:r>
      <w:r w:rsidRPr="002B5249">
        <w:rPr>
          <w:spacing w:val="2"/>
          <w:w w:val="105"/>
          <w:sz w:val="24"/>
          <w:szCs w:val="24"/>
        </w:rPr>
        <w:t xml:space="preserve">τους </w:t>
      </w:r>
      <w:r w:rsidRPr="002B5249">
        <w:rPr>
          <w:w w:val="105"/>
          <w:sz w:val="24"/>
          <w:szCs w:val="24"/>
        </w:rPr>
        <w:t xml:space="preserve">αλλά </w:t>
      </w:r>
      <w:r w:rsidRPr="002B5249">
        <w:rPr>
          <w:spacing w:val="-6"/>
          <w:w w:val="105"/>
          <w:sz w:val="24"/>
          <w:szCs w:val="24"/>
        </w:rPr>
        <w:t xml:space="preserve">να </w:t>
      </w:r>
      <w:r w:rsidRPr="002B5249">
        <w:rPr>
          <w:w w:val="105"/>
          <w:sz w:val="24"/>
          <w:szCs w:val="24"/>
        </w:rPr>
        <w:t xml:space="preserve">τα οικειοποιούνται, να </w:t>
      </w:r>
      <w:r w:rsidRPr="002B5249">
        <w:rPr>
          <w:spacing w:val="3"/>
          <w:w w:val="105"/>
          <w:sz w:val="24"/>
          <w:szCs w:val="24"/>
        </w:rPr>
        <w:t xml:space="preserve">τα </w:t>
      </w:r>
      <w:r w:rsidRPr="002B5249">
        <w:rPr>
          <w:w w:val="105"/>
          <w:sz w:val="24"/>
          <w:szCs w:val="24"/>
        </w:rPr>
        <w:lastRenderedPageBreak/>
        <w:t>υπερασπίζονται</w:t>
      </w:r>
      <w:r w:rsidR="00CD1378">
        <w:rPr>
          <w:w w:val="105"/>
          <w:sz w:val="24"/>
          <w:szCs w:val="24"/>
        </w:rPr>
        <w:t xml:space="preserve"> </w:t>
      </w:r>
      <w:r w:rsidRPr="002B5249">
        <w:rPr>
          <w:w w:val="105"/>
          <w:sz w:val="24"/>
          <w:szCs w:val="24"/>
        </w:rPr>
        <w:t>και</w:t>
      </w:r>
      <w:r w:rsidR="00CD1378">
        <w:rPr>
          <w:w w:val="105"/>
          <w:sz w:val="24"/>
          <w:szCs w:val="24"/>
        </w:rPr>
        <w:t xml:space="preserve">  </w:t>
      </w:r>
      <w:r w:rsidRPr="002B5249">
        <w:rPr>
          <w:w w:val="105"/>
          <w:sz w:val="24"/>
          <w:szCs w:val="24"/>
        </w:rPr>
        <w:t>να</w:t>
      </w:r>
      <w:r w:rsidR="00CD1378">
        <w:rPr>
          <w:w w:val="105"/>
          <w:sz w:val="24"/>
          <w:szCs w:val="24"/>
        </w:rPr>
        <w:t xml:space="preserve"> </w:t>
      </w:r>
      <w:r w:rsidRPr="002B5249">
        <w:rPr>
          <w:w w:val="105"/>
          <w:sz w:val="24"/>
          <w:szCs w:val="24"/>
        </w:rPr>
        <w:t>ενημερώνουν</w:t>
      </w:r>
      <w:r w:rsidR="00CD1378">
        <w:rPr>
          <w:w w:val="105"/>
          <w:sz w:val="24"/>
          <w:szCs w:val="24"/>
        </w:rPr>
        <w:t xml:space="preserve">  </w:t>
      </w:r>
      <w:r w:rsidRPr="002B5249">
        <w:rPr>
          <w:spacing w:val="3"/>
          <w:w w:val="105"/>
          <w:sz w:val="24"/>
          <w:szCs w:val="24"/>
        </w:rPr>
        <w:t>τα</w:t>
      </w:r>
      <w:r w:rsidR="00CD1378">
        <w:rPr>
          <w:spacing w:val="3"/>
          <w:w w:val="105"/>
          <w:sz w:val="24"/>
          <w:szCs w:val="24"/>
        </w:rPr>
        <w:t xml:space="preserve"> </w:t>
      </w:r>
      <w:r w:rsidRPr="002B5249">
        <w:rPr>
          <w:w w:val="105"/>
          <w:sz w:val="24"/>
          <w:szCs w:val="24"/>
        </w:rPr>
        <w:t>άλλα</w:t>
      </w:r>
      <w:r w:rsidR="00CD1378">
        <w:rPr>
          <w:w w:val="105"/>
          <w:sz w:val="24"/>
          <w:szCs w:val="24"/>
        </w:rPr>
        <w:t xml:space="preserve"> </w:t>
      </w:r>
      <w:r w:rsidRPr="002B5249">
        <w:rPr>
          <w:w w:val="105"/>
          <w:sz w:val="24"/>
          <w:szCs w:val="24"/>
        </w:rPr>
        <w:t>παιδιά</w:t>
      </w:r>
      <w:r w:rsidR="00CD1378">
        <w:rPr>
          <w:w w:val="105"/>
          <w:sz w:val="24"/>
          <w:szCs w:val="24"/>
        </w:rPr>
        <w:t xml:space="preserve"> </w:t>
      </w:r>
      <w:r w:rsidRPr="002B5249">
        <w:rPr>
          <w:w w:val="105"/>
          <w:sz w:val="24"/>
          <w:szCs w:val="24"/>
        </w:rPr>
        <w:t>αλλά</w:t>
      </w:r>
      <w:r w:rsidR="00CD1378">
        <w:rPr>
          <w:w w:val="105"/>
          <w:sz w:val="24"/>
          <w:szCs w:val="24"/>
        </w:rPr>
        <w:t xml:space="preserve"> </w:t>
      </w:r>
      <w:r w:rsidRPr="002B5249">
        <w:rPr>
          <w:w w:val="105"/>
          <w:sz w:val="24"/>
          <w:szCs w:val="24"/>
        </w:rPr>
        <w:t>και</w:t>
      </w:r>
      <w:r w:rsidR="00CD1378">
        <w:rPr>
          <w:w w:val="105"/>
          <w:sz w:val="24"/>
          <w:szCs w:val="24"/>
        </w:rPr>
        <w:t xml:space="preserve"> </w:t>
      </w:r>
      <w:r w:rsidR="00CD1378">
        <w:rPr>
          <w:spacing w:val="2"/>
          <w:w w:val="105"/>
          <w:sz w:val="24"/>
          <w:szCs w:val="24"/>
        </w:rPr>
        <w:t xml:space="preserve">τους </w:t>
      </w:r>
      <w:r w:rsidRPr="002B5249">
        <w:rPr>
          <w:w w:val="105"/>
          <w:sz w:val="24"/>
          <w:szCs w:val="24"/>
        </w:rPr>
        <w:t>ενήλικες</w:t>
      </w:r>
      <w:r w:rsidR="00CD1378">
        <w:rPr>
          <w:w w:val="105"/>
          <w:sz w:val="24"/>
          <w:szCs w:val="24"/>
        </w:rPr>
        <w:t xml:space="preserve"> </w:t>
      </w:r>
      <w:r w:rsidRPr="002B5249">
        <w:rPr>
          <w:spacing w:val="4"/>
          <w:w w:val="105"/>
          <w:sz w:val="24"/>
          <w:szCs w:val="24"/>
        </w:rPr>
        <w:t xml:space="preserve">γι’ </w:t>
      </w:r>
      <w:r w:rsidRPr="002B5249">
        <w:rPr>
          <w:w w:val="105"/>
          <w:sz w:val="24"/>
          <w:szCs w:val="24"/>
        </w:rPr>
        <w:t>αυτά.</w:t>
      </w:r>
      <w:r w:rsidR="00CD1378">
        <w:rPr>
          <w:w w:val="105"/>
          <w:sz w:val="24"/>
          <w:szCs w:val="24"/>
        </w:rPr>
        <w:t xml:space="preserve"> </w:t>
      </w:r>
      <w:r w:rsidRPr="002B5249">
        <w:rPr>
          <w:w w:val="105"/>
          <w:sz w:val="24"/>
          <w:szCs w:val="24"/>
        </w:rPr>
        <w:t>Καθίσταται</w:t>
      </w:r>
      <w:r w:rsidR="00CD1378">
        <w:rPr>
          <w:w w:val="105"/>
          <w:sz w:val="24"/>
          <w:szCs w:val="24"/>
        </w:rPr>
        <w:t xml:space="preserve"> </w:t>
      </w:r>
      <w:r w:rsidRPr="002B5249">
        <w:rPr>
          <w:w w:val="105"/>
          <w:sz w:val="24"/>
          <w:szCs w:val="24"/>
        </w:rPr>
        <w:t>λοιπόν</w:t>
      </w:r>
      <w:r w:rsidR="00CD1378">
        <w:rPr>
          <w:w w:val="105"/>
          <w:sz w:val="24"/>
          <w:szCs w:val="24"/>
        </w:rPr>
        <w:t xml:space="preserve"> </w:t>
      </w:r>
      <w:r w:rsidRPr="002B5249">
        <w:rPr>
          <w:w w:val="105"/>
          <w:sz w:val="24"/>
          <w:szCs w:val="24"/>
        </w:rPr>
        <w:t>ως</w:t>
      </w:r>
      <w:r w:rsidR="00CD1378">
        <w:rPr>
          <w:w w:val="105"/>
          <w:sz w:val="24"/>
          <w:szCs w:val="24"/>
        </w:rPr>
        <w:t xml:space="preserve"> </w:t>
      </w:r>
      <w:r w:rsidRPr="002B5249">
        <w:rPr>
          <w:w w:val="105"/>
          <w:sz w:val="24"/>
          <w:szCs w:val="24"/>
        </w:rPr>
        <w:t>άμεση</w:t>
      </w:r>
      <w:r w:rsidR="00CD1378">
        <w:rPr>
          <w:w w:val="105"/>
          <w:sz w:val="24"/>
          <w:szCs w:val="24"/>
        </w:rPr>
        <w:t xml:space="preserve"> </w:t>
      </w:r>
      <w:r w:rsidRPr="002B5249">
        <w:rPr>
          <w:w w:val="105"/>
          <w:sz w:val="24"/>
          <w:szCs w:val="24"/>
        </w:rPr>
        <w:t>ανάγκη</w:t>
      </w:r>
      <w:r w:rsidR="00CD1378">
        <w:rPr>
          <w:w w:val="105"/>
          <w:sz w:val="24"/>
          <w:szCs w:val="24"/>
        </w:rPr>
        <w:t xml:space="preserve"> </w:t>
      </w:r>
      <w:r w:rsidRPr="002B5249">
        <w:rPr>
          <w:w w:val="105"/>
          <w:sz w:val="24"/>
          <w:szCs w:val="24"/>
        </w:rPr>
        <w:t>τόσο</w:t>
      </w:r>
      <w:r w:rsidR="00CD1378">
        <w:rPr>
          <w:w w:val="105"/>
          <w:sz w:val="24"/>
          <w:szCs w:val="24"/>
        </w:rPr>
        <w:t xml:space="preserve"> </w:t>
      </w:r>
      <w:r w:rsidRPr="002B5249">
        <w:rPr>
          <w:w w:val="105"/>
          <w:sz w:val="24"/>
          <w:szCs w:val="24"/>
        </w:rPr>
        <w:t>για</w:t>
      </w:r>
      <w:r w:rsidR="00CD1378">
        <w:rPr>
          <w:w w:val="105"/>
          <w:sz w:val="24"/>
          <w:szCs w:val="24"/>
        </w:rPr>
        <w:t xml:space="preserve"> </w:t>
      </w:r>
      <w:r w:rsidRPr="002B5249">
        <w:rPr>
          <w:spacing w:val="3"/>
          <w:w w:val="105"/>
          <w:sz w:val="24"/>
          <w:szCs w:val="24"/>
        </w:rPr>
        <w:t>την</w:t>
      </w:r>
      <w:r w:rsidR="00CD1378">
        <w:rPr>
          <w:spacing w:val="3"/>
          <w:w w:val="105"/>
          <w:sz w:val="24"/>
          <w:szCs w:val="24"/>
        </w:rPr>
        <w:t xml:space="preserve"> </w:t>
      </w:r>
      <w:r w:rsidRPr="002B5249">
        <w:rPr>
          <w:w w:val="105"/>
          <w:sz w:val="24"/>
          <w:szCs w:val="24"/>
        </w:rPr>
        <w:t>χώρα</w:t>
      </w:r>
      <w:r w:rsidR="00CD1378">
        <w:rPr>
          <w:w w:val="105"/>
          <w:sz w:val="24"/>
          <w:szCs w:val="24"/>
        </w:rPr>
        <w:t xml:space="preserve"> μας </w:t>
      </w:r>
      <w:r w:rsidRPr="002B5249">
        <w:rPr>
          <w:spacing w:val="2"/>
          <w:w w:val="105"/>
          <w:sz w:val="24"/>
          <w:szCs w:val="24"/>
        </w:rPr>
        <w:t>όσο</w:t>
      </w:r>
      <w:r w:rsidR="00CD1378">
        <w:rPr>
          <w:spacing w:val="2"/>
          <w:w w:val="105"/>
          <w:sz w:val="24"/>
          <w:szCs w:val="24"/>
        </w:rPr>
        <w:t xml:space="preserve"> </w:t>
      </w:r>
      <w:r w:rsidRPr="002B5249">
        <w:rPr>
          <w:w w:val="105"/>
          <w:sz w:val="24"/>
          <w:szCs w:val="24"/>
        </w:rPr>
        <w:t>και</w:t>
      </w:r>
      <w:r w:rsidR="00CD1378">
        <w:rPr>
          <w:w w:val="105"/>
          <w:sz w:val="24"/>
          <w:szCs w:val="24"/>
        </w:rPr>
        <w:t xml:space="preserve"> </w:t>
      </w:r>
      <w:r w:rsidRPr="002B5249">
        <w:rPr>
          <w:spacing w:val="2"/>
          <w:w w:val="105"/>
          <w:sz w:val="24"/>
          <w:szCs w:val="24"/>
        </w:rPr>
        <w:t xml:space="preserve">για </w:t>
      </w:r>
      <w:r w:rsidRPr="002B5249">
        <w:rPr>
          <w:w w:val="105"/>
          <w:sz w:val="24"/>
          <w:szCs w:val="24"/>
        </w:rPr>
        <w:t xml:space="preserve">όλες </w:t>
      </w:r>
      <w:r w:rsidRPr="002B5249">
        <w:rPr>
          <w:spacing w:val="3"/>
          <w:w w:val="105"/>
          <w:sz w:val="24"/>
          <w:szCs w:val="24"/>
        </w:rPr>
        <w:t xml:space="preserve">τις </w:t>
      </w:r>
      <w:r w:rsidRPr="002B5249">
        <w:rPr>
          <w:w w:val="105"/>
          <w:sz w:val="24"/>
          <w:szCs w:val="24"/>
        </w:rPr>
        <w:t xml:space="preserve">χώρες του σύγχρονου κόσμου, η ύπαρξη περισσότερων δράσεων που έχουν ως στόχο τα παιδιά να γίνουν ενεργοί πολίτες του αύριο που θα συμμετέχουν στα κοινά και θα προασπίζουν τα δικαιώματά </w:t>
      </w:r>
      <w:r w:rsidRPr="002B5249">
        <w:rPr>
          <w:spacing w:val="2"/>
          <w:w w:val="105"/>
          <w:sz w:val="24"/>
          <w:szCs w:val="24"/>
        </w:rPr>
        <w:t xml:space="preserve">τους </w:t>
      </w:r>
      <w:r w:rsidRPr="002B5249">
        <w:rPr>
          <w:spacing w:val="4"/>
          <w:w w:val="105"/>
          <w:sz w:val="24"/>
          <w:szCs w:val="24"/>
        </w:rPr>
        <w:t xml:space="preserve">από </w:t>
      </w:r>
      <w:r w:rsidRPr="002B5249">
        <w:rPr>
          <w:w w:val="105"/>
          <w:sz w:val="24"/>
          <w:szCs w:val="24"/>
        </w:rPr>
        <w:t>μικρή ακόμα</w:t>
      </w:r>
      <w:r w:rsidR="00CD1378">
        <w:rPr>
          <w:w w:val="105"/>
          <w:sz w:val="24"/>
          <w:szCs w:val="24"/>
        </w:rPr>
        <w:t xml:space="preserve"> </w:t>
      </w:r>
      <w:r w:rsidRPr="002B5249">
        <w:rPr>
          <w:w w:val="105"/>
          <w:sz w:val="24"/>
          <w:szCs w:val="24"/>
        </w:rPr>
        <w:t>ηλικία.</w:t>
      </w:r>
    </w:p>
    <w:p w:rsidR="000B4317" w:rsidRPr="002B5249" w:rsidRDefault="000B4317">
      <w:pPr>
        <w:pStyle w:val="a3"/>
        <w:spacing w:before="9"/>
        <w:ind w:left="0"/>
        <w:jc w:val="left"/>
        <w:rPr>
          <w:sz w:val="24"/>
          <w:szCs w:val="24"/>
        </w:rPr>
      </w:pPr>
    </w:p>
    <w:p w:rsidR="000B4317" w:rsidRPr="00F8106D" w:rsidRDefault="00473CFE">
      <w:pPr>
        <w:spacing w:before="99"/>
        <w:ind w:left="1800"/>
        <w:jc w:val="both"/>
        <w:rPr>
          <w:b/>
          <w:sz w:val="28"/>
          <w:szCs w:val="28"/>
        </w:rPr>
      </w:pPr>
      <w:bookmarkStart w:id="2" w:name="_TOC_250005"/>
      <w:bookmarkEnd w:id="2"/>
      <w:r w:rsidRPr="00F8106D">
        <w:rPr>
          <w:b/>
          <w:w w:val="105"/>
          <w:sz w:val="28"/>
          <w:szCs w:val="28"/>
        </w:rPr>
        <w:t>Σκοπός του Εκπαιδευτικού Προγράμματος</w:t>
      </w:r>
    </w:p>
    <w:p w:rsidR="000B4317" w:rsidRPr="002B5249" w:rsidRDefault="0017340A">
      <w:pPr>
        <w:pStyle w:val="a3"/>
        <w:spacing w:before="5"/>
        <w:ind w:left="0"/>
        <w:jc w:val="left"/>
        <w:rPr>
          <w:b/>
          <w:sz w:val="24"/>
          <w:szCs w:val="24"/>
        </w:rPr>
      </w:pPr>
      <w:r w:rsidRPr="0017340A">
        <w:rPr>
          <w:sz w:val="24"/>
          <w:szCs w:val="24"/>
        </w:rPr>
        <w:pict>
          <v:line id="_x0000_s1031" style="position:absolute;z-index:-251653120;mso-wrap-distance-left:0;mso-wrap-distance-right:0;mso-position-horizontal-relative:page" from="90pt,13.55pt" to="507pt,13.55pt" strokecolor="#008ec7" strokeweight="2pt">
            <w10:wrap type="topAndBottom" anchorx="page"/>
          </v:line>
        </w:pict>
      </w:r>
    </w:p>
    <w:p w:rsidR="000B4317" w:rsidRPr="002B5249" w:rsidRDefault="000B4317">
      <w:pPr>
        <w:pStyle w:val="a3"/>
        <w:spacing w:before="2"/>
        <w:ind w:left="0"/>
        <w:jc w:val="left"/>
        <w:rPr>
          <w:b/>
          <w:sz w:val="24"/>
          <w:szCs w:val="24"/>
        </w:rPr>
      </w:pPr>
    </w:p>
    <w:p w:rsidR="000B4317" w:rsidRPr="002B5249" w:rsidRDefault="00473CFE">
      <w:pPr>
        <w:pStyle w:val="a3"/>
        <w:spacing w:line="379" w:lineRule="auto"/>
        <w:ind w:right="1801" w:firstLine="720"/>
        <w:rPr>
          <w:sz w:val="24"/>
          <w:szCs w:val="24"/>
        </w:rPr>
      </w:pPr>
      <w:r w:rsidRPr="002B5249">
        <w:rPr>
          <w:w w:val="105"/>
          <w:sz w:val="24"/>
          <w:szCs w:val="24"/>
        </w:rPr>
        <w:t>Το εκπαιδευτικό πρόγραμμα «Γίνομαι Εθελοντής-Υπερασπίζομαι τα Δικαιώματά μου» έχει πολλαπλούς στόχους.</w:t>
      </w:r>
    </w:p>
    <w:p w:rsidR="000B4317" w:rsidRPr="002B5249" w:rsidRDefault="00473CFE">
      <w:pPr>
        <w:pStyle w:val="a3"/>
        <w:spacing w:line="376" w:lineRule="auto"/>
        <w:ind w:right="1791" w:firstLine="720"/>
        <w:rPr>
          <w:sz w:val="24"/>
          <w:szCs w:val="24"/>
        </w:rPr>
      </w:pPr>
      <w:r w:rsidRPr="002B5249">
        <w:rPr>
          <w:w w:val="105"/>
          <w:sz w:val="24"/>
          <w:szCs w:val="24"/>
        </w:rPr>
        <w:t xml:space="preserve">Λαμβάνοντας υπόψη </w:t>
      </w:r>
      <w:r w:rsidRPr="002B5249">
        <w:rPr>
          <w:spacing w:val="3"/>
          <w:w w:val="105"/>
          <w:sz w:val="24"/>
          <w:szCs w:val="24"/>
        </w:rPr>
        <w:t xml:space="preserve">το </w:t>
      </w:r>
      <w:r w:rsidRPr="002B5249">
        <w:rPr>
          <w:w w:val="105"/>
          <w:sz w:val="24"/>
          <w:szCs w:val="24"/>
        </w:rPr>
        <w:t xml:space="preserve">δικαίωμα </w:t>
      </w:r>
      <w:r w:rsidRPr="002B5249">
        <w:rPr>
          <w:spacing w:val="2"/>
          <w:w w:val="105"/>
          <w:sz w:val="24"/>
          <w:szCs w:val="24"/>
        </w:rPr>
        <w:t xml:space="preserve">των </w:t>
      </w:r>
      <w:r w:rsidRPr="002B5249">
        <w:rPr>
          <w:w w:val="105"/>
          <w:sz w:val="24"/>
          <w:szCs w:val="24"/>
        </w:rPr>
        <w:t>παιδιών στην ενεργή</w:t>
      </w:r>
      <w:r w:rsidR="00CD1378">
        <w:rPr>
          <w:w w:val="105"/>
          <w:sz w:val="24"/>
          <w:szCs w:val="24"/>
        </w:rPr>
        <w:t xml:space="preserve"> </w:t>
      </w:r>
      <w:r w:rsidRPr="002B5249">
        <w:rPr>
          <w:spacing w:val="2"/>
          <w:w w:val="105"/>
          <w:sz w:val="24"/>
          <w:szCs w:val="24"/>
        </w:rPr>
        <w:t xml:space="preserve">συμμετοχή </w:t>
      </w:r>
      <w:r w:rsidRPr="002B5249">
        <w:rPr>
          <w:w w:val="105"/>
          <w:sz w:val="24"/>
          <w:szCs w:val="24"/>
        </w:rPr>
        <w:t xml:space="preserve">για την εξασφάλιση </w:t>
      </w:r>
      <w:r w:rsidRPr="002B5249">
        <w:rPr>
          <w:spacing w:val="2"/>
          <w:w w:val="105"/>
          <w:sz w:val="24"/>
          <w:szCs w:val="24"/>
        </w:rPr>
        <w:t xml:space="preserve">των </w:t>
      </w:r>
      <w:r w:rsidRPr="002B5249">
        <w:rPr>
          <w:w w:val="105"/>
          <w:sz w:val="24"/>
          <w:szCs w:val="24"/>
        </w:rPr>
        <w:t xml:space="preserve">δικαιωμάτων τους, έχουμε δημιουργήσει ένα πρόγραμμα μέσα </w:t>
      </w:r>
      <w:r w:rsidRPr="002B5249">
        <w:rPr>
          <w:spacing w:val="2"/>
          <w:w w:val="105"/>
          <w:sz w:val="24"/>
          <w:szCs w:val="24"/>
        </w:rPr>
        <w:t xml:space="preserve">από </w:t>
      </w:r>
      <w:r w:rsidRPr="002B5249">
        <w:rPr>
          <w:w w:val="105"/>
          <w:sz w:val="24"/>
          <w:szCs w:val="24"/>
        </w:rPr>
        <w:t xml:space="preserve">τα ίδια τα παιδιά αφού ενημερωθούν για τα δικαιώματά </w:t>
      </w:r>
      <w:r w:rsidR="00CD1378">
        <w:rPr>
          <w:w w:val="105"/>
          <w:sz w:val="24"/>
          <w:szCs w:val="24"/>
        </w:rPr>
        <w:t xml:space="preserve">τους </w:t>
      </w:r>
      <w:r w:rsidRPr="002B5249">
        <w:rPr>
          <w:w w:val="105"/>
          <w:sz w:val="24"/>
          <w:szCs w:val="24"/>
        </w:rPr>
        <w:t>ενημερώνουν</w:t>
      </w:r>
      <w:r w:rsidR="00CD1378">
        <w:rPr>
          <w:w w:val="105"/>
          <w:sz w:val="24"/>
          <w:szCs w:val="24"/>
        </w:rPr>
        <w:t xml:space="preserve"> </w:t>
      </w:r>
      <w:r w:rsidRPr="002B5249">
        <w:rPr>
          <w:w w:val="105"/>
          <w:sz w:val="24"/>
          <w:szCs w:val="24"/>
        </w:rPr>
        <w:t>άλλα</w:t>
      </w:r>
      <w:r w:rsidR="00CD1378">
        <w:rPr>
          <w:w w:val="105"/>
          <w:sz w:val="24"/>
          <w:szCs w:val="24"/>
        </w:rPr>
        <w:t xml:space="preserve"> </w:t>
      </w:r>
      <w:r w:rsidRPr="002B5249">
        <w:rPr>
          <w:w w:val="105"/>
          <w:sz w:val="24"/>
          <w:szCs w:val="24"/>
        </w:rPr>
        <w:t>παιδιά</w:t>
      </w:r>
      <w:r w:rsidR="00CD1378">
        <w:rPr>
          <w:w w:val="105"/>
          <w:sz w:val="24"/>
          <w:szCs w:val="24"/>
        </w:rPr>
        <w:t xml:space="preserve"> </w:t>
      </w:r>
      <w:r w:rsidRPr="002B5249">
        <w:rPr>
          <w:spacing w:val="2"/>
          <w:w w:val="105"/>
          <w:sz w:val="24"/>
          <w:szCs w:val="24"/>
        </w:rPr>
        <w:t>γι’</w:t>
      </w:r>
      <w:r w:rsidR="00CD1378">
        <w:rPr>
          <w:spacing w:val="2"/>
          <w:w w:val="105"/>
          <w:sz w:val="24"/>
          <w:szCs w:val="24"/>
        </w:rPr>
        <w:t xml:space="preserve"> </w:t>
      </w:r>
      <w:r w:rsidRPr="002B5249">
        <w:rPr>
          <w:w w:val="105"/>
          <w:sz w:val="24"/>
          <w:szCs w:val="24"/>
        </w:rPr>
        <w:t>αυτά</w:t>
      </w:r>
      <w:r w:rsidR="00CD1378">
        <w:rPr>
          <w:w w:val="105"/>
          <w:sz w:val="24"/>
          <w:szCs w:val="24"/>
        </w:rPr>
        <w:t xml:space="preserve"> </w:t>
      </w:r>
      <w:r w:rsidRPr="002B5249">
        <w:rPr>
          <w:w w:val="105"/>
          <w:sz w:val="24"/>
          <w:szCs w:val="24"/>
        </w:rPr>
        <w:t>ενώ</w:t>
      </w:r>
      <w:r w:rsidR="00CD1378">
        <w:rPr>
          <w:w w:val="105"/>
          <w:sz w:val="24"/>
          <w:szCs w:val="24"/>
        </w:rPr>
        <w:t xml:space="preserve"> </w:t>
      </w:r>
      <w:r w:rsidRPr="002B5249">
        <w:rPr>
          <w:w w:val="105"/>
          <w:sz w:val="24"/>
          <w:szCs w:val="24"/>
        </w:rPr>
        <w:t>παράλληλα</w:t>
      </w:r>
      <w:r w:rsidR="00CD1378">
        <w:rPr>
          <w:w w:val="105"/>
          <w:sz w:val="24"/>
          <w:szCs w:val="24"/>
        </w:rPr>
        <w:t xml:space="preserve"> </w:t>
      </w:r>
      <w:r w:rsidRPr="002B5249">
        <w:rPr>
          <w:w w:val="105"/>
          <w:sz w:val="24"/>
          <w:szCs w:val="24"/>
        </w:rPr>
        <w:t>έχουν</w:t>
      </w:r>
      <w:r w:rsidR="00CD1378">
        <w:rPr>
          <w:w w:val="105"/>
          <w:sz w:val="24"/>
          <w:szCs w:val="24"/>
        </w:rPr>
        <w:t xml:space="preserve"> </w:t>
      </w:r>
      <w:r w:rsidRPr="002B5249">
        <w:rPr>
          <w:spacing w:val="3"/>
          <w:w w:val="105"/>
          <w:sz w:val="24"/>
          <w:szCs w:val="24"/>
        </w:rPr>
        <w:t>την</w:t>
      </w:r>
      <w:r w:rsidR="00CD1378">
        <w:rPr>
          <w:spacing w:val="3"/>
          <w:w w:val="105"/>
          <w:sz w:val="24"/>
          <w:szCs w:val="24"/>
        </w:rPr>
        <w:t xml:space="preserve"> </w:t>
      </w:r>
      <w:r w:rsidRPr="002B5249">
        <w:rPr>
          <w:w w:val="105"/>
          <w:sz w:val="24"/>
          <w:szCs w:val="24"/>
        </w:rPr>
        <w:t>ευκαιρία</w:t>
      </w:r>
      <w:r w:rsidR="00CD1378">
        <w:rPr>
          <w:w w:val="105"/>
          <w:sz w:val="24"/>
          <w:szCs w:val="24"/>
        </w:rPr>
        <w:t xml:space="preserve"> </w:t>
      </w:r>
      <w:r w:rsidRPr="002B5249">
        <w:rPr>
          <w:w w:val="105"/>
          <w:sz w:val="24"/>
          <w:szCs w:val="24"/>
        </w:rPr>
        <w:t xml:space="preserve">σε δεύτερο χρόνο να συμμετέχουν σε δράσεις με στόχο </w:t>
      </w:r>
      <w:r w:rsidRPr="002B5249">
        <w:rPr>
          <w:spacing w:val="3"/>
          <w:w w:val="105"/>
          <w:sz w:val="24"/>
          <w:szCs w:val="24"/>
        </w:rPr>
        <w:t xml:space="preserve">την </w:t>
      </w:r>
      <w:r w:rsidRPr="002B5249">
        <w:rPr>
          <w:w w:val="105"/>
          <w:sz w:val="24"/>
          <w:szCs w:val="24"/>
        </w:rPr>
        <w:t xml:space="preserve">προάσπιση </w:t>
      </w:r>
      <w:r w:rsidRPr="002B5249">
        <w:rPr>
          <w:spacing w:val="2"/>
          <w:w w:val="105"/>
          <w:sz w:val="24"/>
          <w:szCs w:val="24"/>
        </w:rPr>
        <w:t xml:space="preserve">των </w:t>
      </w:r>
      <w:r w:rsidRPr="002B5249">
        <w:rPr>
          <w:w w:val="105"/>
          <w:sz w:val="24"/>
          <w:szCs w:val="24"/>
        </w:rPr>
        <w:t>δικαιωμάτων</w:t>
      </w:r>
      <w:r w:rsidR="00CD1378">
        <w:rPr>
          <w:w w:val="105"/>
          <w:sz w:val="24"/>
          <w:szCs w:val="24"/>
        </w:rPr>
        <w:t xml:space="preserve"> </w:t>
      </w:r>
      <w:r w:rsidRPr="002B5249">
        <w:rPr>
          <w:w w:val="105"/>
          <w:sz w:val="24"/>
          <w:szCs w:val="24"/>
        </w:rPr>
        <w:t>αυτών.</w:t>
      </w:r>
    </w:p>
    <w:p w:rsidR="000B4317" w:rsidRPr="002B5249" w:rsidRDefault="00473CFE" w:rsidP="002B5249">
      <w:pPr>
        <w:pStyle w:val="a3"/>
        <w:spacing w:line="376" w:lineRule="auto"/>
        <w:ind w:right="1799" w:firstLine="727"/>
        <w:rPr>
          <w:sz w:val="24"/>
          <w:szCs w:val="24"/>
        </w:rPr>
      </w:pPr>
      <w:r w:rsidRPr="002B5249">
        <w:rPr>
          <w:w w:val="105"/>
          <w:sz w:val="24"/>
          <w:szCs w:val="24"/>
        </w:rPr>
        <w:t xml:space="preserve">Επίσης, αναγνωρίζοντας </w:t>
      </w:r>
      <w:r w:rsidRPr="002B5249">
        <w:rPr>
          <w:spacing w:val="3"/>
          <w:w w:val="105"/>
          <w:sz w:val="24"/>
          <w:szCs w:val="24"/>
        </w:rPr>
        <w:t xml:space="preserve">την </w:t>
      </w:r>
      <w:r w:rsidRPr="002B5249">
        <w:rPr>
          <w:w w:val="105"/>
          <w:sz w:val="24"/>
          <w:szCs w:val="24"/>
        </w:rPr>
        <w:t xml:space="preserve">θετική επίδραση που έχουν οι ψυχαγωγικές δραστηριότητες στην ανάπτυξη </w:t>
      </w:r>
      <w:r w:rsidRPr="002B5249">
        <w:rPr>
          <w:spacing w:val="2"/>
          <w:w w:val="105"/>
          <w:sz w:val="24"/>
          <w:szCs w:val="24"/>
        </w:rPr>
        <w:t xml:space="preserve">των </w:t>
      </w:r>
      <w:r w:rsidRPr="002B5249">
        <w:rPr>
          <w:w w:val="105"/>
          <w:sz w:val="24"/>
          <w:szCs w:val="24"/>
        </w:rPr>
        <w:t xml:space="preserve">παιδιών και επιθυμώντας να αναδείξουμε τη δημιουργικότητα και την φαντασία που διαθέτουν οργανώσαμε </w:t>
      </w:r>
      <w:r w:rsidRPr="002B5249">
        <w:rPr>
          <w:spacing w:val="3"/>
          <w:w w:val="105"/>
          <w:sz w:val="24"/>
          <w:szCs w:val="24"/>
        </w:rPr>
        <w:t xml:space="preserve">το </w:t>
      </w:r>
      <w:r w:rsidRPr="002B5249">
        <w:rPr>
          <w:w w:val="105"/>
          <w:sz w:val="24"/>
          <w:szCs w:val="24"/>
        </w:rPr>
        <w:t xml:space="preserve">εκπαιδευτικό πρόγραμμα </w:t>
      </w:r>
      <w:r w:rsidRPr="002B5249">
        <w:rPr>
          <w:spacing w:val="3"/>
          <w:w w:val="105"/>
          <w:sz w:val="24"/>
          <w:szCs w:val="24"/>
        </w:rPr>
        <w:t xml:space="preserve">με </w:t>
      </w:r>
      <w:r w:rsidRPr="002B5249">
        <w:rPr>
          <w:w w:val="105"/>
          <w:sz w:val="24"/>
          <w:szCs w:val="24"/>
        </w:rPr>
        <w:t xml:space="preserve">τέτοιο </w:t>
      </w:r>
      <w:r w:rsidRPr="002B5249">
        <w:rPr>
          <w:spacing w:val="2"/>
          <w:w w:val="105"/>
          <w:sz w:val="24"/>
          <w:szCs w:val="24"/>
        </w:rPr>
        <w:t xml:space="preserve">τρόπο </w:t>
      </w:r>
      <w:r w:rsidRPr="002B5249">
        <w:rPr>
          <w:w w:val="105"/>
          <w:sz w:val="24"/>
          <w:szCs w:val="24"/>
        </w:rPr>
        <w:t xml:space="preserve">ώστε </w:t>
      </w:r>
      <w:r w:rsidRPr="002B5249">
        <w:rPr>
          <w:spacing w:val="-6"/>
          <w:w w:val="105"/>
          <w:sz w:val="24"/>
          <w:szCs w:val="24"/>
        </w:rPr>
        <w:t xml:space="preserve">να </w:t>
      </w:r>
      <w:r w:rsidRPr="002B5249">
        <w:rPr>
          <w:spacing w:val="2"/>
          <w:w w:val="105"/>
          <w:sz w:val="24"/>
          <w:szCs w:val="24"/>
        </w:rPr>
        <w:t xml:space="preserve">τους </w:t>
      </w:r>
      <w:r w:rsidRPr="002B5249">
        <w:rPr>
          <w:w w:val="105"/>
          <w:sz w:val="24"/>
          <w:szCs w:val="24"/>
        </w:rPr>
        <w:t xml:space="preserve">προσφέρεται απλόχερα η ευκαιρία για να δημιουργήσουν κάτι </w:t>
      </w:r>
      <w:r w:rsidRPr="002B5249">
        <w:rPr>
          <w:spacing w:val="2"/>
          <w:w w:val="105"/>
          <w:sz w:val="24"/>
          <w:szCs w:val="24"/>
        </w:rPr>
        <w:t xml:space="preserve">από </w:t>
      </w:r>
      <w:r w:rsidRPr="002B5249">
        <w:rPr>
          <w:w w:val="105"/>
          <w:sz w:val="24"/>
          <w:szCs w:val="24"/>
        </w:rPr>
        <w:t xml:space="preserve">την </w:t>
      </w:r>
      <w:r w:rsidRPr="002B5249">
        <w:rPr>
          <w:spacing w:val="2"/>
          <w:w w:val="105"/>
          <w:sz w:val="24"/>
          <w:szCs w:val="24"/>
        </w:rPr>
        <w:t xml:space="preserve">αρχή </w:t>
      </w:r>
      <w:r w:rsidRPr="002B5249">
        <w:rPr>
          <w:w w:val="105"/>
          <w:sz w:val="24"/>
          <w:szCs w:val="24"/>
        </w:rPr>
        <w:t xml:space="preserve">(videos) και να εκφραστούν μέσα </w:t>
      </w:r>
      <w:r w:rsidRPr="002B5249">
        <w:rPr>
          <w:spacing w:val="2"/>
          <w:w w:val="105"/>
          <w:sz w:val="24"/>
          <w:szCs w:val="24"/>
        </w:rPr>
        <w:t xml:space="preserve">από </w:t>
      </w:r>
      <w:r w:rsidRPr="002B5249">
        <w:rPr>
          <w:w w:val="105"/>
          <w:sz w:val="24"/>
          <w:szCs w:val="24"/>
        </w:rPr>
        <w:t xml:space="preserve">αυτό. Στόχος μας είναι </w:t>
      </w:r>
      <w:r w:rsidRPr="002B5249">
        <w:rPr>
          <w:spacing w:val="2"/>
          <w:w w:val="105"/>
          <w:sz w:val="24"/>
          <w:szCs w:val="24"/>
        </w:rPr>
        <w:t xml:space="preserve">μέσα από </w:t>
      </w:r>
      <w:r w:rsidRPr="002B5249">
        <w:rPr>
          <w:spacing w:val="3"/>
          <w:w w:val="105"/>
          <w:sz w:val="24"/>
          <w:szCs w:val="24"/>
        </w:rPr>
        <w:t xml:space="preserve">τις </w:t>
      </w:r>
      <w:r w:rsidRPr="002B5249">
        <w:rPr>
          <w:w w:val="105"/>
          <w:sz w:val="24"/>
          <w:szCs w:val="24"/>
        </w:rPr>
        <w:t xml:space="preserve">δημιουργίες τους οι μαθητές να εκφράσουν </w:t>
      </w:r>
      <w:r w:rsidRPr="002B5249">
        <w:rPr>
          <w:spacing w:val="3"/>
          <w:w w:val="105"/>
          <w:sz w:val="24"/>
          <w:szCs w:val="24"/>
        </w:rPr>
        <w:t xml:space="preserve">την </w:t>
      </w:r>
      <w:r w:rsidRPr="002B5249">
        <w:rPr>
          <w:w w:val="105"/>
          <w:sz w:val="24"/>
          <w:szCs w:val="24"/>
        </w:rPr>
        <w:t xml:space="preserve">άποψη </w:t>
      </w:r>
      <w:r w:rsidRPr="002B5249">
        <w:rPr>
          <w:spacing w:val="2"/>
          <w:w w:val="105"/>
          <w:sz w:val="24"/>
          <w:szCs w:val="24"/>
        </w:rPr>
        <w:t xml:space="preserve">τους </w:t>
      </w:r>
      <w:r w:rsidRPr="002B5249">
        <w:rPr>
          <w:spacing w:val="5"/>
          <w:w w:val="105"/>
          <w:sz w:val="24"/>
          <w:szCs w:val="24"/>
        </w:rPr>
        <w:t xml:space="preserve">και </w:t>
      </w:r>
      <w:r w:rsidRPr="002B5249">
        <w:rPr>
          <w:w w:val="105"/>
          <w:sz w:val="24"/>
          <w:szCs w:val="24"/>
        </w:rPr>
        <w:t xml:space="preserve">να μοιραστούν </w:t>
      </w:r>
      <w:r w:rsidRPr="002B5249">
        <w:rPr>
          <w:spacing w:val="3"/>
          <w:w w:val="105"/>
          <w:sz w:val="24"/>
          <w:szCs w:val="24"/>
        </w:rPr>
        <w:t xml:space="preserve">με </w:t>
      </w:r>
      <w:r w:rsidRPr="002B5249">
        <w:rPr>
          <w:w w:val="105"/>
          <w:sz w:val="24"/>
          <w:szCs w:val="24"/>
        </w:rPr>
        <w:t>άλλα παιδιά πληροφορίες που τα</w:t>
      </w:r>
      <w:r w:rsidR="00CD1378">
        <w:rPr>
          <w:w w:val="105"/>
          <w:sz w:val="24"/>
          <w:szCs w:val="24"/>
        </w:rPr>
        <w:t xml:space="preserve"> </w:t>
      </w:r>
      <w:r w:rsidRPr="002B5249">
        <w:rPr>
          <w:w w:val="105"/>
          <w:sz w:val="24"/>
          <w:szCs w:val="24"/>
        </w:rPr>
        <w:t>αφορούν.</w:t>
      </w:r>
    </w:p>
    <w:p w:rsidR="000B4317" w:rsidRPr="002B5249" w:rsidRDefault="00473CFE" w:rsidP="002B5249">
      <w:pPr>
        <w:pStyle w:val="a3"/>
        <w:spacing w:line="376" w:lineRule="auto"/>
        <w:ind w:right="1792" w:firstLine="720"/>
        <w:rPr>
          <w:sz w:val="24"/>
          <w:szCs w:val="24"/>
        </w:rPr>
      </w:pPr>
      <w:r w:rsidRPr="002B5249">
        <w:rPr>
          <w:w w:val="105"/>
          <w:sz w:val="24"/>
          <w:szCs w:val="24"/>
        </w:rPr>
        <w:t>Μέσα από το πρόγραμμα αυτό οι έφηβοι μαθητές συμμετέχουν σε κοινές δράσεις με άλλους συνομηλίκους τους χτίζοντας σχέσεις εμπιστοσύνης και αλληλεπιδρώντας θετικά μαζί τους. Ακόμα, αντιλαμβάνονται την σημασία της συμμετοχής τόσο στα κοινά όσο και σε δράσεις που στηρίζουν άλλους ανθρώπους. Μέσα από το πρόγραμμα του «YouSmile» τα παιδιά γνωρίζουν την έννοια του εθελοντισμού και υιοθετούν την κουλτούρα του εθελοντή στην κοινωνική τους ταυτότητα, η οποία είναι υπό διαμόρφωση κατά την περίοδο της εφηβείας.</w:t>
      </w:r>
    </w:p>
    <w:p w:rsidR="000B4317" w:rsidRPr="002B5249" w:rsidRDefault="00473CFE" w:rsidP="002B5249">
      <w:pPr>
        <w:pStyle w:val="a3"/>
        <w:spacing w:line="376" w:lineRule="auto"/>
        <w:ind w:right="1792" w:firstLine="720"/>
        <w:rPr>
          <w:sz w:val="24"/>
          <w:szCs w:val="24"/>
        </w:rPr>
      </w:pPr>
      <w:r w:rsidRPr="002B5249">
        <w:rPr>
          <w:w w:val="105"/>
          <w:sz w:val="24"/>
          <w:szCs w:val="24"/>
        </w:rPr>
        <w:t>Παράλληλα, δίνεται η ευκαιρία στους μαθητές να αλληλεπιδράσουν με άλλα παιδιά σε Ευρωπαϊκό και Διεθνές επίπεδο. Τόσο ο Οργανισμός «Το Χαμόγελο του Παιδιού» όσο και το Ευρωπαϊκό Μαθητικό Εθελοντική Δράση</w:t>
      </w:r>
      <w:r w:rsidR="00D91389" w:rsidRPr="00D91389">
        <w:rPr>
          <w:w w:val="105"/>
          <w:sz w:val="24"/>
          <w:szCs w:val="24"/>
        </w:rPr>
        <w:t xml:space="preserve"> </w:t>
      </w:r>
      <w:r w:rsidRPr="002B5249">
        <w:rPr>
          <w:w w:val="105"/>
          <w:sz w:val="24"/>
          <w:szCs w:val="24"/>
        </w:rPr>
        <w:t>«YouSmile»</w:t>
      </w:r>
      <w:r w:rsidR="00D91389" w:rsidRPr="00D91389">
        <w:rPr>
          <w:w w:val="105"/>
          <w:sz w:val="24"/>
          <w:szCs w:val="24"/>
        </w:rPr>
        <w:t xml:space="preserve"> </w:t>
      </w:r>
      <w:r w:rsidRPr="002B5249">
        <w:rPr>
          <w:w w:val="105"/>
          <w:sz w:val="24"/>
          <w:szCs w:val="24"/>
        </w:rPr>
        <w:t>έχουν</w:t>
      </w:r>
      <w:r w:rsidR="00D91389" w:rsidRPr="00D91389">
        <w:rPr>
          <w:w w:val="105"/>
          <w:sz w:val="24"/>
          <w:szCs w:val="24"/>
        </w:rPr>
        <w:t xml:space="preserve"> </w:t>
      </w:r>
      <w:r w:rsidRPr="002B5249">
        <w:rPr>
          <w:w w:val="105"/>
          <w:sz w:val="24"/>
          <w:szCs w:val="24"/>
        </w:rPr>
        <w:t>παρουσία</w:t>
      </w:r>
      <w:r w:rsidR="00D91389" w:rsidRPr="00D91389">
        <w:rPr>
          <w:w w:val="105"/>
          <w:sz w:val="24"/>
          <w:szCs w:val="24"/>
        </w:rPr>
        <w:t xml:space="preserve"> </w:t>
      </w:r>
      <w:r w:rsidRPr="002B5249">
        <w:rPr>
          <w:spacing w:val="3"/>
          <w:w w:val="105"/>
          <w:sz w:val="24"/>
          <w:szCs w:val="24"/>
        </w:rPr>
        <w:t>και</w:t>
      </w:r>
      <w:r w:rsidR="00D91389" w:rsidRPr="00D91389">
        <w:rPr>
          <w:spacing w:val="3"/>
          <w:w w:val="105"/>
          <w:sz w:val="24"/>
          <w:szCs w:val="24"/>
        </w:rPr>
        <w:t xml:space="preserve"> </w:t>
      </w:r>
      <w:r w:rsidRPr="002B5249">
        <w:rPr>
          <w:w w:val="105"/>
          <w:sz w:val="24"/>
          <w:szCs w:val="24"/>
        </w:rPr>
        <w:t>συμμετοχή</w:t>
      </w:r>
      <w:r w:rsidR="00D91389" w:rsidRPr="00D91389">
        <w:rPr>
          <w:w w:val="105"/>
          <w:sz w:val="24"/>
          <w:szCs w:val="24"/>
        </w:rPr>
        <w:t xml:space="preserve"> </w:t>
      </w:r>
      <w:r w:rsidRPr="002B5249">
        <w:rPr>
          <w:w w:val="105"/>
          <w:sz w:val="24"/>
          <w:szCs w:val="24"/>
        </w:rPr>
        <w:t>σε</w:t>
      </w:r>
      <w:r w:rsidR="00D91389" w:rsidRPr="00D91389">
        <w:rPr>
          <w:w w:val="105"/>
          <w:sz w:val="24"/>
          <w:szCs w:val="24"/>
        </w:rPr>
        <w:t xml:space="preserve"> </w:t>
      </w:r>
      <w:r w:rsidRPr="002B5249">
        <w:rPr>
          <w:w w:val="105"/>
          <w:sz w:val="24"/>
          <w:szCs w:val="24"/>
        </w:rPr>
        <w:t>εκδηλώσεις</w:t>
      </w:r>
      <w:r w:rsidR="00D91389" w:rsidRPr="00D91389">
        <w:rPr>
          <w:w w:val="105"/>
          <w:sz w:val="24"/>
          <w:szCs w:val="24"/>
        </w:rPr>
        <w:t xml:space="preserve"> </w:t>
      </w:r>
      <w:r w:rsidRPr="002B5249">
        <w:rPr>
          <w:spacing w:val="3"/>
          <w:w w:val="105"/>
          <w:sz w:val="24"/>
          <w:szCs w:val="24"/>
        </w:rPr>
        <w:t>και</w:t>
      </w:r>
      <w:r w:rsidR="00D91389" w:rsidRPr="00D91389">
        <w:rPr>
          <w:spacing w:val="3"/>
          <w:w w:val="105"/>
          <w:sz w:val="24"/>
          <w:szCs w:val="24"/>
        </w:rPr>
        <w:t xml:space="preserve"> </w:t>
      </w:r>
      <w:r w:rsidRPr="002B5249">
        <w:rPr>
          <w:w w:val="105"/>
          <w:sz w:val="24"/>
          <w:szCs w:val="24"/>
        </w:rPr>
        <w:t>επιτροπές</w:t>
      </w:r>
      <w:r w:rsidR="00D91389" w:rsidRPr="00D91389">
        <w:rPr>
          <w:w w:val="105"/>
          <w:sz w:val="24"/>
          <w:szCs w:val="24"/>
        </w:rPr>
        <w:t xml:space="preserve"> </w:t>
      </w:r>
      <w:r w:rsidRPr="002B5249">
        <w:rPr>
          <w:w w:val="105"/>
          <w:sz w:val="24"/>
          <w:szCs w:val="24"/>
        </w:rPr>
        <w:t xml:space="preserve">στο Ευρωκοινοβούλιο, στο Συμβούλιο </w:t>
      </w:r>
      <w:r w:rsidRPr="002B5249">
        <w:rPr>
          <w:spacing w:val="3"/>
          <w:w w:val="105"/>
          <w:sz w:val="24"/>
          <w:szCs w:val="24"/>
        </w:rPr>
        <w:t xml:space="preserve">της </w:t>
      </w:r>
      <w:r w:rsidRPr="002B5249">
        <w:rPr>
          <w:w w:val="105"/>
          <w:sz w:val="24"/>
          <w:szCs w:val="24"/>
        </w:rPr>
        <w:t xml:space="preserve">Ευρώπης και στα Ηνωμένα </w:t>
      </w:r>
      <w:r w:rsidRPr="002B5249">
        <w:rPr>
          <w:spacing w:val="2"/>
          <w:w w:val="105"/>
          <w:sz w:val="24"/>
          <w:szCs w:val="24"/>
        </w:rPr>
        <w:t xml:space="preserve">Έθνη. </w:t>
      </w:r>
      <w:r w:rsidRPr="002B5249">
        <w:rPr>
          <w:w w:val="105"/>
          <w:sz w:val="24"/>
          <w:szCs w:val="24"/>
        </w:rPr>
        <w:t xml:space="preserve">Επίσης, συνεχής είναι η συμμετοχή </w:t>
      </w:r>
      <w:r w:rsidRPr="002B5249">
        <w:rPr>
          <w:spacing w:val="3"/>
          <w:w w:val="105"/>
          <w:sz w:val="24"/>
          <w:szCs w:val="24"/>
        </w:rPr>
        <w:t xml:space="preserve">στο </w:t>
      </w:r>
      <w:r w:rsidRPr="002B5249">
        <w:rPr>
          <w:w w:val="105"/>
          <w:sz w:val="24"/>
          <w:szCs w:val="24"/>
        </w:rPr>
        <w:t xml:space="preserve">πρόγραμμα </w:t>
      </w:r>
      <w:r w:rsidRPr="002B5249">
        <w:rPr>
          <w:w w:val="105"/>
          <w:sz w:val="24"/>
          <w:szCs w:val="24"/>
        </w:rPr>
        <w:lastRenderedPageBreak/>
        <w:t xml:space="preserve">μαθητών </w:t>
      </w:r>
      <w:r w:rsidRPr="002B5249">
        <w:rPr>
          <w:spacing w:val="2"/>
          <w:w w:val="105"/>
          <w:sz w:val="24"/>
          <w:szCs w:val="24"/>
        </w:rPr>
        <w:t xml:space="preserve">από </w:t>
      </w:r>
      <w:r w:rsidRPr="002B5249">
        <w:rPr>
          <w:w w:val="105"/>
          <w:sz w:val="24"/>
          <w:szCs w:val="24"/>
        </w:rPr>
        <w:t xml:space="preserve">σχολεία του εξωτερικού και η συνεργασία </w:t>
      </w:r>
      <w:r w:rsidRPr="002B5249">
        <w:rPr>
          <w:spacing w:val="3"/>
          <w:w w:val="105"/>
          <w:sz w:val="24"/>
          <w:szCs w:val="24"/>
        </w:rPr>
        <w:t xml:space="preserve">με </w:t>
      </w:r>
      <w:r w:rsidRPr="002B5249">
        <w:rPr>
          <w:w w:val="105"/>
          <w:sz w:val="24"/>
          <w:szCs w:val="24"/>
        </w:rPr>
        <w:t xml:space="preserve">οργανισμούς </w:t>
      </w:r>
      <w:r w:rsidRPr="002B5249">
        <w:rPr>
          <w:spacing w:val="4"/>
          <w:w w:val="105"/>
          <w:sz w:val="24"/>
          <w:szCs w:val="24"/>
        </w:rPr>
        <w:t>του</w:t>
      </w:r>
      <w:r w:rsidR="00CD1378">
        <w:rPr>
          <w:spacing w:val="4"/>
          <w:w w:val="105"/>
          <w:sz w:val="24"/>
          <w:szCs w:val="24"/>
        </w:rPr>
        <w:t xml:space="preserve"> </w:t>
      </w:r>
      <w:r w:rsidRPr="002B5249">
        <w:rPr>
          <w:w w:val="105"/>
          <w:sz w:val="24"/>
          <w:szCs w:val="24"/>
        </w:rPr>
        <w:t>εξωτερικού.</w:t>
      </w:r>
    </w:p>
    <w:p w:rsidR="000B4317" w:rsidRPr="002B5249" w:rsidRDefault="00473CFE">
      <w:pPr>
        <w:pStyle w:val="a3"/>
        <w:spacing w:before="87" w:line="376" w:lineRule="auto"/>
        <w:ind w:right="1799" w:firstLine="720"/>
        <w:rPr>
          <w:sz w:val="24"/>
          <w:szCs w:val="24"/>
        </w:rPr>
      </w:pPr>
      <w:r w:rsidRPr="002B5249">
        <w:rPr>
          <w:w w:val="105"/>
          <w:sz w:val="24"/>
          <w:szCs w:val="24"/>
        </w:rPr>
        <w:t xml:space="preserve">Τέλος, σκοπός μας είναι οι σημερινοί μαθητές εθελοντές να γίνουν οι αυριανοί ενεργοί πολίτες που στοχεύουν στην ισότητα και στην αλληλεγγύη των ανθρώπων μέσα στην κοινωνία. Ποιος θα μπορούσε λοιπόν </w:t>
      </w:r>
      <w:r w:rsidRPr="002B5249">
        <w:rPr>
          <w:spacing w:val="-6"/>
          <w:w w:val="105"/>
          <w:sz w:val="24"/>
          <w:szCs w:val="24"/>
        </w:rPr>
        <w:t xml:space="preserve">να </w:t>
      </w:r>
      <w:r w:rsidRPr="002B5249">
        <w:rPr>
          <w:w w:val="105"/>
          <w:sz w:val="24"/>
          <w:szCs w:val="24"/>
        </w:rPr>
        <w:t xml:space="preserve">είναι καλύτερος τρόπος </w:t>
      </w:r>
      <w:r w:rsidRPr="002B5249">
        <w:rPr>
          <w:spacing w:val="2"/>
          <w:w w:val="105"/>
          <w:sz w:val="24"/>
          <w:szCs w:val="24"/>
        </w:rPr>
        <w:t xml:space="preserve">από </w:t>
      </w:r>
      <w:r w:rsidRPr="002B5249">
        <w:rPr>
          <w:spacing w:val="3"/>
          <w:w w:val="105"/>
          <w:sz w:val="24"/>
          <w:szCs w:val="24"/>
        </w:rPr>
        <w:t xml:space="preserve">το </w:t>
      </w:r>
      <w:r w:rsidRPr="002B5249">
        <w:rPr>
          <w:w w:val="105"/>
          <w:sz w:val="24"/>
          <w:szCs w:val="24"/>
        </w:rPr>
        <w:t xml:space="preserve">να </w:t>
      </w:r>
      <w:r w:rsidRPr="002B5249">
        <w:rPr>
          <w:spacing w:val="2"/>
          <w:w w:val="105"/>
          <w:sz w:val="24"/>
          <w:szCs w:val="24"/>
        </w:rPr>
        <w:t xml:space="preserve">προσφέρουμε </w:t>
      </w:r>
      <w:r w:rsidRPr="002B5249">
        <w:rPr>
          <w:w w:val="105"/>
          <w:sz w:val="24"/>
          <w:szCs w:val="24"/>
        </w:rPr>
        <w:t xml:space="preserve">στους μαθητές μια μοντέρνα </w:t>
      </w:r>
      <w:r w:rsidRPr="002B5249">
        <w:rPr>
          <w:spacing w:val="3"/>
          <w:w w:val="105"/>
          <w:sz w:val="24"/>
          <w:szCs w:val="24"/>
        </w:rPr>
        <w:t xml:space="preserve">και </w:t>
      </w:r>
      <w:r w:rsidRPr="002B5249">
        <w:rPr>
          <w:w w:val="105"/>
          <w:sz w:val="24"/>
          <w:szCs w:val="24"/>
        </w:rPr>
        <w:t xml:space="preserve">διαδραστική προσέγγιση για να προασπίσουν </w:t>
      </w:r>
      <w:r w:rsidRPr="002B5249">
        <w:rPr>
          <w:spacing w:val="3"/>
          <w:w w:val="105"/>
          <w:sz w:val="24"/>
          <w:szCs w:val="24"/>
        </w:rPr>
        <w:t xml:space="preserve">τα </w:t>
      </w:r>
      <w:r w:rsidRPr="002B5249">
        <w:rPr>
          <w:w w:val="105"/>
          <w:sz w:val="24"/>
          <w:szCs w:val="24"/>
        </w:rPr>
        <w:t xml:space="preserve">δικαιώματά τους; </w:t>
      </w:r>
      <w:r w:rsidRPr="002B5249">
        <w:rPr>
          <w:spacing w:val="4"/>
          <w:w w:val="105"/>
          <w:sz w:val="24"/>
          <w:szCs w:val="24"/>
        </w:rPr>
        <w:t xml:space="preserve">Οι </w:t>
      </w:r>
      <w:r w:rsidRPr="002B5249">
        <w:rPr>
          <w:w w:val="105"/>
          <w:sz w:val="24"/>
          <w:szCs w:val="24"/>
        </w:rPr>
        <w:t xml:space="preserve">μαθητές ενημερώνονται </w:t>
      </w:r>
      <w:r w:rsidRPr="002B5249">
        <w:rPr>
          <w:spacing w:val="2"/>
          <w:w w:val="105"/>
          <w:sz w:val="24"/>
          <w:szCs w:val="24"/>
        </w:rPr>
        <w:t xml:space="preserve">για </w:t>
      </w:r>
      <w:r w:rsidRPr="002B5249">
        <w:rPr>
          <w:spacing w:val="3"/>
          <w:w w:val="105"/>
          <w:sz w:val="24"/>
          <w:szCs w:val="24"/>
        </w:rPr>
        <w:t xml:space="preserve">τα </w:t>
      </w:r>
      <w:r w:rsidRPr="002B5249">
        <w:rPr>
          <w:w w:val="105"/>
          <w:sz w:val="24"/>
          <w:szCs w:val="24"/>
        </w:rPr>
        <w:t xml:space="preserve">δικαιώματά </w:t>
      </w:r>
      <w:r w:rsidRPr="002B5249">
        <w:rPr>
          <w:spacing w:val="2"/>
          <w:w w:val="105"/>
          <w:sz w:val="24"/>
          <w:szCs w:val="24"/>
        </w:rPr>
        <w:t xml:space="preserve">τους </w:t>
      </w:r>
      <w:r w:rsidRPr="002B5249">
        <w:rPr>
          <w:spacing w:val="3"/>
          <w:w w:val="105"/>
          <w:sz w:val="24"/>
          <w:szCs w:val="24"/>
        </w:rPr>
        <w:t xml:space="preserve">και </w:t>
      </w:r>
      <w:r w:rsidRPr="002B5249">
        <w:rPr>
          <w:spacing w:val="2"/>
          <w:w w:val="105"/>
          <w:sz w:val="24"/>
          <w:szCs w:val="24"/>
        </w:rPr>
        <w:t xml:space="preserve">για </w:t>
      </w:r>
      <w:r w:rsidRPr="002B5249">
        <w:rPr>
          <w:spacing w:val="3"/>
          <w:w w:val="105"/>
          <w:sz w:val="24"/>
          <w:szCs w:val="24"/>
        </w:rPr>
        <w:t xml:space="preserve">το πώς </w:t>
      </w:r>
      <w:r w:rsidRPr="002B5249">
        <w:rPr>
          <w:w w:val="105"/>
          <w:sz w:val="24"/>
          <w:szCs w:val="24"/>
        </w:rPr>
        <w:t xml:space="preserve">τα ίδια μπορούν να οργανώσουν μόνα τους εθελοντικές δράσεις ή να συμμετέχουν σε ήδη υπάρχουσες </w:t>
      </w:r>
      <w:r w:rsidRPr="002B5249">
        <w:rPr>
          <w:spacing w:val="3"/>
          <w:w w:val="105"/>
          <w:sz w:val="24"/>
          <w:szCs w:val="24"/>
        </w:rPr>
        <w:t xml:space="preserve">με </w:t>
      </w:r>
      <w:r w:rsidRPr="002B5249">
        <w:rPr>
          <w:w w:val="105"/>
          <w:sz w:val="24"/>
          <w:szCs w:val="24"/>
        </w:rPr>
        <w:t xml:space="preserve">σκοπό </w:t>
      </w:r>
      <w:r w:rsidRPr="002B5249">
        <w:rPr>
          <w:spacing w:val="3"/>
          <w:w w:val="105"/>
          <w:sz w:val="24"/>
          <w:szCs w:val="24"/>
        </w:rPr>
        <w:t xml:space="preserve">την </w:t>
      </w:r>
      <w:r w:rsidRPr="002B5249">
        <w:rPr>
          <w:w w:val="105"/>
          <w:sz w:val="24"/>
          <w:szCs w:val="24"/>
        </w:rPr>
        <w:t xml:space="preserve">προάσπιση αυτών </w:t>
      </w:r>
      <w:r w:rsidR="002B5249" w:rsidRPr="002B5249">
        <w:rPr>
          <w:w w:val="105"/>
          <w:sz w:val="24"/>
          <w:szCs w:val="24"/>
        </w:rPr>
        <w:t>συμβάλλοντας</w:t>
      </w:r>
      <w:r w:rsidRPr="002B5249">
        <w:rPr>
          <w:w w:val="105"/>
          <w:sz w:val="24"/>
          <w:szCs w:val="24"/>
        </w:rPr>
        <w:t xml:space="preserve"> έτσι </w:t>
      </w:r>
      <w:r w:rsidRPr="002B5249">
        <w:rPr>
          <w:spacing w:val="3"/>
          <w:w w:val="105"/>
          <w:sz w:val="24"/>
          <w:szCs w:val="24"/>
        </w:rPr>
        <w:t xml:space="preserve">στην </w:t>
      </w:r>
      <w:r w:rsidRPr="002B5249">
        <w:rPr>
          <w:w w:val="105"/>
          <w:sz w:val="24"/>
          <w:szCs w:val="24"/>
        </w:rPr>
        <w:t xml:space="preserve">καταπολέμηση της καταπάτησης </w:t>
      </w:r>
      <w:r w:rsidRPr="002B5249">
        <w:rPr>
          <w:spacing w:val="2"/>
          <w:w w:val="105"/>
          <w:sz w:val="24"/>
          <w:szCs w:val="24"/>
        </w:rPr>
        <w:t xml:space="preserve">των </w:t>
      </w:r>
      <w:r w:rsidRPr="002B5249">
        <w:rPr>
          <w:w w:val="105"/>
          <w:sz w:val="24"/>
          <w:szCs w:val="24"/>
        </w:rPr>
        <w:t>ανθρωπίνων</w:t>
      </w:r>
      <w:r w:rsidR="00CD1378">
        <w:rPr>
          <w:w w:val="105"/>
          <w:sz w:val="24"/>
          <w:szCs w:val="24"/>
        </w:rPr>
        <w:t xml:space="preserve"> </w:t>
      </w:r>
      <w:r w:rsidRPr="002B5249">
        <w:rPr>
          <w:w w:val="105"/>
          <w:sz w:val="24"/>
          <w:szCs w:val="24"/>
        </w:rPr>
        <w:t>δικαιωμάτων.</w:t>
      </w:r>
    </w:p>
    <w:p w:rsidR="000B4317" w:rsidRPr="002B5249" w:rsidRDefault="000B4317">
      <w:pPr>
        <w:pStyle w:val="a3"/>
        <w:spacing w:before="2"/>
        <w:ind w:left="0"/>
        <w:jc w:val="left"/>
        <w:rPr>
          <w:sz w:val="24"/>
          <w:szCs w:val="24"/>
        </w:rPr>
      </w:pPr>
    </w:p>
    <w:p w:rsidR="002B5249" w:rsidRPr="002B5249" w:rsidRDefault="002B5249">
      <w:pPr>
        <w:ind w:left="1800"/>
        <w:jc w:val="both"/>
        <w:rPr>
          <w:b/>
          <w:w w:val="105"/>
          <w:sz w:val="24"/>
          <w:szCs w:val="24"/>
        </w:rPr>
      </w:pPr>
      <w:bookmarkStart w:id="3" w:name="_TOC_250004"/>
      <w:bookmarkEnd w:id="3"/>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Pr="002B5249" w:rsidRDefault="002B5249">
      <w:pPr>
        <w:ind w:left="1800"/>
        <w:jc w:val="both"/>
        <w:rPr>
          <w:b/>
          <w:w w:val="105"/>
          <w:sz w:val="24"/>
          <w:szCs w:val="24"/>
        </w:rPr>
      </w:pPr>
    </w:p>
    <w:p w:rsidR="002B5249" w:rsidRDefault="002B5249" w:rsidP="00F8106D">
      <w:pPr>
        <w:jc w:val="both"/>
        <w:rPr>
          <w:b/>
          <w:w w:val="105"/>
          <w:sz w:val="24"/>
          <w:szCs w:val="24"/>
        </w:rPr>
      </w:pPr>
    </w:p>
    <w:p w:rsidR="00CD1378" w:rsidRDefault="00CD1378">
      <w:pPr>
        <w:rPr>
          <w:b/>
          <w:w w:val="105"/>
          <w:sz w:val="24"/>
          <w:szCs w:val="24"/>
        </w:rPr>
      </w:pPr>
      <w:r>
        <w:rPr>
          <w:b/>
          <w:w w:val="105"/>
          <w:sz w:val="24"/>
          <w:szCs w:val="24"/>
        </w:rPr>
        <w:br w:type="page"/>
      </w:r>
    </w:p>
    <w:p w:rsidR="000B4317" w:rsidRPr="00F8106D" w:rsidRDefault="00473CFE" w:rsidP="007A1700">
      <w:pPr>
        <w:tabs>
          <w:tab w:val="left" w:pos="1701"/>
        </w:tabs>
        <w:ind w:firstLine="1843"/>
        <w:jc w:val="both"/>
        <w:rPr>
          <w:b/>
          <w:sz w:val="28"/>
          <w:szCs w:val="28"/>
        </w:rPr>
      </w:pPr>
      <w:r w:rsidRPr="00F8106D">
        <w:rPr>
          <w:b/>
          <w:w w:val="105"/>
          <w:sz w:val="28"/>
          <w:szCs w:val="28"/>
        </w:rPr>
        <w:lastRenderedPageBreak/>
        <w:t>Περιγραφή επιλεγμένου πληθυσμού</w:t>
      </w:r>
    </w:p>
    <w:p w:rsidR="000B4317" w:rsidRPr="002B5249" w:rsidRDefault="0017340A">
      <w:pPr>
        <w:pStyle w:val="a3"/>
        <w:ind w:left="0"/>
        <w:jc w:val="left"/>
        <w:rPr>
          <w:b/>
          <w:sz w:val="24"/>
          <w:szCs w:val="24"/>
        </w:rPr>
      </w:pPr>
      <w:r w:rsidRPr="0017340A">
        <w:rPr>
          <w:sz w:val="24"/>
          <w:szCs w:val="24"/>
        </w:rPr>
        <w:pict>
          <v:line id="_x0000_s1030" style="position:absolute;z-index:-251652096;mso-wrap-distance-left:0;mso-wrap-distance-right:0;mso-position-horizontal-relative:page" from="90pt,13.3pt" to="507pt,13.3pt" strokecolor="#008ec7" strokeweight="2pt">
            <w10:wrap type="topAndBottom" anchorx="page"/>
          </v:line>
        </w:pict>
      </w:r>
    </w:p>
    <w:p w:rsidR="000B4317" w:rsidRPr="002B5249" w:rsidRDefault="000B4317">
      <w:pPr>
        <w:pStyle w:val="a3"/>
        <w:spacing w:before="7"/>
        <w:ind w:left="0"/>
        <w:jc w:val="left"/>
        <w:rPr>
          <w:b/>
          <w:sz w:val="24"/>
          <w:szCs w:val="24"/>
        </w:rPr>
      </w:pPr>
    </w:p>
    <w:p w:rsidR="000B4317" w:rsidRPr="002B5249" w:rsidRDefault="00473CFE">
      <w:pPr>
        <w:pStyle w:val="a3"/>
        <w:spacing w:line="376" w:lineRule="auto"/>
        <w:ind w:right="1800" w:firstLine="720"/>
        <w:rPr>
          <w:sz w:val="24"/>
          <w:szCs w:val="24"/>
        </w:rPr>
      </w:pPr>
      <w:r w:rsidRPr="002B5249">
        <w:rPr>
          <w:w w:val="105"/>
          <w:sz w:val="24"/>
          <w:szCs w:val="24"/>
        </w:rPr>
        <w:t>Η επιλογή των μαθητών Γυμνασίου για συμμετοχή στο συγκεκριμένο εκπαιδευτικό πρόγραμμα δεν είναι τυχαία. Όπως έχει προαναφερθεί, τα παιδιά κατά τη διάρκεια της εφηβείας προσπαθούν να δημιουργήσουν την δικιά τους κοινωνική ταυτότητα και να γίνουν αυτόνομες οντότητες. Επίσης, παύουν να ακολουθούν αποκλειστικά τις επιταγές των ενηλίκων και στρέφονται προς τους συνομήλικούς τους για συμβουλές και για τη λήψη αποφάσεων.</w:t>
      </w:r>
    </w:p>
    <w:p w:rsidR="000B4317" w:rsidRPr="002B5249" w:rsidRDefault="00473CFE">
      <w:pPr>
        <w:pStyle w:val="a3"/>
        <w:spacing w:line="376" w:lineRule="auto"/>
        <w:ind w:right="1800" w:firstLine="720"/>
        <w:rPr>
          <w:sz w:val="24"/>
          <w:szCs w:val="24"/>
        </w:rPr>
      </w:pPr>
      <w:r w:rsidRPr="002B5249">
        <w:rPr>
          <w:w w:val="105"/>
          <w:sz w:val="24"/>
          <w:szCs w:val="24"/>
        </w:rPr>
        <w:t xml:space="preserve">Έχοντας αυτό στο </w:t>
      </w:r>
      <w:r w:rsidRPr="002B5249">
        <w:rPr>
          <w:spacing w:val="2"/>
          <w:w w:val="105"/>
          <w:sz w:val="24"/>
          <w:szCs w:val="24"/>
        </w:rPr>
        <w:t xml:space="preserve">μυαλό </w:t>
      </w:r>
      <w:r w:rsidRPr="002B5249">
        <w:rPr>
          <w:w w:val="105"/>
          <w:sz w:val="24"/>
          <w:szCs w:val="24"/>
        </w:rPr>
        <w:t xml:space="preserve">μας, στοχεύουμε στην αμεσότερη και πιο αποτελεσματική μετάδοση </w:t>
      </w:r>
      <w:r w:rsidRPr="002B5249">
        <w:rPr>
          <w:spacing w:val="3"/>
          <w:w w:val="105"/>
          <w:sz w:val="24"/>
          <w:szCs w:val="24"/>
        </w:rPr>
        <w:t xml:space="preserve">της </w:t>
      </w:r>
      <w:r w:rsidRPr="002B5249">
        <w:rPr>
          <w:w w:val="105"/>
          <w:sz w:val="24"/>
          <w:szCs w:val="24"/>
        </w:rPr>
        <w:t xml:space="preserve">πληροφορίας </w:t>
      </w:r>
      <w:r w:rsidRPr="002B5249">
        <w:rPr>
          <w:spacing w:val="2"/>
          <w:w w:val="105"/>
          <w:sz w:val="24"/>
          <w:szCs w:val="24"/>
        </w:rPr>
        <w:t>από</w:t>
      </w:r>
      <w:r w:rsidR="00CD1378">
        <w:rPr>
          <w:spacing w:val="2"/>
          <w:w w:val="105"/>
          <w:sz w:val="24"/>
          <w:szCs w:val="24"/>
        </w:rPr>
        <w:t xml:space="preserve"> </w:t>
      </w:r>
      <w:r w:rsidRPr="002B5249">
        <w:rPr>
          <w:w w:val="105"/>
          <w:sz w:val="24"/>
          <w:szCs w:val="24"/>
        </w:rPr>
        <w:t xml:space="preserve">παιδιά σε άλλα παιδιά </w:t>
      </w:r>
      <w:r w:rsidRPr="002B5249">
        <w:rPr>
          <w:spacing w:val="2"/>
          <w:w w:val="105"/>
          <w:sz w:val="24"/>
          <w:szCs w:val="24"/>
        </w:rPr>
        <w:t xml:space="preserve">μέσω </w:t>
      </w:r>
      <w:r w:rsidRPr="002B5249">
        <w:rPr>
          <w:w w:val="105"/>
          <w:sz w:val="24"/>
          <w:szCs w:val="24"/>
        </w:rPr>
        <w:t xml:space="preserve">των δράσεων του «YouSmile». Είτε αυτή η πληροφορία σχετίζεται με </w:t>
      </w:r>
      <w:r w:rsidRPr="002B5249">
        <w:rPr>
          <w:spacing w:val="3"/>
          <w:w w:val="105"/>
          <w:sz w:val="24"/>
          <w:szCs w:val="24"/>
        </w:rPr>
        <w:t xml:space="preserve">τα </w:t>
      </w:r>
      <w:r w:rsidRPr="002B5249">
        <w:rPr>
          <w:w w:val="105"/>
          <w:sz w:val="24"/>
          <w:szCs w:val="24"/>
        </w:rPr>
        <w:t xml:space="preserve">δικαιώματά τους είτε </w:t>
      </w:r>
      <w:r w:rsidRPr="002B5249">
        <w:rPr>
          <w:spacing w:val="3"/>
          <w:w w:val="105"/>
          <w:sz w:val="24"/>
          <w:szCs w:val="24"/>
        </w:rPr>
        <w:t xml:space="preserve">με </w:t>
      </w:r>
      <w:r w:rsidRPr="002B5249">
        <w:rPr>
          <w:w w:val="105"/>
          <w:sz w:val="24"/>
          <w:szCs w:val="24"/>
        </w:rPr>
        <w:t>τον εθελοντισμό όταν μεταφέρεται ανάμεσα σε άτομα τα</w:t>
      </w:r>
      <w:r w:rsidR="00CD1378">
        <w:rPr>
          <w:w w:val="105"/>
          <w:sz w:val="24"/>
          <w:szCs w:val="24"/>
        </w:rPr>
        <w:t xml:space="preserve"> </w:t>
      </w:r>
      <w:r w:rsidRPr="002B5249">
        <w:rPr>
          <w:w w:val="105"/>
          <w:sz w:val="24"/>
          <w:szCs w:val="24"/>
        </w:rPr>
        <w:t>οποία</w:t>
      </w:r>
      <w:r w:rsidR="00CD1378">
        <w:rPr>
          <w:w w:val="105"/>
          <w:sz w:val="24"/>
          <w:szCs w:val="24"/>
        </w:rPr>
        <w:t xml:space="preserve"> </w:t>
      </w:r>
      <w:r w:rsidRPr="002B5249">
        <w:rPr>
          <w:w w:val="105"/>
          <w:sz w:val="24"/>
          <w:szCs w:val="24"/>
        </w:rPr>
        <w:t>ηλικιακά</w:t>
      </w:r>
      <w:r w:rsidR="00CD1378">
        <w:rPr>
          <w:w w:val="105"/>
          <w:sz w:val="24"/>
          <w:szCs w:val="24"/>
        </w:rPr>
        <w:t xml:space="preserve"> </w:t>
      </w:r>
      <w:r w:rsidRPr="002B5249">
        <w:rPr>
          <w:w w:val="105"/>
          <w:sz w:val="24"/>
          <w:szCs w:val="24"/>
        </w:rPr>
        <w:t>αλλά</w:t>
      </w:r>
      <w:r w:rsidR="00CD1378">
        <w:rPr>
          <w:w w:val="105"/>
          <w:sz w:val="24"/>
          <w:szCs w:val="24"/>
        </w:rPr>
        <w:t xml:space="preserve"> </w:t>
      </w:r>
      <w:r w:rsidRPr="002B5249">
        <w:rPr>
          <w:w w:val="105"/>
          <w:sz w:val="24"/>
          <w:szCs w:val="24"/>
        </w:rPr>
        <w:t>και</w:t>
      </w:r>
      <w:r w:rsidR="00CD1378">
        <w:rPr>
          <w:w w:val="105"/>
          <w:sz w:val="24"/>
          <w:szCs w:val="24"/>
        </w:rPr>
        <w:t xml:space="preserve"> </w:t>
      </w:r>
      <w:r w:rsidRPr="002B5249">
        <w:rPr>
          <w:w w:val="105"/>
          <w:sz w:val="24"/>
          <w:szCs w:val="24"/>
        </w:rPr>
        <w:t>κοινωνικά</w:t>
      </w:r>
      <w:r w:rsidR="00CD1378">
        <w:rPr>
          <w:w w:val="105"/>
          <w:sz w:val="24"/>
          <w:szCs w:val="24"/>
        </w:rPr>
        <w:t xml:space="preserve"> </w:t>
      </w:r>
      <w:r w:rsidRPr="002B5249">
        <w:rPr>
          <w:w w:val="105"/>
          <w:sz w:val="24"/>
          <w:szCs w:val="24"/>
        </w:rPr>
        <w:t>είναι</w:t>
      </w:r>
      <w:r w:rsidR="00CD1378">
        <w:rPr>
          <w:w w:val="105"/>
          <w:sz w:val="24"/>
          <w:szCs w:val="24"/>
        </w:rPr>
        <w:t xml:space="preserve"> </w:t>
      </w:r>
      <w:r w:rsidRPr="002B5249">
        <w:rPr>
          <w:w w:val="105"/>
          <w:sz w:val="24"/>
          <w:szCs w:val="24"/>
        </w:rPr>
        <w:t>στο</w:t>
      </w:r>
      <w:r w:rsidR="00CD1378">
        <w:rPr>
          <w:w w:val="105"/>
          <w:sz w:val="24"/>
          <w:szCs w:val="24"/>
        </w:rPr>
        <w:t xml:space="preserve"> </w:t>
      </w:r>
      <w:r w:rsidRPr="002B5249">
        <w:rPr>
          <w:w w:val="105"/>
          <w:sz w:val="24"/>
          <w:szCs w:val="24"/>
        </w:rPr>
        <w:t>ίδιο</w:t>
      </w:r>
      <w:r w:rsidR="00CD1378">
        <w:rPr>
          <w:w w:val="105"/>
          <w:sz w:val="24"/>
          <w:szCs w:val="24"/>
        </w:rPr>
        <w:t xml:space="preserve"> </w:t>
      </w:r>
      <w:r w:rsidRPr="002B5249">
        <w:rPr>
          <w:w w:val="105"/>
          <w:sz w:val="24"/>
          <w:szCs w:val="24"/>
        </w:rPr>
        <w:t>επίπεδο</w:t>
      </w:r>
      <w:r w:rsidR="00CD1378">
        <w:rPr>
          <w:w w:val="105"/>
          <w:sz w:val="24"/>
          <w:szCs w:val="24"/>
        </w:rPr>
        <w:t xml:space="preserve"> </w:t>
      </w:r>
      <w:r w:rsidRPr="002B5249">
        <w:rPr>
          <w:w w:val="105"/>
          <w:sz w:val="24"/>
          <w:szCs w:val="24"/>
        </w:rPr>
        <w:t>τότε</w:t>
      </w:r>
      <w:r w:rsidR="00CD1378">
        <w:rPr>
          <w:w w:val="105"/>
          <w:sz w:val="24"/>
          <w:szCs w:val="24"/>
        </w:rPr>
        <w:t xml:space="preserve"> </w:t>
      </w:r>
      <w:r w:rsidRPr="002B5249">
        <w:rPr>
          <w:w w:val="105"/>
          <w:sz w:val="24"/>
          <w:szCs w:val="24"/>
        </w:rPr>
        <w:t>αυξάνονται</w:t>
      </w:r>
      <w:r w:rsidR="00CD1378">
        <w:rPr>
          <w:w w:val="105"/>
          <w:sz w:val="24"/>
          <w:szCs w:val="24"/>
        </w:rPr>
        <w:t xml:space="preserve"> </w:t>
      </w:r>
      <w:r w:rsidRPr="002B5249">
        <w:rPr>
          <w:w w:val="105"/>
          <w:sz w:val="24"/>
          <w:szCs w:val="24"/>
        </w:rPr>
        <w:t xml:space="preserve">οι πιθανότητες </w:t>
      </w:r>
      <w:r w:rsidRPr="002B5249">
        <w:rPr>
          <w:spacing w:val="2"/>
          <w:w w:val="105"/>
          <w:sz w:val="24"/>
          <w:szCs w:val="24"/>
        </w:rPr>
        <w:t xml:space="preserve">για </w:t>
      </w:r>
      <w:r w:rsidRPr="002B5249">
        <w:rPr>
          <w:w w:val="105"/>
          <w:sz w:val="24"/>
          <w:szCs w:val="24"/>
        </w:rPr>
        <w:t>να επηρεαστούν αυτά τα άτομα και να ακολουθήσουν παρόμοια συμπεριφορά ή έστω να ερευνήσουν τις έννοιες</w:t>
      </w:r>
      <w:r w:rsidR="00CD1378">
        <w:rPr>
          <w:w w:val="105"/>
          <w:sz w:val="24"/>
          <w:szCs w:val="24"/>
        </w:rPr>
        <w:t xml:space="preserve"> </w:t>
      </w:r>
      <w:r w:rsidRPr="002B5249">
        <w:rPr>
          <w:w w:val="105"/>
          <w:sz w:val="24"/>
          <w:szCs w:val="24"/>
        </w:rPr>
        <w:t>αυτές.</w:t>
      </w:r>
    </w:p>
    <w:p w:rsidR="000B4317" w:rsidRPr="002B5249" w:rsidRDefault="00473CFE" w:rsidP="00F8106D">
      <w:pPr>
        <w:pStyle w:val="a3"/>
        <w:spacing w:line="376" w:lineRule="auto"/>
        <w:ind w:right="1807" w:firstLine="720"/>
        <w:rPr>
          <w:sz w:val="24"/>
          <w:szCs w:val="24"/>
        </w:rPr>
      </w:pPr>
      <w:r w:rsidRPr="002B5249">
        <w:rPr>
          <w:w w:val="105"/>
          <w:sz w:val="24"/>
          <w:szCs w:val="24"/>
        </w:rPr>
        <w:t xml:space="preserve">Επιπρόσθετα, οι έφηβοι δεν είναι μικρά παιδιά αλλά ούτε ενήλικες. Διαθέτουν λοιπόν ωριμότητα στην κατανόηση, αλλά και αφιλτράριστη δημιουργικότητα και φαντασία που δεν έχει προλάβει να επηρεαστεί και να διαμορφωθεί μέσα </w:t>
      </w:r>
      <w:r w:rsidRPr="002B5249">
        <w:rPr>
          <w:spacing w:val="4"/>
          <w:w w:val="105"/>
          <w:sz w:val="24"/>
          <w:szCs w:val="24"/>
        </w:rPr>
        <w:t xml:space="preserve">σε </w:t>
      </w:r>
      <w:r w:rsidRPr="002B5249">
        <w:rPr>
          <w:w w:val="105"/>
          <w:sz w:val="24"/>
          <w:szCs w:val="24"/>
        </w:rPr>
        <w:t xml:space="preserve">συγκεκριμένα πρότυπα </w:t>
      </w:r>
      <w:r w:rsidRPr="002B5249">
        <w:rPr>
          <w:spacing w:val="3"/>
          <w:w w:val="105"/>
          <w:sz w:val="24"/>
          <w:szCs w:val="24"/>
        </w:rPr>
        <w:t xml:space="preserve">και </w:t>
      </w:r>
      <w:r w:rsidRPr="002B5249">
        <w:rPr>
          <w:w w:val="105"/>
          <w:sz w:val="24"/>
          <w:szCs w:val="24"/>
        </w:rPr>
        <w:t xml:space="preserve">καλούπια που επιτάσσει η κοινωνία  και  η   καθημερινότητα  </w:t>
      </w:r>
      <w:r w:rsidRPr="002B5249">
        <w:rPr>
          <w:spacing w:val="2"/>
          <w:w w:val="105"/>
          <w:sz w:val="24"/>
          <w:szCs w:val="24"/>
        </w:rPr>
        <w:t xml:space="preserve">για  τους  </w:t>
      </w:r>
      <w:r w:rsidRPr="002B5249">
        <w:rPr>
          <w:w w:val="105"/>
          <w:sz w:val="24"/>
          <w:szCs w:val="24"/>
        </w:rPr>
        <w:t>ενήλικες.  Όλες   οι   δράσεις</w:t>
      </w:r>
      <w:r w:rsidR="00CD1378">
        <w:rPr>
          <w:w w:val="105"/>
          <w:sz w:val="24"/>
          <w:szCs w:val="24"/>
        </w:rPr>
        <w:t xml:space="preserve"> </w:t>
      </w:r>
      <w:r w:rsidRPr="002B5249">
        <w:rPr>
          <w:w w:val="105"/>
          <w:sz w:val="24"/>
          <w:szCs w:val="24"/>
        </w:rPr>
        <w:t>του</w:t>
      </w:r>
      <w:r w:rsidR="00CD1378">
        <w:rPr>
          <w:w w:val="105"/>
          <w:sz w:val="24"/>
          <w:szCs w:val="24"/>
        </w:rPr>
        <w:t xml:space="preserve"> </w:t>
      </w:r>
      <w:r w:rsidRPr="002B5249">
        <w:rPr>
          <w:w w:val="105"/>
          <w:sz w:val="24"/>
          <w:szCs w:val="24"/>
        </w:rPr>
        <w:t xml:space="preserve">«YouSmile» αλλά </w:t>
      </w:r>
      <w:r w:rsidRPr="002B5249">
        <w:rPr>
          <w:spacing w:val="3"/>
          <w:w w:val="105"/>
          <w:sz w:val="24"/>
          <w:szCs w:val="24"/>
        </w:rPr>
        <w:t xml:space="preserve">και </w:t>
      </w:r>
      <w:r w:rsidRPr="002B5249">
        <w:rPr>
          <w:w w:val="105"/>
          <w:sz w:val="24"/>
          <w:szCs w:val="24"/>
        </w:rPr>
        <w:t xml:space="preserve">οι έννοιες που πραγματεύονται οι μαθητές κατά </w:t>
      </w:r>
      <w:r w:rsidRPr="002B5249">
        <w:rPr>
          <w:spacing w:val="7"/>
          <w:w w:val="105"/>
          <w:sz w:val="24"/>
          <w:szCs w:val="24"/>
        </w:rPr>
        <w:t xml:space="preserve">τη </w:t>
      </w:r>
      <w:r w:rsidRPr="002B5249">
        <w:rPr>
          <w:w w:val="105"/>
          <w:sz w:val="24"/>
          <w:szCs w:val="24"/>
        </w:rPr>
        <w:t>διάρκεια  του  προγράμματος απαιτούν αντιληπτικότητα και  ώριμη</w:t>
      </w:r>
      <w:r w:rsidR="00CD1378">
        <w:rPr>
          <w:w w:val="105"/>
          <w:sz w:val="24"/>
          <w:szCs w:val="24"/>
        </w:rPr>
        <w:t xml:space="preserve"> </w:t>
      </w:r>
      <w:r w:rsidRPr="002B5249">
        <w:rPr>
          <w:w w:val="105"/>
          <w:sz w:val="24"/>
          <w:szCs w:val="24"/>
        </w:rPr>
        <w:t>διαχείριση</w:t>
      </w:r>
      <w:r w:rsidR="00CD1378">
        <w:rPr>
          <w:w w:val="105"/>
          <w:sz w:val="24"/>
          <w:szCs w:val="24"/>
        </w:rPr>
        <w:t xml:space="preserve"> </w:t>
      </w:r>
      <w:r w:rsidRPr="002B5249">
        <w:rPr>
          <w:w w:val="105"/>
          <w:sz w:val="24"/>
          <w:szCs w:val="24"/>
        </w:rPr>
        <w:t>με αποτέλεσμα να είναι αυξημένος ο βαθμός δυσκολίας για μικρότερους μαθητές.</w:t>
      </w:r>
    </w:p>
    <w:p w:rsidR="002B5249" w:rsidRPr="002B5249" w:rsidRDefault="00473CFE" w:rsidP="00F8106D">
      <w:pPr>
        <w:pStyle w:val="a3"/>
        <w:spacing w:before="8" w:line="374" w:lineRule="auto"/>
        <w:ind w:right="1804" w:firstLine="720"/>
        <w:rPr>
          <w:sz w:val="24"/>
          <w:szCs w:val="24"/>
        </w:rPr>
      </w:pPr>
      <w:r w:rsidRPr="002B5249">
        <w:rPr>
          <w:w w:val="105"/>
          <w:sz w:val="24"/>
          <w:szCs w:val="24"/>
        </w:rPr>
        <w:t>Τέλος, οι έφηβοι έχουν ήδη κοινωνικοποιηθεί και εκτός των αναγκαίων σχέσεων που δημιουργούνται μέσα στην σχολική κοινότητα και έτσι είναι πιο εύκολη η κοινωνικοποίησή τους και σε ένα ευρύτερο πεδίο. Μπορούν λοιπόν πιο εύκολα να συμμετέχουν σε δράσεις, να διαμορφώνουν νέες σχέσεις επικοινωνίας και να λειτουργούν ως πρότυπα για άλλα παιδιά της ηλικίας τους.</w:t>
      </w:r>
    </w:p>
    <w:p w:rsidR="002B5249" w:rsidRPr="002B5249" w:rsidRDefault="002B5249">
      <w:pPr>
        <w:pStyle w:val="a3"/>
        <w:spacing w:before="7"/>
        <w:ind w:left="0"/>
        <w:jc w:val="left"/>
        <w:rPr>
          <w:sz w:val="24"/>
          <w:szCs w:val="24"/>
        </w:rPr>
      </w:pPr>
    </w:p>
    <w:p w:rsidR="000B4317" w:rsidRPr="00F8106D" w:rsidRDefault="00473CFE">
      <w:pPr>
        <w:ind w:left="1800"/>
        <w:jc w:val="both"/>
        <w:rPr>
          <w:b/>
          <w:sz w:val="28"/>
          <w:szCs w:val="28"/>
        </w:rPr>
      </w:pPr>
      <w:bookmarkStart w:id="4" w:name="_TOC_250003"/>
      <w:bookmarkEnd w:id="4"/>
      <w:r w:rsidRPr="00F8106D">
        <w:rPr>
          <w:b/>
          <w:w w:val="105"/>
          <w:sz w:val="28"/>
          <w:szCs w:val="28"/>
        </w:rPr>
        <w:lastRenderedPageBreak/>
        <w:t>Κίνητρα Συμμετοχής</w:t>
      </w:r>
    </w:p>
    <w:p w:rsidR="000B4317" w:rsidRPr="002B5249" w:rsidRDefault="0017340A">
      <w:pPr>
        <w:pStyle w:val="a3"/>
        <w:spacing w:before="11"/>
        <w:ind w:left="0"/>
        <w:jc w:val="left"/>
        <w:rPr>
          <w:b/>
          <w:sz w:val="24"/>
          <w:szCs w:val="24"/>
        </w:rPr>
      </w:pPr>
      <w:r w:rsidRPr="0017340A">
        <w:rPr>
          <w:sz w:val="24"/>
          <w:szCs w:val="24"/>
        </w:rPr>
        <w:pict>
          <v:line id="_x0000_s1029" style="position:absolute;z-index:-251651072;mso-wrap-distance-left:0;mso-wrap-distance-right:0;mso-position-horizontal-relative:page" from="90pt,16.15pt" to="507pt,16.15pt" strokecolor="#008ec7" strokeweight="2pt">
            <w10:wrap type="topAndBottom" anchorx="page"/>
          </v:line>
        </w:pict>
      </w:r>
    </w:p>
    <w:p w:rsidR="000B4317" w:rsidRPr="002B5249" w:rsidRDefault="00473CFE">
      <w:pPr>
        <w:pStyle w:val="a3"/>
        <w:spacing w:before="191" w:line="376" w:lineRule="auto"/>
        <w:ind w:right="1800" w:firstLine="720"/>
        <w:rPr>
          <w:sz w:val="24"/>
          <w:szCs w:val="24"/>
        </w:rPr>
      </w:pPr>
      <w:r w:rsidRPr="002B5249">
        <w:rPr>
          <w:w w:val="105"/>
          <w:sz w:val="24"/>
          <w:szCs w:val="24"/>
        </w:rPr>
        <w:t>Σημαντική κινητοποίηση για την ομάδα των εκπαιδευτικών αποτελεί η δυνατότητα που τους προσφέρεται ώστε να χρησιμοποιήσουν το συγκεκριμένο πρόγραμμα ως εργαλείο για να περάσουν από την θεωρία της σχολικής ύλης που καλούνται να διδάξουν στην πράξη. Ο εμπλουτισμός του μαθήματος με το συγκεκριμένο διαδραστικό πρόγραμμα θα τους βοηθήσει να καταστήσουν σαφή την ανάγκη για συμμετοχή των παιδιών σε εθελοντικές δράσης και για προάσπιση των δικαιωμάτων τους.</w:t>
      </w:r>
    </w:p>
    <w:p w:rsidR="000B4317" w:rsidRPr="002B5249" w:rsidRDefault="00473CFE">
      <w:pPr>
        <w:pStyle w:val="a3"/>
        <w:spacing w:line="374" w:lineRule="auto"/>
        <w:ind w:right="1803" w:firstLine="720"/>
        <w:rPr>
          <w:sz w:val="24"/>
          <w:szCs w:val="24"/>
        </w:rPr>
      </w:pPr>
      <w:r w:rsidRPr="002B5249">
        <w:rPr>
          <w:w w:val="105"/>
          <w:sz w:val="24"/>
          <w:szCs w:val="24"/>
        </w:rPr>
        <w:t xml:space="preserve">Επιπλέον, είναι πολύ πιθανό η σχολική κοινότητα να επηρεαστεί </w:t>
      </w:r>
      <w:r w:rsidRPr="002B5249">
        <w:rPr>
          <w:spacing w:val="4"/>
          <w:w w:val="105"/>
          <w:sz w:val="24"/>
          <w:szCs w:val="24"/>
        </w:rPr>
        <w:t>από</w:t>
      </w:r>
      <w:r w:rsidR="00E8716B">
        <w:rPr>
          <w:spacing w:val="4"/>
          <w:w w:val="105"/>
          <w:sz w:val="24"/>
          <w:szCs w:val="24"/>
        </w:rPr>
        <w:t xml:space="preserve"> </w:t>
      </w:r>
      <w:r w:rsidRPr="002B5249">
        <w:rPr>
          <w:w w:val="105"/>
          <w:sz w:val="24"/>
          <w:szCs w:val="24"/>
        </w:rPr>
        <w:t>τα</w:t>
      </w:r>
      <w:r w:rsidR="00E8716B">
        <w:rPr>
          <w:w w:val="105"/>
          <w:sz w:val="24"/>
          <w:szCs w:val="24"/>
        </w:rPr>
        <w:t xml:space="preserve"> </w:t>
      </w:r>
      <w:r w:rsidRPr="002B5249">
        <w:rPr>
          <w:w w:val="105"/>
          <w:sz w:val="24"/>
          <w:szCs w:val="24"/>
        </w:rPr>
        <w:t>αποτελέσματα</w:t>
      </w:r>
      <w:r w:rsidR="00E8716B">
        <w:rPr>
          <w:w w:val="105"/>
          <w:sz w:val="24"/>
          <w:szCs w:val="24"/>
        </w:rPr>
        <w:t xml:space="preserve"> </w:t>
      </w:r>
      <w:r w:rsidRPr="002B5249">
        <w:rPr>
          <w:w w:val="105"/>
          <w:sz w:val="24"/>
          <w:szCs w:val="24"/>
        </w:rPr>
        <w:t>αυτού</w:t>
      </w:r>
      <w:r w:rsidR="00E8716B">
        <w:rPr>
          <w:w w:val="105"/>
          <w:sz w:val="24"/>
          <w:szCs w:val="24"/>
        </w:rPr>
        <w:t xml:space="preserve"> </w:t>
      </w:r>
      <w:r w:rsidRPr="002B5249">
        <w:rPr>
          <w:w w:val="105"/>
          <w:sz w:val="24"/>
          <w:szCs w:val="24"/>
        </w:rPr>
        <w:t>του</w:t>
      </w:r>
      <w:r w:rsidR="00E8716B">
        <w:rPr>
          <w:w w:val="105"/>
          <w:sz w:val="24"/>
          <w:szCs w:val="24"/>
        </w:rPr>
        <w:t xml:space="preserve"> </w:t>
      </w:r>
      <w:r w:rsidRPr="002B5249">
        <w:rPr>
          <w:w w:val="105"/>
          <w:sz w:val="24"/>
          <w:szCs w:val="24"/>
        </w:rPr>
        <w:t>προγράμματος</w:t>
      </w:r>
      <w:r w:rsidR="00E8716B">
        <w:rPr>
          <w:w w:val="105"/>
          <w:sz w:val="24"/>
          <w:szCs w:val="24"/>
        </w:rPr>
        <w:t xml:space="preserve"> </w:t>
      </w:r>
      <w:r w:rsidRPr="002B5249">
        <w:rPr>
          <w:w w:val="105"/>
          <w:sz w:val="24"/>
          <w:szCs w:val="24"/>
        </w:rPr>
        <w:t>και</w:t>
      </w:r>
      <w:r w:rsidR="00E8716B">
        <w:rPr>
          <w:w w:val="105"/>
          <w:sz w:val="24"/>
          <w:szCs w:val="24"/>
        </w:rPr>
        <w:t xml:space="preserve"> </w:t>
      </w:r>
      <w:r w:rsidRPr="002B5249">
        <w:rPr>
          <w:spacing w:val="-6"/>
          <w:w w:val="105"/>
          <w:sz w:val="24"/>
          <w:szCs w:val="24"/>
        </w:rPr>
        <w:t>να</w:t>
      </w:r>
      <w:r w:rsidR="00E8716B">
        <w:rPr>
          <w:spacing w:val="-6"/>
          <w:w w:val="105"/>
          <w:sz w:val="24"/>
          <w:szCs w:val="24"/>
        </w:rPr>
        <w:t xml:space="preserve"> </w:t>
      </w:r>
      <w:r w:rsidRPr="002B5249">
        <w:rPr>
          <w:w w:val="105"/>
          <w:sz w:val="24"/>
          <w:szCs w:val="24"/>
        </w:rPr>
        <w:t>καλλιεργηθεί</w:t>
      </w:r>
      <w:r w:rsidR="00E8716B">
        <w:rPr>
          <w:w w:val="105"/>
          <w:sz w:val="24"/>
          <w:szCs w:val="24"/>
        </w:rPr>
        <w:t xml:space="preserve"> </w:t>
      </w:r>
      <w:r w:rsidRPr="002B5249">
        <w:rPr>
          <w:spacing w:val="3"/>
          <w:w w:val="105"/>
          <w:sz w:val="24"/>
          <w:szCs w:val="24"/>
        </w:rPr>
        <w:t>το</w:t>
      </w:r>
      <w:r w:rsidR="00E8716B">
        <w:rPr>
          <w:spacing w:val="3"/>
          <w:w w:val="105"/>
          <w:sz w:val="24"/>
          <w:szCs w:val="24"/>
        </w:rPr>
        <w:t xml:space="preserve"> </w:t>
      </w:r>
      <w:r w:rsidRPr="002B5249">
        <w:rPr>
          <w:w w:val="105"/>
          <w:sz w:val="24"/>
          <w:szCs w:val="24"/>
        </w:rPr>
        <w:t>πνεύμα</w:t>
      </w:r>
      <w:r w:rsidR="00E8716B">
        <w:rPr>
          <w:w w:val="105"/>
          <w:sz w:val="24"/>
          <w:szCs w:val="24"/>
        </w:rPr>
        <w:t xml:space="preserve"> </w:t>
      </w:r>
      <w:r w:rsidRPr="002B5249">
        <w:rPr>
          <w:w w:val="105"/>
          <w:sz w:val="24"/>
          <w:szCs w:val="24"/>
        </w:rPr>
        <w:t>της αλληλεγγύης και του αλληλοσεβασμού στον χώρο του σχολείου ακόμα και σε περιπτώσεις στις οποίες παλιότερα</w:t>
      </w:r>
      <w:r w:rsidR="00AA5E80">
        <w:rPr>
          <w:w w:val="105"/>
          <w:sz w:val="24"/>
          <w:szCs w:val="24"/>
        </w:rPr>
        <w:t xml:space="preserve"> </w:t>
      </w:r>
      <w:r w:rsidRPr="002B5249">
        <w:rPr>
          <w:w w:val="105"/>
          <w:sz w:val="24"/>
          <w:szCs w:val="24"/>
        </w:rPr>
        <w:t>απουσίαζε.</w:t>
      </w:r>
    </w:p>
    <w:p w:rsidR="000B4317" w:rsidRPr="002B5249" w:rsidRDefault="00473CFE">
      <w:pPr>
        <w:pStyle w:val="a3"/>
        <w:spacing w:before="3" w:line="376" w:lineRule="auto"/>
        <w:ind w:right="1809" w:firstLine="720"/>
        <w:rPr>
          <w:sz w:val="24"/>
          <w:szCs w:val="24"/>
        </w:rPr>
      </w:pPr>
      <w:r w:rsidRPr="002B5249">
        <w:rPr>
          <w:w w:val="105"/>
          <w:sz w:val="24"/>
          <w:szCs w:val="24"/>
        </w:rPr>
        <w:t>Τα προσδοκώμενα οφέλη της ομάδας στόχου δηλαδή των μαθητών Γυμνασίου είναι η ενημέρωση και η εκπαίδευση τους σε θέματα υπεράσπισης των δικαιωμάτων τους. Ο διαδραστικός βιωματικός τρόπος των δραστηριοτήτων καλλιεργούν την κριτική σκέψη, τη δημιουργικότητα, την ομαδικότητα και την συνεργασία των παιδιών.</w:t>
      </w:r>
    </w:p>
    <w:p w:rsidR="000B4317" w:rsidRPr="002B5249" w:rsidRDefault="000B4317">
      <w:pPr>
        <w:spacing w:line="376" w:lineRule="auto"/>
        <w:rPr>
          <w:sz w:val="24"/>
          <w:szCs w:val="24"/>
        </w:rPr>
        <w:sectPr w:rsidR="000B4317" w:rsidRPr="002B5249">
          <w:pgSz w:w="11910" w:h="16850"/>
          <w:pgMar w:top="1360" w:right="0" w:bottom="1240" w:left="0" w:header="0" w:footer="1049" w:gutter="0"/>
          <w:cols w:space="720"/>
        </w:sectPr>
      </w:pPr>
    </w:p>
    <w:p w:rsidR="000B4317" w:rsidRPr="00F8106D" w:rsidRDefault="00473CFE">
      <w:pPr>
        <w:spacing w:before="87"/>
        <w:ind w:left="1800"/>
        <w:rPr>
          <w:b/>
          <w:sz w:val="28"/>
          <w:szCs w:val="28"/>
        </w:rPr>
      </w:pPr>
      <w:bookmarkStart w:id="5" w:name="_TOC_250002"/>
      <w:bookmarkEnd w:id="5"/>
      <w:r w:rsidRPr="00F8106D">
        <w:rPr>
          <w:b/>
          <w:w w:val="105"/>
          <w:sz w:val="28"/>
          <w:szCs w:val="28"/>
        </w:rPr>
        <w:lastRenderedPageBreak/>
        <w:t>Περιορισμοί &amp; Δυνατά Σημεία</w:t>
      </w:r>
    </w:p>
    <w:p w:rsidR="000B4317" w:rsidRPr="002B5249" w:rsidRDefault="0017340A">
      <w:pPr>
        <w:pStyle w:val="a3"/>
        <w:spacing w:before="1"/>
        <w:ind w:left="0"/>
        <w:jc w:val="left"/>
        <w:rPr>
          <w:b/>
          <w:sz w:val="24"/>
          <w:szCs w:val="24"/>
        </w:rPr>
      </w:pPr>
      <w:r w:rsidRPr="0017340A">
        <w:rPr>
          <w:sz w:val="24"/>
          <w:szCs w:val="24"/>
        </w:rPr>
        <w:pict>
          <v:line id="_x0000_s1028" style="position:absolute;z-index:-251650048;mso-wrap-distance-left:0;mso-wrap-distance-right:0;mso-position-horizontal-relative:page" from="90pt,13.4pt" to="507pt,13.4pt" strokecolor="#008ec7" strokeweight="2pt">
            <w10:wrap type="topAndBottom" anchorx="page"/>
          </v:line>
        </w:pict>
      </w:r>
    </w:p>
    <w:p w:rsidR="000B4317" w:rsidRPr="002B5249" w:rsidRDefault="000B4317">
      <w:pPr>
        <w:pStyle w:val="a3"/>
        <w:spacing w:before="5"/>
        <w:ind w:left="0"/>
        <w:jc w:val="left"/>
        <w:rPr>
          <w:b/>
          <w:sz w:val="24"/>
          <w:szCs w:val="24"/>
        </w:rPr>
      </w:pPr>
    </w:p>
    <w:p w:rsidR="000B4317" w:rsidRPr="002B5249" w:rsidRDefault="00473CFE">
      <w:pPr>
        <w:pStyle w:val="a3"/>
        <w:spacing w:before="1" w:line="372" w:lineRule="auto"/>
        <w:ind w:right="1804"/>
        <w:jc w:val="left"/>
        <w:rPr>
          <w:sz w:val="24"/>
          <w:szCs w:val="24"/>
        </w:rPr>
      </w:pPr>
      <w:r w:rsidRPr="002B5249">
        <w:rPr>
          <w:w w:val="105"/>
          <w:sz w:val="24"/>
          <w:szCs w:val="24"/>
        </w:rPr>
        <w:t>Τα δυνατά σημεία του προγράμματος «Γίνομαι Εθελοντής-Υπερασπίζομαι τα Δικαιώματά μου» είναι:</w:t>
      </w:r>
    </w:p>
    <w:p w:rsidR="000B4317" w:rsidRPr="002B5249" w:rsidRDefault="00473CFE">
      <w:pPr>
        <w:pStyle w:val="a4"/>
        <w:numPr>
          <w:ilvl w:val="0"/>
          <w:numId w:val="1"/>
        </w:numPr>
        <w:tabs>
          <w:tab w:val="left" w:pos="2521"/>
          <w:tab w:val="left" w:pos="2522"/>
        </w:tabs>
        <w:spacing w:before="14"/>
        <w:ind w:hanging="361"/>
        <w:jc w:val="left"/>
        <w:rPr>
          <w:sz w:val="24"/>
          <w:szCs w:val="24"/>
        </w:rPr>
      </w:pPr>
      <w:r w:rsidRPr="002B5249">
        <w:rPr>
          <w:w w:val="105"/>
          <w:sz w:val="24"/>
          <w:szCs w:val="24"/>
        </w:rPr>
        <w:t xml:space="preserve">Χρήση τεχνολογίας </w:t>
      </w:r>
      <w:r w:rsidRPr="002B5249">
        <w:rPr>
          <w:spacing w:val="3"/>
          <w:w w:val="105"/>
          <w:sz w:val="24"/>
          <w:szCs w:val="24"/>
        </w:rPr>
        <w:t xml:space="preserve">με </w:t>
      </w:r>
      <w:r w:rsidRPr="002B5249">
        <w:rPr>
          <w:w w:val="105"/>
          <w:sz w:val="24"/>
          <w:szCs w:val="24"/>
        </w:rPr>
        <w:t>διαδραστικό τρόπο (tablets,</w:t>
      </w:r>
      <w:r w:rsidR="00AA5E80">
        <w:rPr>
          <w:w w:val="105"/>
          <w:sz w:val="24"/>
          <w:szCs w:val="24"/>
        </w:rPr>
        <w:t xml:space="preserve"> </w:t>
      </w:r>
      <w:r w:rsidRPr="002B5249">
        <w:rPr>
          <w:w w:val="105"/>
          <w:sz w:val="24"/>
          <w:szCs w:val="24"/>
        </w:rPr>
        <w:t>laptop)</w:t>
      </w:r>
    </w:p>
    <w:p w:rsidR="000B4317" w:rsidRPr="002B5249" w:rsidRDefault="00473CFE">
      <w:pPr>
        <w:pStyle w:val="a4"/>
        <w:numPr>
          <w:ilvl w:val="0"/>
          <w:numId w:val="1"/>
        </w:numPr>
        <w:tabs>
          <w:tab w:val="left" w:pos="2521"/>
          <w:tab w:val="left" w:pos="2522"/>
          <w:tab w:val="left" w:pos="3614"/>
          <w:tab w:val="left" w:pos="5089"/>
          <w:tab w:val="left" w:pos="5815"/>
          <w:tab w:val="left" w:pos="6988"/>
          <w:tab w:val="left" w:pos="8131"/>
          <w:tab w:val="left" w:pos="8765"/>
        </w:tabs>
        <w:spacing w:before="151" w:line="357" w:lineRule="auto"/>
        <w:ind w:right="1808"/>
        <w:jc w:val="left"/>
        <w:rPr>
          <w:sz w:val="24"/>
          <w:szCs w:val="24"/>
        </w:rPr>
      </w:pPr>
      <w:r w:rsidRPr="002B5249">
        <w:rPr>
          <w:w w:val="105"/>
          <w:sz w:val="24"/>
          <w:szCs w:val="24"/>
        </w:rPr>
        <w:t>Ενεργή</w:t>
      </w:r>
      <w:r w:rsidRPr="002B5249">
        <w:rPr>
          <w:w w:val="105"/>
          <w:sz w:val="24"/>
          <w:szCs w:val="24"/>
        </w:rPr>
        <w:tab/>
        <w:t>συμμετοχή</w:t>
      </w:r>
      <w:r w:rsidRPr="002B5249">
        <w:rPr>
          <w:w w:val="105"/>
          <w:sz w:val="24"/>
          <w:szCs w:val="24"/>
        </w:rPr>
        <w:tab/>
      </w:r>
      <w:r w:rsidRPr="002B5249">
        <w:rPr>
          <w:spacing w:val="2"/>
          <w:w w:val="105"/>
          <w:sz w:val="24"/>
          <w:szCs w:val="24"/>
        </w:rPr>
        <w:t>των</w:t>
      </w:r>
      <w:r w:rsidRPr="002B5249">
        <w:rPr>
          <w:spacing w:val="2"/>
          <w:w w:val="105"/>
          <w:sz w:val="24"/>
          <w:szCs w:val="24"/>
        </w:rPr>
        <w:tab/>
      </w:r>
      <w:r w:rsidRPr="002B5249">
        <w:rPr>
          <w:w w:val="105"/>
          <w:sz w:val="24"/>
          <w:szCs w:val="24"/>
        </w:rPr>
        <w:t>παιδιών</w:t>
      </w:r>
      <w:r w:rsidRPr="002B5249">
        <w:rPr>
          <w:w w:val="105"/>
          <w:sz w:val="24"/>
          <w:szCs w:val="24"/>
        </w:rPr>
        <w:tab/>
        <w:t>(έρευνα</w:t>
      </w:r>
      <w:r w:rsidRPr="002B5249">
        <w:rPr>
          <w:w w:val="105"/>
          <w:sz w:val="24"/>
          <w:szCs w:val="24"/>
        </w:rPr>
        <w:tab/>
        <w:t>και</w:t>
      </w:r>
      <w:r w:rsidRPr="002B5249">
        <w:rPr>
          <w:w w:val="105"/>
          <w:sz w:val="24"/>
          <w:szCs w:val="24"/>
        </w:rPr>
        <w:tab/>
      </w:r>
      <w:r w:rsidRPr="002B5249">
        <w:rPr>
          <w:sz w:val="24"/>
          <w:szCs w:val="24"/>
        </w:rPr>
        <w:t xml:space="preserve">παρουσίαση </w:t>
      </w:r>
      <w:r w:rsidRPr="002B5249">
        <w:rPr>
          <w:w w:val="105"/>
          <w:sz w:val="24"/>
          <w:szCs w:val="24"/>
        </w:rPr>
        <w:t>αποτελεσμάτων</w:t>
      </w:r>
      <w:r w:rsidR="007D0ACC" w:rsidRPr="002B5249">
        <w:rPr>
          <w:w w:val="105"/>
          <w:sz w:val="24"/>
          <w:szCs w:val="24"/>
        </w:rPr>
        <w:t>)</w:t>
      </w:r>
    </w:p>
    <w:p w:rsidR="000B4317" w:rsidRPr="002B5249" w:rsidRDefault="00473CFE">
      <w:pPr>
        <w:pStyle w:val="a4"/>
        <w:numPr>
          <w:ilvl w:val="0"/>
          <w:numId w:val="1"/>
        </w:numPr>
        <w:tabs>
          <w:tab w:val="left" w:pos="2521"/>
          <w:tab w:val="left" w:pos="2522"/>
        </w:tabs>
        <w:spacing w:before="29"/>
        <w:ind w:hanging="361"/>
        <w:jc w:val="left"/>
        <w:rPr>
          <w:sz w:val="24"/>
          <w:szCs w:val="24"/>
        </w:rPr>
      </w:pPr>
      <w:r w:rsidRPr="002B5249">
        <w:rPr>
          <w:w w:val="105"/>
          <w:sz w:val="24"/>
          <w:szCs w:val="24"/>
        </w:rPr>
        <w:t xml:space="preserve">Κατανόηση </w:t>
      </w:r>
      <w:r w:rsidRPr="002B5249">
        <w:rPr>
          <w:spacing w:val="2"/>
          <w:w w:val="105"/>
          <w:sz w:val="24"/>
          <w:szCs w:val="24"/>
        </w:rPr>
        <w:t xml:space="preserve">των </w:t>
      </w:r>
      <w:r w:rsidRPr="002B5249">
        <w:rPr>
          <w:w w:val="105"/>
          <w:sz w:val="24"/>
          <w:szCs w:val="24"/>
        </w:rPr>
        <w:t>δικαιωμάτων</w:t>
      </w:r>
      <w:r w:rsidR="00AA5E80">
        <w:rPr>
          <w:w w:val="105"/>
          <w:sz w:val="24"/>
          <w:szCs w:val="24"/>
        </w:rPr>
        <w:t xml:space="preserve"> </w:t>
      </w:r>
      <w:r w:rsidRPr="002B5249">
        <w:rPr>
          <w:spacing w:val="2"/>
          <w:w w:val="105"/>
          <w:sz w:val="24"/>
          <w:szCs w:val="24"/>
        </w:rPr>
        <w:t>τους</w:t>
      </w:r>
    </w:p>
    <w:p w:rsidR="000B4317" w:rsidRPr="002B5249" w:rsidRDefault="00473CFE">
      <w:pPr>
        <w:pStyle w:val="a4"/>
        <w:numPr>
          <w:ilvl w:val="0"/>
          <w:numId w:val="1"/>
        </w:numPr>
        <w:tabs>
          <w:tab w:val="left" w:pos="2522"/>
        </w:tabs>
        <w:spacing w:before="150"/>
        <w:ind w:hanging="361"/>
        <w:rPr>
          <w:sz w:val="24"/>
          <w:szCs w:val="24"/>
        </w:rPr>
      </w:pPr>
      <w:r w:rsidRPr="002B5249">
        <w:rPr>
          <w:w w:val="105"/>
          <w:sz w:val="24"/>
          <w:szCs w:val="24"/>
        </w:rPr>
        <w:t>Ενεργή συμμετοχή σε εθελοντικέςδράσεις</w:t>
      </w:r>
      <w:r w:rsidR="00681E81" w:rsidRPr="002B5249">
        <w:rPr>
          <w:w w:val="105"/>
          <w:sz w:val="24"/>
          <w:szCs w:val="24"/>
        </w:rPr>
        <w:t xml:space="preserve"> χωρίς οικονομική επιβάρυνση</w:t>
      </w:r>
    </w:p>
    <w:p w:rsidR="00681E81" w:rsidRPr="002B5249" w:rsidRDefault="00681E81">
      <w:pPr>
        <w:pStyle w:val="a4"/>
        <w:numPr>
          <w:ilvl w:val="0"/>
          <w:numId w:val="1"/>
        </w:numPr>
        <w:tabs>
          <w:tab w:val="left" w:pos="2522"/>
        </w:tabs>
        <w:spacing w:before="150"/>
        <w:ind w:hanging="361"/>
        <w:rPr>
          <w:sz w:val="24"/>
          <w:szCs w:val="24"/>
        </w:rPr>
      </w:pPr>
      <w:r w:rsidRPr="002B5249">
        <w:rPr>
          <w:w w:val="105"/>
          <w:sz w:val="24"/>
          <w:szCs w:val="24"/>
        </w:rPr>
        <w:t>Ανάπτυξη αισθήματος προσφοράς και αλληλευγγύης, οι μαθητές &amp;</w:t>
      </w:r>
    </w:p>
    <w:p w:rsidR="00681E81" w:rsidRPr="002B5249" w:rsidRDefault="00681E81" w:rsidP="00681E81">
      <w:pPr>
        <w:pStyle w:val="a4"/>
        <w:tabs>
          <w:tab w:val="left" w:pos="2522"/>
        </w:tabs>
        <w:spacing w:before="150"/>
        <w:ind w:firstLine="0"/>
        <w:rPr>
          <w:sz w:val="24"/>
          <w:szCs w:val="24"/>
        </w:rPr>
      </w:pPr>
      <w:r w:rsidRPr="002B5249">
        <w:rPr>
          <w:w w:val="105"/>
          <w:sz w:val="24"/>
          <w:szCs w:val="24"/>
        </w:rPr>
        <w:t>οι μαθήτριες τελειώνοντας τη δράση νιώθουν συναισθηματικά πλουσιότεροι.</w:t>
      </w:r>
    </w:p>
    <w:p w:rsidR="000B4317" w:rsidRPr="002B5249" w:rsidRDefault="00473CFE">
      <w:pPr>
        <w:pStyle w:val="a4"/>
        <w:numPr>
          <w:ilvl w:val="0"/>
          <w:numId w:val="1"/>
        </w:numPr>
        <w:tabs>
          <w:tab w:val="left" w:pos="2522"/>
        </w:tabs>
        <w:spacing w:before="143" w:line="372" w:lineRule="auto"/>
        <w:ind w:right="1803"/>
        <w:rPr>
          <w:sz w:val="24"/>
          <w:szCs w:val="24"/>
        </w:rPr>
      </w:pPr>
      <w:r w:rsidRPr="002B5249">
        <w:rPr>
          <w:spacing w:val="2"/>
          <w:w w:val="105"/>
          <w:sz w:val="24"/>
          <w:szCs w:val="24"/>
        </w:rPr>
        <w:t xml:space="preserve">Το </w:t>
      </w:r>
      <w:r w:rsidRPr="002B5249">
        <w:rPr>
          <w:w w:val="105"/>
          <w:sz w:val="24"/>
          <w:szCs w:val="24"/>
        </w:rPr>
        <w:t xml:space="preserve">πρόγραμμα πραγματοποιείται πανελλαδικά </w:t>
      </w:r>
      <w:r w:rsidRPr="002B5249">
        <w:rPr>
          <w:spacing w:val="3"/>
          <w:w w:val="105"/>
          <w:sz w:val="24"/>
          <w:szCs w:val="24"/>
        </w:rPr>
        <w:t xml:space="preserve">και </w:t>
      </w:r>
      <w:r w:rsidR="007D0ACC" w:rsidRPr="002B5249">
        <w:rPr>
          <w:spacing w:val="3"/>
          <w:w w:val="105"/>
          <w:sz w:val="24"/>
          <w:szCs w:val="24"/>
        </w:rPr>
        <w:t xml:space="preserve">μέρος αυτού </w:t>
      </w:r>
      <w:r w:rsidRPr="002B5249">
        <w:rPr>
          <w:w w:val="105"/>
          <w:sz w:val="24"/>
          <w:szCs w:val="24"/>
        </w:rPr>
        <w:t xml:space="preserve">καθίσταται δυνατό να μεταφερθεί στην σχολική αίθουσα ώστε να </w:t>
      </w:r>
      <w:r w:rsidRPr="002B5249">
        <w:rPr>
          <w:spacing w:val="3"/>
          <w:w w:val="105"/>
          <w:sz w:val="24"/>
          <w:szCs w:val="24"/>
        </w:rPr>
        <w:t xml:space="preserve">μην </w:t>
      </w:r>
      <w:r w:rsidRPr="002B5249">
        <w:rPr>
          <w:w w:val="105"/>
          <w:sz w:val="24"/>
          <w:szCs w:val="24"/>
        </w:rPr>
        <w:t xml:space="preserve">είναι αναγκαία η μετακίνηση </w:t>
      </w:r>
      <w:r w:rsidRPr="002B5249">
        <w:rPr>
          <w:spacing w:val="2"/>
          <w:w w:val="105"/>
          <w:sz w:val="24"/>
          <w:szCs w:val="24"/>
        </w:rPr>
        <w:t>των</w:t>
      </w:r>
      <w:r w:rsidR="00AA5E80">
        <w:rPr>
          <w:spacing w:val="2"/>
          <w:w w:val="105"/>
          <w:sz w:val="24"/>
          <w:szCs w:val="24"/>
        </w:rPr>
        <w:t xml:space="preserve"> </w:t>
      </w:r>
      <w:r w:rsidRPr="002B5249">
        <w:rPr>
          <w:w w:val="105"/>
          <w:sz w:val="24"/>
          <w:szCs w:val="24"/>
        </w:rPr>
        <w:t>μαθητών.</w:t>
      </w:r>
    </w:p>
    <w:p w:rsidR="000B4317" w:rsidRPr="002B5249" w:rsidRDefault="00473CFE">
      <w:pPr>
        <w:pStyle w:val="a4"/>
        <w:numPr>
          <w:ilvl w:val="0"/>
          <w:numId w:val="1"/>
        </w:numPr>
        <w:tabs>
          <w:tab w:val="left" w:pos="2522"/>
        </w:tabs>
        <w:spacing w:before="4" w:line="372" w:lineRule="auto"/>
        <w:ind w:right="1795"/>
        <w:rPr>
          <w:sz w:val="24"/>
          <w:szCs w:val="24"/>
        </w:rPr>
      </w:pPr>
      <w:r w:rsidRPr="002B5249">
        <w:rPr>
          <w:w w:val="105"/>
          <w:sz w:val="24"/>
          <w:szCs w:val="24"/>
        </w:rPr>
        <w:t>Ο</w:t>
      </w:r>
      <w:r w:rsidR="00AA5E80">
        <w:rPr>
          <w:w w:val="105"/>
          <w:sz w:val="24"/>
          <w:szCs w:val="24"/>
        </w:rPr>
        <w:t xml:space="preserve"> </w:t>
      </w:r>
      <w:r w:rsidRPr="002B5249">
        <w:rPr>
          <w:w w:val="105"/>
          <w:sz w:val="24"/>
          <w:szCs w:val="24"/>
        </w:rPr>
        <w:t>Φορέας</w:t>
      </w:r>
      <w:r w:rsidR="00AA5E80">
        <w:rPr>
          <w:w w:val="105"/>
          <w:sz w:val="24"/>
          <w:szCs w:val="24"/>
        </w:rPr>
        <w:t xml:space="preserve"> </w:t>
      </w:r>
      <w:r w:rsidRPr="002B5249">
        <w:rPr>
          <w:w w:val="105"/>
          <w:sz w:val="24"/>
          <w:szCs w:val="24"/>
        </w:rPr>
        <w:t>Υλοποίησης</w:t>
      </w:r>
      <w:r w:rsidR="00AA5E80">
        <w:rPr>
          <w:w w:val="105"/>
          <w:sz w:val="24"/>
          <w:szCs w:val="24"/>
        </w:rPr>
        <w:t xml:space="preserve"> </w:t>
      </w:r>
      <w:r w:rsidRPr="002B5249">
        <w:rPr>
          <w:w w:val="105"/>
          <w:sz w:val="24"/>
          <w:szCs w:val="24"/>
        </w:rPr>
        <w:t>είναι</w:t>
      </w:r>
      <w:r w:rsidR="00AA5E80">
        <w:rPr>
          <w:w w:val="105"/>
          <w:sz w:val="24"/>
          <w:szCs w:val="24"/>
        </w:rPr>
        <w:t xml:space="preserve"> </w:t>
      </w:r>
      <w:r w:rsidRPr="002B5249">
        <w:rPr>
          <w:w w:val="105"/>
          <w:sz w:val="24"/>
          <w:szCs w:val="24"/>
        </w:rPr>
        <w:t>ο</w:t>
      </w:r>
      <w:r w:rsidR="00AA5E80">
        <w:rPr>
          <w:w w:val="105"/>
          <w:sz w:val="24"/>
          <w:szCs w:val="24"/>
        </w:rPr>
        <w:t xml:space="preserve"> </w:t>
      </w:r>
      <w:r w:rsidRPr="002B5249">
        <w:rPr>
          <w:w w:val="105"/>
          <w:sz w:val="24"/>
          <w:szCs w:val="24"/>
        </w:rPr>
        <w:t>Οργανισμός</w:t>
      </w:r>
      <w:r w:rsidR="00AA5E80">
        <w:rPr>
          <w:w w:val="105"/>
          <w:sz w:val="24"/>
          <w:szCs w:val="24"/>
        </w:rPr>
        <w:t xml:space="preserve"> </w:t>
      </w:r>
      <w:r w:rsidRPr="002B5249">
        <w:rPr>
          <w:w w:val="105"/>
          <w:sz w:val="24"/>
          <w:szCs w:val="24"/>
        </w:rPr>
        <w:t>«Το</w:t>
      </w:r>
      <w:r w:rsidR="00AA5E80">
        <w:rPr>
          <w:w w:val="105"/>
          <w:sz w:val="24"/>
          <w:szCs w:val="24"/>
        </w:rPr>
        <w:t xml:space="preserve"> </w:t>
      </w:r>
      <w:r w:rsidRPr="002B5249">
        <w:rPr>
          <w:w w:val="105"/>
          <w:sz w:val="24"/>
          <w:szCs w:val="24"/>
        </w:rPr>
        <w:t>Χαμόγελο</w:t>
      </w:r>
      <w:r w:rsidR="00AA5E80">
        <w:rPr>
          <w:w w:val="105"/>
          <w:sz w:val="24"/>
          <w:szCs w:val="24"/>
        </w:rPr>
        <w:t xml:space="preserve"> </w:t>
      </w:r>
      <w:r w:rsidRPr="002B5249">
        <w:rPr>
          <w:w w:val="105"/>
          <w:sz w:val="24"/>
          <w:szCs w:val="24"/>
        </w:rPr>
        <w:t>του</w:t>
      </w:r>
      <w:r w:rsidR="00AA5E80">
        <w:rPr>
          <w:w w:val="105"/>
          <w:sz w:val="24"/>
          <w:szCs w:val="24"/>
        </w:rPr>
        <w:t xml:space="preserve"> </w:t>
      </w:r>
      <w:r w:rsidRPr="002B5249">
        <w:rPr>
          <w:w w:val="105"/>
          <w:sz w:val="24"/>
          <w:szCs w:val="24"/>
        </w:rPr>
        <w:t xml:space="preserve">Παιδιού» στο πλαίσιο </w:t>
      </w:r>
      <w:r w:rsidRPr="002B5249">
        <w:rPr>
          <w:spacing w:val="3"/>
          <w:w w:val="105"/>
          <w:sz w:val="24"/>
          <w:szCs w:val="24"/>
        </w:rPr>
        <w:t xml:space="preserve">της </w:t>
      </w:r>
      <w:r w:rsidRPr="002B5249">
        <w:rPr>
          <w:w w:val="105"/>
          <w:sz w:val="24"/>
          <w:szCs w:val="24"/>
        </w:rPr>
        <w:t xml:space="preserve">συνεργασίας του με </w:t>
      </w:r>
      <w:r w:rsidRPr="002B5249">
        <w:rPr>
          <w:spacing w:val="3"/>
          <w:w w:val="105"/>
          <w:sz w:val="24"/>
          <w:szCs w:val="24"/>
        </w:rPr>
        <w:t xml:space="preserve">το </w:t>
      </w:r>
      <w:r w:rsidRPr="002B5249">
        <w:rPr>
          <w:w w:val="105"/>
          <w:sz w:val="24"/>
          <w:szCs w:val="24"/>
        </w:rPr>
        <w:t xml:space="preserve">Υπουργείο Παιδείας, Έρευνας και Θρησκευμάτων αλλά και ως πιστοποιημένος </w:t>
      </w:r>
      <w:r w:rsidRPr="002B5249">
        <w:rPr>
          <w:spacing w:val="2"/>
          <w:w w:val="105"/>
          <w:sz w:val="24"/>
          <w:szCs w:val="24"/>
        </w:rPr>
        <w:t xml:space="preserve">από </w:t>
      </w:r>
      <w:r w:rsidRPr="002B5249">
        <w:rPr>
          <w:spacing w:val="3"/>
          <w:w w:val="105"/>
          <w:sz w:val="24"/>
          <w:szCs w:val="24"/>
        </w:rPr>
        <w:t xml:space="preserve">το </w:t>
      </w:r>
      <w:r w:rsidRPr="002B5249">
        <w:rPr>
          <w:w w:val="105"/>
          <w:sz w:val="24"/>
          <w:szCs w:val="24"/>
        </w:rPr>
        <w:t xml:space="preserve">Υπουργείο Εργασίας, Κοινωνικής Ασφάλισης και Κοινωνικής Αλληλεγγύης φορέας πρωτοβάθμιας, δευτεροβάθμιας και τριτοβάθμιας </w:t>
      </w:r>
      <w:r w:rsidRPr="002B5249">
        <w:rPr>
          <w:spacing w:val="2"/>
          <w:w w:val="105"/>
          <w:sz w:val="24"/>
          <w:szCs w:val="24"/>
        </w:rPr>
        <w:t xml:space="preserve">κοινωνικής </w:t>
      </w:r>
      <w:r w:rsidRPr="002B5249">
        <w:rPr>
          <w:w w:val="105"/>
          <w:sz w:val="24"/>
          <w:szCs w:val="24"/>
        </w:rPr>
        <w:t>φροντίδας.</w:t>
      </w:r>
    </w:p>
    <w:p w:rsidR="000B4317" w:rsidRPr="002B5249" w:rsidRDefault="00473CFE">
      <w:pPr>
        <w:pStyle w:val="a4"/>
        <w:numPr>
          <w:ilvl w:val="0"/>
          <w:numId w:val="1"/>
        </w:numPr>
        <w:tabs>
          <w:tab w:val="left" w:pos="2522"/>
        </w:tabs>
        <w:spacing w:before="21" w:line="374" w:lineRule="auto"/>
        <w:ind w:right="1802"/>
        <w:rPr>
          <w:sz w:val="24"/>
          <w:szCs w:val="24"/>
        </w:rPr>
      </w:pPr>
      <w:r w:rsidRPr="002B5249">
        <w:rPr>
          <w:spacing w:val="2"/>
          <w:w w:val="105"/>
          <w:sz w:val="24"/>
          <w:szCs w:val="24"/>
        </w:rPr>
        <w:t xml:space="preserve">Το </w:t>
      </w:r>
      <w:r w:rsidRPr="002B5249">
        <w:rPr>
          <w:w w:val="105"/>
          <w:sz w:val="24"/>
          <w:szCs w:val="24"/>
        </w:rPr>
        <w:t xml:space="preserve">Πρόγραμμα εποπτεύεται επιστημονικά </w:t>
      </w:r>
      <w:r w:rsidRPr="002B5249">
        <w:rPr>
          <w:spacing w:val="2"/>
          <w:w w:val="105"/>
          <w:sz w:val="24"/>
          <w:szCs w:val="24"/>
        </w:rPr>
        <w:t xml:space="preserve">από </w:t>
      </w:r>
      <w:r w:rsidRPr="002B5249">
        <w:rPr>
          <w:spacing w:val="3"/>
          <w:w w:val="105"/>
          <w:sz w:val="24"/>
          <w:szCs w:val="24"/>
        </w:rPr>
        <w:t xml:space="preserve">το </w:t>
      </w:r>
      <w:r w:rsidRPr="002B5249">
        <w:rPr>
          <w:w w:val="105"/>
          <w:sz w:val="24"/>
          <w:szCs w:val="24"/>
        </w:rPr>
        <w:t xml:space="preserve">Πανεπιστήμιο Κρήτης, και συγκεκριμένα </w:t>
      </w:r>
      <w:r w:rsidRPr="002B5249">
        <w:rPr>
          <w:spacing w:val="2"/>
          <w:w w:val="105"/>
          <w:sz w:val="24"/>
          <w:szCs w:val="24"/>
        </w:rPr>
        <w:t xml:space="preserve">από </w:t>
      </w:r>
      <w:r w:rsidRPr="002B5249">
        <w:rPr>
          <w:w w:val="105"/>
          <w:sz w:val="24"/>
          <w:szCs w:val="24"/>
        </w:rPr>
        <w:t xml:space="preserve">την Μονάδα Σχολικής Ψυχολογίας. Επίσης, αξίζει να σημειωθεί η εκπροσώπηση του Οργανισμού στον Οργανισμό </w:t>
      </w:r>
      <w:r w:rsidRPr="002B5249">
        <w:rPr>
          <w:spacing w:val="2"/>
          <w:w w:val="105"/>
          <w:sz w:val="24"/>
          <w:szCs w:val="24"/>
        </w:rPr>
        <w:t xml:space="preserve">των </w:t>
      </w:r>
      <w:r w:rsidRPr="002B5249">
        <w:rPr>
          <w:w w:val="105"/>
          <w:sz w:val="24"/>
          <w:szCs w:val="24"/>
        </w:rPr>
        <w:t xml:space="preserve">Ηνωμένων Εθνών </w:t>
      </w:r>
      <w:r w:rsidRPr="002B5249">
        <w:rPr>
          <w:spacing w:val="3"/>
          <w:w w:val="105"/>
          <w:sz w:val="24"/>
          <w:szCs w:val="24"/>
        </w:rPr>
        <w:t xml:space="preserve">καθώς </w:t>
      </w:r>
      <w:r w:rsidRPr="002B5249">
        <w:rPr>
          <w:w w:val="105"/>
          <w:sz w:val="24"/>
          <w:szCs w:val="24"/>
        </w:rPr>
        <w:t xml:space="preserve">είναι συνεργαζόμενος φορέας στο Τμήμα Δημόσιας Πληροφόρησης του Ο.Η.Ε (UN </w:t>
      </w:r>
      <w:r w:rsidRPr="002B5249">
        <w:rPr>
          <w:spacing w:val="2"/>
          <w:w w:val="105"/>
          <w:sz w:val="24"/>
          <w:szCs w:val="24"/>
        </w:rPr>
        <w:t xml:space="preserve">DPI </w:t>
      </w:r>
      <w:r w:rsidRPr="002B5249">
        <w:rPr>
          <w:w w:val="105"/>
          <w:sz w:val="24"/>
          <w:szCs w:val="24"/>
        </w:rPr>
        <w:t xml:space="preserve">NGO) ενώ αποτελεί ΜΚΟ </w:t>
      </w:r>
      <w:r w:rsidRPr="002B5249">
        <w:rPr>
          <w:spacing w:val="3"/>
          <w:w w:val="105"/>
          <w:sz w:val="24"/>
          <w:szCs w:val="24"/>
        </w:rPr>
        <w:t xml:space="preserve">με </w:t>
      </w:r>
      <w:r w:rsidRPr="002B5249">
        <w:rPr>
          <w:w w:val="105"/>
          <w:sz w:val="24"/>
          <w:szCs w:val="24"/>
        </w:rPr>
        <w:t xml:space="preserve">ειδικό συμβουλευτικό καθεστώς </w:t>
      </w:r>
      <w:r w:rsidRPr="002B5249">
        <w:rPr>
          <w:spacing w:val="3"/>
          <w:w w:val="105"/>
          <w:sz w:val="24"/>
          <w:szCs w:val="24"/>
        </w:rPr>
        <w:t xml:space="preserve">στο </w:t>
      </w:r>
      <w:r w:rsidRPr="002B5249">
        <w:rPr>
          <w:w w:val="105"/>
          <w:sz w:val="24"/>
          <w:szCs w:val="24"/>
        </w:rPr>
        <w:t xml:space="preserve">Οικονομικό </w:t>
      </w:r>
      <w:r w:rsidRPr="002B5249">
        <w:rPr>
          <w:spacing w:val="3"/>
          <w:w w:val="105"/>
          <w:sz w:val="24"/>
          <w:szCs w:val="24"/>
        </w:rPr>
        <w:t xml:space="preserve">και </w:t>
      </w:r>
      <w:r w:rsidRPr="002B5249">
        <w:rPr>
          <w:w w:val="105"/>
          <w:sz w:val="24"/>
          <w:szCs w:val="24"/>
        </w:rPr>
        <w:t xml:space="preserve">Κοινωνικό Συμβούλιο </w:t>
      </w:r>
      <w:r w:rsidRPr="002B5249">
        <w:rPr>
          <w:spacing w:val="2"/>
          <w:w w:val="105"/>
          <w:sz w:val="24"/>
          <w:szCs w:val="24"/>
        </w:rPr>
        <w:t xml:space="preserve">των </w:t>
      </w:r>
      <w:r w:rsidRPr="002B5249">
        <w:rPr>
          <w:w w:val="105"/>
          <w:sz w:val="24"/>
          <w:szCs w:val="24"/>
        </w:rPr>
        <w:t>Ηνωμένων Εθνών (ΕCOSOC).</w:t>
      </w:r>
    </w:p>
    <w:p w:rsidR="000B4317" w:rsidRPr="002B5249" w:rsidRDefault="00473CFE">
      <w:pPr>
        <w:pStyle w:val="a3"/>
        <w:spacing w:line="259" w:lineRule="exact"/>
        <w:rPr>
          <w:sz w:val="24"/>
          <w:szCs w:val="24"/>
        </w:rPr>
      </w:pPr>
      <w:r w:rsidRPr="002B5249">
        <w:rPr>
          <w:w w:val="105"/>
          <w:sz w:val="24"/>
          <w:szCs w:val="24"/>
        </w:rPr>
        <w:t>Οι περιορισμοί που ενδέχεται να προκύψουν είναι:</w:t>
      </w:r>
    </w:p>
    <w:p w:rsidR="000B4317" w:rsidRPr="002B5249" w:rsidRDefault="00473CFE">
      <w:pPr>
        <w:pStyle w:val="a4"/>
        <w:numPr>
          <w:ilvl w:val="0"/>
          <w:numId w:val="1"/>
        </w:numPr>
        <w:tabs>
          <w:tab w:val="left" w:pos="2522"/>
        </w:tabs>
        <w:spacing w:before="159" w:line="357" w:lineRule="auto"/>
        <w:ind w:right="1806"/>
        <w:rPr>
          <w:sz w:val="24"/>
          <w:szCs w:val="24"/>
        </w:rPr>
      </w:pPr>
      <w:r w:rsidRPr="002B5249">
        <w:rPr>
          <w:w w:val="105"/>
          <w:sz w:val="24"/>
          <w:szCs w:val="24"/>
        </w:rPr>
        <w:t xml:space="preserve">Περιορισμένη χωρητικότητα μέρους παρουσίασης </w:t>
      </w:r>
      <w:r w:rsidRPr="002B5249">
        <w:rPr>
          <w:spacing w:val="2"/>
          <w:w w:val="105"/>
          <w:sz w:val="24"/>
          <w:szCs w:val="24"/>
        </w:rPr>
        <w:t>(</w:t>
      </w:r>
      <w:r w:rsidR="001F3B71" w:rsidRPr="002B5249">
        <w:rPr>
          <w:spacing w:val="2"/>
          <w:w w:val="105"/>
          <w:sz w:val="24"/>
          <w:szCs w:val="24"/>
        </w:rPr>
        <w:t>από</w:t>
      </w:r>
      <w:r w:rsidRPr="002B5249">
        <w:rPr>
          <w:w w:val="105"/>
          <w:sz w:val="24"/>
          <w:szCs w:val="24"/>
        </w:rPr>
        <w:t>25</w:t>
      </w:r>
      <w:r w:rsidR="001F3B71" w:rsidRPr="002B5249">
        <w:rPr>
          <w:w w:val="105"/>
          <w:sz w:val="24"/>
          <w:szCs w:val="24"/>
        </w:rPr>
        <w:t xml:space="preserve"> έως 60</w:t>
      </w:r>
      <w:r w:rsidRPr="002B5249">
        <w:rPr>
          <w:w w:val="105"/>
          <w:sz w:val="24"/>
          <w:szCs w:val="24"/>
        </w:rPr>
        <w:t xml:space="preserve"> μαθητές στις εγκαταστάσεις του</w:t>
      </w:r>
      <w:r w:rsidR="007A1700">
        <w:rPr>
          <w:w w:val="105"/>
          <w:sz w:val="24"/>
          <w:szCs w:val="24"/>
        </w:rPr>
        <w:t xml:space="preserve"> </w:t>
      </w:r>
      <w:r w:rsidRPr="002B5249">
        <w:rPr>
          <w:w w:val="105"/>
          <w:sz w:val="24"/>
          <w:szCs w:val="24"/>
        </w:rPr>
        <w:t>Οργανισμού)</w:t>
      </w:r>
    </w:p>
    <w:p w:rsidR="000B4317" w:rsidRPr="002B5249" w:rsidRDefault="00473CFE">
      <w:pPr>
        <w:pStyle w:val="a4"/>
        <w:numPr>
          <w:ilvl w:val="0"/>
          <w:numId w:val="1"/>
        </w:numPr>
        <w:tabs>
          <w:tab w:val="left" w:pos="2522"/>
        </w:tabs>
        <w:spacing w:before="29" w:line="367" w:lineRule="auto"/>
        <w:ind w:right="1809"/>
        <w:rPr>
          <w:sz w:val="24"/>
          <w:szCs w:val="24"/>
        </w:rPr>
      </w:pPr>
      <w:r w:rsidRPr="002B5249">
        <w:rPr>
          <w:w w:val="105"/>
          <w:sz w:val="24"/>
          <w:szCs w:val="24"/>
        </w:rPr>
        <w:t xml:space="preserve">Λόγω έλλειψης άλλων προγραμμάτων εκπαίδευσης στον τομέα </w:t>
      </w:r>
      <w:r w:rsidRPr="002B5249">
        <w:rPr>
          <w:spacing w:val="2"/>
          <w:w w:val="105"/>
          <w:sz w:val="24"/>
          <w:szCs w:val="24"/>
        </w:rPr>
        <w:t xml:space="preserve">των </w:t>
      </w:r>
      <w:r w:rsidRPr="002B5249">
        <w:rPr>
          <w:w w:val="105"/>
          <w:sz w:val="24"/>
          <w:szCs w:val="24"/>
        </w:rPr>
        <w:t xml:space="preserve">δικαιωμάτων </w:t>
      </w:r>
      <w:r w:rsidRPr="002B5249">
        <w:rPr>
          <w:spacing w:val="2"/>
          <w:w w:val="105"/>
          <w:sz w:val="24"/>
          <w:szCs w:val="24"/>
        </w:rPr>
        <w:t xml:space="preserve">των </w:t>
      </w:r>
      <w:r w:rsidRPr="002B5249">
        <w:rPr>
          <w:w w:val="105"/>
          <w:sz w:val="24"/>
          <w:szCs w:val="24"/>
        </w:rPr>
        <w:t xml:space="preserve">παιδιών σε αυτή </w:t>
      </w:r>
      <w:r w:rsidRPr="002B5249">
        <w:rPr>
          <w:spacing w:val="3"/>
          <w:w w:val="105"/>
          <w:sz w:val="24"/>
          <w:szCs w:val="24"/>
        </w:rPr>
        <w:t xml:space="preserve">την </w:t>
      </w:r>
      <w:r w:rsidRPr="002B5249">
        <w:rPr>
          <w:w w:val="105"/>
          <w:sz w:val="24"/>
          <w:szCs w:val="24"/>
        </w:rPr>
        <w:t xml:space="preserve">ηλικιακή κατηγορία δε θα </w:t>
      </w:r>
      <w:r w:rsidRPr="002B5249">
        <w:rPr>
          <w:w w:val="105"/>
          <w:sz w:val="24"/>
          <w:szCs w:val="24"/>
        </w:rPr>
        <w:lastRenderedPageBreak/>
        <w:t>υπάρχει</w:t>
      </w:r>
      <w:r w:rsidR="007A1700">
        <w:rPr>
          <w:w w:val="105"/>
          <w:sz w:val="24"/>
          <w:szCs w:val="24"/>
        </w:rPr>
        <w:t xml:space="preserve"> </w:t>
      </w:r>
      <w:r w:rsidRPr="002B5249">
        <w:rPr>
          <w:w w:val="105"/>
          <w:sz w:val="24"/>
          <w:szCs w:val="24"/>
        </w:rPr>
        <w:t>δυνατότητα</w:t>
      </w:r>
      <w:r w:rsidR="007A1700">
        <w:rPr>
          <w:w w:val="105"/>
          <w:sz w:val="24"/>
          <w:szCs w:val="24"/>
        </w:rPr>
        <w:t xml:space="preserve"> </w:t>
      </w:r>
      <w:r w:rsidRPr="002B5249">
        <w:rPr>
          <w:w w:val="105"/>
          <w:sz w:val="24"/>
          <w:szCs w:val="24"/>
        </w:rPr>
        <w:t>σύγκρισης</w:t>
      </w:r>
      <w:r w:rsidR="007A1700">
        <w:rPr>
          <w:w w:val="105"/>
          <w:sz w:val="24"/>
          <w:szCs w:val="24"/>
        </w:rPr>
        <w:t xml:space="preserve"> </w:t>
      </w:r>
      <w:r w:rsidRPr="002B5249">
        <w:rPr>
          <w:spacing w:val="2"/>
          <w:w w:val="105"/>
          <w:sz w:val="24"/>
          <w:szCs w:val="24"/>
        </w:rPr>
        <w:t>των</w:t>
      </w:r>
      <w:r w:rsidR="007A1700">
        <w:rPr>
          <w:spacing w:val="2"/>
          <w:w w:val="105"/>
          <w:sz w:val="24"/>
          <w:szCs w:val="24"/>
        </w:rPr>
        <w:t xml:space="preserve"> </w:t>
      </w:r>
      <w:r w:rsidRPr="002B5249">
        <w:rPr>
          <w:w w:val="105"/>
          <w:sz w:val="24"/>
          <w:szCs w:val="24"/>
        </w:rPr>
        <w:t>αποτελεσμάτων</w:t>
      </w:r>
      <w:r w:rsidR="007A1700">
        <w:rPr>
          <w:w w:val="105"/>
          <w:sz w:val="24"/>
          <w:szCs w:val="24"/>
        </w:rPr>
        <w:t xml:space="preserve"> </w:t>
      </w:r>
      <w:r w:rsidR="001F3B71" w:rsidRPr="002B5249">
        <w:rPr>
          <w:w w:val="105"/>
          <w:sz w:val="24"/>
          <w:szCs w:val="24"/>
        </w:rPr>
        <w:t xml:space="preserve">του </w:t>
      </w:r>
      <w:r w:rsidR="002B5249" w:rsidRPr="002B5249">
        <w:rPr>
          <w:w w:val="105"/>
          <w:sz w:val="24"/>
          <w:szCs w:val="24"/>
        </w:rPr>
        <w:t>προγράμματος</w:t>
      </w:r>
      <w:r w:rsidRPr="002B5249">
        <w:rPr>
          <w:w w:val="105"/>
          <w:sz w:val="24"/>
          <w:szCs w:val="24"/>
        </w:rPr>
        <w:t>.</w:t>
      </w:r>
    </w:p>
    <w:p w:rsidR="000B4317" w:rsidRPr="002B5249" w:rsidRDefault="00473CFE">
      <w:pPr>
        <w:pStyle w:val="a4"/>
        <w:numPr>
          <w:ilvl w:val="0"/>
          <w:numId w:val="1"/>
        </w:numPr>
        <w:tabs>
          <w:tab w:val="left" w:pos="2522"/>
        </w:tabs>
        <w:spacing w:before="93" w:line="372" w:lineRule="auto"/>
        <w:ind w:right="1805"/>
        <w:rPr>
          <w:sz w:val="24"/>
          <w:szCs w:val="24"/>
        </w:rPr>
      </w:pPr>
      <w:r w:rsidRPr="002B5249">
        <w:rPr>
          <w:w w:val="105"/>
          <w:sz w:val="24"/>
          <w:szCs w:val="24"/>
        </w:rPr>
        <w:t xml:space="preserve">Λόγω </w:t>
      </w:r>
      <w:r w:rsidRPr="002B5249">
        <w:rPr>
          <w:spacing w:val="3"/>
          <w:w w:val="105"/>
          <w:sz w:val="24"/>
          <w:szCs w:val="24"/>
        </w:rPr>
        <w:t xml:space="preserve">της </w:t>
      </w:r>
      <w:r w:rsidRPr="002B5249">
        <w:rPr>
          <w:w w:val="105"/>
          <w:sz w:val="24"/>
          <w:szCs w:val="24"/>
        </w:rPr>
        <w:t xml:space="preserve">καθολικότητας του προγράμματος δεν λαμβάνονται τα ιδιαίτερα γνωστικά και συναισθηματικά χαρακτηριστικά </w:t>
      </w:r>
      <w:r w:rsidRPr="002B5249">
        <w:rPr>
          <w:spacing w:val="2"/>
          <w:w w:val="105"/>
          <w:sz w:val="24"/>
          <w:szCs w:val="24"/>
        </w:rPr>
        <w:t xml:space="preserve">των </w:t>
      </w:r>
      <w:r w:rsidRPr="002B5249">
        <w:rPr>
          <w:w w:val="105"/>
          <w:sz w:val="24"/>
          <w:szCs w:val="24"/>
        </w:rPr>
        <w:t xml:space="preserve">παιδιών, που μπορούν να επηρεάσουν </w:t>
      </w:r>
      <w:r w:rsidRPr="002B5249">
        <w:rPr>
          <w:spacing w:val="3"/>
          <w:w w:val="105"/>
          <w:sz w:val="24"/>
          <w:szCs w:val="24"/>
        </w:rPr>
        <w:t xml:space="preserve">το </w:t>
      </w:r>
      <w:r w:rsidRPr="002B5249">
        <w:rPr>
          <w:w w:val="105"/>
          <w:sz w:val="24"/>
          <w:szCs w:val="24"/>
        </w:rPr>
        <w:t xml:space="preserve">αποτέλεσμα </w:t>
      </w:r>
      <w:r w:rsidRPr="002B5249">
        <w:rPr>
          <w:spacing w:val="3"/>
          <w:w w:val="105"/>
          <w:sz w:val="24"/>
          <w:szCs w:val="24"/>
        </w:rPr>
        <w:t xml:space="preserve">της </w:t>
      </w:r>
      <w:r w:rsidRPr="002B5249">
        <w:rPr>
          <w:w w:val="105"/>
          <w:sz w:val="24"/>
          <w:szCs w:val="24"/>
        </w:rPr>
        <w:t xml:space="preserve">γνώσης και </w:t>
      </w:r>
      <w:r w:rsidRPr="002B5249">
        <w:rPr>
          <w:spacing w:val="3"/>
          <w:w w:val="105"/>
          <w:sz w:val="24"/>
          <w:szCs w:val="24"/>
        </w:rPr>
        <w:t xml:space="preserve">της </w:t>
      </w:r>
      <w:r w:rsidRPr="002B5249">
        <w:rPr>
          <w:w w:val="105"/>
          <w:sz w:val="24"/>
          <w:szCs w:val="24"/>
        </w:rPr>
        <w:t>εκπαίδευσης.</w:t>
      </w:r>
    </w:p>
    <w:p w:rsidR="000B4317" w:rsidRDefault="000B4317">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Default="00F8106D">
      <w:pPr>
        <w:pStyle w:val="a3"/>
        <w:spacing w:before="2"/>
        <w:ind w:left="0"/>
        <w:jc w:val="left"/>
        <w:rPr>
          <w:sz w:val="24"/>
          <w:szCs w:val="24"/>
        </w:rPr>
      </w:pPr>
    </w:p>
    <w:p w:rsidR="00F8106D" w:rsidRPr="002B5249" w:rsidRDefault="00F8106D">
      <w:pPr>
        <w:pStyle w:val="a3"/>
        <w:spacing w:before="2"/>
        <w:ind w:left="0"/>
        <w:jc w:val="left"/>
        <w:rPr>
          <w:sz w:val="24"/>
          <w:szCs w:val="24"/>
        </w:rPr>
      </w:pPr>
    </w:p>
    <w:p w:rsidR="000B4317" w:rsidRPr="00F8106D" w:rsidRDefault="00473CFE">
      <w:pPr>
        <w:ind w:left="1800"/>
        <w:rPr>
          <w:b/>
          <w:sz w:val="28"/>
          <w:szCs w:val="28"/>
        </w:rPr>
      </w:pPr>
      <w:bookmarkStart w:id="6" w:name="_TOC_250001"/>
      <w:bookmarkEnd w:id="6"/>
      <w:r w:rsidRPr="00F8106D">
        <w:rPr>
          <w:b/>
          <w:w w:val="105"/>
          <w:sz w:val="28"/>
          <w:szCs w:val="28"/>
        </w:rPr>
        <w:lastRenderedPageBreak/>
        <w:t>Μεθοδολογία Υλοποίησης</w:t>
      </w:r>
    </w:p>
    <w:p w:rsidR="000B4317" w:rsidRPr="002B5249" w:rsidRDefault="0017340A">
      <w:pPr>
        <w:pStyle w:val="a3"/>
        <w:spacing w:before="4"/>
        <w:ind w:left="0"/>
        <w:jc w:val="left"/>
        <w:rPr>
          <w:b/>
          <w:sz w:val="24"/>
          <w:szCs w:val="24"/>
        </w:rPr>
      </w:pPr>
      <w:r w:rsidRPr="0017340A">
        <w:rPr>
          <w:sz w:val="24"/>
          <w:szCs w:val="24"/>
        </w:rPr>
        <w:pict>
          <v:line id="_x0000_s1027" style="position:absolute;z-index:-251649024;mso-wrap-distance-left:0;mso-wrap-distance-right:0;mso-position-horizontal-relative:page" from="90pt,16.95pt" to="507pt,16.95pt" strokecolor="#008ec7" strokeweight="2pt">
            <w10:wrap type="topAndBottom" anchorx="page"/>
          </v:line>
        </w:pict>
      </w:r>
    </w:p>
    <w:p w:rsidR="001F3B71" w:rsidRPr="002B5249" w:rsidRDefault="00473CFE">
      <w:pPr>
        <w:pStyle w:val="a3"/>
        <w:spacing w:before="176" w:line="376" w:lineRule="auto"/>
        <w:ind w:right="1802" w:firstLine="720"/>
        <w:rPr>
          <w:w w:val="105"/>
          <w:sz w:val="24"/>
          <w:szCs w:val="24"/>
        </w:rPr>
      </w:pPr>
      <w:r w:rsidRPr="002B5249">
        <w:rPr>
          <w:w w:val="105"/>
          <w:sz w:val="24"/>
          <w:szCs w:val="24"/>
        </w:rPr>
        <w:t xml:space="preserve">Αναφορικά με τη μεθοδολογία υλοποίησης το πρόγραμμα </w:t>
      </w:r>
      <w:r w:rsidR="001F3B71" w:rsidRPr="002B5249">
        <w:rPr>
          <w:w w:val="105"/>
          <w:sz w:val="24"/>
          <w:szCs w:val="24"/>
        </w:rPr>
        <w:t>χωρίζεται σε 2 μέρη.</w:t>
      </w:r>
    </w:p>
    <w:p w:rsidR="000B4317" w:rsidRPr="002B5249" w:rsidRDefault="001F3B71">
      <w:pPr>
        <w:pStyle w:val="a3"/>
        <w:spacing w:before="176" w:line="376" w:lineRule="auto"/>
        <w:ind w:right="1802" w:firstLine="720"/>
        <w:rPr>
          <w:sz w:val="24"/>
          <w:szCs w:val="24"/>
        </w:rPr>
      </w:pPr>
      <w:r w:rsidRPr="002B5249">
        <w:rPr>
          <w:w w:val="105"/>
          <w:sz w:val="24"/>
          <w:szCs w:val="24"/>
        </w:rPr>
        <w:t>Το 1</w:t>
      </w:r>
      <w:r w:rsidRPr="002B5249">
        <w:rPr>
          <w:w w:val="105"/>
          <w:sz w:val="24"/>
          <w:szCs w:val="24"/>
          <w:vertAlign w:val="superscript"/>
        </w:rPr>
        <w:t>ο</w:t>
      </w:r>
      <w:r w:rsidRPr="002B5249">
        <w:rPr>
          <w:w w:val="105"/>
          <w:sz w:val="24"/>
          <w:szCs w:val="24"/>
        </w:rPr>
        <w:t xml:space="preserve"> μέρος </w:t>
      </w:r>
      <w:r w:rsidR="00473CFE" w:rsidRPr="002B5249">
        <w:rPr>
          <w:w w:val="105"/>
          <w:sz w:val="24"/>
          <w:szCs w:val="24"/>
        </w:rPr>
        <w:t>πραγματοποιείται</w:t>
      </w:r>
      <w:r w:rsidRPr="002B5249">
        <w:rPr>
          <w:w w:val="105"/>
          <w:sz w:val="24"/>
          <w:szCs w:val="24"/>
        </w:rPr>
        <w:t xml:space="preserve"> σε συγκεκριμένο χώρο του Οργανισμού-στον χώρο του </w:t>
      </w:r>
      <w:r w:rsidRPr="002B5249">
        <w:rPr>
          <w:w w:val="105"/>
          <w:sz w:val="24"/>
          <w:szCs w:val="24"/>
          <w:lang w:val="en-US"/>
        </w:rPr>
        <w:t>YouSmile</w:t>
      </w:r>
      <w:r w:rsidRPr="002B5249">
        <w:rPr>
          <w:w w:val="105"/>
          <w:sz w:val="24"/>
          <w:szCs w:val="24"/>
        </w:rPr>
        <w:t xml:space="preserve"> ή στην σχολική αίθουσα</w:t>
      </w:r>
      <w:r w:rsidR="00473CFE" w:rsidRPr="002B5249">
        <w:rPr>
          <w:w w:val="105"/>
          <w:sz w:val="24"/>
          <w:szCs w:val="24"/>
        </w:rPr>
        <w:t xml:space="preserve"> με την παρουσίαση videos και PowerPoint</w:t>
      </w:r>
      <w:r w:rsidR="008A33C5" w:rsidRPr="002B5249">
        <w:rPr>
          <w:w w:val="105"/>
          <w:sz w:val="24"/>
          <w:szCs w:val="24"/>
        </w:rPr>
        <w:t xml:space="preserve"> σε διαδραστικό πίνακα </w:t>
      </w:r>
      <w:r w:rsidR="002B5249" w:rsidRPr="002B5249">
        <w:rPr>
          <w:w w:val="105"/>
          <w:sz w:val="24"/>
          <w:szCs w:val="24"/>
        </w:rPr>
        <w:t>ή</w:t>
      </w:r>
      <w:r w:rsidR="008A33C5" w:rsidRPr="002B5249">
        <w:rPr>
          <w:w w:val="105"/>
          <w:sz w:val="24"/>
          <w:szCs w:val="24"/>
        </w:rPr>
        <w:t xml:space="preserve"> γιγαντοοθόνη.</w:t>
      </w:r>
    </w:p>
    <w:p w:rsidR="000B4317" w:rsidRPr="002B5249" w:rsidRDefault="00473CFE">
      <w:pPr>
        <w:pStyle w:val="a3"/>
        <w:spacing w:line="376" w:lineRule="auto"/>
        <w:ind w:right="1795" w:firstLine="720"/>
        <w:rPr>
          <w:sz w:val="24"/>
          <w:szCs w:val="24"/>
        </w:rPr>
      </w:pPr>
      <w:r w:rsidRPr="002B5249">
        <w:rPr>
          <w:w w:val="105"/>
          <w:sz w:val="24"/>
          <w:szCs w:val="24"/>
        </w:rPr>
        <w:t xml:space="preserve">Η επιλογή </w:t>
      </w:r>
      <w:r w:rsidRPr="002B5249">
        <w:rPr>
          <w:spacing w:val="2"/>
          <w:w w:val="105"/>
          <w:sz w:val="24"/>
          <w:szCs w:val="24"/>
        </w:rPr>
        <w:t xml:space="preserve">από </w:t>
      </w:r>
      <w:r w:rsidRPr="002B5249">
        <w:rPr>
          <w:spacing w:val="3"/>
          <w:w w:val="105"/>
          <w:sz w:val="24"/>
          <w:szCs w:val="24"/>
        </w:rPr>
        <w:t xml:space="preserve">το </w:t>
      </w:r>
      <w:r w:rsidRPr="002B5249">
        <w:rPr>
          <w:w w:val="105"/>
          <w:sz w:val="24"/>
          <w:szCs w:val="24"/>
        </w:rPr>
        <w:t xml:space="preserve">εξειδικευμένο προσωπικό του Οργανισμού για χρήση προηγμένης τεχνολογίας κατά τη διάρκεια του προγράμματος δεν είναι τυχαία. Είναι ευρέως γνωστό </w:t>
      </w:r>
      <w:r w:rsidRPr="002B5249">
        <w:rPr>
          <w:spacing w:val="3"/>
          <w:w w:val="105"/>
          <w:sz w:val="24"/>
          <w:szCs w:val="24"/>
        </w:rPr>
        <w:t xml:space="preserve">πως </w:t>
      </w:r>
      <w:r w:rsidRPr="002B5249">
        <w:rPr>
          <w:w w:val="105"/>
          <w:sz w:val="24"/>
          <w:szCs w:val="24"/>
        </w:rPr>
        <w:t xml:space="preserve">οι σημερινοί έφηβοι γεννήθηκαν και μεγαλώνουν μετά </w:t>
      </w:r>
      <w:r w:rsidRPr="002B5249">
        <w:rPr>
          <w:spacing w:val="3"/>
          <w:w w:val="105"/>
          <w:sz w:val="24"/>
          <w:szCs w:val="24"/>
        </w:rPr>
        <w:t xml:space="preserve">το </w:t>
      </w:r>
      <w:r w:rsidRPr="002B5249">
        <w:rPr>
          <w:w w:val="105"/>
          <w:sz w:val="24"/>
          <w:szCs w:val="24"/>
        </w:rPr>
        <w:t xml:space="preserve">2000. Αυτό έχει ως αποτέλεσμα </w:t>
      </w:r>
      <w:r w:rsidRPr="002B5249">
        <w:rPr>
          <w:spacing w:val="-6"/>
          <w:w w:val="105"/>
          <w:sz w:val="24"/>
          <w:szCs w:val="24"/>
        </w:rPr>
        <w:t xml:space="preserve">να </w:t>
      </w:r>
      <w:r w:rsidRPr="002B5249">
        <w:rPr>
          <w:w w:val="105"/>
          <w:sz w:val="24"/>
          <w:szCs w:val="24"/>
        </w:rPr>
        <w:t xml:space="preserve">είναι άμεσα επηρεασμένοι </w:t>
      </w:r>
      <w:r w:rsidRPr="002B5249">
        <w:rPr>
          <w:spacing w:val="2"/>
          <w:w w:val="105"/>
          <w:sz w:val="24"/>
          <w:szCs w:val="24"/>
        </w:rPr>
        <w:t>από</w:t>
      </w:r>
      <w:r w:rsidR="007A1700">
        <w:rPr>
          <w:spacing w:val="2"/>
          <w:w w:val="105"/>
          <w:sz w:val="24"/>
          <w:szCs w:val="24"/>
        </w:rPr>
        <w:t xml:space="preserve"> </w:t>
      </w:r>
      <w:r w:rsidR="007A1700">
        <w:rPr>
          <w:w w:val="105"/>
          <w:sz w:val="24"/>
          <w:szCs w:val="24"/>
        </w:rPr>
        <w:t xml:space="preserve">τις </w:t>
      </w:r>
      <w:r w:rsidRPr="002B5249">
        <w:rPr>
          <w:w w:val="105"/>
          <w:sz w:val="24"/>
          <w:szCs w:val="24"/>
        </w:rPr>
        <w:t>εξελίξεις</w:t>
      </w:r>
      <w:r w:rsidR="007A1700">
        <w:rPr>
          <w:w w:val="105"/>
          <w:sz w:val="24"/>
          <w:szCs w:val="24"/>
        </w:rPr>
        <w:t xml:space="preserve"> </w:t>
      </w:r>
      <w:r w:rsidRPr="002B5249">
        <w:rPr>
          <w:w w:val="105"/>
          <w:sz w:val="24"/>
          <w:szCs w:val="24"/>
        </w:rPr>
        <w:t>που</w:t>
      </w:r>
      <w:r w:rsidR="007A1700">
        <w:rPr>
          <w:w w:val="105"/>
          <w:sz w:val="24"/>
          <w:szCs w:val="24"/>
        </w:rPr>
        <w:t xml:space="preserve"> </w:t>
      </w:r>
      <w:r w:rsidRPr="002B5249">
        <w:rPr>
          <w:w w:val="105"/>
          <w:sz w:val="24"/>
          <w:szCs w:val="24"/>
        </w:rPr>
        <w:t>έφερε</w:t>
      </w:r>
      <w:r w:rsidR="007A1700">
        <w:rPr>
          <w:w w:val="105"/>
          <w:sz w:val="24"/>
          <w:szCs w:val="24"/>
        </w:rPr>
        <w:t xml:space="preserve"> </w:t>
      </w:r>
      <w:r w:rsidRPr="002B5249">
        <w:rPr>
          <w:w w:val="105"/>
          <w:sz w:val="24"/>
          <w:szCs w:val="24"/>
        </w:rPr>
        <w:t>ο</w:t>
      </w:r>
      <w:r w:rsidR="007A1700">
        <w:rPr>
          <w:w w:val="105"/>
          <w:sz w:val="24"/>
          <w:szCs w:val="24"/>
        </w:rPr>
        <w:t xml:space="preserve"> νέος </w:t>
      </w:r>
      <w:r w:rsidRPr="002B5249">
        <w:rPr>
          <w:spacing w:val="2"/>
          <w:w w:val="105"/>
          <w:sz w:val="24"/>
          <w:szCs w:val="24"/>
        </w:rPr>
        <w:t>αιώνας</w:t>
      </w:r>
      <w:r w:rsidR="007A1700">
        <w:rPr>
          <w:spacing w:val="2"/>
          <w:w w:val="105"/>
          <w:sz w:val="24"/>
          <w:szCs w:val="24"/>
        </w:rPr>
        <w:t xml:space="preserve"> </w:t>
      </w:r>
      <w:r w:rsidRPr="002B5249">
        <w:rPr>
          <w:w w:val="105"/>
          <w:sz w:val="24"/>
          <w:szCs w:val="24"/>
        </w:rPr>
        <w:t>σε</w:t>
      </w:r>
      <w:r w:rsidR="007A1700">
        <w:rPr>
          <w:w w:val="105"/>
          <w:sz w:val="24"/>
          <w:szCs w:val="24"/>
        </w:rPr>
        <w:t xml:space="preserve"> </w:t>
      </w:r>
      <w:r w:rsidRPr="002B5249">
        <w:rPr>
          <w:w w:val="105"/>
          <w:sz w:val="24"/>
          <w:szCs w:val="24"/>
        </w:rPr>
        <w:t>όλους</w:t>
      </w:r>
      <w:r w:rsidR="007A1700">
        <w:rPr>
          <w:w w:val="105"/>
          <w:sz w:val="24"/>
          <w:szCs w:val="24"/>
        </w:rPr>
        <w:t xml:space="preserve"> τους </w:t>
      </w:r>
      <w:r w:rsidRPr="002B5249">
        <w:rPr>
          <w:spacing w:val="2"/>
          <w:w w:val="105"/>
          <w:sz w:val="24"/>
          <w:szCs w:val="24"/>
        </w:rPr>
        <w:t xml:space="preserve">τομείς </w:t>
      </w:r>
      <w:r w:rsidRPr="002B5249">
        <w:rPr>
          <w:w w:val="105"/>
          <w:sz w:val="24"/>
          <w:szCs w:val="24"/>
        </w:rPr>
        <w:t xml:space="preserve">αλλά κυρίως στην τεχνολογία. Με </w:t>
      </w:r>
      <w:r w:rsidRPr="002B5249">
        <w:rPr>
          <w:spacing w:val="3"/>
          <w:w w:val="105"/>
          <w:sz w:val="24"/>
          <w:szCs w:val="24"/>
        </w:rPr>
        <w:t xml:space="preserve">την </w:t>
      </w:r>
      <w:r w:rsidRPr="002B5249">
        <w:rPr>
          <w:w w:val="105"/>
          <w:sz w:val="24"/>
          <w:szCs w:val="24"/>
        </w:rPr>
        <w:t xml:space="preserve">αλλαγή του αιώνα, άλλαξαν σταδιακά και οι μορφές επικοινωνίας, αλληλεπίδρασης, εργασίας </w:t>
      </w:r>
      <w:r w:rsidRPr="002B5249">
        <w:rPr>
          <w:spacing w:val="2"/>
          <w:w w:val="105"/>
          <w:sz w:val="24"/>
          <w:szCs w:val="24"/>
        </w:rPr>
        <w:t xml:space="preserve">αλλά </w:t>
      </w:r>
      <w:r w:rsidRPr="002B5249">
        <w:rPr>
          <w:w w:val="105"/>
          <w:sz w:val="24"/>
          <w:szCs w:val="24"/>
        </w:rPr>
        <w:t xml:space="preserve">και η καθημερινότητά </w:t>
      </w:r>
      <w:r w:rsidR="007A1700">
        <w:rPr>
          <w:w w:val="105"/>
          <w:sz w:val="24"/>
          <w:szCs w:val="24"/>
        </w:rPr>
        <w:t xml:space="preserve">μας </w:t>
      </w:r>
      <w:r w:rsidRPr="002B5249">
        <w:rPr>
          <w:w w:val="105"/>
          <w:sz w:val="24"/>
          <w:szCs w:val="24"/>
        </w:rPr>
        <w:t>γενικότερα.</w:t>
      </w:r>
    </w:p>
    <w:p w:rsidR="000B4317" w:rsidRPr="002B5249" w:rsidRDefault="00473CFE">
      <w:pPr>
        <w:pStyle w:val="a3"/>
        <w:spacing w:line="376" w:lineRule="auto"/>
        <w:ind w:right="1796" w:firstLine="720"/>
        <w:rPr>
          <w:sz w:val="24"/>
          <w:szCs w:val="24"/>
        </w:rPr>
      </w:pPr>
      <w:r w:rsidRPr="002B5249">
        <w:rPr>
          <w:w w:val="105"/>
          <w:sz w:val="24"/>
          <w:szCs w:val="24"/>
        </w:rPr>
        <w:t>Όσο η κοινωνία μας εξελίσσεται τόσο η χρήση της τεχνολογίας γίνεται όλο και πιο επιτακτική από τους πολίτες. Ειδικά για τα παιδιά όμως, το φαινόμενο παρατηρείται πιο έντονα καθώς πλέον αποκτούν ικανότητες σε πολύ μικρή ηλικία τις οποίες οι ενήλικες στερούνται ή δυσκολεύονται να κατακτήσουν. Με τις αλλαγές που φέρνει η εξέλιξη της τεχνολογίας κρίνεται σκόπιμη και η εξέλιξη του εκπαιδευτικού συστήματος. Ήδη στη χώρα μας πολλά σχολεία διαθέτουν διαδραστικούς πίνακες και το μάθημα πραγματοποιείται με την παράλληλη χρήση ηλεκτρονικών υπολογιστών. Η πλειοψηφία των μαθητών δύναται να γράψει ταχύτατα σε ένα πληκτρολόγιο ενώ δυσκολεύεται με τον παραδοσιακό τρόπο γραφής.</w:t>
      </w:r>
    </w:p>
    <w:p w:rsidR="000B4317" w:rsidRPr="002B5249" w:rsidRDefault="00473CFE" w:rsidP="001F3B71">
      <w:pPr>
        <w:pStyle w:val="a3"/>
        <w:spacing w:line="376" w:lineRule="auto"/>
        <w:ind w:right="1797" w:firstLine="785"/>
        <w:rPr>
          <w:w w:val="105"/>
          <w:sz w:val="24"/>
          <w:szCs w:val="24"/>
        </w:rPr>
      </w:pPr>
      <w:r w:rsidRPr="002B5249">
        <w:rPr>
          <w:w w:val="105"/>
          <w:sz w:val="24"/>
          <w:szCs w:val="24"/>
        </w:rPr>
        <w:t>Είναι πολύ σημαντικό να μπορέσουμε να αναγνωρίσουμε την χρήση της τεχνολογίας στην εκπαιδευτική διαδικασία όχι απλά ως βοηθητική και αποτελεσματική αλλά ως αναπόσπαστο κομμάτι της το οποίο διευκολύνει τους μαθητές να κατανοήσουν τη διδακτέα ύλη και να ερευνήσουν τις πληροφορίες που τους προσφέρονται με αποτέλεσμα να διευρυνθούν οι ορίζοντές τους. (JonesVicky, JunJoHyung, PhilippeMartin, 2007) Γι’ αυτ</w:t>
      </w:r>
      <w:r w:rsidR="001F3B71" w:rsidRPr="002B5249">
        <w:rPr>
          <w:w w:val="105"/>
          <w:sz w:val="24"/>
          <w:szCs w:val="24"/>
        </w:rPr>
        <w:t>ό</w:t>
      </w:r>
      <w:r w:rsidR="007A1700">
        <w:rPr>
          <w:w w:val="105"/>
          <w:sz w:val="24"/>
          <w:szCs w:val="24"/>
        </w:rPr>
        <w:t xml:space="preserve"> </w:t>
      </w:r>
      <w:r w:rsidRPr="002B5249">
        <w:rPr>
          <w:w w:val="105"/>
          <w:sz w:val="24"/>
          <w:szCs w:val="24"/>
        </w:rPr>
        <w:t xml:space="preserve">λοιπόν και </w:t>
      </w:r>
      <w:r w:rsidRPr="002B5249">
        <w:rPr>
          <w:spacing w:val="3"/>
          <w:w w:val="105"/>
          <w:sz w:val="24"/>
          <w:szCs w:val="24"/>
        </w:rPr>
        <w:t xml:space="preserve">δε </w:t>
      </w:r>
      <w:r w:rsidRPr="002B5249">
        <w:rPr>
          <w:spacing w:val="-5"/>
          <w:w w:val="105"/>
          <w:sz w:val="24"/>
          <w:szCs w:val="24"/>
        </w:rPr>
        <w:t xml:space="preserve">θα </w:t>
      </w:r>
      <w:r w:rsidRPr="002B5249">
        <w:rPr>
          <w:w w:val="105"/>
          <w:sz w:val="24"/>
          <w:szCs w:val="24"/>
        </w:rPr>
        <w:t xml:space="preserve">μπορούσαμε να παραλείψουμε </w:t>
      </w:r>
      <w:r w:rsidRPr="002B5249">
        <w:rPr>
          <w:spacing w:val="3"/>
          <w:w w:val="105"/>
          <w:sz w:val="24"/>
          <w:szCs w:val="24"/>
        </w:rPr>
        <w:t xml:space="preserve">την </w:t>
      </w:r>
      <w:r w:rsidRPr="002B5249">
        <w:rPr>
          <w:w w:val="105"/>
          <w:sz w:val="24"/>
          <w:szCs w:val="24"/>
        </w:rPr>
        <w:lastRenderedPageBreak/>
        <w:t xml:space="preserve">αποτελεσματική χρήση της τεχνολογίας κατά </w:t>
      </w:r>
      <w:r w:rsidRPr="002B5249">
        <w:rPr>
          <w:spacing w:val="3"/>
          <w:w w:val="105"/>
          <w:sz w:val="24"/>
          <w:szCs w:val="24"/>
        </w:rPr>
        <w:t xml:space="preserve">τη </w:t>
      </w:r>
      <w:r w:rsidRPr="002B5249">
        <w:rPr>
          <w:w w:val="105"/>
          <w:sz w:val="24"/>
          <w:szCs w:val="24"/>
        </w:rPr>
        <w:t>διάρκεια του προγράμματος καθώς οι μαθητές έχουν την</w:t>
      </w:r>
      <w:r w:rsidR="00CD1378">
        <w:rPr>
          <w:w w:val="105"/>
          <w:sz w:val="24"/>
          <w:szCs w:val="24"/>
        </w:rPr>
        <w:t xml:space="preserve"> </w:t>
      </w:r>
      <w:r w:rsidRPr="002B5249">
        <w:rPr>
          <w:w w:val="105"/>
          <w:sz w:val="24"/>
          <w:szCs w:val="24"/>
        </w:rPr>
        <w:t>ευκαιρία</w:t>
      </w:r>
      <w:r w:rsidR="00CD1378">
        <w:rPr>
          <w:w w:val="105"/>
          <w:sz w:val="24"/>
          <w:szCs w:val="24"/>
        </w:rPr>
        <w:t xml:space="preserve"> </w:t>
      </w:r>
      <w:r w:rsidRPr="002B5249">
        <w:rPr>
          <w:w w:val="105"/>
          <w:sz w:val="24"/>
          <w:szCs w:val="24"/>
        </w:rPr>
        <w:t>να</w:t>
      </w:r>
      <w:r w:rsidR="00CD1378">
        <w:rPr>
          <w:w w:val="105"/>
          <w:sz w:val="24"/>
          <w:szCs w:val="24"/>
        </w:rPr>
        <w:t xml:space="preserve"> </w:t>
      </w:r>
      <w:r w:rsidRPr="002B5249">
        <w:rPr>
          <w:w w:val="105"/>
          <w:sz w:val="24"/>
          <w:szCs w:val="24"/>
        </w:rPr>
        <w:t>δουλέψουν</w:t>
      </w:r>
      <w:r w:rsidR="00CD1378">
        <w:rPr>
          <w:w w:val="105"/>
          <w:sz w:val="24"/>
          <w:szCs w:val="24"/>
        </w:rPr>
        <w:t xml:space="preserve"> </w:t>
      </w:r>
      <w:r w:rsidRPr="002B5249">
        <w:rPr>
          <w:w w:val="105"/>
          <w:sz w:val="24"/>
          <w:szCs w:val="24"/>
        </w:rPr>
        <w:t>με</w:t>
      </w:r>
      <w:r w:rsidR="00CD1378">
        <w:rPr>
          <w:w w:val="105"/>
          <w:sz w:val="24"/>
          <w:szCs w:val="24"/>
        </w:rPr>
        <w:t xml:space="preserve"> </w:t>
      </w:r>
      <w:r w:rsidRPr="002B5249">
        <w:rPr>
          <w:w w:val="105"/>
          <w:sz w:val="24"/>
          <w:szCs w:val="24"/>
        </w:rPr>
        <w:t>ένα</w:t>
      </w:r>
      <w:r w:rsidR="00CD1378">
        <w:rPr>
          <w:w w:val="105"/>
          <w:sz w:val="24"/>
          <w:szCs w:val="24"/>
        </w:rPr>
        <w:t xml:space="preserve"> </w:t>
      </w:r>
      <w:r w:rsidRPr="002B5249">
        <w:rPr>
          <w:w w:val="105"/>
          <w:sz w:val="24"/>
          <w:szCs w:val="24"/>
        </w:rPr>
        <w:t>σύστημα</w:t>
      </w:r>
      <w:r w:rsidR="00CD1378">
        <w:rPr>
          <w:w w:val="105"/>
          <w:sz w:val="24"/>
          <w:szCs w:val="24"/>
        </w:rPr>
        <w:t xml:space="preserve"> </w:t>
      </w:r>
      <w:r w:rsidRPr="002B5249">
        <w:rPr>
          <w:w w:val="105"/>
          <w:sz w:val="24"/>
          <w:szCs w:val="24"/>
        </w:rPr>
        <w:t>που</w:t>
      </w:r>
      <w:r w:rsidR="00CD1378">
        <w:rPr>
          <w:w w:val="105"/>
          <w:sz w:val="24"/>
          <w:szCs w:val="24"/>
        </w:rPr>
        <w:t xml:space="preserve"> τους </w:t>
      </w:r>
      <w:r w:rsidRPr="002B5249">
        <w:rPr>
          <w:w w:val="105"/>
          <w:sz w:val="24"/>
          <w:szCs w:val="24"/>
        </w:rPr>
        <w:t>είναι</w:t>
      </w:r>
      <w:r w:rsidR="00CD1378">
        <w:rPr>
          <w:w w:val="105"/>
          <w:sz w:val="24"/>
          <w:szCs w:val="24"/>
        </w:rPr>
        <w:t xml:space="preserve"> </w:t>
      </w:r>
      <w:r w:rsidRPr="002B5249">
        <w:rPr>
          <w:w w:val="105"/>
          <w:sz w:val="24"/>
          <w:szCs w:val="24"/>
        </w:rPr>
        <w:t>περισσότερο</w:t>
      </w:r>
      <w:r w:rsidR="00CD1378">
        <w:rPr>
          <w:w w:val="105"/>
          <w:sz w:val="24"/>
          <w:szCs w:val="24"/>
        </w:rPr>
        <w:t xml:space="preserve"> </w:t>
      </w:r>
      <w:r w:rsidRPr="002B5249">
        <w:rPr>
          <w:w w:val="105"/>
          <w:sz w:val="24"/>
          <w:szCs w:val="24"/>
        </w:rPr>
        <w:t xml:space="preserve">οικείο και παράλληλα </w:t>
      </w:r>
      <w:r w:rsidRPr="002B5249">
        <w:rPr>
          <w:spacing w:val="2"/>
          <w:w w:val="105"/>
          <w:sz w:val="24"/>
          <w:szCs w:val="24"/>
        </w:rPr>
        <w:t xml:space="preserve">τους </w:t>
      </w:r>
      <w:r w:rsidRPr="002B5249">
        <w:rPr>
          <w:w w:val="105"/>
          <w:sz w:val="24"/>
          <w:szCs w:val="24"/>
        </w:rPr>
        <w:t xml:space="preserve">προσφέρει την άνεση να εκφραστούν μέσα </w:t>
      </w:r>
      <w:r w:rsidRPr="002B5249">
        <w:rPr>
          <w:spacing w:val="2"/>
          <w:w w:val="105"/>
          <w:sz w:val="24"/>
          <w:szCs w:val="24"/>
        </w:rPr>
        <w:t xml:space="preserve">από </w:t>
      </w:r>
      <w:r w:rsidRPr="002B5249">
        <w:rPr>
          <w:spacing w:val="4"/>
          <w:w w:val="105"/>
          <w:sz w:val="24"/>
          <w:szCs w:val="24"/>
        </w:rPr>
        <w:t xml:space="preserve">αυτό </w:t>
      </w:r>
      <w:r w:rsidRPr="002B5249">
        <w:rPr>
          <w:w w:val="105"/>
          <w:sz w:val="24"/>
          <w:szCs w:val="24"/>
        </w:rPr>
        <w:t>αποτελεσματικότερα.</w:t>
      </w:r>
    </w:p>
    <w:p w:rsidR="000B4317" w:rsidRPr="002B5249" w:rsidRDefault="002B5249" w:rsidP="002B5249">
      <w:pPr>
        <w:pStyle w:val="a3"/>
        <w:spacing w:line="376" w:lineRule="auto"/>
        <w:ind w:right="1797" w:firstLine="785"/>
        <w:rPr>
          <w:sz w:val="24"/>
          <w:szCs w:val="24"/>
        </w:rPr>
      </w:pPr>
      <w:r w:rsidRPr="002B5249">
        <w:rPr>
          <w:w w:val="105"/>
          <w:sz w:val="24"/>
          <w:szCs w:val="24"/>
        </w:rPr>
        <w:t>Το 2</w:t>
      </w:r>
      <w:r w:rsidRPr="002B5249">
        <w:rPr>
          <w:w w:val="105"/>
          <w:sz w:val="24"/>
          <w:szCs w:val="24"/>
          <w:vertAlign w:val="superscript"/>
        </w:rPr>
        <w:t>ο</w:t>
      </w:r>
      <w:r w:rsidRPr="002B5249">
        <w:rPr>
          <w:w w:val="105"/>
          <w:sz w:val="24"/>
          <w:szCs w:val="24"/>
        </w:rPr>
        <w:t xml:space="preserve"> μέρος του προγράμματος αφορά την υλοποίηση των εθελοντικών δράσεων σε 2</w:t>
      </w:r>
      <w:r w:rsidRPr="002B5249">
        <w:rPr>
          <w:w w:val="105"/>
          <w:sz w:val="24"/>
          <w:szCs w:val="24"/>
          <w:vertAlign w:val="superscript"/>
        </w:rPr>
        <w:t>ο</w:t>
      </w:r>
      <w:r w:rsidRPr="002B5249">
        <w:rPr>
          <w:w w:val="105"/>
          <w:sz w:val="24"/>
          <w:szCs w:val="24"/>
        </w:rPr>
        <w:t xml:space="preserve"> χρόνο είτε στο χώρο του σχολείου είτε στους ειδικά διαμορφωμένους χώρους του Οργανισμού. Τα παιδιά εντός σχολικού ωραρίου επισκέπτονται τον εκάστοτε χώρο και πραγματοποιούν την εθελοντική δράση.</w:t>
      </w:r>
    </w:p>
    <w:p w:rsidR="00F8106D" w:rsidRDefault="00F8106D">
      <w:pPr>
        <w:ind w:left="1800"/>
        <w:jc w:val="both"/>
        <w:rPr>
          <w:b/>
          <w:w w:val="105"/>
          <w:sz w:val="24"/>
          <w:szCs w:val="24"/>
        </w:rPr>
      </w:pPr>
      <w:bookmarkStart w:id="7" w:name="_TOC_250000"/>
      <w:bookmarkEnd w:id="7"/>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F8106D" w:rsidRDefault="00F8106D">
      <w:pPr>
        <w:ind w:left="1800"/>
        <w:jc w:val="both"/>
        <w:rPr>
          <w:b/>
          <w:w w:val="105"/>
          <w:sz w:val="24"/>
          <w:szCs w:val="24"/>
        </w:rPr>
      </w:pPr>
    </w:p>
    <w:p w:rsidR="000B4317" w:rsidRPr="00F8106D" w:rsidRDefault="00473CFE">
      <w:pPr>
        <w:ind w:left="1800"/>
        <w:jc w:val="both"/>
        <w:rPr>
          <w:b/>
          <w:sz w:val="28"/>
          <w:szCs w:val="28"/>
        </w:rPr>
      </w:pPr>
      <w:r w:rsidRPr="00F8106D">
        <w:rPr>
          <w:b/>
          <w:w w:val="105"/>
          <w:sz w:val="28"/>
          <w:szCs w:val="28"/>
        </w:rPr>
        <w:lastRenderedPageBreak/>
        <w:t>Αναλυτική Περιγραφή του Εκπαιδευτικού Προγράμματος</w:t>
      </w:r>
    </w:p>
    <w:p w:rsidR="000B4317" w:rsidRPr="002B5249" w:rsidRDefault="0017340A">
      <w:pPr>
        <w:pStyle w:val="a3"/>
        <w:spacing w:before="1"/>
        <w:ind w:left="0"/>
        <w:jc w:val="left"/>
        <w:rPr>
          <w:b/>
          <w:sz w:val="24"/>
          <w:szCs w:val="24"/>
        </w:rPr>
      </w:pPr>
      <w:r w:rsidRPr="0017340A">
        <w:rPr>
          <w:sz w:val="24"/>
          <w:szCs w:val="24"/>
        </w:rPr>
        <w:pict>
          <v:line id="_x0000_s1026" style="position:absolute;z-index:-251648000;mso-wrap-distance-left:0;mso-wrap-distance-right:0;mso-position-horizontal-relative:page" from="90pt,15.1pt" to="507pt,15.1pt" strokecolor="#008ec7" strokeweight="2pt">
            <w10:wrap type="topAndBottom" anchorx="page"/>
          </v:line>
        </w:pict>
      </w:r>
    </w:p>
    <w:p w:rsidR="000B4317" w:rsidRPr="00AF0676" w:rsidRDefault="00473CFE" w:rsidP="00AF0676">
      <w:pPr>
        <w:pStyle w:val="a3"/>
        <w:tabs>
          <w:tab w:val="left" w:pos="10206"/>
        </w:tabs>
        <w:spacing w:before="212" w:line="360" w:lineRule="auto"/>
        <w:ind w:left="1843" w:right="1797" w:firstLine="709"/>
        <w:rPr>
          <w:sz w:val="24"/>
          <w:szCs w:val="24"/>
        </w:rPr>
      </w:pPr>
      <w:r w:rsidRPr="002B5249">
        <w:rPr>
          <w:w w:val="105"/>
          <w:sz w:val="24"/>
          <w:szCs w:val="24"/>
        </w:rPr>
        <w:t>Το πρόγραμμα αναφέρεται στις θεματικές ενότητες «Εθελοντισμός» και</w:t>
      </w:r>
      <w:r w:rsidR="00AF0676">
        <w:rPr>
          <w:sz w:val="24"/>
          <w:szCs w:val="24"/>
        </w:rPr>
        <w:t xml:space="preserve"> </w:t>
      </w:r>
      <w:r w:rsidR="00503695">
        <w:rPr>
          <w:w w:val="105"/>
          <w:sz w:val="24"/>
          <w:szCs w:val="24"/>
        </w:rPr>
        <w:t>«Δικαιώματα των Παιδιών», με διάρκεια</w:t>
      </w:r>
      <w:r w:rsidRPr="002B5249">
        <w:rPr>
          <w:w w:val="105"/>
          <w:sz w:val="24"/>
          <w:szCs w:val="24"/>
        </w:rPr>
        <w:t xml:space="preserve"> 2 ώρες</w:t>
      </w:r>
      <w:r w:rsidR="007A1700">
        <w:rPr>
          <w:w w:val="105"/>
          <w:sz w:val="24"/>
          <w:szCs w:val="24"/>
        </w:rPr>
        <w:t xml:space="preserve"> </w:t>
      </w:r>
      <w:r w:rsidR="00503695">
        <w:rPr>
          <w:w w:val="105"/>
          <w:sz w:val="24"/>
          <w:szCs w:val="24"/>
        </w:rPr>
        <w:t>για την</w:t>
      </w:r>
      <w:r w:rsidR="007A1700">
        <w:rPr>
          <w:w w:val="105"/>
          <w:sz w:val="24"/>
          <w:szCs w:val="24"/>
        </w:rPr>
        <w:t xml:space="preserve"> αρχική παρουσίαση </w:t>
      </w:r>
      <w:r w:rsidR="00503695">
        <w:rPr>
          <w:w w:val="105"/>
          <w:sz w:val="24"/>
          <w:szCs w:val="24"/>
        </w:rPr>
        <w:t xml:space="preserve">του προγράμματος </w:t>
      </w:r>
      <w:r w:rsidR="007A1700">
        <w:rPr>
          <w:w w:val="105"/>
          <w:sz w:val="24"/>
          <w:szCs w:val="24"/>
        </w:rPr>
        <w:t>και</w:t>
      </w:r>
      <w:r w:rsidR="00503695">
        <w:rPr>
          <w:w w:val="105"/>
          <w:sz w:val="24"/>
          <w:szCs w:val="24"/>
        </w:rPr>
        <w:t xml:space="preserve"> </w:t>
      </w:r>
      <w:r w:rsidR="007A1700">
        <w:rPr>
          <w:w w:val="105"/>
          <w:sz w:val="24"/>
          <w:szCs w:val="24"/>
        </w:rPr>
        <w:t xml:space="preserve">2 </w:t>
      </w:r>
      <w:r w:rsidR="00503695">
        <w:rPr>
          <w:w w:val="105"/>
          <w:sz w:val="24"/>
          <w:szCs w:val="24"/>
        </w:rPr>
        <w:t>ώρες για την</w:t>
      </w:r>
      <w:r w:rsidR="007A1700">
        <w:rPr>
          <w:w w:val="105"/>
          <w:sz w:val="24"/>
          <w:szCs w:val="24"/>
        </w:rPr>
        <w:t xml:space="preserve"> κάθε δράση</w:t>
      </w:r>
      <w:r w:rsidRPr="002B5249">
        <w:rPr>
          <w:w w:val="105"/>
          <w:sz w:val="24"/>
          <w:szCs w:val="24"/>
        </w:rPr>
        <w:t>.</w:t>
      </w:r>
    </w:p>
    <w:p w:rsidR="000B4317" w:rsidRPr="00D91389" w:rsidRDefault="00473CFE" w:rsidP="00D91389">
      <w:pPr>
        <w:pStyle w:val="a3"/>
        <w:spacing w:before="154" w:line="372" w:lineRule="auto"/>
        <w:ind w:right="1802" w:firstLine="720"/>
      </w:pPr>
      <w:r w:rsidRPr="002B5249">
        <w:rPr>
          <w:w w:val="105"/>
          <w:sz w:val="24"/>
          <w:szCs w:val="24"/>
        </w:rPr>
        <w:t>Το οπτικοακουστικό υλικό που προβάλλεται είναι μια παρουσίαση σε Powerpoint</w:t>
      </w:r>
      <w:r w:rsidR="00AA5E80">
        <w:rPr>
          <w:w w:val="105"/>
          <w:sz w:val="24"/>
          <w:szCs w:val="24"/>
        </w:rPr>
        <w:t xml:space="preserve"> (ή </w:t>
      </w:r>
      <w:r w:rsidR="00AA5E80">
        <w:rPr>
          <w:w w:val="105"/>
          <w:sz w:val="24"/>
          <w:szCs w:val="24"/>
          <w:lang w:val="en-US"/>
        </w:rPr>
        <w:t>pdf</w:t>
      </w:r>
      <w:r w:rsidR="00AA5E80" w:rsidRPr="00AA5E80">
        <w:rPr>
          <w:w w:val="105"/>
          <w:sz w:val="24"/>
          <w:szCs w:val="24"/>
        </w:rPr>
        <w:t xml:space="preserve"> </w:t>
      </w:r>
      <w:r w:rsidR="00AA5E80">
        <w:rPr>
          <w:w w:val="105"/>
          <w:sz w:val="24"/>
          <w:szCs w:val="24"/>
        </w:rPr>
        <w:t>αρχείο)</w:t>
      </w:r>
      <w:r w:rsidRPr="002B5249">
        <w:rPr>
          <w:w w:val="105"/>
          <w:sz w:val="24"/>
          <w:szCs w:val="24"/>
        </w:rPr>
        <w:t xml:space="preserve"> και 2 videos</w:t>
      </w:r>
      <w:r w:rsidR="00D91389" w:rsidRPr="00D91389">
        <w:rPr>
          <w:w w:val="105"/>
          <w:sz w:val="24"/>
          <w:szCs w:val="24"/>
        </w:rPr>
        <w:t xml:space="preserve">, </w:t>
      </w:r>
      <w:hyperlink r:id="rId12" w:history="1">
        <w:r w:rsidR="00D91389" w:rsidRPr="009C6002">
          <w:rPr>
            <w:rStyle w:val="-"/>
            <w:i/>
            <w:color w:val="auto"/>
            <w:w w:val="105"/>
            <w:sz w:val="24"/>
            <w:szCs w:val="24"/>
          </w:rPr>
          <w:t>Τι είναι το YouSmile</w:t>
        </w:r>
      </w:hyperlink>
      <w:r w:rsidR="00503695" w:rsidRPr="009C6002">
        <w:rPr>
          <w:w w:val="105"/>
          <w:sz w:val="24"/>
          <w:szCs w:val="24"/>
        </w:rPr>
        <w:t xml:space="preserve"> </w:t>
      </w:r>
      <w:r w:rsidR="00D91389">
        <w:rPr>
          <w:w w:val="105"/>
          <w:sz w:val="24"/>
          <w:szCs w:val="24"/>
        </w:rPr>
        <w:t xml:space="preserve"> και </w:t>
      </w:r>
      <w:hyperlink r:id="rId13" w:history="1">
        <w:r w:rsidR="00D91389" w:rsidRPr="00D91389">
          <w:rPr>
            <w:rStyle w:val="-"/>
            <w:i/>
            <w:color w:val="auto"/>
            <w:w w:val="105"/>
            <w:sz w:val="24"/>
            <w:szCs w:val="24"/>
          </w:rPr>
          <w:t>Spot ενάντια στον Ενδοσχολικό Εκφοβισμό</w:t>
        </w:r>
      </w:hyperlink>
      <w:r w:rsidR="00D91389">
        <w:t xml:space="preserve">, </w:t>
      </w:r>
      <w:r w:rsidRPr="002B5249">
        <w:rPr>
          <w:w w:val="105"/>
          <w:sz w:val="24"/>
          <w:szCs w:val="24"/>
        </w:rPr>
        <w:t>που παρουσιάζουν τις δράσεις του YouSmile</w:t>
      </w:r>
      <w:r w:rsidR="00503695">
        <w:rPr>
          <w:w w:val="105"/>
          <w:sz w:val="24"/>
          <w:szCs w:val="24"/>
        </w:rPr>
        <w:t>.</w:t>
      </w:r>
      <w:r w:rsidR="007A1700" w:rsidRPr="007A1700">
        <w:rPr>
          <w:w w:val="105"/>
          <w:sz w:val="24"/>
          <w:szCs w:val="24"/>
        </w:rPr>
        <w:t xml:space="preserve"> </w:t>
      </w:r>
    </w:p>
    <w:p w:rsidR="001F3B71" w:rsidRPr="002B5249" w:rsidRDefault="00AF0676" w:rsidP="00503695">
      <w:pPr>
        <w:pStyle w:val="a3"/>
        <w:spacing w:before="8" w:line="360" w:lineRule="auto"/>
        <w:ind w:right="1794" w:firstLine="720"/>
        <w:rPr>
          <w:w w:val="105"/>
          <w:sz w:val="24"/>
          <w:szCs w:val="24"/>
        </w:rPr>
      </w:pPr>
      <w:r>
        <w:rPr>
          <w:w w:val="105"/>
          <w:sz w:val="24"/>
          <w:szCs w:val="24"/>
        </w:rPr>
        <w:t xml:space="preserve">Το </w:t>
      </w:r>
      <w:r w:rsidR="00473CFE" w:rsidRPr="002B5249">
        <w:rPr>
          <w:w w:val="105"/>
          <w:sz w:val="24"/>
          <w:szCs w:val="24"/>
        </w:rPr>
        <w:t xml:space="preserve">εκπαιδευτικό πρόγραμμα ξεκινάει με την παρουσίαση του Οργανισμού «Το Χαμόγελο του Παιδιού», εξηγούμε με διαδραστικό τρόπο (ερωτήσεις/απαντήσεις) πώς ξεκίνησε ο Οργανισμός και τους τρόπους με τους οποίους βρίσκεται δίπλα σε κάθε παιδί σε ανάγκη. Μέσα από την παρουσίαση του Οργανισμού «Το Χαμόγελο του Παιδιού» </w:t>
      </w:r>
      <w:r w:rsidR="00CD1378" w:rsidRPr="002B5249">
        <w:rPr>
          <w:w w:val="105"/>
          <w:sz w:val="24"/>
          <w:szCs w:val="24"/>
        </w:rPr>
        <w:t>απαριθμούνται</w:t>
      </w:r>
      <w:r w:rsidR="00473CFE" w:rsidRPr="002B5249">
        <w:rPr>
          <w:w w:val="105"/>
          <w:sz w:val="24"/>
          <w:szCs w:val="24"/>
        </w:rPr>
        <w:t xml:space="preserve"> τα βασικά δικαιώματα των παιδιών. Στο τέλος της συγκεκριμένης παρουσίασης γίνεται αναφορά στο Δικαίωμα των παιδιών για Ενεργή Συμμετοχή για την εξασφάλιση των δικαιωμάτων τους, στο Δικαίωμα για Ελευθερία </w:t>
      </w:r>
      <w:r w:rsidR="001F3B71" w:rsidRPr="002B5249">
        <w:rPr>
          <w:w w:val="105"/>
          <w:sz w:val="24"/>
          <w:szCs w:val="24"/>
        </w:rPr>
        <w:t>Έκφρασης</w:t>
      </w:r>
      <w:r w:rsidR="00473CFE" w:rsidRPr="002B5249">
        <w:rPr>
          <w:w w:val="105"/>
          <w:sz w:val="24"/>
          <w:szCs w:val="24"/>
        </w:rPr>
        <w:t xml:space="preserve"> και στο Δικαίωμα για Πληροφόρηση. Έπειτα, αναλύεται η σημασία της εθελοντικής προσφοράς και πώς μέσα από αυτή τη διαδικασία τα παιδιά προασπίζουν τα δικαιώματα τους. Μέσα από videos που δείχνουν τις δράσεις του YouSmile και παιδιά-εθελοντές να μιλούν για αυτές, οι μαθητές έχουν μια ξεκάθαρη εικόνα για το πώς μπορούν και τα ίδια να γίνουν εθελοντές.</w:t>
      </w:r>
      <w:r w:rsidR="001F3B71" w:rsidRPr="002B5249">
        <w:rPr>
          <w:w w:val="105"/>
          <w:sz w:val="24"/>
          <w:szCs w:val="24"/>
        </w:rPr>
        <w:t xml:space="preserve"> Στην συνέχεια τα παιδιά ενημερώνονται για τα δικαιώματά τους μέσα από την διαδικασία της μαιευτικής, καθώς μέσα από την συζήτηση και την καθημερινότητα καταλήγουν οι ίδιοι να αναγνωρίζουν ποια είναι τα δικαιώματα του παιδιού.</w:t>
      </w:r>
    </w:p>
    <w:p w:rsidR="000B4317" w:rsidRPr="002B5249" w:rsidRDefault="001F3B71">
      <w:pPr>
        <w:pStyle w:val="a3"/>
        <w:spacing w:before="8" w:line="376" w:lineRule="auto"/>
        <w:ind w:right="1794" w:firstLine="720"/>
        <w:rPr>
          <w:sz w:val="24"/>
          <w:szCs w:val="24"/>
        </w:rPr>
      </w:pPr>
      <w:r w:rsidRPr="002B5249">
        <w:rPr>
          <w:w w:val="105"/>
          <w:sz w:val="24"/>
          <w:szCs w:val="24"/>
        </w:rPr>
        <w:t>Όταν βρίσκονται στον χώρο του π</w:t>
      </w:r>
      <w:r w:rsidR="00473CFE" w:rsidRPr="002B5249">
        <w:rPr>
          <w:w w:val="105"/>
          <w:sz w:val="24"/>
          <w:szCs w:val="24"/>
        </w:rPr>
        <w:t>ριν αποχωρήσουν οι μαθητές γράφουν το δικό τους μήνυμα για τα Δικαιώματα των Παιδιών σε έναν ειδικά κατασκευασμένο τοίχο που ονομάζεται «Ο Τοίχος των Δικαιωμάτων».</w:t>
      </w:r>
    </w:p>
    <w:p w:rsidR="000B4317" w:rsidRPr="002B5249" w:rsidRDefault="00473CFE">
      <w:pPr>
        <w:pStyle w:val="a3"/>
        <w:spacing w:line="243" w:lineRule="exact"/>
        <w:ind w:left="2521"/>
        <w:rPr>
          <w:sz w:val="24"/>
          <w:szCs w:val="24"/>
        </w:rPr>
      </w:pPr>
      <w:r w:rsidRPr="002B5249">
        <w:rPr>
          <w:w w:val="105"/>
          <w:sz w:val="24"/>
          <w:szCs w:val="24"/>
        </w:rPr>
        <w:t xml:space="preserve">Μετά   </w:t>
      </w:r>
      <w:r w:rsidRPr="002B5249">
        <w:rPr>
          <w:spacing w:val="3"/>
          <w:w w:val="105"/>
          <w:sz w:val="24"/>
          <w:szCs w:val="24"/>
        </w:rPr>
        <w:t xml:space="preserve">την  </w:t>
      </w:r>
      <w:r w:rsidRPr="002B5249">
        <w:rPr>
          <w:w w:val="105"/>
          <w:sz w:val="24"/>
          <w:szCs w:val="24"/>
        </w:rPr>
        <w:t xml:space="preserve">επίσκεψη   στον   χώρο  μας,   στέλνεται   </w:t>
      </w:r>
      <w:r w:rsidR="00CD1378">
        <w:rPr>
          <w:w w:val="105"/>
          <w:sz w:val="24"/>
          <w:szCs w:val="24"/>
        </w:rPr>
        <w:t xml:space="preserve">στους </w:t>
      </w:r>
      <w:r w:rsidRPr="002B5249">
        <w:rPr>
          <w:w w:val="105"/>
          <w:sz w:val="24"/>
          <w:szCs w:val="24"/>
        </w:rPr>
        <w:t>καθηγητές</w:t>
      </w:r>
    </w:p>
    <w:p w:rsidR="000B4317" w:rsidRPr="002B5249" w:rsidRDefault="00CD1378" w:rsidP="00AA5E80">
      <w:pPr>
        <w:pStyle w:val="a3"/>
        <w:tabs>
          <w:tab w:val="left" w:pos="10348"/>
        </w:tabs>
        <w:spacing w:before="147" w:line="360" w:lineRule="auto"/>
        <w:ind w:left="698" w:right="1562" w:firstLine="720"/>
        <w:jc w:val="right"/>
        <w:rPr>
          <w:sz w:val="24"/>
          <w:szCs w:val="24"/>
        </w:rPr>
      </w:pPr>
      <w:r w:rsidRPr="002B5249">
        <w:rPr>
          <w:w w:val="105"/>
          <w:sz w:val="24"/>
          <w:szCs w:val="24"/>
        </w:rPr>
        <w:t>Α</w:t>
      </w:r>
      <w:r w:rsidR="00473CFE" w:rsidRPr="002B5249">
        <w:rPr>
          <w:w w:val="105"/>
          <w:sz w:val="24"/>
          <w:szCs w:val="24"/>
        </w:rPr>
        <w:t>ναλυτική</w:t>
      </w:r>
      <w:r>
        <w:rPr>
          <w:w w:val="105"/>
          <w:sz w:val="24"/>
          <w:szCs w:val="24"/>
        </w:rPr>
        <w:t xml:space="preserve"> </w:t>
      </w:r>
      <w:r w:rsidR="00473CFE" w:rsidRPr="002B5249">
        <w:rPr>
          <w:w w:val="105"/>
          <w:sz w:val="24"/>
          <w:szCs w:val="24"/>
        </w:rPr>
        <w:t>παρουσίαση</w:t>
      </w:r>
      <w:r>
        <w:rPr>
          <w:w w:val="105"/>
          <w:sz w:val="24"/>
          <w:szCs w:val="24"/>
        </w:rPr>
        <w:t xml:space="preserve"> </w:t>
      </w:r>
      <w:r w:rsidR="00473CFE" w:rsidRPr="002B5249">
        <w:rPr>
          <w:spacing w:val="2"/>
          <w:w w:val="105"/>
          <w:sz w:val="24"/>
          <w:szCs w:val="24"/>
        </w:rPr>
        <w:t>των</w:t>
      </w:r>
      <w:r>
        <w:rPr>
          <w:spacing w:val="2"/>
          <w:w w:val="105"/>
          <w:sz w:val="24"/>
          <w:szCs w:val="24"/>
        </w:rPr>
        <w:t xml:space="preserve"> </w:t>
      </w:r>
      <w:r w:rsidR="00473CFE" w:rsidRPr="002B5249">
        <w:rPr>
          <w:w w:val="105"/>
          <w:sz w:val="24"/>
          <w:szCs w:val="24"/>
        </w:rPr>
        <w:t>Εθελοντικών</w:t>
      </w:r>
      <w:r>
        <w:rPr>
          <w:w w:val="105"/>
          <w:sz w:val="24"/>
          <w:szCs w:val="24"/>
        </w:rPr>
        <w:t xml:space="preserve"> </w:t>
      </w:r>
      <w:r w:rsidR="00473CFE" w:rsidRPr="002B5249">
        <w:rPr>
          <w:w w:val="105"/>
          <w:sz w:val="24"/>
          <w:szCs w:val="24"/>
        </w:rPr>
        <w:t>Δράσεων</w:t>
      </w:r>
      <w:r>
        <w:rPr>
          <w:w w:val="105"/>
          <w:sz w:val="24"/>
          <w:szCs w:val="24"/>
        </w:rPr>
        <w:t xml:space="preserve"> </w:t>
      </w:r>
      <w:r w:rsidR="00473CFE" w:rsidRPr="002B5249">
        <w:rPr>
          <w:w w:val="105"/>
          <w:sz w:val="24"/>
          <w:szCs w:val="24"/>
        </w:rPr>
        <w:t>του</w:t>
      </w:r>
      <w:r>
        <w:rPr>
          <w:w w:val="105"/>
          <w:sz w:val="24"/>
          <w:szCs w:val="24"/>
        </w:rPr>
        <w:t xml:space="preserve"> </w:t>
      </w:r>
      <w:r w:rsidR="00473CFE" w:rsidRPr="002B5249">
        <w:rPr>
          <w:w w:val="105"/>
          <w:sz w:val="24"/>
          <w:szCs w:val="24"/>
        </w:rPr>
        <w:t>προγράμματος</w:t>
      </w:r>
      <w:r>
        <w:rPr>
          <w:w w:val="105"/>
          <w:sz w:val="24"/>
          <w:szCs w:val="24"/>
        </w:rPr>
        <w:t xml:space="preserve"> </w:t>
      </w:r>
      <w:r w:rsidR="00473CFE" w:rsidRPr="002B5249">
        <w:rPr>
          <w:w w:val="105"/>
          <w:sz w:val="24"/>
          <w:szCs w:val="24"/>
        </w:rPr>
        <w:t>μαζί</w:t>
      </w:r>
      <w:r w:rsidR="00AA5E80">
        <w:rPr>
          <w:w w:val="105"/>
          <w:sz w:val="24"/>
          <w:szCs w:val="24"/>
        </w:rPr>
        <w:t xml:space="preserve"> </w:t>
      </w:r>
      <w:r w:rsidR="00473CFE" w:rsidRPr="002B5249">
        <w:rPr>
          <w:spacing w:val="6"/>
          <w:w w:val="105"/>
          <w:sz w:val="24"/>
          <w:szCs w:val="24"/>
        </w:rPr>
        <w:t>με</w:t>
      </w:r>
    </w:p>
    <w:p w:rsidR="000B4317" w:rsidRPr="002B5249" w:rsidRDefault="00473CFE" w:rsidP="00503695">
      <w:pPr>
        <w:pStyle w:val="a3"/>
        <w:spacing w:before="87" w:line="360" w:lineRule="auto"/>
        <w:ind w:left="1418" w:right="1796"/>
        <w:rPr>
          <w:sz w:val="24"/>
          <w:szCs w:val="24"/>
        </w:rPr>
      </w:pPr>
      <w:r w:rsidRPr="002B5249">
        <w:rPr>
          <w:w w:val="105"/>
          <w:sz w:val="24"/>
          <w:szCs w:val="24"/>
        </w:rPr>
        <w:lastRenderedPageBreak/>
        <w:t xml:space="preserve">τις προγραμματισμένες ημερομηνίες διεξαγωγής τους. </w:t>
      </w:r>
      <w:r w:rsidR="001F3B71" w:rsidRPr="002B5249">
        <w:rPr>
          <w:w w:val="105"/>
          <w:sz w:val="24"/>
          <w:szCs w:val="24"/>
        </w:rPr>
        <w:t>Αυτό είναι και το 2</w:t>
      </w:r>
      <w:r w:rsidR="001F3B71" w:rsidRPr="002B5249">
        <w:rPr>
          <w:w w:val="105"/>
          <w:sz w:val="24"/>
          <w:szCs w:val="24"/>
          <w:vertAlign w:val="superscript"/>
        </w:rPr>
        <w:t>ο</w:t>
      </w:r>
      <w:r w:rsidR="001F3B71" w:rsidRPr="002B5249">
        <w:rPr>
          <w:w w:val="105"/>
          <w:sz w:val="24"/>
          <w:szCs w:val="24"/>
        </w:rPr>
        <w:t xml:space="preserve"> μέρος του προγράμματος. </w:t>
      </w:r>
      <w:r w:rsidRPr="002B5249">
        <w:rPr>
          <w:w w:val="105"/>
          <w:sz w:val="24"/>
          <w:szCs w:val="24"/>
        </w:rPr>
        <w:t>Πιο αναλυτικά οι δράσεις στις οποίες μπορούν να συμμετέχουν οι μαθητές</w:t>
      </w:r>
      <w:r w:rsidR="00503695">
        <w:rPr>
          <w:w w:val="105"/>
          <w:sz w:val="24"/>
          <w:szCs w:val="24"/>
        </w:rPr>
        <w:t xml:space="preserve"> </w:t>
      </w:r>
      <w:r w:rsidR="001F3B71" w:rsidRPr="002B5249">
        <w:rPr>
          <w:w w:val="105"/>
          <w:sz w:val="24"/>
          <w:szCs w:val="24"/>
        </w:rPr>
        <w:t>&amp; οι μαθήτριες εντός σχολικού ωραρίου</w:t>
      </w:r>
      <w:r w:rsidRPr="002B5249">
        <w:rPr>
          <w:w w:val="105"/>
          <w:sz w:val="24"/>
          <w:szCs w:val="24"/>
        </w:rPr>
        <w:t xml:space="preserve"> είναι οι εξής:</w:t>
      </w:r>
    </w:p>
    <w:p w:rsidR="000B4317" w:rsidRPr="002B5249" w:rsidRDefault="00473CFE">
      <w:pPr>
        <w:pStyle w:val="a4"/>
        <w:numPr>
          <w:ilvl w:val="0"/>
          <w:numId w:val="1"/>
        </w:numPr>
        <w:tabs>
          <w:tab w:val="left" w:pos="2522"/>
        </w:tabs>
        <w:spacing w:before="150" w:line="357" w:lineRule="auto"/>
        <w:ind w:right="1799"/>
        <w:rPr>
          <w:sz w:val="24"/>
          <w:szCs w:val="24"/>
        </w:rPr>
      </w:pPr>
      <w:r w:rsidRPr="002B5249">
        <w:rPr>
          <w:b/>
          <w:bCs/>
          <w:w w:val="105"/>
          <w:sz w:val="24"/>
          <w:szCs w:val="24"/>
        </w:rPr>
        <w:t xml:space="preserve">Προσφορά βοήθειας </w:t>
      </w:r>
      <w:r w:rsidRPr="002B5249">
        <w:rPr>
          <w:b/>
          <w:bCs/>
          <w:spacing w:val="3"/>
          <w:w w:val="105"/>
          <w:sz w:val="24"/>
          <w:szCs w:val="24"/>
        </w:rPr>
        <w:t xml:space="preserve">με </w:t>
      </w:r>
      <w:r w:rsidRPr="002B5249">
        <w:rPr>
          <w:b/>
          <w:bCs/>
          <w:w w:val="105"/>
          <w:sz w:val="24"/>
          <w:szCs w:val="24"/>
        </w:rPr>
        <w:t xml:space="preserve">τα είδη πρώτης ανάγκης στα Κέντρα Στήριξης Παιδιού &amp; Οικογένειας του Οργανισμού </w:t>
      </w:r>
      <w:r w:rsidRPr="002B5249">
        <w:rPr>
          <w:b/>
          <w:bCs/>
          <w:spacing w:val="3"/>
          <w:w w:val="105"/>
          <w:sz w:val="24"/>
          <w:szCs w:val="24"/>
        </w:rPr>
        <w:t xml:space="preserve">«Το </w:t>
      </w:r>
      <w:r w:rsidRPr="002B5249">
        <w:rPr>
          <w:b/>
          <w:bCs/>
          <w:w w:val="105"/>
          <w:sz w:val="24"/>
          <w:szCs w:val="24"/>
        </w:rPr>
        <w:t>Χαμόγελο του</w:t>
      </w:r>
      <w:r w:rsidR="00CD1378">
        <w:rPr>
          <w:b/>
          <w:bCs/>
          <w:w w:val="105"/>
          <w:sz w:val="24"/>
          <w:szCs w:val="24"/>
        </w:rPr>
        <w:t xml:space="preserve"> </w:t>
      </w:r>
      <w:r w:rsidRPr="002B5249">
        <w:rPr>
          <w:b/>
          <w:bCs/>
          <w:w w:val="105"/>
          <w:sz w:val="24"/>
          <w:szCs w:val="24"/>
        </w:rPr>
        <w:t>Παιδιού»</w:t>
      </w:r>
      <w:r w:rsidR="001F3B71" w:rsidRPr="002B5249">
        <w:rPr>
          <w:b/>
          <w:bCs/>
          <w:w w:val="105"/>
          <w:sz w:val="24"/>
          <w:szCs w:val="24"/>
        </w:rPr>
        <w:t>.</w:t>
      </w:r>
      <w:r w:rsidR="001F3B71" w:rsidRPr="002B5249">
        <w:rPr>
          <w:w w:val="105"/>
          <w:sz w:val="24"/>
          <w:szCs w:val="24"/>
        </w:rPr>
        <w:t xml:space="preserve"> Πιο συγκεκριμένα, τα παιδιά επισκέπτονται ένα από τα Κέντρα Στήριξης και εκεί αφού ενημερώνονται αναλυτικά για τις δράσεις του χώρου, βοηθούν με τη ταξινόμηση των ειδών </w:t>
      </w:r>
      <w:r w:rsidR="0014179D" w:rsidRPr="002B5249">
        <w:rPr>
          <w:w w:val="105"/>
          <w:sz w:val="24"/>
          <w:szCs w:val="24"/>
        </w:rPr>
        <w:t>πρώτης ανάγκης και με την προετοιμασία των πακέτων που θα δοθούν στις οικογένειες.</w:t>
      </w:r>
    </w:p>
    <w:p w:rsidR="000B4317" w:rsidRPr="002B5249" w:rsidRDefault="00473CFE">
      <w:pPr>
        <w:pStyle w:val="a4"/>
        <w:numPr>
          <w:ilvl w:val="0"/>
          <w:numId w:val="1"/>
        </w:numPr>
        <w:tabs>
          <w:tab w:val="left" w:pos="2522"/>
        </w:tabs>
        <w:spacing w:before="29" w:line="362" w:lineRule="auto"/>
        <w:ind w:right="1812"/>
        <w:rPr>
          <w:sz w:val="24"/>
          <w:szCs w:val="24"/>
        </w:rPr>
      </w:pPr>
      <w:r w:rsidRPr="002B5249">
        <w:rPr>
          <w:b/>
          <w:bCs/>
          <w:w w:val="105"/>
          <w:sz w:val="24"/>
          <w:szCs w:val="24"/>
        </w:rPr>
        <w:t xml:space="preserve">Δημιουργία </w:t>
      </w:r>
      <w:r w:rsidR="0014179D" w:rsidRPr="002B5249">
        <w:rPr>
          <w:b/>
          <w:bCs/>
          <w:w w:val="105"/>
          <w:sz w:val="24"/>
          <w:szCs w:val="24"/>
        </w:rPr>
        <w:t>καρτών για τα παιδιά που νοσηλεύονται στα Παιδιατρικά Νοσοκομεία της Ελλάδας.</w:t>
      </w:r>
      <w:r w:rsidR="0014179D" w:rsidRPr="002B5249">
        <w:rPr>
          <w:w w:val="105"/>
          <w:sz w:val="24"/>
          <w:szCs w:val="24"/>
        </w:rPr>
        <w:t xml:space="preserve"> Πιο συγκεκριμένα, τα παιδιά είτε από τον χώρο του σχολείου τους είτε στον χώρο του </w:t>
      </w:r>
      <w:r w:rsidR="0014179D" w:rsidRPr="002B5249">
        <w:rPr>
          <w:w w:val="105"/>
          <w:sz w:val="24"/>
          <w:szCs w:val="24"/>
          <w:lang w:val="en-US"/>
        </w:rPr>
        <w:t>YouSmile</w:t>
      </w:r>
      <w:r w:rsidR="0014179D" w:rsidRPr="002B5249">
        <w:rPr>
          <w:w w:val="105"/>
          <w:sz w:val="24"/>
          <w:szCs w:val="24"/>
        </w:rPr>
        <w:t xml:space="preserve"> κατασκευάζουν ευχετήριες κάρτες για τα Χριστούγεννα και το Πάσχα, οι οποίες την περίοδο των εορτών θα μοιραστούν πανελλαδικά στα παιδιά που θα νοσηλεύονται στα Παιδιατρικά Νοσοκομεία.</w:t>
      </w:r>
    </w:p>
    <w:p w:rsidR="002B5249" w:rsidRPr="002B5249" w:rsidRDefault="002B5249" w:rsidP="002B5249">
      <w:pPr>
        <w:pStyle w:val="a4"/>
        <w:numPr>
          <w:ilvl w:val="0"/>
          <w:numId w:val="1"/>
        </w:numPr>
        <w:tabs>
          <w:tab w:val="left" w:pos="2522"/>
        </w:tabs>
        <w:spacing w:line="379" w:lineRule="auto"/>
        <w:ind w:right="1812"/>
        <w:rPr>
          <w:b/>
          <w:sz w:val="24"/>
          <w:szCs w:val="24"/>
        </w:rPr>
      </w:pPr>
      <w:r w:rsidRPr="002B5249">
        <w:rPr>
          <w:b/>
          <w:w w:val="105"/>
          <w:sz w:val="24"/>
          <w:szCs w:val="24"/>
        </w:rPr>
        <w:t xml:space="preserve">Οργάνωση ενεργειών ευαισθητοποίησης της κοινωνίας γύρω από τα δικαιώματα του παιδιού. </w:t>
      </w:r>
      <w:r w:rsidRPr="002B5249">
        <w:rPr>
          <w:w w:val="105"/>
          <w:sz w:val="24"/>
          <w:szCs w:val="24"/>
        </w:rPr>
        <w:t xml:space="preserve">Πιο συγκεκριμένα, τα παιδιά έχουν την ευκαιρία να δημιουργήσουν τις δικές τους καμπάνιες ενημέρωσης του κόσμου, χρησιμοποιώντας την τεχνολογία, τα </w:t>
      </w:r>
      <w:r w:rsidRPr="002B5249">
        <w:rPr>
          <w:w w:val="105"/>
          <w:sz w:val="24"/>
          <w:szCs w:val="24"/>
          <w:lang w:val="en-US"/>
        </w:rPr>
        <w:t>social</w:t>
      </w:r>
      <w:r w:rsidR="00503695">
        <w:rPr>
          <w:w w:val="105"/>
          <w:sz w:val="24"/>
          <w:szCs w:val="24"/>
        </w:rPr>
        <w:t xml:space="preserve"> </w:t>
      </w:r>
      <w:r w:rsidRPr="002B5249">
        <w:rPr>
          <w:w w:val="105"/>
          <w:sz w:val="24"/>
          <w:szCs w:val="24"/>
          <w:lang w:val="en-US"/>
        </w:rPr>
        <w:t>media</w:t>
      </w:r>
      <w:r w:rsidRPr="002B5249">
        <w:rPr>
          <w:w w:val="105"/>
          <w:sz w:val="24"/>
          <w:szCs w:val="24"/>
        </w:rPr>
        <w:t xml:space="preserve"> και το σχολικό δίκτυο. Στόχος της κάθε καμπάνιας είναι η προάσπιση των δικαιωμάτων του παιδιού όπως για παράδειγμα η ενημέρωση άλλων παιδιών για την ασφαλή πλοήγηση στο διαδίκτυο, για τον ενδοσχολικό εκφοβισμό κλπ. </w:t>
      </w:r>
    </w:p>
    <w:p w:rsidR="001F3B71" w:rsidRDefault="00473CFE" w:rsidP="00F8106D">
      <w:pPr>
        <w:pStyle w:val="a3"/>
        <w:spacing w:before="12" w:line="376" w:lineRule="auto"/>
        <w:ind w:left="1440" w:right="1803" w:firstLine="720"/>
        <w:rPr>
          <w:w w:val="105"/>
          <w:sz w:val="24"/>
          <w:szCs w:val="24"/>
        </w:rPr>
      </w:pPr>
      <w:r w:rsidRPr="002B5249">
        <w:rPr>
          <w:w w:val="105"/>
          <w:sz w:val="24"/>
          <w:szCs w:val="24"/>
        </w:rPr>
        <w:t>Ακολουθεί</w:t>
      </w:r>
      <w:r w:rsidR="00CD1378">
        <w:rPr>
          <w:w w:val="105"/>
          <w:sz w:val="24"/>
          <w:szCs w:val="24"/>
        </w:rPr>
        <w:t xml:space="preserve"> </w:t>
      </w:r>
      <w:r w:rsidRPr="002B5249">
        <w:rPr>
          <w:w w:val="105"/>
          <w:sz w:val="24"/>
          <w:szCs w:val="24"/>
        </w:rPr>
        <w:t>επικοινωνία</w:t>
      </w:r>
      <w:r w:rsidR="00CD1378">
        <w:rPr>
          <w:w w:val="105"/>
          <w:sz w:val="24"/>
          <w:szCs w:val="24"/>
        </w:rPr>
        <w:t xml:space="preserve"> </w:t>
      </w:r>
      <w:r w:rsidRPr="002B5249">
        <w:rPr>
          <w:w w:val="105"/>
          <w:sz w:val="24"/>
          <w:szCs w:val="24"/>
        </w:rPr>
        <w:t>για</w:t>
      </w:r>
      <w:r w:rsidR="00CD1378">
        <w:rPr>
          <w:w w:val="105"/>
          <w:sz w:val="24"/>
          <w:szCs w:val="24"/>
        </w:rPr>
        <w:t xml:space="preserve"> </w:t>
      </w:r>
      <w:r w:rsidRPr="002B5249">
        <w:rPr>
          <w:spacing w:val="3"/>
          <w:w w:val="105"/>
          <w:sz w:val="24"/>
          <w:szCs w:val="24"/>
        </w:rPr>
        <w:t>το</w:t>
      </w:r>
      <w:r w:rsidR="00CD1378">
        <w:rPr>
          <w:spacing w:val="3"/>
          <w:w w:val="105"/>
          <w:sz w:val="24"/>
          <w:szCs w:val="24"/>
        </w:rPr>
        <w:t xml:space="preserve"> </w:t>
      </w:r>
      <w:r w:rsidRPr="002B5249">
        <w:rPr>
          <w:w w:val="105"/>
          <w:sz w:val="24"/>
          <w:szCs w:val="24"/>
        </w:rPr>
        <w:t>πότε</w:t>
      </w:r>
      <w:r w:rsidR="00CD1378">
        <w:rPr>
          <w:w w:val="105"/>
          <w:sz w:val="24"/>
          <w:szCs w:val="24"/>
        </w:rPr>
        <w:t xml:space="preserve"> </w:t>
      </w:r>
      <w:r w:rsidRPr="002B5249">
        <w:rPr>
          <w:w w:val="105"/>
          <w:sz w:val="24"/>
          <w:szCs w:val="24"/>
        </w:rPr>
        <w:t>θα</w:t>
      </w:r>
      <w:r w:rsidR="00CD1378">
        <w:rPr>
          <w:w w:val="105"/>
          <w:sz w:val="24"/>
          <w:szCs w:val="24"/>
        </w:rPr>
        <w:t xml:space="preserve"> </w:t>
      </w:r>
      <w:r w:rsidRPr="002B5249">
        <w:rPr>
          <w:w w:val="105"/>
          <w:sz w:val="24"/>
          <w:szCs w:val="24"/>
        </w:rPr>
        <w:t>ήθελαν</w:t>
      </w:r>
      <w:r w:rsidR="00CD1378">
        <w:rPr>
          <w:w w:val="105"/>
          <w:sz w:val="24"/>
          <w:szCs w:val="24"/>
        </w:rPr>
        <w:t xml:space="preserve"> </w:t>
      </w:r>
      <w:r w:rsidRPr="002B5249">
        <w:rPr>
          <w:w w:val="105"/>
          <w:sz w:val="24"/>
          <w:szCs w:val="24"/>
        </w:rPr>
        <w:t>να</w:t>
      </w:r>
      <w:r w:rsidR="00CD1378">
        <w:rPr>
          <w:w w:val="105"/>
          <w:sz w:val="24"/>
          <w:szCs w:val="24"/>
        </w:rPr>
        <w:t xml:space="preserve"> </w:t>
      </w:r>
      <w:r w:rsidRPr="002B5249">
        <w:rPr>
          <w:w w:val="105"/>
          <w:sz w:val="24"/>
          <w:szCs w:val="24"/>
        </w:rPr>
        <w:t>συμμετέχουν</w:t>
      </w:r>
      <w:r w:rsidR="00CD1378">
        <w:rPr>
          <w:w w:val="105"/>
          <w:sz w:val="24"/>
          <w:szCs w:val="24"/>
        </w:rPr>
        <w:t xml:space="preserve"> </w:t>
      </w:r>
      <w:r w:rsidRPr="002B5249">
        <w:rPr>
          <w:spacing w:val="3"/>
          <w:w w:val="105"/>
          <w:sz w:val="24"/>
          <w:szCs w:val="24"/>
        </w:rPr>
        <w:t>και</w:t>
      </w:r>
      <w:r w:rsidR="00CD1378">
        <w:rPr>
          <w:spacing w:val="3"/>
          <w:w w:val="105"/>
          <w:sz w:val="24"/>
          <w:szCs w:val="24"/>
        </w:rPr>
        <w:t xml:space="preserve"> </w:t>
      </w:r>
      <w:r w:rsidRPr="002B5249">
        <w:rPr>
          <w:w w:val="105"/>
          <w:sz w:val="24"/>
          <w:szCs w:val="24"/>
        </w:rPr>
        <w:t>σε</w:t>
      </w:r>
      <w:r w:rsidR="00CD1378">
        <w:rPr>
          <w:w w:val="105"/>
          <w:sz w:val="24"/>
          <w:szCs w:val="24"/>
        </w:rPr>
        <w:t xml:space="preserve"> </w:t>
      </w:r>
      <w:r w:rsidRPr="002B5249">
        <w:rPr>
          <w:w w:val="105"/>
          <w:sz w:val="24"/>
          <w:szCs w:val="24"/>
        </w:rPr>
        <w:t>ποιες δράσεις μας. Έπειτα προγραμματίζεται και πραγματοποιείται η συμμετοχή των μαθητών χωρισμένων σε ομάδ</w:t>
      </w:r>
      <w:r w:rsidR="00F8106D">
        <w:rPr>
          <w:w w:val="105"/>
          <w:sz w:val="24"/>
          <w:szCs w:val="24"/>
        </w:rPr>
        <w:t xml:space="preserve">ες στις εθελοντικές δράσεις που </w:t>
      </w:r>
      <w:r w:rsidRPr="002B5249">
        <w:rPr>
          <w:w w:val="105"/>
          <w:sz w:val="24"/>
          <w:szCs w:val="24"/>
        </w:rPr>
        <w:t>έχουν επιλεγεί.</w:t>
      </w:r>
    </w:p>
    <w:p w:rsidR="00F8106D" w:rsidRDefault="00F8106D" w:rsidP="00F8106D">
      <w:pPr>
        <w:pStyle w:val="a3"/>
        <w:spacing w:before="12" w:line="376" w:lineRule="auto"/>
        <w:ind w:left="1440" w:right="1803" w:firstLine="720"/>
        <w:rPr>
          <w:w w:val="105"/>
          <w:sz w:val="24"/>
          <w:szCs w:val="24"/>
        </w:rPr>
      </w:pPr>
    </w:p>
    <w:p w:rsidR="00F8106D" w:rsidRDefault="00F8106D" w:rsidP="00F8106D">
      <w:pPr>
        <w:pStyle w:val="a3"/>
        <w:spacing w:before="12" w:line="376" w:lineRule="auto"/>
        <w:ind w:left="1440" w:right="1803" w:firstLine="720"/>
        <w:rPr>
          <w:w w:val="105"/>
          <w:sz w:val="24"/>
          <w:szCs w:val="24"/>
        </w:rPr>
      </w:pPr>
    </w:p>
    <w:p w:rsidR="00F8106D" w:rsidRDefault="00503695" w:rsidP="00503695">
      <w:pPr>
        <w:rPr>
          <w:w w:val="105"/>
          <w:sz w:val="24"/>
          <w:szCs w:val="24"/>
        </w:rPr>
      </w:pPr>
      <w:r>
        <w:rPr>
          <w:w w:val="105"/>
          <w:sz w:val="24"/>
          <w:szCs w:val="24"/>
        </w:rPr>
        <w:br w:type="page"/>
      </w:r>
    </w:p>
    <w:p w:rsidR="00F8106D" w:rsidRPr="00F8106D" w:rsidRDefault="00F8106D" w:rsidP="00F8106D">
      <w:pPr>
        <w:ind w:left="1800"/>
        <w:jc w:val="both"/>
        <w:rPr>
          <w:b/>
          <w:sz w:val="28"/>
          <w:szCs w:val="28"/>
        </w:rPr>
      </w:pPr>
      <w:r>
        <w:rPr>
          <w:b/>
          <w:w w:val="105"/>
          <w:sz w:val="28"/>
          <w:szCs w:val="28"/>
        </w:rPr>
        <w:lastRenderedPageBreak/>
        <w:t>Αξιολόγηση</w:t>
      </w:r>
    </w:p>
    <w:p w:rsidR="00F8106D" w:rsidRPr="002B5249" w:rsidRDefault="0017340A" w:rsidP="00F8106D">
      <w:pPr>
        <w:pStyle w:val="a3"/>
        <w:spacing w:before="1"/>
        <w:ind w:left="0"/>
        <w:jc w:val="left"/>
        <w:rPr>
          <w:b/>
          <w:sz w:val="24"/>
          <w:szCs w:val="24"/>
        </w:rPr>
      </w:pPr>
      <w:r w:rsidRPr="0017340A">
        <w:rPr>
          <w:sz w:val="24"/>
          <w:szCs w:val="24"/>
        </w:rPr>
        <w:pict>
          <v:line id="_x0000_s1036" style="position:absolute;z-index:-251645952;mso-wrap-distance-left:0;mso-wrap-distance-right:0;mso-position-horizontal-relative:page" from="90pt,15.1pt" to="507pt,15.1pt" strokecolor="#008ec7" strokeweight="2pt">
            <w10:wrap type="topAndBottom" anchorx="page"/>
          </v:line>
        </w:pict>
      </w:r>
    </w:p>
    <w:p w:rsidR="00F8106D" w:rsidRDefault="00F8106D" w:rsidP="00F8106D">
      <w:pPr>
        <w:pStyle w:val="a3"/>
        <w:spacing w:before="12" w:line="376" w:lineRule="auto"/>
        <w:ind w:left="1440" w:right="1803" w:firstLine="720"/>
        <w:rPr>
          <w:w w:val="105"/>
          <w:sz w:val="24"/>
          <w:szCs w:val="24"/>
        </w:rPr>
      </w:pPr>
    </w:p>
    <w:p w:rsidR="00F8106D" w:rsidRDefault="00F8106D" w:rsidP="00F8106D">
      <w:pPr>
        <w:pStyle w:val="a3"/>
        <w:spacing w:before="12" w:line="376" w:lineRule="auto"/>
        <w:ind w:left="1440" w:right="1803" w:firstLine="720"/>
        <w:rPr>
          <w:w w:val="105"/>
          <w:sz w:val="24"/>
          <w:szCs w:val="24"/>
        </w:rPr>
      </w:pPr>
    </w:p>
    <w:p w:rsidR="00F8106D" w:rsidRDefault="00F8106D" w:rsidP="00F8106D">
      <w:pPr>
        <w:pStyle w:val="a3"/>
        <w:spacing w:before="12" w:line="376" w:lineRule="auto"/>
        <w:ind w:left="1440" w:right="1803" w:firstLine="720"/>
        <w:rPr>
          <w:sz w:val="24"/>
          <w:szCs w:val="24"/>
        </w:rPr>
      </w:pPr>
      <w:r>
        <w:rPr>
          <w:sz w:val="24"/>
          <w:szCs w:val="24"/>
        </w:rPr>
        <w:t>Μέχρι στιγμής δεν έχει υπάρξει αξιολόγηση του παρόντος εκπαιδευτικού προγράμματος. Από την φετινή όμως χρονιά έχει σχεδιαστεί ένα ερωτηματολόγιο που θα δοθεί στους μαθητές στο τέλος της σχολικής χρονιάς ώστε να κατανοήσουμε τα οφέλη του προγράμματος και κατά πόσο βελτιώθηκαν οι γνώσεις τους γύρω από τα δικαιώματά τους. Παράλληλα, θα μελετηθεί η επιρροή των εθελοντικών δράσεων στην καθημερινότητά τους και στη ψυχολογία τους.</w:t>
      </w:r>
    </w:p>
    <w:p w:rsidR="00F8106D" w:rsidRPr="002B5249" w:rsidRDefault="00F8106D" w:rsidP="00F8106D">
      <w:pPr>
        <w:pStyle w:val="a3"/>
        <w:spacing w:before="12" w:line="376" w:lineRule="auto"/>
        <w:ind w:left="1440" w:right="1803" w:firstLine="720"/>
        <w:rPr>
          <w:sz w:val="24"/>
          <w:szCs w:val="24"/>
        </w:rPr>
        <w:sectPr w:rsidR="00F8106D" w:rsidRPr="002B5249">
          <w:pgSz w:w="11910" w:h="16850"/>
          <w:pgMar w:top="1360" w:right="0" w:bottom="1240" w:left="0" w:header="0" w:footer="1049" w:gutter="0"/>
          <w:cols w:space="720"/>
        </w:sectPr>
      </w:pPr>
    </w:p>
    <w:p w:rsidR="000B4317" w:rsidRPr="00F8106D" w:rsidRDefault="00473CFE">
      <w:pPr>
        <w:spacing w:before="66"/>
        <w:ind w:left="2063" w:right="2070"/>
        <w:jc w:val="center"/>
        <w:rPr>
          <w:b/>
          <w:sz w:val="28"/>
          <w:szCs w:val="28"/>
          <w:u w:val="single"/>
        </w:rPr>
      </w:pPr>
      <w:r w:rsidRPr="00F8106D">
        <w:rPr>
          <w:b/>
          <w:sz w:val="28"/>
          <w:szCs w:val="28"/>
          <w:u w:val="single"/>
        </w:rPr>
        <w:lastRenderedPageBreak/>
        <w:t>ΒΙΒΛΙΟΓΡΑΦΙΑ</w:t>
      </w:r>
    </w:p>
    <w:p w:rsidR="000B4317" w:rsidRPr="002B5249" w:rsidRDefault="000B4317">
      <w:pPr>
        <w:pStyle w:val="a3"/>
        <w:spacing w:before="7"/>
        <w:ind w:left="0"/>
        <w:jc w:val="left"/>
        <w:rPr>
          <w:b/>
          <w:sz w:val="24"/>
          <w:szCs w:val="24"/>
        </w:rPr>
      </w:pPr>
    </w:p>
    <w:p w:rsidR="000B4317" w:rsidRPr="00F8106D" w:rsidRDefault="00473CFE" w:rsidP="00F8106D">
      <w:pPr>
        <w:pStyle w:val="a3"/>
        <w:numPr>
          <w:ilvl w:val="2"/>
          <w:numId w:val="4"/>
        </w:numPr>
        <w:spacing w:line="499" w:lineRule="auto"/>
        <w:ind w:right="1799"/>
        <w:rPr>
          <w:sz w:val="22"/>
          <w:szCs w:val="22"/>
          <w:lang w:val="en-US"/>
        </w:rPr>
      </w:pPr>
      <w:r w:rsidRPr="00F8106D">
        <w:rPr>
          <w:w w:val="105"/>
          <w:sz w:val="22"/>
          <w:szCs w:val="22"/>
          <w:lang w:val="en-US"/>
        </w:rPr>
        <w:t>Andronich</w:t>
      </w:r>
      <w:r w:rsidRPr="00E8716B">
        <w:rPr>
          <w:w w:val="105"/>
          <w:sz w:val="22"/>
          <w:szCs w:val="22"/>
          <w:lang w:val="en-US"/>
        </w:rPr>
        <w:t xml:space="preserve">, </w:t>
      </w:r>
      <w:r w:rsidRPr="00F8106D">
        <w:rPr>
          <w:w w:val="105"/>
          <w:sz w:val="22"/>
          <w:szCs w:val="22"/>
          <w:lang w:val="en-US"/>
        </w:rPr>
        <w:t>R</w:t>
      </w:r>
      <w:r w:rsidRPr="00E8716B">
        <w:rPr>
          <w:w w:val="105"/>
          <w:sz w:val="22"/>
          <w:szCs w:val="22"/>
          <w:lang w:val="en-US"/>
        </w:rPr>
        <w:t xml:space="preserve">. </w:t>
      </w:r>
      <w:r w:rsidRPr="00F8106D">
        <w:rPr>
          <w:w w:val="105"/>
          <w:sz w:val="22"/>
          <w:szCs w:val="22"/>
          <w:lang w:val="en-US"/>
        </w:rPr>
        <w:t>L</w:t>
      </w:r>
      <w:r w:rsidRPr="00E8716B">
        <w:rPr>
          <w:w w:val="105"/>
          <w:sz w:val="22"/>
          <w:szCs w:val="22"/>
          <w:lang w:val="en-US"/>
        </w:rPr>
        <w:t xml:space="preserve">. (2014). </w:t>
      </w:r>
      <w:r w:rsidRPr="00F8106D">
        <w:rPr>
          <w:w w:val="105"/>
          <w:sz w:val="22"/>
          <w:szCs w:val="22"/>
          <w:lang w:val="en-US"/>
        </w:rPr>
        <w:t>VOLUNTEERING</w:t>
      </w:r>
      <w:r w:rsidRPr="00E8716B">
        <w:rPr>
          <w:w w:val="105"/>
          <w:sz w:val="22"/>
          <w:szCs w:val="22"/>
          <w:lang w:val="en-US"/>
        </w:rPr>
        <w:t xml:space="preserve">: </w:t>
      </w:r>
      <w:r w:rsidRPr="00F8106D">
        <w:rPr>
          <w:w w:val="105"/>
          <w:sz w:val="22"/>
          <w:szCs w:val="22"/>
          <w:lang w:val="en-US"/>
        </w:rPr>
        <w:t>THEORETICALAPPROACHESANDPERSONALCHARACTERISTICS</w:t>
      </w:r>
      <w:r w:rsidRPr="00E8716B">
        <w:rPr>
          <w:w w:val="105"/>
          <w:sz w:val="22"/>
          <w:szCs w:val="22"/>
          <w:lang w:val="en-US"/>
        </w:rPr>
        <w:t xml:space="preserve">. </w:t>
      </w:r>
      <w:r w:rsidRPr="00F8106D">
        <w:rPr>
          <w:w w:val="105"/>
          <w:sz w:val="22"/>
          <w:szCs w:val="22"/>
          <w:lang w:val="en-US"/>
        </w:rPr>
        <w:t>INTERNATIONALCONFERENCE of SCIENTIFIC PAPER AFASES 2014</w:t>
      </w:r>
    </w:p>
    <w:p w:rsidR="000B4317" w:rsidRPr="00F8106D" w:rsidRDefault="00473CFE" w:rsidP="00F8106D">
      <w:pPr>
        <w:pStyle w:val="a3"/>
        <w:numPr>
          <w:ilvl w:val="2"/>
          <w:numId w:val="4"/>
        </w:numPr>
        <w:spacing w:before="7" w:line="489" w:lineRule="auto"/>
        <w:ind w:right="1804"/>
        <w:rPr>
          <w:sz w:val="22"/>
          <w:szCs w:val="22"/>
          <w:lang w:val="en-US"/>
        </w:rPr>
      </w:pPr>
      <w:r w:rsidRPr="00F8106D">
        <w:rPr>
          <w:w w:val="105"/>
          <w:sz w:val="22"/>
          <w:szCs w:val="22"/>
          <w:lang w:val="en-US"/>
        </w:rPr>
        <w:t xml:space="preserve">Baron, R. M. (1997). On making terror management theory less motivational and more social. </w:t>
      </w:r>
      <w:r w:rsidRPr="00F8106D">
        <w:rPr>
          <w:i/>
          <w:w w:val="105"/>
          <w:sz w:val="22"/>
          <w:szCs w:val="22"/>
          <w:lang w:val="en-US"/>
        </w:rPr>
        <w:t>Psychological Inquiry</w:t>
      </w:r>
      <w:r w:rsidRPr="00F8106D">
        <w:rPr>
          <w:w w:val="105"/>
          <w:sz w:val="22"/>
          <w:szCs w:val="22"/>
          <w:lang w:val="en-US"/>
        </w:rPr>
        <w:t xml:space="preserve">, </w:t>
      </w:r>
      <w:r w:rsidRPr="00F8106D">
        <w:rPr>
          <w:i/>
          <w:w w:val="105"/>
          <w:sz w:val="22"/>
          <w:szCs w:val="22"/>
          <w:lang w:val="en-US"/>
        </w:rPr>
        <w:t>8</w:t>
      </w:r>
      <w:r w:rsidRPr="00F8106D">
        <w:rPr>
          <w:w w:val="105"/>
          <w:sz w:val="22"/>
          <w:szCs w:val="22"/>
          <w:lang w:val="en-US"/>
        </w:rPr>
        <w:t>(1), 21-22.</w:t>
      </w:r>
    </w:p>
    <w:p w:rsidR="000B4317" w:rsidRPr="00F8106D" w:rsidRDefault="00473CFE" w:rsidP="00F8106D">
      <w:pPr>
        <w:pStyle w:val="a3"/>
        <w:numPr>
          <w:ilvl w:val="2"/>
          <w:numId w:val="4"/>
        </w:numPr>
        <w:tabs>
          <w:tab w:val="left" w:pos="4384"/>
          <w:tab w:val="left" w:pos="6183"/>
          <w:tab w:val="left" w:pos="6925"/>
          <w:tab w:val="left" w:pos="7544"/>
          <w:tab w:val="left" w:pos="9364"/>
        </w:tabs>
        <w:spacing w:before="23" w:line="501" w:lineRule="auto"/>
        <w:ind w:right="1806"/>
        <w:rPr>
          <w:sz w:val="22"/>
          <w:szCs w:val="22"/>
          <w:lang w:val="en-US"/>
        </w:rPr>
      </w:pPr>
      <w:r w:rsidRPr="00F8106D">
        <w:rPr>
          <w:w w:val="105"/>
          <w:sz w:val="22"/>
          <w:szCs w:val="22"/>
          <w:lang w:val="en-US"/>
        </w:rPr>
        <w:t xml:space="preserve">Baumeister, </w:t>
      </w:r>
      <w:r w:rsidRPr="00F8106D">
        <w:rPr>
          <w:spacing w:val="4"/>
          <w:w w:val="105"/>
          <w:sz w:val="22"/>
          <w:szCs w:val="22"/>
          <w:lang w:val="en-US"/>
        </w:rPr>
        <w:t xml:space="preserve">R. </w:t>
      </w:r>
      <w:r w:rsidRPr="00F8106D">
        <w:rPr>
          <w:w w:val="105"/>
          <w:sz w:val="22"/>
          <w:szCs w:val="22"/>
          <w:lang w:val="en-US"/>
        </w:rPr>
        <w:t xml:space="preserve">F., &amp; Leary, M. </w:t>
      </w:r>
      <w:r w:rsidRPr="00F8106D">
        <w:rPr>
          <w:spacing w:val="3"/>
          <w:w w:val="105"/>
          <w:sz w:val="22"/>
          <w:szCs w:val="22"/>
          <w:lang w:val="en-US"/>
        </w:rPr>
        <w:t xml:space="preserve">R. </w:t>
      </w:r>
      <w:r w:rsidRPr="00F8106D">
        <w:rPr>
          <w:w w:val="105"/>
          <w:sz w:val="22"/>
          <w:szCs w:val="22"/>
          <w:lang w:val="en-US"/>
        </w:rPr>
        <w:t xml:space="preserve">(1995). </w:t>
      </w:r>
      <w:r w:rsidRPr="00F8106D">
        <w:rPr>
          <w:spacing w:val="3"/>
          <w:w w:val="105"/>
          <w:sz w:val="22"/>
          <w:szCs w:val="22"/>
          <w:lang w:val="en-US"/>
        </w:rPr>
        <w:t xml:space="preserve">The </w:t>
      </w:r>
      <w:r w:rsidRPr="00F8106D">
        <w:rPr>
          <w:w w:val="105"/>
          <w:sz w:val="22"/>
          <w:szCs w:val="22"/>
          <w:lang w:val="en-US"/>
        </w:rPr>
        <w:t xml:space="preserve">need </w:t>
      </w:r>
      <w:r w:rsidRPr="00F8106D">
        <w:rPr>
          <w:spacing w:val="2"/>
          <w:w w:val="105"/>
          <w:sz w:val="22"/>
          <w:szCs w:val="22"/>
          <w:lang w:val="en-US"/>
        </w:rPr>
        <w:t xml:space="preserve">to </w:t>
      </w:r>
      <w:r w:rsidRPr="00F8106D">
        <w:rPr>
          <w:w w:val="105"/>
          <w:sz w:val="22"/>
          <w:szCs w:val="22"/>
          <w:lang w:val="en-US"/>
        </w:rPr>
        <w:t xml:space="preserve">belong: desire </w:t>
      </w:r>
      <w:r w:rsidRPr="00F8106D">
        <w:rPr>
          <w:spacing w:val="3"/>
          <w:w w:val="105"/>
          <w:sz w:val="22"/>
          <w:szCs w:val="22"/>
          <w:lang w:val="en-US"/>
        </w:rPr>
        <w:t xml:space="preserve">for </w:t>
      </w:r>
      <w:r w:rsidRPr="00F8106D">
        <w:rPr>
          <w:w w:val="105"/>
          <w:sz w:val="22"/>
          <w:szCs w:val="22"/>
          <w:lang w:val="en-US"/>
        </w:rPr>
        <w:t>interpersonal</w:t>
      </w:r>
      <w:r w:rsidRPr="00F8106D">
        <w:rPr>
          <w:w w:val="105"/>
          <w:sz w:val="22"/>
          <w:szCs w:val="22"/>
          <w:lang w:val="en-US"/>
        </w:rPr>
        <w:tab/>
        <w:t>attachments</w:t>
      </w:r>
      <w:r w:rsidRPr="00F8106D">
        <w:rPr>
          <w:w w:val="105"/>
          <w:sz w:val="22"/>
          <w:szCs w:val="22"/>
          <w:lang w:val="en-US"/>
        </w:rPr>
        <w:tab/>
      </w:r>
      <w:r w:rsidRPr="00F8106D">
        <w:rPr>
          <w:spacing w:val="-5"/>
          <w:w w:val="105"/>
          <w:sz w:val="22"/>
          <w:szCs w:val="22"/>
          <w:lang w:val="en-US"/>
        </w:rPr>
        <w:t>as</w:t>
      </w:r>
      <w:r w:rsidRPr="00F8106D">
        <w:rPr>
          <w:spacing w:val="-5"/>
          <w:w w:val="105"/>
          <w:sz w:val="22"/>
          <w:szCs w:val="22"/>
          <w:lang w:val="en-US"/>
        </w:rPr>
        <w:tab/>
      </w:r>
      <w:r w:rsidRPr="00F8106D">
        <w:rPr>
          <w:w w:val="105"/>
          <w:sz w:val="22"/>
          <w:szCs w:val="22"/>
          <w:lang w:val="en-US"/>
        </w:rPr>
        <w:t>a</w:t>
      </w:r>
      <w:r w:rsidRPr="00F8106D">
        <w:rPr>
          <w:w w:val="105"/>
          <w:sz w:val="22"/>
          <w:szCs w:val="22"/>
          <w:lang w:val="en-US"/>
        </w:rPr>
        <w:tab/>
        <w:t>fundamental</w:t>
      </w:r>
      <w:r w:rsidRPr="00F8106D">
        <w:rPr>
          <w:w w:val="105"/>
          <w:sz w:val="22"/>
          <w:szCs w:val="22"/>
          <w:lang w:val="en-US"/>
        </w:rPr>
        <w:tab/>
      </w:r>
      <w:r w:rsidRPr="00F8106D">
        <w:rPr>
          <w:spacing w:val="-3"/>
          <w:w w:val="105"/>
          <w:sz w:val="22"/>
          <w:szCs w:val="22"/>
          <w:lang w:val="en-US"/>
        </w:rPr>
        <w:t xml:space="preserve">human </w:t>
      </w:r>
      <w:r w:rsidRPr="00F8106D">
        <w:rPr>
          <w:w w:val="105"/>
          <w:sz w:val="22"/>
          <w:szCs w:val="22"/>
          <w:lang w:val="en-US"/>
        </w:rPr>
        <w:t xml:space="preserve">motivation. </w:t>
      </w:r>
      <w:r w:rsidRPr="00F8106D">
        <w:rPr>
          <w:i/>
          <w:w w:val="105"/>
          <w:sz w:val="22"/>
          <w:szCs w:val="22"/>
          <w:lang w:val="en-US"/>
        </w:rPr>
        <w:t>Psychological bulletin</w:t>
      </w:r>
      <w:r w:rsidRPr="00F8106D">
        <w:rPr>
          <w:w w:val="105"/>
          <w:sz w:val="22"/>
          <w:szCs w:val="22"/>
          <w:lang w:val="en-US"/>
        </w:rPr>
        <w:t xml:space="preserve">, </w:t>
      </w:r>
      <w:r w:rsidRPr="00F8106D">
        <w:rPr>
          <w:i/>
          <w:w w:val="105"/>
          <w:sz w:val="22"/>
          <w:szCs w:val="22"/>
          <w:lang w:val="en-US"/>
        </w:rPr>
        <w:t>117</w:t>
      </w:r>
      <w:r w:rsidRPr="00F8106D">
        <w:rPr>
          <w:w w:val="105"/>
          <w:sz w:val="22"/>
          <w:szCs w:val="22"/>
          <w:lang w:val="en-US"/>
        </w:rPr>
        <w:t xml:space="preserve">(3), 497. </w:t>
      </w:r>
      <w:hyperlink r:id="rId14">
        <w:r w:rsidRPr="00F8106D">
          <w:rPr>
            <w:color w:val="0000FF"/>
            <w:w w:val="105"/>
            <w:sz w:val="22"/>
            <w:szCs w:val="22"/>
            <w:u w:val="single" w:color="0000FF"/>
            <w:lang w:val="en-US"/>
          </w:rPr>
          <w:t>http://dx.doi.org/10.1037/0033-2909.117.3.497</w:t>
        </w:r>
      </w:hyperlink>
    </w:p>
    <w:p w:rsidR="000B4317" w:rsidRPr="00F8106D" w:rsidRDefault="00473CFE" w:rsidP="00F8106D">
      <w:pPr>
        <w:pStyle w:val="a4"/>
        <w:numPr>
          <w:ilvl w:val="2"/>
          <w:numId w:val="4"/>
        </w:numPr>
        <w:spacing w:line="499" w:lineRule="auto"/>
        <w:ind w:right="1807"/>
      </w:pPr>
      <w:r w:rsidRPr="00F8106D">
        <w:rPr>
          <w:w w:val="105"/>
          <w:lang w:val="en-US"/>
        </w:rPr>
        <w:t xml:space="preserve">Cacioppo, J. T., Hawkley, L. C., &amp;Berntson, G. G. (2003). The anatomy of loneliness. </w:t>
      </w:r>
      <w:r w:rsidRPr="00F8106D">
        <w:rPr>
          <w:i/>
          <w:w w:val="105"/>
          <w:lang w:val="en-US"/>
        </w:rPr>
        <w:t>Current directions in psychological science</w:t>
      </w:r>
      <w:r w:rsidRPr="00F8106D">
        <w:rPr>
          <w:w w:val="105"/>
          <w:lang w:val="en-US"/>
        </w:rPr>
        <w:t xml:space="preserve">, </w:t>
      </w:r>
      <w:r w:rsidRPr="00F8106D">
        <w:rPr>
          <w:i/>
          <w:w w:val="105"/>
          <w:lang w:val="en-US"/>
        </w:rPr>
        <w:t>12</w:t>
      </w:r>
      <w:r w:rsidRPr="00F8106D">
        <w:rPr>
          <w:w w:val="105"/>
          <w:lang w:val="en-US"/>
        </w:rPr>
        <w:t xml:space="preserve">(3), 71-74. </w:t>
      </w:r>
      <w:hyperlink r:id="rId15">
        <w:r w:rsidRPr="00F8106D">
          <w:rPr>
            <w:color w:val="0000FF"/>
            <w:w w:val="105"/>
            <w:u w:val="single" w:color="0000FF"/>
          </w:rPr>
          <w:t>https://doi.org/10.1111/1467-8721.01232</w:t>
        </w:r>
      </w:hyperlink>
    </w:p>
    <w:p w:rsidR="000B4317" w:rsidRPr="00F8106D" w:rsidRDefault="00473CFE" w:rsidP="00F8106D">
      <w:pPr>
        <w:pStyle w:val="a4"/>
        <w:numPr>
          <w:ilvl w:val="3"/>
          <w:numId w:val="4"/>
        </w:numPr>
        <w:spacing w:line="264" w:lineRule="exact"/>
        <w:ind w:right="2070"/>
        <w:rPr>
          <w:i/>
        </w:rPr>
      </w:pPr>
      <w:r w:rsidRPr="00F8106D">
        <w:rPr>
          <w:w w:val="105"/>
          <w:lang w:val="en-US"/>
        </w:rPr>
        <w:t xml:space="preserve">Cole, M. &amp; Cole, S. R. (2002). </w:t>
      </w:r>
      <w:r w:rsidRPr="00F8106D">
        <w:rPr>
          <w:i/>
          <w:w w:val="105"/>
        </w:rPr>
        <w:t>Η ΑΝΑΠΤΥΞΗ ΤΩΝ ΠΑΙΔΙΩΝ. ΕΦΗΒΕΙΑ.</w:t>
      </w:r>
    </w:p>
    <w:p w:rsidR="000B4317" w:rsidRPr="00F8106D" w:rsidRDefault="000B4317" w:rsidP="00F8106D">
      <w:pPr>
        <w:pStyle w:val="a3"/>
        <w:spacing w:before="3"/>
        <w:ind w:left="0"/>
        <w:rPr>
          <w:i/>
          <w:sz w:val="22"/>
          <w:szCs w:val="22"/>
        </w:rPr>
      </w:pPr>
    </w:p>
    <w:p w:rsidR="000B4317" w:rsidRPr="00F8106D" w:rsidRDefault="00473CFE" w:rsidP="00F8106D">
      <w:pPr>
        <w:pStyle w:val="a3"/>
        <w:numPr>
          <w:ilvl w:val="3"/>
          <w:numId w:val="4"/>
        </w:numPr>
        <w:spacing w:line="504" w:lineRule="auto"/>
        <w:ind w:right="1809"/>
        <w:rPr>
          <w:sz w:val="22"/>
          <w:szCs w:val="22"/>
        </w:rPr>
      </w:pPr>
      <w:r w:rsidRPr="00F8106D">
        <w:rPr>
          <w:w w:val="105"/>
          <w:sz w:val="22"/>
          <w:szCs w:val="22"/>
        </w:rPr>
        <w:t>(Μετάφραση από τα Αγγλικά από τη Μαρία Σόλμαν). Αθήνα: ΤΥΠΩΘΗΤΩ</w:t>
      </w:r>
    </w:p>
    <w:p w:rsidR="000B4317" w:rsidRPr="00F8106D" w:rsidRDefault="00473CFE" w:rsidP="00F8106D">
      <w:pPr>
        <w:pStyle w:val="a3"/>
        <w:numPr>
          <w:ilvl w:val="2"/>
          <w:numId w:val="4"/>
        </w:numPr>
        <w:spacing w:line="489" w:lineRule="auto"/>
        <w:ind w:right="1802"/>
        <w:rPr>
          <w:sz w:val="22"/>
          <w:szCs w:val="22"/>
        </w:rPr>
      </w:pPr>
      <w:r w:rsidRPr="00F8106D">
        <w:rPr>
          <w:w w:val="105"/>
          <w:sz w:val="22"/>
          <w:szCs w:val="22"/>
        </w:rPr>
        <w:t xml:space="preserve">Feldman, R. S. (2009. ΕΞΕΛΙΚΤΙΚΗ ΨΥΧΟΛΟΓΙΑ. (Μετάφραση από τα Αγγλικά από τη Ζωή Αντωνοπούλου), </w:t>
      </w:r>
      <w:r w:rsidRPr="00F8106D">
        <w:rPr>
          <w:i/>
          <w:w w:val="105"/>
          <w:sz w:val="22"/>
          <w:szCs w:val="22"/>
        </w:rPr>
        <w:t>Αθήνα: Gutenberg</w:t>
      </w:r>
      <w:r w:rsidRPr="00F8106D">
        <w:rPr>
          <w:w w:val="105"/>
          <w:sz w:val="22"/>
          <w:szCs w:val="22"/>
        </w:rPr>
        <w:t>.</w:t>
      </w:r>
    </w:p>
    <w:p w:rsidR="000B4317" w:rsidRPr="00F8106D" w:rsidRDefault="00473CFE" w:rsidP="00F8106D">
      <w:pPr>
        <w:pStyle w:val="a4"/>
        <w:numPr>
          <w:ilvl w:val="2"/>
          <w:numId w:val="4"/>
        </w:numPr>
        <w:spacing w:before="21" w:line="496" w:lineRule="auto"/>
        <w:ind w:right="1808"/>
        <w:rPr>
          <w:lang w:val="en-US"/>
        </w:rPr>
      </w:pPr>
      <w:r w:rsidRPr="00F8106D">
        <w:rPr>
          <w:w w:val="105"/>
          <w:lang w:val="en-US"/>
        </w:rPr>
        <w:t xml:space="preserve">Frisch, J. </w:t>
      </w:r>
      <w:r w:rsidRPr="00F8106D">
        <w:rPr>
          <w:spacing w:val="2"/>
          <w:w w:val="105"/>
          <w:lang w:val="en-US"/>
        </w:rPr>
        <w:t xml:space="preserve">U., </w:t>
      </w:r>
      <w:r w:rsidRPr="00F8106D">
        <w:rPr>
          <w:w w:val="105"/>
          <w:lang w:val="en-US"/>
        </w:rPr>
        <w:t xml:space="preserve">Häusser, J. A., </w:t>
      </w:r>
      <w:r w:rsidRPr="00F8106D">
        <w:rPr>
          <w:spacing w:val="-3"/>
          <w:w w:val="105"/>
          <w:lang w:val="en-US"/>
        </w:rPr>
        <w:t xml:space="preserve">van </w:t>
      </w:r>
      <w:r w:rsidRPr="00F8106D">
        <w:rPr>
          <w:w w:val="105"/>
          <w:lang w:val="en-US"/>
        </w:rPr>
        <w:t xml:space="preserve">Dick, R., &amp;Mojzisch, A. </w:t>
      </w:r>
      <w:r w:rsidRPr="00F8106D">
        <w:rPr>
          <w:spacing w:val="2"/>
          <w:w w:val="105"/>
          <w:lang w:val="en-US"/>
        </w:rPr>
        <w:t xml:space="preserve">(2014). </w:t>
      </w:r>
      <w:r w:rsidRPr="00F8106D">
        <w:rPr>
          <w:w w:val="105"/>
          <w:lang w:val="en-US"/>
        </w:rPr>
        <w:t xml:space="preserve">Making support work: </w:t>
      </w:r>
      <w:r w:rsidRPr="00F8106D">
        <w:rPr>
          <w:spacing w:val="3"/>
          <w:w w:val="105"/>
          <w:lang w:val="en-US"/>
        </w:rPr>
        <w:t xml:space="preserve">The </w:t>
      </w:r>
      <w:r w:rsidRPr="00F8106D">
        <w:rPr>
          <w:w w:val="105"/>
          <w:lang w:val="en-US"/>
        </w:rPr>
        <w:t xml:space="preserve">interplay between social support and  social  identity. </w:t>
      </w:r>
      <w:r w:rsidRPr="00F8106D">
        <w:rPr>
          <w:i/>
          <w:w w:val="105"/>
          <w:lang w:val="en-US"/>
        </w:rPr>
        <w:t>Journal of Experimental Social Psychology</w:t>
      </w:r>
      <w:r w:rsidRPr="00F8106D">
        <w:rPr>
          <w:w w:val="105"/>
          <w:lang w:val="en-US"/>
        </w:rPr>
        <w:t xml:space="preserve">, </w:t>
      </w:r>
      <w:r w:rsidRPr="00F8106D">
        <w:rPr>
          <w:i/>
          <w:w w:val="105"/>
          <w:lang w:val="en-US"/>
        </w:rPr>
        <w:t>55</w:t>
      </w:r>
      <w:r w:rsidRPr="00F8106D">
        <w:rPr>
          <w:w w:val="105"/>
          <w:lang w:val="en-US"/>
        </w:rPr>
        <w:t>,154-161.</w:t>
      </w:r>
    </w:p>
    <w:p w:rsidR="000B4317" w:rsidRPr="00F8106D" w:rsidRDefault="0017340A" w:rsidP="00F8106D">
      <w:pPr>
        <w:pStyle w:val="a3"/>
        <w:numPr>
          <w:ilvl w:val="4"/>
          <w:numId w:val="4"/>
        </w:numPr>
        <w:spacing w:before="14"/>
        <w:rPr>
          <w:sz w:val="22"/>
          <w:szCs w:val="22"/>
          <w:lang w:val="en-US"/>
        </w:rPr>
      </w:pPr>
      <w:hyperlink r:id="rId16">
        <w:r w:rsidR="00473CFE" w:rsidRPr="00F8106D">
          <w:rPr>
            <w:w w:val="105"/>
            <w:sz w:val="22"/>
            <w:szCs w:val="22"/>
            <w:u w:val="single"/>
            <w:lang w:val="en-US"/>
          </w:rPr>
          <w:t>https://doi.org/10.1016/j.jesp.2014.06.009</w:t>
        </w:r>
      </w:hyperlink>
    </w:p>
    <w:p w:rsidR="000B4317" w:rsidRPr="00F8106D" w:rsidRDefault="000B4317" w:rsidP="00F8106D">
      <w:pPr>
        <w:pStyle w:val="a3"/>
        <w:ind w:left="0"/>
        <w:rPr>
          <w:sz w:val="22"/>
          <w:szCs w:val="22"/>
          <w:lang w:val="en-US"/>
        </w:rPr>
      </w:pPr>
    </w:p>
    <w:p w:rsidR="000B4317" w:rsidRPr="00F8106D" w:rsidRDefault="00473CFE" w:rsidP="00F8106D">
      <w:pPr>
        <w:pStyle w:val="a4"/>
        <w:numPr>
          <w:ilvl w:val="2"/>
          <w:numId w:val="4"/>
        </w:numPr>
        <w:spacing w:before="99" w:line="496" w:lineRule="auto"/>
        <w:ind w:right="1804"/>
        <w:rPr>
          <w:lang w:val="en-US"/>
        </w:rPr>
      </w:pPr>
      <w:r w:rsidRPr="00F8106D">
        <w:rPr>
          <w:w w:val="105"/>
          <w:lang w:val="en-US"/>
        </w:rPr>
        <w:t xml:space="preserve">Greenberg, J., &amp; Arndt, J. (2011). Terror management theory. </w:t>
      </w:r>
      <w:r w:rsidRPr="00F8106D">
        <w:rPr>
          <w:i/>
          <w:w w:val="105"/>
          <w:lang w:val="en-US"/>
        </w:rPr>
        <w:t>Handbook of theories of social psychology</w:t>
      </w:r>
      <w:r w:rsidRPr="00F8106D">
        <w:rPr>
          <w:w w:val="105"/>
          <w:lang w:val="en-US"/>
        </w:rPr>
        <w:t xml:space="preserve">, </w:t>
      </w:r>
      <w:r w:rsidRPr="00F8106D">
        <w:rPr>
          <w:i/>
          <w:w w:val="105"/>
          <w:lang w:val="en-US"/>
        </w:rPr>
        <w:t>1</w:t>
      </w:r>
      <w:r w:rsidRPr="00F8106D">
        <w:rPr>
          <w:w w:val="105"/>
          <w:lang w:val="en-US"/>
        </w:rPr>
        <w:t>, 398-415.</w:t>
      </w:r>
    </w:p>
    <w:p w:rsidR="000B4317" w:rsidRPr="00F8106D" w:rsidRDefault="000B4317" w:rsidP="00F8106D">
      <w:pPr>
        <w:spacing w:line="496" w:lineRule="auto"/>
        <w:jc w:val="both"/>
        <w:rPr>
          <w:lang w:val="en-US"/>
        </w:rPr>
        <w:sectPr w:rsidR="000B4317" w:rsidRPr="00F8106D">
          <w:pgSz w:w="11910" w:h="16850"/>
          <w:pgMar w:top="1360" w:right="0" w:bottom="1240" w:left="0" w:header="0" w:footer="1049" w:gutter="0"/>
          <w:cols w:space="720"/>
        </w:sectPr>
      </w:pPr>
    </w:p>
    <w:p w:rsidR="000B4317" w:rsidRPr="00F8106D" w:rsidRDefault="00473CFE" w:rsidP="00F8106D">
      <w:pPr>
        <w:pStyle w:val="a4"/>
        <w:numPr>
          <w:ilvl w:val="2"/>
          <w:numId w:val="4"/>
        </w:numPr>
        <w:spacing w:before="87" w:line="504" w:lineRule="auto"/>
        <w:ind w:right="1804"/>
        <w:rPr>
          <w:lang w:val="en-US"/>
        </w:rPr>
      </w:pPr>
      <w:r w:rsidRPr="00F8106D">
        <w:rPr>
          <w:color w:val="212121"/>
          <w:w w:val="105"/>
          <w:shd w:val="clear" w:color="auto" w:fill="F8F8F8"/>
          <w:lang w:val="en-US"/>
        </w:rPr>
        <w:lastRenderedPageBreak/>
        <w:t xml:space="preserve">Hogg, M. A., &amp; Vaughan, G. M. (2010). </w:t>
      </w:r>
      <w:r w:rsidRPr="00F8106D">
        <w:rPr>
          <w:color w:val="212121"/>
          <w:w w:val="105"/>
          <w:shd w:val="clear" w:color="auto" w:fill="F8F8F8"/>
        </w:rPr>
        <w:t>ΚοινωνικήΨυχολογία</w:t>
      </w:r>
      <w:r w:rsidRPr="00F8106D">
        <w:rPr>
          <w:color w:val="212121"/>
          <w:w w:val="105"/>
          <w:shd w:val="clear" w:color="auto" w:fill="F8F8F8"/>
          <w:lang w:val="en-US"/>
        </w:rPr>
        <w:t>.</w:t>
      </w:r>
      <w:r w:rsidRPr="00F8106D">
        <w:rPr>
          <w:i/>
          <w:w w:val="105"/>
        </w:rPr>
        <w:t>Αθήνα</w:t>
      </w:r>
      <w:r w:rsidRPr="00F8106D">
        <w:rPr>
          <w:i/>
          <w:w w:val="105"/>
          <w:lang w:val="en-US"/>
        </w:rPr>
        <w:t>: Gutenberg</w:t>
      </w:r>
      <w:r w:rsidRPr="00F8106D">
        <w:rPr>
          <w:w w:val="105"/>
          <w:lang w:val="en-US"/>
        </w:rPr>
        <w:t>.</w:t>
      </w:r>
    </w:p>
    <w:p w:rsidR="000B4317" w:rsidRPr="00F8106D" w:rsidRDefault="00473CFE" w:rsidP="00F8106D">
      <w:pPr>
        <w:pStyle w:val="a3"/>
        <w:numPr>
          <w:ilvl w:val="2"/>
          <w:numId w:val="4"/>
        </w:numPr>
        <w:spacing w:line="504" w:lineRule="auto"/>
        <w:ind w:right="1799"/>
        <w:rPr>
          <w:sz w:val="22"/>
          <w:szCs w:val="22"/>
          <w:lang w:val="en-US"/>
        </w:rPr>
      </w:pPr>
      <w:r w:rsidRPr="00F8106D">
        <w:rPr>
          <w:color w:val="212121"/>
          <w:w w:val="105"/>
          <w:sz w:val="22"/>
          <w:szCs w:val="22"/>
          <w:shd w:val="clear" w:color="auto" w:fill="F8F8F8"/>
          <w:lang w:val="en-US"/>
        </w:rPr>
        <w:t>Rosenthal S, Feiring C, Lewis M</w:t>
      </w:r>
      <w:r w:rsidRPr="00F8106D">
        <w:rPr>
          <w:w w:val="105"/>
          <w:sz w:val="22"/>
          <w:szCs w:val="22"/>
          <w:lang w:val="en-US"/>
        </w:rPr>
        <w:t>. (1998). Political volunteering from late adolescence to young adulthood: patterns and predictions. J. Soc. Issues 54:471-493</w:t>
      </w:r>
    </w:p>
    <w:p w:rsidR="000B4317" w:rsidRPr="00F8106D" w:rsidRDefault="00473CFE" w:rsidP="00F8106D">
      <w:pPr>
        <w:pStyle w:val="a3"/>
        <w:numPr>
          <w:ilvl w:val="2"/>
          <w:numId w:val="4"/>
        </w:numPr>
        <w:spacing w:line="504" w:lineRule="auto"/>
        <w:ind w:right="1803"/>
        <w:rPr>
          <w:sz w:val="22"/>
          <w:szCs w:val="22"/>
          <w:lang w:val="en-US"/>
        </w:rPr>
      </w:pPr>
      <w:r w:rsidRPr="00F8106D">
        <w:rPr>
          <w:w w:val="105"/>
          <w:sz w:val="22"/>
          <w:szCs w:val="22"/>
          <w:lang w:val="en-US"/>
        </w:rPr>
        <w:t>Segal L. (1993) Four essays on the supply of volunteer labor and econometrics. Unpublished doc. Diss. Northwestern Univ. Evanston III</w:t>
      </w:r>
    </w:p>
    <w:p w:rsidR="000B4317" w:rsidRPr="00F8106D" w:rsidRDefault="00473CFE" w:rsidP="00F8106D">
      <w:pPr>
        <w:pStyle w:val="a3"/>
        <w:numPr>
          <w:ilvl w:val="2"/>
          <w:numId w:val="4"/>
        </w:numPr>
        <w:spacing w:before="146" w:line="504" w:lineRule="auto"/>
        <w:ind w:right="1820"/>
        <w:rPr>
          <w:sz w:val="22"/>
          <w:szCs w:val="22"/>
          <w:lang w:val="en-US"/>
        </w:rPr>
      </w:pPr>
      <w:r w:rsidRPr="00F8106D">
        <w:rPr>
          <w:w w:val="105"/>
          <w:sz w:val="22"/>
          <w:szCs w:val="22"/>
          <w:lang w:val="en-US"/>
        </w:rPr>
        <w:t>Sundeen R, Raskoff S. (1994). Volunteering among teenagers in the United States. Non-profit Volun. Sect. Q. 23:383-403</w:t>
      </w:r>
    </w:p>
    <w:p w:rsidR="000B4317" w:rsidRPr="00F8106D" w:rsidRDefault="00473CFE" w:rsidP="00F8106D">
      <w:pPr>
        <w:pStyle w:val="a3"/>
        <w:numPr>
          <w:ilvl w:val="2"/>
          <w:numId w:val="4"/>
        </w:numPr>
        <w:spacing w:before="150" w:line="499" w:lineRule="auto"/>
        <w:ind w:right="1798"/>
        <w:rPr>
          <w:sz w:val="22"/>
          <w:szCs w:val="22"/>
          <w:lang w:val="en-US"/>
        </w:rPr>
      </w:pPr>
      <w:r w:rsidRPr="00F8106D">
        <w:rPr>
          <w:w w:val="105"/>
          <w:sz w:val="22"/>
          <w:szCs w:val="22"/>
          <w:lang w:val="en-US"/>
        </w:rPr>
        <w:t xml:space="preserve">Taylor, S. E., Seeman, T. E., Eisenberger, N. I., Kozanian, T. A., Moore, A. N., &amp; Moons, W. G. (2010). Effects of a supportive or an unsupportive audience on biological and psychological responses to stress. </w:t>
      </w:r>
      <w:r w:rsidRPr="00F8106D">
        <w:rPr>
          <w:i/>
          <w:w w:val="105"/>
          <w:sz w:val="22"/>
          <w:szCs w:val="22"/>
          <w:lang w:val="en-US"/>
        </w:rPr>
        <w:t>Journal of personality and social psychology</w:t>
      </w:r>
      <w:r w:rsidRPr="00F8106D">
        <w:rPr>
          <w:w w:val="105"/>
          <w:sz w:val="22"/>
          <w:szCs w:val="22"/>
          <w:lang w:val="en-US"/>
        </w:rPr>
        <w:t xml:space="preserve">, </w:t>
      </w:r>
      <w:r w:rsidRPr="00F8106D">
        <w:rPr>
          <w:i/>
          <w:w w:val="105"/>
          <w:sz w:val="22"/>
          <w:szCs w:val="22"/>
          <w:lang w:val="en-US"/>
        </w:rPr>
        <w:t>98</w:t>
      </w:r>
      <w:r w:rsidRPr="00F8106D">
        <w:rPr>
          <w:w w:val="105"/>
          <w:sz w:val="22"/>
          <w:szCs w:val="22"/>
          <w:lang w:val="en-US"/>
        </w:rPr>
        <w:t>(1), 47. doi:10.1037/a0016563</w:t>
      </w:r>
    </w:p>
    <w:p w:rsidR="000B4317" w:rsidRPr="00F8106D" w:rsidRDefault="00473CFE" w:rsidP="00F8106D">
      <w:pPr>
        <w:pStyle w:val="a4"/>
        <w:numPr>
          <w:ilvl w:val="2"/>
          <w:numId w:val="4"/>
        </w:numPr>
        <w:spacing w:before="169" w:line="499" w:lineRule="auto"/>
        <w:ind w:right="1797"/>
        <w:rPr>
          <w:i/>
          <w:lang w:val="en-US"/>
        </w:rPr>
      </w:pPr>
      <w:r w:rsidRPr="00F8106D">
        <w:rPr>
          <w:w w:val="105"/>
          <w:lang w:val="en-US"/>
        </w:rPr>
        <w:t xml:space="preserve">Vicki Jones, Jun Jo and Philippe Martin (2007). Future Schools and How Technology can be used to support Millennial and Generation-Z Students. </w:t>
      </w:r>
      <w:r w:rsidRPr="00F8106D">
        <w:rPr>
          <w:i/>
          <w:w w:val="105"/>
          <w:lang w:val="en-US"/>
        </w:rPr>
        <w:t>ICUT 2007 (Proceedings B, pp. 886-891), 1st International Conference of Ubiquitous Information Technology</w:t>
      </w:r>
    </w:p>
    <w:sectPr w:rsidR="000B4317" w:rsidRPr="00F8106D" w:rsidSect="004F3C1C">
      <w:pgSz w:w="11910" w:h="16850"/>
      <w:pgMar w:top="1360" w:right="0" w:bottom="1240" w:left="0" w:header="0" w:footer="104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EBE" w:rsidRDefault="00294EBE">
      <w:r>
        <w:separator/>
      </w:r>
    </w:p>
  </w:endnote>
  <w:endnote w:type="continuationSeparator" w:id="1">
    <w:p w:rsidR="00294EBE" w:rsidRDefault="00294EB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17" w:rsidRDefault="0017340A">
    <w:pPr>
      <w:pStyle w:val="a3"/>
      <w:spacing w:line="14" w:lineRule="auto"/>
      <w:ind w:left="0"/>
      <w:jc w:val="left"/>
      <w:rPr>
        <w:sz w:val="20"/>
      </w:rPr>
    </w:pPr>
    <w:r w:rsidRPr="0017340A">
      <w:pict>
        <v:shapetype id="_x0000_t202" coordsize="21600,21600" o:spt="202" path="m,l,21600r21600,l21600,xe">
          <v:stroke joinstyle="miter"/>
          <v:path gradientshapeok="t" o:connecttype="rect"/>
        </v:shapetype>
        <v:shape id="_x0000_s2049" type="#_x0000_t202" style="position:absolute;margin-left:491.85pt;margin-top:778.6pt;width:16.25pt;height:15.2pt;z-index:-251658752;mso-position-horizontal-relative:page;mso-position-vertical-relative:page" filled="f" stroked="f">
          <v:textbox inset="0,0,0,0">
            <w:txbxContent>
              <w:p w:rsidR="000B4317" w:rsidRDefault="0017340A">
                <w:pPr>
                  <w:pStyle w:val="a3"/>
                  <w:spacing w:before="17"/>
                  <w:ind w:left="40"/>
                  <w:jc w:val="left"/>
                  <w:rPr>
                    <w:rFonts w:ascii="Times New Roman"/>
                  </w:rPr>
                </w:pPr>
                <w:r>
                  <w:fldChar w:fldCharType="begin"/>
                </w:r>
                <w:r w:rsidR="00473CFE">
                  <w:rPr>
                    <w:rFonts w:ascii="Times New Roman"/>
                    <w:w w:val="105"/>
                  </w:rPr>
                  <w:instrText xml:space="preserve"> PAGE </w:instrText>
                </w:r>
                <w:r>
                  <w:fldChar w:fldCharType="separate"/>
                </w:r>
                <w:r w:rsidR="009C6002">
                  <w:rPr>
                    <w:rFonts w:ascii="Times New Roman"/>
                    <w:noProof/>
                    <w:w w:val="105"/>
                  </w:rPr>
                  <w:t>19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EBE" w:rsidRDefault="00294EBE">
      <w:r>
        <w:separator/>
      </w:r>
    </w:p>
  </w:footnote>
  <w:footnote w:type="continuationSeparator" w:id="1">
    <w:p w:rsidR="00294EBE" w:rsidRDefault="00294E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44F3"/>
    <w:multiLevelType w:val="hybridMultilevel"/>
    <w:tmpl w:val="DEFA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55249"/>
    <w:multiLevelType w:val="hybridMultilevel"/>
    <w:tmpl w:val="FDFC3E9E"/>
    <w:lvl w:ilvl="0" w:tplc="A052D696">
      <w:start w:val="1"/>
      <w:numFmt w:val="decimal"/>
      <w:lvlText w:val="%1."/>
      <w:lvlJc w:val="left"/>
      <w:pPr>
        <w:ind w:left="2521" w:hanging="360"/>
      </w:pPr>
      <w:rPr>
        <w:rFonts w:ascii="Arial" w:eastAsia="Arial" w:hAnsi="Arial" w:cs="Arial" w:hint="default"/>
        <w:spacing w:val="-3"/>
        <w:w w:val="103"/>
        <w:sz w:val="23"/>
        <w:szCs w:val="23"/>
        <w:lang w:val="el-GR" w:eastAsia="el-GR" w:bidi="el-GR"/>
      </w:rPr>
    </w:lvl>
    <w:lvl w:ilvl="1" w:tplc="D41A9378">
      <w:numFmt w:val="bullet"/>
      <w:lvlText w:val="•"/>
      <w:lvlJc w:val="left"/>
      <w:pPr>
        <w:ind w:left="3458" w:hanging="360"/>
      </w:pPr>
      <w:rPr>
        <w:rFonts w:hint="default"/>
        <w:lang w:val="el-GR" w:eastAsia="el-GR" w:bidi="el-GR"/>
      </w:rPr>
    </w:lvl>
    <w:lvl w:ilvl="2" w:tplc="F0C69D1C">
      <w:numFmt w:val="bullet"/>
      <w:lvlText w:val="•"/>
      <w:lvlJc w:val="left"/>
      <w:pPr>
        <w:ind w:left="4397" w:hanging="360"/>
      </w:pPr>
      <w:rPr>
        <w:rFonts w:hint="default"/>
        <w:lang w:val="el-GR" w:eastAsia="el-GR" w:bidi="el-GR"/>
      </w:rPr>
    </w:lvl>
    <w:lvl w:ilvl="3" w:tplc="A9E2E636">
      <w:numFmt w:val="bullet"/>
      <w:lvlText w:val="•"/>
      <w:lvlJc w:val="left"/>
      <w:pPr>
        <w:ind w:left="5336" w:hanging="360"/>
      </w:pPr>
      <w:rPr>
        <w:rFonts w:hint="default"/>
        <w:lang w:val="el-GR" w:eastAsia="el-GR" w:bidi="el-GR"/>
      </w:rPr>
    </w:lvl>
    <w:lvl w:ilvl="4" w:tplc="432C6622">
      <w:numFmt w:val="bullet"/>
      <w:lvlText w:val="•"/>
      <w:lvlJc w:val="left"/>
      <w:pPr>
        <w:ind w:left="6275" w:hanging="360"/>
      </w:pPr>
      <w:rPr>
        <w:rFonts w:hint="default"/>
        <w:lang w:val="el-GR" w:eastAsia="el-GR" w:bidi="el-GR"/>
      </w:rPr>
    </w:lvl>
    <w:lvl w:ilvl="5" w:tplc="AAB0B550">
      <w:numFmt w:val="bullet"/>
      <w:lvlText w:val="•"/>
      <w:lvlJc w:val="left"/>
      <w:pPr>
        <w:ind w:left="7214" w:hanging="360"/>
      </w:pPr>
      <w:rPr>
        <w:rFonts w:hint="default"/>
        <w:lang w:val="el-GR" w:eastAsia="el-GR" w:bidi="el-GR"/>
      </w:rPr>
    </w:lvl>
    <w:lvl w:ilvl="6" w:tplc="429A8C2C">
      <w:numFmt w:val="bullet"/>
      <w:lvlText w:val="•"/>
      <w:lvlJc w:val="left"/>
      <w:pPr>
        <w:ind w:left="8153" w:hanging="360"/>
      </w:pPr>
      <w:rPr>
        <w:rFonts w:hint="default"/>
        <w:lang w:val="el-GR" w:eastAsia="el-GR" w:bidi="el-GR"/>
      </w:rPr>
    </w:lvl>
    <w:lvl w:ilvl="7" w:tplc="135E4E8A">
      <w:numFmt w:val="bullet"/>
      <w:lvlText w:val="•"/>
      <w:lvlJc w:val="left"/>
      <w:pPr>
        <w:ind w:left="9092" w:hanging="360"/>
      </w:pPr>
      <w:rPr>
        <w:rFonts w:hint="default"/>
        <w:lang w:val="el-GR" w:eastAsia="el-GR" w:bidi="el-GR"/>
      </w:rPr>
    </w:lvl>
    <w:lvl w:ilvl="8" w:tplc="691CD2D4">
      <w:numFmt w:val="bullet"/>
      <w:lvlText w:val="•"/>
      <w:lvlJc w:val="left"/>
      <w:pPr>
        <w:ind w:left="10031" w:hanging="360"/>
      </w:pPr>
      <w:rPr>
        <w:rFonts w:hint="default"/>
        <w:lang w:val="el-GR" w:eastAsia="el-GR" w:bidi="el-GR"/>
      </w:rPr>
    </w:lvl>
  </w:abstractNum>
  <w:abstractNum w:abstractNumId="2">
    <w:nsid w:val="4FDA2E89"/>
    <w:multiLevelType w:val="hybridMultilevel"/>
    <w:tmpl w:val="DEC8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A81893"/>
    <w:multiLevelType w:val="hybridMultilevel"/>
    <w:tmpl w:val="C89C8842"/>
    <w:lvl w:ilvl="0" w:tplc="CEC05C04">
      <w:numFmt w:val="bullet"/>
      <w:lvlText w:val=""/>
      <w:lvlJc w:val="left"/>
      <w:pPr>
        <w:ind w:left="2521" w:hanging="360"/>
      </w:pPr>
      <w:rPr>
        <w:rFonts w:ascii="Symbol" w:eastAsia="Symbol" w:hAnsi="Symbol" w:cs="Symbol" w:hint="default"/>
        <w:w w:val="103"/>
        <w:sz w:val="23"/>
        <w:szCs w:val="23"/>
        <w:lang w:val="el-GR" w:eastAsia="el-GR" w:bidi="el-GR"/>
      </w:rPr>
    </w:lvl>
    <w:lvl w:ilvl="1" w:tplc="A218185C">
      <w:numFmt w:val="bullet"/>
      <w:lvlText w:val="•"/>
      <w:lvlJc w:val="left"/>
      <w:pPr>
        <w:ind w:left="3458" w:hanging="360"/>
      </w:pPr>
      <w:rPr>
        <w:rFonts w:hint="default"/>
        <w:lang w:val="el-GR" w:eastAsia="el-GR" w:bidi="el-GR"/>
      </w:rPr>
    </w:lvl>
    <w:lvl w:ilvl="2" w:tplc="FDBA54DA">
      <w:numFmt w:val="bullet"/>
      <w:lvlText w:val="•"/>
      <w:lvlJc w:val="left"/>
      <w:pPr>
        <w:ind w:left="4397" w:hanging="360"/>
      </w:pPr>
      <w:rPr>
        <w:rFonts w:hint="default"/>
        <w:lang w:val="el-GR" w:eastAsia="el-GR" w:bidi="el-GR"/>
      </w:rPr>
    </w:lvl>
    <w:lvl w:ilvl="3" w:tplc="BC00D52E">
      <w:numFmt w:val="bullet"/>
      <w:lvlText w:val="•"/>
      <w:lvlJc w:val="left"/>
      <w:pPr>
        <w:ind w:left="5336" w:hanging="360"/>
      </w:pPr>
      <w:rPr>
        <w:rFonts w:hint="default"/>
        <w:lang w:val="el-GR" w:eastAsia="el-GR" w:bidi="el-GR"/>
      </w:rPr>
    </w:lvl>
    <w:lvl w:ilvl="4" w:tplc="FA3A1226">
      <w:numFmt w:val="bullet"/>
      <w:lvlText w:val="•"/>
      <w:lvlJc w:val="left"/>
      <w:pPr>
        <w:ind w:left="6275" w:hanging="360"/>
      </w:pPr>
      <w:rPr>
        <w:rFonts w:hint="default"/>
        <w:lang w:val="el-GR" w:eastAsia="el-GR" w:bidi="el-GR"/>
      </w:rPr>
    </w:lvl>
    <w:lvl w:ilvl="5" w:tplc="C1009426">
      <w:numFmt w:val="bullet"/>
      <w:lvlText w:val="•"/>
      <w:lvlJc w:val="left"/>
      <w:pPr>
        <w:ind w:left="7214" w:hanging="360"/>
      </w:pPr>
      <w:rPr>
        <w:rFonts w:hint="default"/>
        <w:lang w:val="el-GR" w:eastAsia="el-GR" w:bidi="el-GR"/>
      </w:rPr>
    </w:lvl>
    <w:lvl w:ilvl="6" w:tplc="DF88E292">
      <w:numFmt w:val="bullet"/>
      <w:lvlText w:val="•"/>
      <w:lvlJc w:val="left"/>
      <w:pPr>
        <w:ind w:left="8153" w:hanging="360"/>
      </w:pPr>
      <w:rPr>
        <w:rFonts w:hint="default"/>
        <w:lang w:val="el-GR" w:eastAsia="el-GR" w:bidi="el-GR"/>
      </w:rPr>
    </w:lvl>
    <w:lvl w:ilvl="7" w:tplc="C02E5C68">
      <w:numFmt w:val="bullet"/>
      <w:lvlText w:val="•"/>
      <w:lvlJc w:val="left"/>
      <w:pPr>
        <w:ind w:left="9092" w:hanging="360"/>
      </w:pPr>
      <w:rPr>
        <w:rFonts w:hint="default"/>
        <w:lang w:val="el-GR" w:eastAsia="el-GR" w:bidi="el-GR"/>
      </w:rPr>
    </w:lvl>
    <w:lvl w:ilvl="8" w:tplc="5A607360">
      <w:numFmt w:val="bullet"/>
      <w:lvlText w:val="•"/>
      <w:lvlJc w:val="left"/>
      <w:pPr>
        <w:ind w:left="10031" w:hanging="360"/>
      </w:pPr>
      <w:rPr>
        <w:rFonts w:hint="default"/>
        <w:lang w:val="el-GR" w:eastAsia="el-GR" w:bidi="el-GR"/>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lTrailSpace/>
    <w:shapeLayoutLikeWW8/>
  </w:compat>
  <w:rsids>
    <w:rsidRoot w:val="000B4317"/>
    <w:rsid w:val="000B4317"/>
    <w:rsid w:val="0014179D"/>
    <w:rsid w:val="0017340A"/>
    <w:rsid w:val="001F3B71"/>
    <w:rsid w:val="00294EBE"/>
    <w:rsid w:val="002B5249"/>
    <w:rsid w:val="00413814"/>
    <w:rsid w:val="00473CFE"/>
    <w:rsid w:val="00477F85"/>
    <w:rsid w:val="004F3C1C"/>
    <w:rsid w:val="00503695"/>
    <w:rsid w:val="00681E81"/>
    <w:rsid w:val="007A1700"/>
    <w:rsid w:val="007D0ACC"/>
    <w:rsid w:val="008A33C5"/>
    <w:rsid w:val="00934AAD"/>
    <w:rsid w:val="00976CF2"/>
    <w:rsid w:val="009C6002"/>
    <w:rsid w:val="00A329E3"/>
    <w:rsid w:val="00AA5E80"/>
    <w:rsid w:val="00AF0676"/>
    <w:rsid w:val="00B31B6D"/>
    <w:rsid w:val="00BC7FF6"/>
    <w:rsid w:val="00CD1378"/>
    <w:rsid w:val="00D91389"/>
    <w:rsid w:val="00E8716B"/>
    <w:rsid w:val="00F8106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C1C"/>
    <w:rPr>
      <w:rFonts w:ascii="Arial" w:eastAsia="Arial" w:hAnsi="Arial" w:cs="Arial"/>
      <w:lang w:val="el-GR" w:eastAsia="el-GR" w:bidi="el-GR"/>
    </w:rPr>
  </w:style>
  <w:style w:type="paragraph" w:styleId="1">
    <w:name w:val="heading 1"/>
    <w:basedOn w:val="a"/>
    <w:uiPriority w:val="9"/>
    <w:qFormat/>
    <w:rsid w:val="004F3C1C"/>
    <w:pPr>
      <w:spacing w:before="76"/>
      <w:ind w:left="1800"/>
      <w:jc w:val="both"/>
      <w:outlineLvl w:val="0"/>
    </w:pPr>
    <w:rPr>
      <w:b/>
      <w:bCs/>
      <w:sz w:val="28"/>
      <w:szCs w:val="28"/>
    </w:rPr>
  </w:style>
  <w:style w:type="paragraph" w:styleId="2">
    <w:name w:val="heading 2"/>
    <w:basedOn w:val="a"/>
    <w:uiPriority w:val="9"/>
    <w:unhideWhenUsed/>
    <w:qFormat/>
    <w:rsid w:val="004F3C1C"/>
    <w:pPr>
      <w:spacing w:before="87"/>
      <w:ind w:left="1800" w:right="1805"/>
      <w:jc w:val="both"/>
      <w:outlineLvl w:val="1"/>
    </w:pPr>
    <w:rPr>
      <w:b/>
      <w:bCs/>
      <w:i/>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1"/>
    <w:qFormat/>
    <w:rsid w:val="004F3C1C"/>
    <w:pPr>
      <w:spacing w:before="564"/>
      <w:ind w:left="1800"/>
    </w:pPr>
    <w:rPr>
      <w:b/>
      <w:bCs/>
      <w:sz w:val="23"/>
      <w:szCs w:val="23"/>
    </w:rPr>
  </w:style>
  <w:style w:type="paragraph" w:styleId="a3">
    <w:name w:val="Body Text"/>
    <w:basedOn w:val="a"/>
    <w:uiPriority w:val="1"/>
    <w:qFormat/>
    <w:rsid w:val="004F3C1C"/>
    <w:pPr>
      <w:ind w:left="1800"/>
      <w:jc w:val="both"/>
    </w:pPr>
    <w:rPr>
      <w:sz w:val="23"/>
      <w:szCs w:val="23"/>
    </w:rPr>
  </w:style>
  <w:style w:type="paragraph" w:styleId="a4">
    <w:name w:val="List Paragraph"/>
    <w:basedOn w:val="a"/>
    <w:uiPriority w:val="1"/>
    <w:qFormat/>
    <w:rsid w:val="004F3C1C"/>
    <w:pPr>
      <w:ind w:left="2521" w:hanging="360"/>
      <w:jc w:val="both"/>
    </w:pPr>
  </w:style>
  <w:style w:type="paragraph" w:customStyle="1" w:styleId="TableParagraph">
    <w:name w:val="Table Paragraph"/>
    <w:basedOn w:val="a"/>
    <w:uiPriority w:val="1"/>
    <w:qFormat/>
    <w:rsid w:val="004F3C1C"/>
  </w:style>
  <w:style w:type="paragraph" w:styleId="a5">
    <w:name w:val="Balloon Text"/>
    <w:basedOn w:val="a"/>
    <w:link w:val="Char"/>
    <w:uiPriority w:val="99"/>
    <w:semiHidden/>
    <w:unhideWhenUsed/>
    <w:rsid w:val="002B5249"/>
    <w:rPr>
      <w:rFonts w:ascii="Tahoma" w:hAnsi="Tahoma" w:cs="Tahoma"/>
      <w:sz w:val="16"/>
      <w:szCs w:val="16"/>
    </w:rPr>
  </w:style>
  <w:style w:type="character" w:customStyle="1" w:styleId="Char">
    <w:name w:val="Κείμενο πλαισίου Char"/>
    <w:basedOn w:val="a0"/>
    <w:link w:val="a5"/>
    <w:uiPriority w:val="99"/>
    <w:semiHidden/>
    <w:rsid w:val="002B5249"/>
    <w:rPr>
      <w:rFonts w:ascii="Tahoma" w:eastAsia="Arial" w:hAnsi="Tahoma" w:cs="Tahoma"/>
      <w:sz w:val="16"/>
      <w:szCs w:val="16"/>
      <w:lang w:val="el-GR" w:eastAsia="el-GR" w:bidi="el-GR"/>
    </w:rPr>
  </w:style>
  <w:style w:type="character" w:styleId="-">
    <w:name w:val="Hyperlink"/>
    <w:basedOn w:val="a0"/>
    <w:uiPriority w:val="99"/>
    <w:unhideWhenUsed/>
    <w:rsid w:val="00CD13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_ByQp1VqA1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3KnJ2frrzf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esp.2014.06.0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11/1467-8721.01232" TargetMode="External"/><Relationship Id="rId10" Type="http://schemas.openxmlformats.org/officeDocument/2006/relationships/hyperlink" Target="http://www.yousmile.gr/"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yousmile@hamogelo.gr" TargetMode="External"/><Relationship Id="rId14" Type="http://schemas.openxmlformats.org/officeDocument/2006/relationships/hyperlink" Target="http://dx.doi.org/10.1037/0033-2909.117.3.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23</Pages>
  <Words>4960</Words>
  <Characters>26790</Characters>
  <Application>Microsoft Office Word</Application>
  <DocSecurity>0</DocSecurity>
  <Lines>223</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ΘΕΩΡΗΤΙΚΟ ΜΕΡΟΣ</vt:lpstr>
      <vt:lpstr>ΘΕΩΡΗΤΙΚΟ ΜΕΡΟΣ</vt:lpstr>
    </vt:vector>
  </TitlesOfParts>
  <Company/>
  <LinksUpToDate>false</LinksUpToDate>
  <CharactersWithSpaces>31687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ΘΕΩΡΗΤΙΚΟ ΜΕΡΟΣ</dc:title>
  <dc:creator>HAM</dc:creator>
  <cp:lastModifiedBy>Windows User</cp:lastModifiedBy>
  <cp:revision>10</cp:revision>
  <dcterms:created xsi:type="dcterms:W3CDTF">2020-03-20T10:18:00Z</dcterms:created>
  <dcterms:modified xsi:type="dcterms:W3CDTF">2020-05-18T08:01:00Z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Microsoft® Word 2016</vt:lpwstr>
  </property>
  <property fmtid="{D5CDD505-2E9C-101B-9397-08002B2CF9AE}" pid="4" name="LastSaved">
    <vt:filetime>2020-03-20T00:00:00Z</vt:filetime>
  </property>
</Properties>
</file>