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r>
              <w:t>cali</w:t>
            </w:r>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A43D14" w:rsidTr="002B3238">
        <w:trPr>
          <w:trHeight w:val="2069"/>
        </w:trPr>
        <w:tc>
          <w:tcPr>
            <w:tcW w:w="3200" w:type="pct"/>
            <w:gridSpan w:val="3"/>
            <w:vAlign w:val="bottom"/>
          </w:tcPr>
          <w:p w:rsidR="0026113B" w:rsidRPr="006D128A" w:rsidRDefault="0095510A" w:rsidP="00E72222">
            <w:pPr>
              <w:pStyle w:val="ae"/>
              <w:rPr>
                <w:rFonts w:ascii="Calibri" w:hAnsi="Calibri" w:cs="Calibri"/>
                <w:szCs w:val="72"/>
                <w:lang w:val="el-GR"/>
              </w:rPr>
            </w:pPr>
            <w:sdt>
              <w:sdtPr>
                <w:rPr>
                  <w:rFonts w:ascii="Calibri" w:hAnsi="Calibri" w:cs="Calibri"/>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1E7750" w:rsidRPr="006D128A">
                  <w:rPr>
                    <w:rFonts w:ascii="Calibri" w:hAnsi="Calibri" w:cs="Calibri"/>
                    <w:sz w:val="44"/>
                    <w:szCs w:val="72"/>
                    <w:lang w:val="el-GR"/>
                  </w:rPr>
                  <w:t>Ρητορική και Επικοινωνία</w:t>
                </w:r>
                <w:r w:rsidR="00BB7E2E">
                  <w:rPr>
                    <w:rFonts w:ascii="Calibri" w:hAnsi="Calibri" w:cs="Calibri"/>
                    <w:sz w:val="44"/>
                    <w:szCs w:val="72"/>
                    <w:lang w:val="el-GR"/>
                  </w:rPr>
                  <w:t xml:space="preserve"> </w:t>
                </w:r>
                <w:r w:rsidR="001E7750" w:rsidRPr="006D128A">
                  <w:rPr>
                    <w:rFonts w:ascii="Calibri" w:hAnsi="Calibri" w:cs="Calibri"/>
                    <w:sz w:val="44"/>
                    <w:szCs w:val="72"/>
                    <w:lang w:val="el-GR"/>
                  </w:rPr>
                  <w:t>- Πρόγραμμα «Τεισίας» / Βάλια Λουτριανάκη</w:t>
                </w:r>
                <w:r w:rsidR="00B62952">
                  <w:rPr>
                    <w:rFonts w:ascii="Calibri" w:hAnsi="Calibri" w:cs="Calibri"/>
                    <w:sz w:val="44"/>
                    <w:szCs w:val="72"/>
                    <w:lang w:val="el-GR"/>
                  </w:rPr>
                  <w:t xml:space="preserve"> </w:t>
                </w:r>
                <w:r w:rsidR="001E7750" w:rsidRPr="006D128A">
                  <w:rPr>
                    <w:rFonts w:ascii="Calibri" w:hAnsi="Calibri" w:cs="Calibri"/>
                    <w:sz w:val="44"/>
                    <w:szCs w:val="72"/>
                    <w:lang w:val="el-GR"/>
                  </w:rPr>
                  <w:t>-</w:t>
                </w:r>
                <w:r w:rsidR="00B62952">
                  <w:rPr>
                    <w:rFonts w:ascii="Calibri" w:hAnsi="Calibri" w:cs="Calibri"/>
                    <w:sz w:val="44"/>
                    <w:szCs w:val="72"/>
                    <w:lang w:val="el-GR"/>
                  </w:rPr>
                  <w:t xml:space="preserve"> </w:t>
                </w:r>
                <w:r w:rsidR="001E7750" w:rsidRPr="006D128A">
                  <w:rPr>
                    <w:rFonts w:ascii="Calibri" w:hAnsi="Calibri" w:cs="Calibri"/>
                    <w:sz w:val="44"/>
                    <w:szCs w:val="72"/>
                    <w:lang w:val="el-GR"/>
                  </w:rPr>
                  <w:t>Ελληνική Ένωση για την Προώθηση της ρητορικής στην εκπαίδευση</w:t>
                </w:r>
              </w:sdtContent>
            </w:sdt>
          </w:p>
        </w:tc>
        <w:tc>
          <w:tcPr>
            <w:tcW w:w="104" w:type="pct"/>
            <w:vAlign w:val="bottom"/>
          </w:tcPr>
          <w:p w:rsidR="0026113B" w:rsidRPr="00CB766E" w:rsidRDefault="0026113B" w:rsidP="00F277E6">
            <w:pPr>
              <w:rPr>
                <w:lang w:val="el-GR"/>
              </w:rPr>
            </w:pPr>
          </w:p>
        </w:tc>
        <w:tc>
          <w:tcPr>
            <w:tcW w:w="1696" w:type="pct"/>
            <w:gridSpan w:val="2"/>
            <w:vAlign w:val="bottom"/>
          </w:tcPr>
          <w:p w:rsidR="0026113B" w:rsidRPr="006D128A" w:rsidRDefault="00A4318E" w:rsidP="0067573E">
            <w:pPr>
              <w:pStyle w:val="CourseDetails"/>
              <w:rPr>
                <w:rFonts w:ascii="Calibri" w:hAnsi="Calibri" w:cs="Calibri"/>
                <w:color w:val="auto"/>
                <w:lang w:val="el-GR"/>
              </w:rPr>
            </w:pPr>
            <w:r w:rsidRPr="006D128A">
              <w:rPr>
                <w:rFonts w:ascii="Calibri" w:hAnsi="Calibri" w:cs="Calibri"/>
                <w:color w:val="auto"/>
                <w:lang w:val="el-GR"/>
              </w:rPr>
              <w:t>Θεματική:</w:t>
            </w:r>
            <w:r w:rsidR="003421A5" w:rsidRPr="006D128A">
              <w:rPr>
                <w:rFonts w:ascii="Calibri" w:hAnsi="Calibri" w:cs="Calibri"/>
                <w:color w:val="auto"/>
                <w:lang w:val="el-GR"/>
              </w:rPr>
              <w:t xml:space="preserve"> </w:t>
            </w:r>
            <w:r w:rsidR="00CA7E78" w:rsidRPr="006D128A">
              <w:rPr>
                <w:rFonts w:ascii="Calibri" w:hAnsi="Calibri" w:cs="Calibri"/>
                <w:color w:val="auto"/>
                <w:lang w:val="el-GR"/>
              </w:rPr>
              <w:t>Ενδιαφέρομαι και ενεργώ –</w:t>
            </w:r>
            <w:r w:rsidR="00B62952">
              <w:rPr>
                <w:rFonts w:ascii="Calibri" w:hAnsi="Calibri" w:cs="Calibri"/>
                <w:color w:val="auto"/>
                <w:lang w:val="el-GR"/>
              </w:rPr>
              <w:t xml:space="preserve"> </w:t>
            </w:r>
            <w:r w:rsidR="00CA7E78" w:rsidRPr="006D128A">
              <w:rPr>
                <w:rFonts w:ascii="Calibri" w:hAnsi="Calibri" w:cs="Calibri"/>
                <w:color w:val="auto"/>
                <w:lang w:val="el-GR"/>
              </w:rPr>
              <w:t>Κοινωνική Συναίσθηση και Ευθύνη</w:t>
            </w:r>
          </w:p>
          <w:p w:rsidR="00A4318E" w:rsidRPr="006D128A" w:rsidRDefault="00A4318E" w:rsidP="0067573E">
            <w:pPr>
              <w:pStyle w:val="CourseDetails"/>
              <w:rPr>
                <w:rFonts w:ascii="Calibri" w:hAnsi="Calibri" w:cs="Calibri"/>
                <w:color w:val="auto"/>
                <w:lang w:val="el-GR"/>
              </w:rPr>
            </w:pPr>
            <w:r w:rsidRPr="006D128A">
              <w:rPr>
                <w:rFonts w:ascii="Calibri" w:hAnsi="Calibri" w:cs="Calibri"/>
                <w:color w:val="auto"/>
                <w:lang w:val="el-GR"/>
              </w:rPr>
              <w:t>Υποθεματική:</w:t>
            </w:r>
            <w:r w:rsidR="003421A5" w:rsidRPr="006D128A">
              <w:rPr>
                <w:rFonts w:ascii="Calibri" w:hAnsi="Calibri" w:cs="Calibri"/>
                <w:color w:val="auto"/>
                <w:lang w:val="el-GR"/>
              </w:rPr>
              <w:t xml:space="preserve"> </w:t>
            </w:r>
            <w:r w:rsidR="00CA7E78" w:rsidRPr="006D128A">
              <w:rPr>
                <w:rFonts w:ascii="Calibri" w:hAnsi="Calibri" w:cs="Calibri"/>
                <w:color w:val="auto"/>
                <w:lang w:val="el-GR"/>
              </w:rPr>
              <w:t>Αλληλοσεβασμός και διαφορετικότητα</w:t>
            </w:r>
            <w:r w:rsidR="00E72222" w:rsidRPr="006D128A">
              <w:rPr>
                <w:rFonts w:ascii="Calibri" w:hAnsi="Calibri" w:cs="Calibri"/>
                <w:color w:val="auto"/>
                <w:lang w:val="el-GR"/>
              </w:rPr>
              <w:t xml:space="preserve">, </w:t>
            </w:r>
            <w:r w:rsidR="004A0568" w:rsidRPr="006D128A">
              <w:rPr>
                <w:rFonts w:ascii="Calibri" w:hAnsi="Calibri" w:cs="Calibri"/>
                <w:color w:val="auto"/>
                <w:lang w:val="el-GR"/>
              </w:rPr>
              <w:t>Ανθρώπινα Δικαιώματα, Εθελοντισμός</w:t>
            </w:r>
          </w:p>
          <w:p w:rsidR="00D931F7" w:rsidRPr="006D128A" w:rsidRDefault="003421A5" w:rsidP="00D931F7">
            <w:pPr>
              <w:pStyle w:val="CourseDetails"/>
              <w:rPr>
                <w:rFonts w:ascii="Calibri" w:hAnsi="Calibri" w:cs="Calibri"/>
                <w:color w:val="auto"/>
                <w:lang w:val="el-GR"/>
              </w:rPr>
            </w:pPr>
            <w:r w:rsidRPr="006D128A">
              <w:rPr>
                <w:rFonts w:ascii="Calibri" w:hAnsi="Calibri" w:cs="Calibri"/>
                <w:color w:val="auto"/>
                <w:lang w:val="el-GR"/>
              </w:rPr>
              <w:t xml:space="preserve">Απευθύνεται σε </w:t>
            </w:r>
            <w:r w:rsidR="0051692A" w:rsidRPr="006D128A">
              <w:rPr>
                <w:rFonts w:ascii="Calibri" w:hAnsi="Calibri" w:cs="Calibri"/>
                <w:color w:val="auto"/>
                <w:lang w:val="el-GR"/>
              </w:rPr>
              <w:t>μαθητές/μαθήτριες</w:t>
            </w:r>
            <w:r w:rsidR="00A4318E" w:rsidRPr="006D128A">
              <w:rPr>
                <w:rFonts w:ascii="Calibri" w:hAnsi="Calibri" w:cs="Calibri"/>
                <w:color w:val="auto"/>
                <w:lang w:val="el-GR"/>
              </w:rPr>
              <w:t>:</w:t>
            </w:r>
            <w:r w:rsidR="00CA7E78" w:rsidRPr="006D128A">
              <w:rPr>
                <w:rFonts w:ascii="Calibri" w:hAnsi="Calibri" w:cs="Calibri"/>
                <w:color w:val="auto"/>
                <w:lang w:val="el-GR"/>
              </w:rPr>
              <w:t xml:space="preserve"> </w:t>
            </w:r>
            <w:r w:rsidR="00D931F7" w:rsidRPr="006D128A">
              <w:rPr>
                <w:rFonts w:ascii="Calibri" w:hAnsi="Calibri" w:cs="Calibri"/>
                <w:color w:val="auto"/>
                <w:lang w:val="el-GR"/>
              </w:rPr>
              <w:t xml:space="preserve">Ε΄και Στ΄τάξης του Δημοτικού και </w:t>
            </w:r>
            <w:r w:rsidR="00CA7E78" w:rsidRPr="006D128A">
              <w:rPr>
                <w:rFonts w:ascii="Calibri" w:hAnsi="Calibri" w:cs="Calibri"/>
                <w:color w:val="auto"/>
                <w:lang w:val="el-GR"/>
              </w:rPr>
              <w:t>Α΄, Β΄ και Γ΄ τάξη Γυμνασίου</w:t>
            </w:r>
            <w:r w:rsidR="008B68FD" w:rsidRPr="006D128A">
              <w:rPr>
                <w:rFonts w:ascii="Calibri" w:hAnsi="Calibri" w:cs="Calibri"/>
                <w:color w:val="auto"/>
                <w:lang w:val="el-GR"/>
              </w:rPr>
              <w:t xml:space="preserve"> </w:t>
            </w:r>
          </w:p>
          <w:p w:rsidR="007919AA" w:rsidRPr="0051692A" w:rsidRDefault="003421A5" w:rsidP="00436E12">
            <w:pPr>
              <w:pStyle w:val="CourseDetails"/>
              <w:rPr>
                <w:rFonts w:ascii="Times New Roman" w:hAnsi="Times New Roman" w:cs="Times New Roman"/>
                <w:lang w:val="el-GR"/>
              </w:rPr>
            </w:pPr>
            <w:r w:rsidRPr="006D128A">
              <w:rPr>
                <w:rFonts w:ascii="Calibri" w:hAnsi="Calibri" w:cs="Calibri"/>
                <w:color w:val="auto"/>
                <w:lang w:val="el-GR"/>
              </w:rPr>
              <w:t>Διάρκεια στο τετράμηνο</w:t>
            </w:r>
            <w:r w:rsidR="00A4318E" w:rsidRPr="006D128A">
              <w:rPr>
                <w:rFonts w:ascii="Calibri" w:hAnsi="Calibri" w:cs="Calibri"/>
                <w:color w:val="auto"/>
                <w:lang w:val="el-GR"/>
              </w:rPr>
              <w:t>:</w:t>
            </w:r>
            <w:r w:rsidR="00CA7E78" w:rsidRPr="006D128A">
              <w:rPr>
                <w:rFonts w:ascii="Calibri" w:hAnsi="Calibri" w:cs="Calibri"/>
                <w:color w:val="auto"/>
                <w:lang w:val="el-GR"/>
              </w:rPr>
              <w:t xml:space="preserve"> </w:t>
            </w:r>
            <w:r w:rsidR="006D128A">
              <w:rPr>
                <w:rFonts w:ascii="Calibri" w:hAnsi="Calibri" w:cs="Calibri"/>
                <w:color w:val="auto"/>
                <w:lang w:val="el-GR"/>
              </w:rPr>
              <w:t>κατ’ επιλογήν του/</w:t>
            </w:r>
            <w:r w:rsidR="0078689F" w:rsidRPr="006D128A">
              <w:rPr>
                <w:rFonts w:ascii="Calibri" w:hAnsi="Calibri" w:cs="Calibri"/>
                <w:color w:val="auto"/>
                <w:lang w:val="el-GR"/>
              </w:rPr>
              <w:t>της εκπαιδευτικού</w:t>
            </w:r>
            <w:r w:rsidR="006D128A">
              <w:rPr>
                <w:rFonts w:ascii="Calibri" w:hAnsi="Calibri" w:cs="Calibri"/>
                <w:color w:val="auto"/>
                <w:lang w:val="el-GR"/>
              </w:rPr>
              <w:t xml:space="preserve"> </w:t>
            </w:r>
            <w:r w:rsidR="0078689F" w:rsidRPr="006D128A">
              <w:rPr>
                <w:rFonts w:ascii="Calibri" w:hAnsi="Calibri" w:cs="Calibri"/>
                <w:color w:val="auto"/>
                <w:lang w:val="el-GR"/>
              </w:rPr>
              <w:t>/ 2</w:t>
            </w:r>
            <w:r w:rsidR="00436E12">
              <w:rPr>
                <w:rFonts w:ascii="Calibri" w:hAnsi="Calibri" w:cs="Calibri"/>
                <w:color w:val="auto"/>
                <w:lang w:val="el-GR"/>
              </w:rPr>
              <w:t>1</w:t>
            </w:r>
            <w:r w:rsidR="0078689F" w:rsidRPr="006D128A">
              <w:rPr>
                <w:rFonts w:ascii="Calibri" w:hAnsi="Calibri" w:cs="Calibri"/>
                <w:color w:val="auto"/>
                <w:lang w:val="el-GR"/>
              </w:rPr>
              <w:t xml:space="preserve"> ώρες, κυμαινόμενη διάρκεια</w:t>
            </w:r>
            <w:r w:rsidR="0078689F">
              <w:rPr>
                <w:rFonts w:ascii="Times New Roman" w:hAnsi="Times New Roman" w:cs="Times New Roman"/>
                <w:color w:val="auto"/>
                <w:lang w:val="el-GR"/>
              </w:rPr>
              <w:t xml:space="preserve">  </w:t>
            </w:r>
          </w:p>
        </w:tc>
      </w:tr>
      <w:tr w:rsidR="0026113B" w:rsidRPr="00A43D14" w:rsidTr="002B3238">
        <w:trPr>
          <w:trHeight w:val="100"/>
        </w:trPr>
        <w:tc>
          <w:tcPr>
            <w:tcW w:w="3200" w:type="pct"/>
            <w:gridSpan w:val="3"/>
            <w:shd w:val="clear" w:color="auto" w:fill="983620" w:themeFill="accent2"/>
          </w:tcPr>
          <w:p w:rsidR="0026113B" w:rsidRPr="006D128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A43D14" w:rsidTr="007919AA">
        <w:trPr>
          <w:gridBefore w:val="1"/>
          <w:wBefore w:w="64" w:type="pct"/>
          <w:trHeight w:val="2160"/>
        </w:trPr>
        <w:tc>
          <w:tcPr>
            <w:tcW w:w="3057" w:type="pct"/>
          </w:tcPr>
          <w:p w:rsidR="00DA2A6A" w:rsidRPr="006D128A" w:rsidRDefault="00DA2A6A" w:rsidP="00DA2A6A">
            <w:pPr>
              <w:pStyle w:val="1"/>
              <w:spacing w:before="0" w:after="0"/>
              <w:jc w:val="both"/>
              <w:rPr>
                <w:rFonts w:ascii="Calibri" w:hAnsi="Calibri" w:cs="Times New Roman"/>
                <w:b/>
                <w:color w:val="auto"/>
                <w:sz w:val="22"/>
                <w:szCs w:val="22"/>
                <w:lang w:val="el-GR"/>
              </w:rPr>
            </w:pPr>
            <w:bookmarkStart w:id="0" w:name="_Toc261004494"/>
            <w:bookmarkStart w:id="1" w:name="_Toc261004492"/>
            <w:r w:rsidRPr="006D128A">
              <w:rPr>
                <w:rFonts w:ascii="Calibri" w:hAnsi="Calibri" w:cs="Times New Roman"/>
                <w:b/>
                <w:color w:val="auto"/>
                <w:sz w:val="22"/>
                <w:szCs w:val="22"/>
                <w:lang w:val="el-GR"/>
              </w:rPr>
              <w:lastRenderedPageBreak/>
              <w:t>Περιγραφή (50-100 λέξεις)</w:t>
            </w:r>
          </w:p>
          <w:p w:rsidR="00E72222" w:rsidRPr="006D128A" w:rsidRDefault="00E72222" w:rsidP="00DA2A6A">
            <w:pPr>
              <w:pStyle w:val="1"/>
              <w:spacing w:before="0" w:after="0"/>
              <w:jc w:val="both"/>
              <w:rPr>
                <w:rStyle w:val="af2"/>
                <w:rFonts w:ascii="Calibri" w:hAnsi="Calibri" w:cs="Calibri"/>
                <w:b w:val="0"/>
                <w:color w:val="auto"/>
                <w:sz w:val="22"/>
                <w:szCs w:val="22"/>
                <w:lang w:val="el-GR"/>
              </w:rPr>
            </w:pPr>
            <w:r w:rsidRPr="006D128A">
              <w:rPr>
                <w:rFonts w:ascii="Calibri" w:hAnsi="Calibri" w:cs="Calibri"/>
                <w:color w:val="auto"/>
                <w:sz w:val="22"/>
                <w:szCs w:val="22"/>
                <w:lang w:val="el-GR"/>
              </w:rPr>
              <w:t>Οι τρεις βασικοί άξονες της παρούσας πρότασης είναι ο Λόγος, η Σκέψη και η Δράση. Οι δραστηριότητες αντλούνται / σχετίζονται με ποικίλα επιστημονικά πεδία, όπως η δημόσια ομιλία και επικοινωνία, η δημιουργική σκέψη και οι τεχνικές παραγωγής ιδεών, η αφήγηση, το εκπαιδευτικό δράμα κ.ά. Το περιεχόμενο όλων των δραστηριοτήτων, με την ποικιλία και τη διαβαθμισμένη δυσκολία του, αποσκοπεί στην ανάπτυξη της αυτοπεποίθησης και στην καλλιέργεια των επικοινωνιακών δεξιοτήτων ενός σύγχρονου ρήτορα, ο οποίος έχει μάθει να ακούει, να αξιοποιεί τον λόγο του εκφράζοντας την άποψή του με δύναμη και να χρησιμοποιεί τη δημιουργική σκέψη του για να επιλέξει τις κατάλληλες ιδέες και λέξεις και να δώσει λύσεις. Επιπλέον, το πρόγραμμα αναδεικνύει τη ρητορική και ως πράξη: μοίρασμα, συμμετοχή, συνεργασία, δράση. Η ιδιαιτερότητα του παρόντος προγράμματος έγκειται στο ότι θεωρείται θεμελιώδης η παράλληλη και συστηματική καλλιέργεια και των τριών παραπάνω παραμέτρων με τελικό στόχο τη διαμόρφωση ενός σκεπτόμενου ενεργού πολίτη που προάγει τη δημοκρατική συνύπαρξη. Τέλος, η παρούσα πρόταση εστιάζεται, σε διαφορετικό βαθμό ανάλογα και με την ηλικία των μαθητών, και στους τρεις τομείς δεξιοτήτων ζωής α.</w:t>
            </w:r>
            <w:r w:rsidRPr="006D128A">
              <w:rPr>
                <w:rFonts w:ascii="Calibri" w:hAnsi="Calibri" w:cs="Calibri"/>
                <w:b/>
                <w:color w:val="auto"/>
                <w:sz w:val="22"/>
                <w:szCs w:val="22"/>
                <w:lang w:val="el-GR"/>
              </w:rPr>
              <w:t xml:space="preserve"> </w:t>
            </w:r>
            <w:r w:rsidRPr="006D128A">
              <w:rPr>
                <w:rStyle w:val="af2"/>
                <w:rFonts w:ascii="Calibri" w:hAnsi="Calibri" w:cs="Calibri"/>
                <w:b w:val="0"/>
                <w:color w:val="auto"/>
                <w:sz w:val="22"/>
                <w:szCs w:val="22"/>
                <w:lang w:val="el-GR"/>
              </w:rPr>
              <w:t xml:space="preserve">Δεξιότητες ανάπτυξης προσωπικής ταυτότητας, όπως η αυτοεκτίμηση και η </w:t>
            </w:r>
            <w:r w:rsidR="00690832" w:rsidRPr="006D128A">
              <w:rPr>
                <w:rStyle w:val="af2"/>
                <w:rFonts w:ascii="Calibri" w:hAnsi="Calibri" w:cs="Calibri"/>
                <w:b w:val="0"/>
                <w:color w:val="auto"/>
                <w:sz w:val="22"/>
                <w:szCs w:val="22"/>
                <w:lang w:val="el-GR"/>
              </w:rPr>
              <w:t>αυτό-</w:t>
            </w:r>
            <w:r w:rsidRPr="006D128A">
              <w:rPr>
                <w:rStyle w:val="af2"/>
                <w:rFonts w:ascii="Calibri" w:hAnsi="Calibri" w:cs="Calibri"/>
                <w:b w:val="0"/>
                <w:color w:val="auto"/>
                <w:sz w:val="22"/>
                <w:szCs w:val="22"/>
                <w:lang w:val="el-GR"/>
              </w:rPr>
              <w:t xml:space="preserve">βεβαιωτική συμπεριφορά, β. </w:t>
            </w:r>
            <w:bookmarkStart w:id="2" w:name="b"/>
            <w:bookmarkEnd w:id="2"/>
            <w:r w:rsidRPr="006D128A">
              <w:rPr>
                <w:rStyle w:val="af2"/>
                <w:rFonts w:ascii="Calibri" w:hAnsi="Calibri" w:cs="Calibri"/>
                <w:b w:val="0"/>
                <w:color w:val="auto"/>
                <w:sz w:val="22"/>
                <w:szCs w:val="22"/>
                <w:lang w:val="el-GR"/>
              </w:rPr>
              <w:t xml:space="preserve">Δεξιότητες διαπροσωπικής επικοινωνίας, όπως η επίλυση συγκρούσεων, και γ. </w:t>
            </w:r>
            <w:bookmarkStart w:id="3" w:name="c"/>
            <w:bookmarkEnd w:id="3"/>
            <w:r w:rsidRPr="006D128A">
              <w:rPr>
                <w:rStyle w:val="af2"/>
                <w:rFonts w:ascii="Calibri" w:hAnsi="Calibri" w:cs="Calibri"/>
                <w:b w:val="0"/>
                <w:color w:val="auto"/>
                <w:sz w:val="22"/>
                <w:szCs w:val="22"/>
                <w:lang w:val="el-GR"/>
              </w:rPr>
              <w:t>Δεξιότητες αντιμετώπισης προβλημάτων.</w:t>
            </w:r>
          </w:p>
          <w:p w:rsidR="00E72222" w:rsidRPr="006D128A" w:rsidRDefault="00E72222" w:rsidP="00E72222">
            <w:pPr>
              <w:rPr>
                <w:rFonts w:ascii="Times New Roman" w:hAnsi="Times New Roman"/>
                <w:color w:val="auto"/>
                <w:lang w:val="el-GR"/>
              </w:rPr>
            </w:pPr>
          </w:p>
          <w:p w:rsidR="007919AA" w:rsidRPr="006D128A" w:rsidRDefault="007919AA" w:rsidP="00DA2A6A">
            <w:pPr>
              <w:pStyle w:val="1"/>
              <w:spacing w:before="0" w:after="0"/>
              <w:jc w:val="both"/>
              <w:rPr>
                <w:rFonts w:ascii="Calibri" w:hAnsi="Calibri" w:cs="Times New Roman"/>
                <w:b/>
                <w:color w:val="auto"/>
                <w:sz w:val="22"/>
                <w:szCs w:val="22"/>
                <w:lang w:val="el-GR"/>
              </w:rPr>
            </w:pPr>
            <w:r w:rsidRPr="006D128A">
              <w:rPr>
                <w:rFonts w:ascii="Calibri" w:hAnsi="Calibri" w:cs="Times New Roman"/>
                <w:b/>
                <w:color w:val="auto"/>
                <w:sz w:val="22"/>
                <w:szCs w:val="22"/>
                <w:lang w:val="el-GR"/>
              </w:rPr>
              <w:t>Στοχευόμενες δεξιότητες</w:t>
            </w:r>
          </w:p>
          <w:p w:rsidR="0025120F" w:rsidRPr="006D128A" w:rsidRDefault="0025120F" w:rsidP="0025120F">
            <w:pPr>
              <w:spacing w:after="0"/>
              <w:rPr>
                <w:rFonts w:ascii="Calibri" w:hAnsi="Calibri"/>
                <w:b/>
                <w:color w:val="auto"/>
                <w:sz w:val="22"/>
                <w:lang w:val="el-GR"/>
              </w:rPr>
            </w:pPr>
            <w:r w:rsidRPr="006D128A">
              <w:rPr>
                <w:rFonts w:ascii="Calibri" w:hAnsi="Calibri"/>
                <w:b/>
                <w:color w:val="auto"/>
                <w:sz w:val="22"/>
                <w:szCs w:val="22"/>
                <w:lang w:val="el-GR"/>
              </w:rPr>
              <w:t>Δεξιότητες- 1</w:t>
            </w:r>
            <w:r w:rsidRPr="006D128A">
              <w:rPr>
                <w:rFonts w:ascii="Calibri" w:hAnsi="Calibri"/>
                <w:b/>
                <w:color w:val="auto"/>
                <w:sz w:val="22"/>
                <w:szCs w:val="22"/>
                <w:vertAlign w:val="superscript"/>
                <w:lang w:val="el-GR"/>
              </w:rPr>
              <w:t>ος</w:t>
            </w:r>
            <w:r w:rsidRPr="006D128A">
              <w:rPr>
                <w:rFonts w:ascii="Calibri" w:hAnsi="Calibri"/>
                <w:b/>
                <w:color w:val="auto"/>
                <w:sz w:val="22"/>
                <w:szCs w:val="22"/>
                <w:lang w:val="el-GR"/>
              </w:rPr>
              <w:t xml:space="preserve"> κύκλος</w:t>
            </w:r>
          </w:p>
          <w:p w:rsidR="003421A5" w:rsidRPr="006D128A" w:rsidRDefault="00CA7E78" w:rsidP="00DA2A6A">
            <w:pPr>
              <w:spacing w:after="0"/>
              <w:jc w:val="both"/>
              <w:rPr>
                <w:rFonts w:ascii="Calibri" w:hAnsi="Calibri" w:cs="Times New Roman"/>
                <w:color w:val="auto"/>
                <w:sz w:val="22"/>
                <w:lang w:val="el-GR"/>
              </w:rPr>
            </w:pPr>
            <w:r w:rsidRPr="006D128A">
              <w:rPr>
                <w:rFonts w:ascii="Calibri" w:hAnsi="Calibri" w:cs="Times New Roman"/>
                <w:color w:val="auto"/>
                <w:sz w:val="22"/>
                <w:szCs w:val="22"/>
                <w:lang w:val="el-GR"/>
              </w:rPr>
              <w:t>Δημιουργικότητα, Επικοινωνία, Κριτική Σκέψη, Συνεργασία</w:t>
            </w:r>
          </w:p>
          <w:p w:rsidR="0025120F" w:rsidRPr="006D128A" w:rsidRDefault="0025120F" w:rsidP="0025120F">
            <w:pPr>
              <w:spacing w:after="0"/>
              <w:rPr>
                <w:rFonts w:ascii="Calibri" w:hAnsi="Calibri"/>
                <w:b/>
                <w:color w:val="auto"/>
                <w:sz w:val="22"/>
                <w:lang w:val="el-GR"/>
              </w:rPr>
            </w:pPr>
          </w:p>
          <w:p w:rsidR="0025120F" w:rsidRPr="006D128A" w:rsidRDefault="0025120F" w:rsidP="0025120F">
            <w:pPr>
              <w:spacing w:after="0"/>
              <w:rPr>
                <w:rFonts w:ascii="Calibri" w:hAnsi="Calibri"/>
                <w:b/>
                <w:color w:val="auto"/>
                <w:sz w:val="22"/>
                <w:lang w:val="el-GR"/>
              </w:rPr>
            </w:pPr>
            <w:r w:rsidRPr="006D128A">
              <w:rPr>
                <w:rFonts w:ascii="Calibri" w:hAnsi="Calibri"/>
                <w:b/>
                <w:color w:val="auto"/>
                <w:sz w:val="22"/>
                <w:szCs w:val="22"/>
                <w:lang w:val="el-GR"/>
              </w:rPr>
              <w:t>Δεξιότητες- 2</w:t>
            </w:r>
            <w:r w:rsidRPr="006D128A">
              <w:rPr>
                <w:rFonts w:ascii="Calibri" w:hAnsi="Calibri"/>
                <w:b/>
                <w:color w:val="auto"/>
                <w:sz w:val="22"/>
                <w:szCs w:val="22"/>
                <w:vertAlign w:val="superscript"/>
                <w:lang w:val="el-GR"/>
              </w:rPr>
              <w:t>ος</w:t>
            </w:r>
            <w:r w:rsidRPr="006D128A">
              <w:rPr>
                <w:rFonts w:ascii="Calibri" w:hAnsi="Calibri"/>
                <w:b/>
                <w:color w:val="auto"/>
                <w:sz w:val="22"/>
                <w:szCs w:val="22"/>
                <w:lang w:val="el-GR"/>
              </w:rPr>
              <w:t xml:space="preserve"> κύκλος</w:t>
            </w:r>
          </w:p>
          <w:p w:rsidR="00001655" w:rsidRPr="006D128A" w:rsidRDefault="00001655" w:rsidP="0025120F">
            <w:pPr>
              <w:spacing w:after="0"/>
              <w:rPr>
                <w:rFonts w:ascii="Calibri" w:hAnsi="Calibri"/>
                <w:color w:val="auto"/>
                <w:sz w:val="22"/>
                <w:lang w:val="el-GR"/>
              </w:rPr>
            </w:pPr>
            <w:r w:rsidRPr="006D128A">
              <w:rPr>
                <w:rFonts w:ascii="Calibri" w:hAnsi="Calibri"/>
                <w:color w:val="auto"/>
                <w:sz w:val="22"/>
                <w:szCs w:val="22"/>
                <w:lang w:val="el-GR"/>
              </w:rPr>
              <w:t xml:space="preserve">Αυτομέριμνα, </w:t>
            </w:r>
            <w:r w:rsidR="00E72222" w:rsidRPr="006D128A">
              <w:rPr>
                <w:rFonts w:ascii="Calibri" w:hAnsi="Calibri"/>
                <w:color w:val="auto"/>
                <w:sz w:val="22"/>
                <w:szCs w:val="22"/>
                <w:lang w:val="el-GR"/>
              </w:rPr>
              <w:t>κοινωνικές δεξιότητες</w:t>
            </w:r>
            <w:r w:rsidRPr="006D128A">
              <w:rPr>
                <w:rFonts w:ascii="Calibri" w:hAnsi="Calibri"/>
                <w:color w:val="auto"/>
                <w:sz w:val="22"/>
                <w:szCs w:val="22"/>
                <w:lang w:val="el-GR"/>
              </w:rPr>
              <w:t xml:space="preserve">, ενσυναίσθηση και ευαισθησία, </w:t>
            </w:r>
            <w:r w:rsidR="00E72222" w:rsidRPr="006D128A">
              <w:rPr>
                <w:rFonts w:ascii="Calibri" w:hAnsi="Calibri"/>
                <w:color w:val="auto"/>
                <w:sz w:val="22"/>
                <w:szCs w:val="22"/>
                <w:lang w:val="el-GR"/>
              </w:rPr>
              <w:t>ανθεκτικότητα</w:t>
            </w:r>
            <w:r w:rsidRPr="006D128A">
              <w:rPr>
                <w:rFonts w:ascii="Calibri" w:hAnsi="Calibri"/>
                <w:color w:val="auto"/>
                <w:sz w:val="22"/>
                <w:szCs w:val="22"/>
                <w:lang w:val="el-GR"/>
              </w:rPr>
              <w:t xml:space="preserve">, οργανωτική ικανότητα, </w:t>
            </w:r>
            <w:r w:rsidR="00E72222" w:rsidRPr="006D128A">
              <w:rPr>
                <w:rFonts w:ascii="Calibri" w:hAnsi="Calibri"/>
                <w:color w:val="auto"/>
                <w:sz w:val="22"/>
                <w:szCs w:val="22"/>
                <w:lang w:val="el-GR"/>
              </w:rPr>
              <w:t>προγραμματισμός- παραγωγικότητα</w:t>
            </w:r>
            <w:r w:rsidRPr="006D128A">
              <w:rPr>
                <w:rFonts w:ascii="Calibri" w:hAnsi="Calibri"/>
                <w:color w:val="auto"/>
                <w:sz w:val="22"/>
                <w:szCs w:val="22"/>
                <w:lang w:val="el-GR"/>
              </w:rPr>
              <w:t>, προσαρμοστικότητα, πρωτοβουλία, υπευθυνότητα</w:t>
            </w:r>
          </w:p>
          <w:p w:rsidR="00001655" w:rsidRPr="006D128A" w:rsidRDefault="00001655" w:rsidP="00001655">
            <w:pPr>
              <w:spacing w:after="0"/>
              <w:rPr>
                <w:rFonts w:ascii="Calibri" w:hAnsi="Calibri"/>
                <w:b/>
                <w:color w:val="auto"/>
                <w:sz w:val="22"/>
                <w:lang w:val="el-GR"/>
              </w:rPr>
            </w:pPr>
          </w:p>
          <w:p w:rsidR="00001655" w:rsidRPr="006D128A" w:rsidRDefault="00001655" w:rsidP="00001655">
            <w:pPr>
              <w:spacing w:after="0"/>
              <w:rPr>
                <w:rFonts w:ascii="Calibri" w:hAnsi="Calibri"/>
                <w:b/>
                <w:color w:val="auto"/>
                <w:sz w:val="22"/>
                <w:lang w:val="el-GR"/>
              </w:rPr>
            </w:pPr>
            <w:r w:rsidRPr="006D128A">
              <w:rPr>
                <w:rFonts w:ascii="Calibri" w:hAnsi="Calibri"/>
                <w:b/>
                <w:color w:val="auto"/>
                <w:sz w:val="22"/>
                <w:szCs w:val="22"/>
                <w:lang w:val="el-GR"/>
              </w:rPr>
              <w:t>Δεξιότητες- 3</w:t>
            </w:r>
            <w:r w:rsidRPr="006D128A">
              <w:rPr>
                <w:rFonts w:ascii="Calibri" w:hAnsi="Calibri"/>
                <w:b/>
                <w:color w:val="auto"/>
                <w:sz w:val="22"/>
                <w:szCs w:val="22"/>
                <w:vertAlign w:val="superscript"/>
                <w:lang w:val="el-GR"/>
              </w:rPr>
              <w:t>ος</w:t>
            </w:r>
            <w:r w:rsidRPr="006D128A">
              <w:rPr>
                <w:rFonts w:ascii="Calibri" w:hAnsi="Calibri"/>
                <w:b/>
                <w:color w:val="auto"/>
                <w:sz w:val="22"/>
                <w:szCs w:val="22"/>
                <w:lang w:val="el-GR"/>
              </w:rPr>
              <w:t xml:space="preserve"> κύκλος</w:t>
            </w:r>
          </w:p>
          <w:p w:rsidR="00001655" w:rsidRPr="006D128A" w:rsidRDefault="00E72222" w:rsidP="00001655">
            <w:pPr>
              <w:spacing w:after="0"/>
              <w:rPr>
                <w:rFonts w:ascii="Calibri" w:hAnsi="Calibri"/>
                <w:color w:val="auto"/>
                <w:sz w:val="22"/>
                <w:lang w:val="el-GR"/>
              </w:rPr>
            </w:pPr>
            <w:r w:rsidRPr="006D128A">
              <w:rPr>
                <w:rFonts w:ascii="Calibri" w:hAnsi="Calibri"/>
                <w:color w:val="auto"/>
                <w:sz w:val="22"/>
                <w:szCs w:val="22"/>
                <w:lang w:val="el-GR"/>
              </w:rPr>
              <w:t>Γραμματισμός στα μέσα</w:t>
            </w:r>
            <w:r w:rsidR="003605EA" w:rsidRPr="006D128A">
              <w:rPr>
                <w:rFonts w:ascii="Calibri" w:hAnsi="Calibri"/>
                <w:color w:val="auto"/>
                <w:sz w:val="22"/>
                <w:szCs w:val="22"/>
                <w:lang w:val="el-GR"/>
              </w:rPr>
              <w:t xml:space="preserve"> (</w:t>
            </w:r>
            <w:r w:rsidRPr="006D128A">
              <w:rPr>
                <w:rFonts w:ascii="Calibri" w:hAnsi="Calibri"/>
                <w:color w:val="auto"/>
                <w:sz w:val="22"/>
                <w:szCs w:val="22"/>
              </w:rPr>
              <w:t>media</w:t>
            </w:r>
            <w:r w:rsidRPr="006D128A">
              <w:rPr>
                <w:rFonts w:ascii="Calibri" w:hAnsi="Calibri"/>
                <w:color w:val="auto"/>
                <w:sz w:val="22"/>
                <w:szCs w:val="22"/>
                <w:lang w:val="el-GR"/>
              </w:rPr>
              <w:t xml:space="preserve"> </w:t>
            </w:r>
            <w:r w:rsidRPr="006D128A">
              <w:rPr>
                <w:rFonts w:ascii="Calibri" w:hAnsi="Calibri"/>
                <w:color w:val="auto"/>
                <w:sz w:val="22"/>
                <w:szCs w:val="22"/>
              </w:rPr>
              <w:t>literacy</w:t>
            </w:r>
            <w:r w:rsidRPr="006D128A">
              <w:rPr>
                <w:rFonts w:ascii="Calibri" w:hAnsi="Calibri"/>
                <w:color w:val="auto"/>
                <w:sz w:val="22"/>
                <w:szCs w:val="22"/>
                <w:lang w:val="el-GR"/>
              </w:rPr>
              <w:t>)</w:t>
            </w:r>
          </w:p>
          <w:p w:rsidR="00001655" w:rsidRPr="006D128A" w:rsidRDefault="00001655" w:rsidP="00001655">
            <w:pPr>
              <w:spacing w:after="0"/>
              <w:rPr>
                <w:rFonts w:ascii="Calibri" w:hAnsi="Calibri"/>
                <w:b/>
                <w:color w:val="auto"/>
                <w:sz w:val="22"/>
                <w:lang w:val="el-GR"/>
              </w:rPr>
            </w:pPr>
          </w:p>
          <w:p w:rsidR="00001655" w:rsidRPr="006D128A" w:rsidRDefault="00001655" w:rsidP="00001655">
            <w:pPr>
              <w:spacing w:after="0"/>
              <w:rPr>
                <w:rFonts w:ascii="Calibri" w:hAnsi="Calibri"/>
                <w:b/>
                <w:color w:val="auto"/>
                <w:sz w:val="22"/>
                <w:lang w:val="el-GR"/>
              </w:rPr>
            </w:pPr>
            <w:r w:rsidRPr="006D128A">
              <w:rPr>
                <w:rFonts w:ascii="Calibri" w:hAnsi="Calibri"/>
                <w:b/>
                <w:color w:val="auto"/>
                <w:sz w:val="22"/>
                <w:szCs w:val="22"/>
                <w:lang w:val="el-GR"/>
              </w:rPr>
              <w:t>Δεξιότητες- 4</w:t>
            </w:r>
            <w:r w:rsidRPr="006D128A">
              <w:rPr>
                <w:rFonts w:ascii="Calibri" w:hAnsi="Calibri"/>
                <w:b/>
                <w:color w:val="auto"/>
                <w:sz w:val="22"/>
                <w:szCs w:val="22"/>
                <w:vertAlign w:val="superscript"/>
                <w:lang w:val="el-GR"/>
              </w:rPr>
              <w:t>ος</w:t>
            </w:r>
            <w:r w:rsidRPr="006D128A">
              <w:rPr>
                <w:rFonts w:ascii="Calibri" w:hAnsi="Calibri"/>
                <w:b/>
                <w:color w:val="auto"/>
                <w:sz w:val="22"/>
                <w:szCs w:val="22"/>
                <w:lang w:val="el-GR"/>
              </w:rPr>
              <w:t xml:space="preserve"> κύκλος</w:t>
            </w:r>
          </w:p>
          <w:p w:rsidR="00001655" w:rsidRPr="006D128A" w:rsidRDefault="00001655" w:rsidP="00001655">
            <w:pPr>
              <w:spacing w:after="0"/>
              <w:rPr>
                <w:rFonts w:ascii="Calibri" w:hAnsi="Calibri"/>
                <w:color w:val="auto"/>
                <w:sz w:val="22"/>
                <w:lang w:val="el-GR"/>
              </w:rPr>
            </w:pPr>
            <w:r w:rsidRPr="006D128A">
              <w:rPr>
                <w:rFonts w:ascii="Calibri" w:hAnsi="Calibri"/>
                <w:color w:val="auto"/>
                <w:sz w:val="22"/>
                <w:szCs w:val="22"/>
                <w:lang w:val="el-GR"/>
              </w:rPr>
              <w:t xml:space="preserve">Επίλυση προβλημάτων, </w:t>
            </w:r>
            <w:r w:rsidR="00E72222" w:rsidRPr="006D128A">
              <w:rPr>
                <w:rFonts w:ascii="Calibri" w:hAnsi="Calibri"/>
                <w:color w:val="auto"/>
                <w:sz w:val="22"/>
                <w:szCs w:val="22"/>
                <w:lang w:val="el-GR"/>
              </w:rPr>
              <w:t>πλάγια σκέψη</w:t>
            </w:r>
            <w:r w:rsidRPr="006D128A">
              <w:rPr>
                <w:rFonts w:ascii="Calibri" w:hAnsi="Calibri"/>
                <w:color w:val="auto"/>
                <w:sz w:val="22"/>
                <w:szCs w:val="22"/>
                <w:lang w:val="el-GR"/>
              </w:rPr>
              <w:t>, μελέτη περιπτώσεων, στρατηγική σκέψη</w:t>
            </w:r>
          </w:p>
          <w:p w:rsidR="00001655" w:rsidRPr="006D128A" w:rsidRDefault="00001655" w:rsidP="00001655">
            <w:pPr>
              <w:spacing w:after="0"/>
              <w:rPr>
                <w:rFonts w:ascii="Calibri" w:hAnsi="Calibri"/>
                <w:color w:val="auto"/>
                <w:sz w:val="22"/>
                <w:lang w:val="el-GR"/>
              </w:rPr>
            </w:pPr>
          </w:p>
          <w:p w:rsidR="0098315A" w:rsidRDefault="0098315A" w:rsidP="00DA2A6A">
            <w:pPr>
              <w:pStyle w:val="1"/>
              <w:spacing w:before="0" w:after="0"/>
              <w:jc w:val="both"/>
              <w:rPr>
                <w:rFonts w:ascii="Calibri" w:hAnsi="Calibri" w:cs="Times New Roman"/>
                <w:b/>
                <w:color w:val="auto"/>
                <w:sz w:val="22"/>
                <w:szCs w:val="22"/>
                <w:lang w:val="el-GR"/>
              </w:rPr>
            </w:pPr>
          </w:p>
          <w:p w:rsidR="0098315A" w:rsidRDefault="0098315A" w:rsidP="00DA2A6A">
            <w:pPr>
              <w:pStyle w:val="1"/>
              <w:spacing w:before="0" w:after="0"/>
              <w:jc w:val="both"/>
              <w:rPr>
                <w:rFonts w:ascii="Calibri" w:hAnsi="Calibri" w:cs="Times New Roman"/>
                <w:b/>
                <w:color w:val="auto"/>
                <w:sz w:val="22"/>
                <w:szCs w:val="22"/>
                <w:lang w:val="el-GR"/>
              </w:rPr>
            </w:pPr>
          </w:p>
          <w:p w:rsidR="0098315A" w:rsidRDefault="0098315A" w:rsidP="00DA2A6A">
            <w:pPr>
              <w:pStyle w:val="1"/>
              <w:spacing w:before="0" w:after="0"/>
              <w:jc w:val="both"/>
              <w:rPr>
                <w:rFonts w:ascii="Calibri" w:hAnsi="Calibri" w:cs="Times New Roman"/>
                <w:b/>
                <w:color w:val="auto"/>
                <w:sz w:val="22"/>
                <w:szCs w:val="22"/>
                <w:lang w:val="el-GR"/>
              </w:rPr>
            </w:pPr>
          </w:p>
          <w:p w:rsidR="0098315A" w:rsidRDefault="0098315A" w:rsidP="00DA2A6A">
            <w:pPr>
              <w:pStyle w:val="1"/>
              <w:spacing w:before="0" w:after="0"/>
              <w:jc w:val="both"/>
              <w:rPr>
                <w:rFonts w:ascii="Calibri" w:hAnsi="Calibri" w:cs="Times New Roman"/>
                <w:b/>
                <w:color w:val="auto"/>
                <w:sz w:val="22"/>
                <w:szCs w:val="22"/>
                <w:lang w:val="el-GR"/>
              </w:rPr>
            </w:pPr>
          </w:p>
          <w:p w:rsidR="0098315A" w:rsidRDefault="0098315A" w:rsidP="00DA2A6A">
            <w:pPr>
              <w:pStyle w:val="1"/>
              <w:spacing w:before="0" w:after="0"/>
              <w:jc w:val="both"/>
              <w:rPr>
                <w:rFonts w:ascii="Calibri" w:hAnsi="Calibri" w:cs="Times New Roman"/>
                <w:b/>
                <w:color w:val="auto"/>
                <w:sz w:val="22"/>
                <w:szCs w:val="22"/>
                <w:lang w:val="el-GR"/>
              </w:rPr>
            </w:pPr>
          </w:p>
          <w:p w:rsidR="0098315A" w:rsidRDefault="0098315A" w:rsidP="00DA2A6A">
            <w:pPr>
              <w:pStyle w:val="1"/>
              <w:spacing w:before="0" w:after="0"/>
              <w:jc w:val="both"/>
              <w:rPr>
                <w:rFonts w:ascii="Calibri" w:hAnsi="Calibri" w:cs="Times New Roman"/>
                <w:b/>
                <w:color w:val="auto"/>
                <w:sz w:val="22"/>
                <w:szCs w:val="22"/>
                <w:lang w:val="el-GR"/>
              </w:rPr>
            </w:pPr>
          </w:p>
          <w:p w:rsidR="0098315A" w:rsidRDefault="0098315A" w:rsidP="00DA2A6A">
            <w:pPr>
              <w:pStyle w:val="1"/>
              <w:spacing w:before="0" w:after="0"/>
              <w:jc w:val="both"/>
              <w:rPr>
                <w:rFonts w:ascii="Calibri" w:hAnsi="Calibri" w:cs="Times New Roman"/>
                <w:b/>
                <w:color w:val="auto"/>
                <w:sz w:val="22"/>
                <w:szCs w:val="22"/>
                <w:lang w:val="el-GR"/>
              </w:rPr>
            </w:pPr>
          </w:p>
          <w:p w:rsidR="00A03075" w:rsidRDefault="00A4318E" w:rsidP="00DA2A6A">
            <w:pPr>
              <w:pStyle w:val="1"/>
              <w:spacing w:before="0" w:after="0"/>
              <w:jc w:val="both"/>
              <w:rPr>
                <w:rFonts w:ascii="Calibri" w:hAnsi="Calibri" w:cs="Times New Roman"/>
                <w:b/>
                <w:color w:val="auto"/>
                <w:sz w:val="22"/>
                <w:szCs w:val="22"/>
                <w:lang w:val="el-GR"/>
              </w:rPr>
            </w:pPr>
            <w:r w:rsidRPr="006D128A">
              <w:rPr>
                <w:rFonts w:ascii="Calibri" w:hAnsi="Calibri" w:cs="Times New Roman"/>
                <w:b/>
                <w:color w:val="auto"/>
                <w:sz w:val="22"/>
                <w:szCs w:val="22"/>
                <w:lang w:val="el-GR"/>
              </w:rPr>
              <w:t>Δραστηριότητες</w:t>
            </w:r>
            <w:r w:rsidR="00FE75D1" w:rsidRPr="006D128A">
              <w:rPr>
                <w:rFonts w:ascii="Calibri" w:hAnsi="Calibri" w:cs="Times New Roman"/>
                <w:b/>
                <w:color w:val="auto"/>
                <w:sz w:val="22"/>
                <w:szCs w:val="22"/>
                <w:lang w:val="el-GR"/>
              </w:rPr>
              <w:t>:</w:t>
            </w:r>
            <w:r w:rsidR="002B3238" w:rsidRPr="006D128A">
              <w:rPr>
                <w:rFonts w:ascii="Calibri" w:hAnsi="Calibri" w:cs="Times New Roman"/>
                <w:b/>
                <w:color w:val="auto"/>
                <w:sz w:val="22"/>
                <w:szCs w:val="22"/>
                <w:lang w:val="el-GR"/>
              </w:rPr>
              <w:t xml:space="preserve"> </w:t>
            </w:r>
            <w:r w:rsidR="00FE75D1" w:rsidRPr="006D128A">
              <w:rPr>
                <w:rFonts w:ascii="Calibri" w:hAnsi="Calibri" w:cs="Times New Roman"/>
                <w:b/>
                <w:color w:val="auto"/>
                <w:sz w:val="22"/>
                <w:szCs w:val="22"/>
                <w:lang w:val="el-GR"/>
              </w:rPr>
              <w:t xml:space="preserve"> </w:t>
            </w:r>
          </w:p>
          <w:p w:rsidR="00C2408F" w:rsidRDefault="00C2408F" w:rsidP="00B7548D">
            <w:pPr>
              <w:shd w:val="clear" w:color="auto" w:fill="FFFFFF" w:themeFill="background1"/>
              <w:rPr>
                <w:rFonts w:ascii="Calibri" w:hAnsi="Calibri" w:cs="Calibri"/>
                <w:b/>
                <w:color w:val="auto"/>
                <w:lang w:val="el-GR"/>
              </w:rPr>
            </w:pPr>
          </w:p>
          <w:p w:rsidR="00B7548D" w:rsidRDefault="00B7548D" w:rsidP="00B7548D">
            <w:pPr>
              <w:shd w:val="clear" w:color="auto" w:fill="FFFFFF" w:themeFill="background1"/>
              <w:rPr>
                <w:rFonts w:ascii="Calibri" w:hAnsi="Calibri" w:cs="Calibri"/>
                <w:b/>
                <w:color w:val="auto"/>
                <w:lang w:val="el-GR"/>
              </w:rPr>
            </w:pPr>
            <w:r w:rsidRPr="00B7548D">
              <w:rPr>
                <w:rFonts w:ascii="Calibri" w:hAnsi="Calibri" w:cs="Calibri"/>
                <w:b/>
                <w:color w:val="auto"/>
                <w:lang w:val="el-GR"/>
              </w:rPr>
              <w:t xml:space="preserve">Ε΄-Στ΄ Δημοτικού και Α΄ Γυμνασίου </w:t>
            </w:r>
          </w:p>
          <w:p w:rsidR="00C2408F" w:rsidRPr="00A43D14" w:rsidRDefault="00C2408F" w:rsidP="00C2408F">
            <w:pPr>
              <w:rPr>
                <w:rFonts w:ascii="Calibri" w:hAnsi="Calibri" w:cs="Calibri"/>
                <w:b/>
                <w:i/>
                <w:color w:val="auto"/>
                <w:u w:val="single"/>
                <w:lang w:val="el-GR"/>
              </w:rPr>
            </w:pPr>
            <w:r w:rsidRPr="00A43D14">
              <w:rPr>
                <w:rFonts w:ascii="Calibri" w:hAnsi="Calibri" w:cs="Calibri"/>
                <w:b/>
                <w:i/>
                <w:color w:val="auto"/>
                <w:u w:val="single"/>
                <w:lang w:val="el-GR"/>
              </w:rPr>
              <w:t>(όλα τα εργαστήρια έχουν διάρκεια 3-4 ωρών)</w:t>
            </w:r>
          </w:p>
          <w:p w:rsidR="00B7548D" w:rsidRPr="00436E12" w:rsidRDefault="00B7548D" w:rsidP="00B7548D">
            <w:pPr>
              <w:shd w:val="clear" w:color="auto" w:fill="FFFFFF" w:themeFill="background1"/>
              <w:rPr>
                <w:rFonts w:ascii="Calibri" w:hAnsi="Calibri" w:cs="Calibri"/>
                <w:b/>
                <w:color w:val="auto"/>
                <w:lang w:val="el-GR"/>
              </w:rPr>
            </w:pPr>
            <w:r w:rsidRPr="00B7548D">
              <w:rPr>
                <w:rFonts w:ascii="Calibri" w:hAnsi="Calibri" w:cs="Calibri"/>
                <w:b/>
                <w:color w:val="auto"/>
                <w:lang w:val="el-GR"/>
              </w:rPr>
              <w:tab/>
            </w:r>
            <w:r w:rsidRPr="00B7548D">
              <w:rPr>
                <w:rFonts w:ascii="Calibri" w:hAnsi="Calibri" w:cs="Calibri"/>
                <w:b/>
                <w:color w:val="auto"/>
                <w:lang w:val="el-GR"/>
              </w:rPr>
              <w:tab/>
            </w:r>
            <w:r w:rsidRPr="00436E12">
              <w:rPr>
                <w:rFonts w:ascii="Calibri" w:hAnsi="Calibri" w:cs="Calibri"/>
                <w:b/>
                <w:color w:val="auto"/>
                <w:lang w:val="el-GR"/>
              </w:rPr>
              <w:t>1</w:t>
            </w:r>
            <w:r w:rsidRPr="00436E12">
              <w:rPr>
                <w:rFonts w:ascii="Calibri" w:hAnsi="Calibri" w:cs="Calibri"/>
                <w:b/>
                <w:color w:val="auto"/>
                <w:vertAlign w:val="superscript"/>
                <w:lang w:val="el-GR"/>
              </w:rPr>
              <w:t>ο</w:t>
            </w:r>
            <w:r w:rsidRPr="00436E12">
              <w:rPr>
                <w:rFonts w:ascii="Calibri" w:hAnsi="Calibri" w:cs="Calibri"/>
                <w:b/>
                <w:color w:val="auto"/>
                <w:lang w:val="el-GR"/>
              </w:rPr>
              <w:t xml:space="preserve"> Εργαστήριο: Μαθαίνω να διαλέγομαι</w:t>
            </w:r>
          </w:p>
          <w:p w:rsidR="00B7548D" w:rsidRPr="00B7548D" w:rsidRDefault="00B7548D" w:rsidP="00B7548D">
            <w:pPr>
              <w:shd w:val="clear" w:color="auto" w:fill="FFFFFF" w:themeFill="background1"/>
              <w:rPr>
                <w:rFonts w:ascii="Calibri" w:hAnsi="Calibri" w:cs="Calibri"/>
                <w:b/>
                <w:color w:val="auto"/>
                <w:lang w:val="el-GR"/>
              </w:rPr>
            </w:pPr>
            <w:r w:rsidRPr="00436E12">
              <w:rPr>
                <w:rFonts w:ascii="Calibri" w:hAnsi="Calibri" w:cs="Calibri"/>
                <w:b/>
                <w:color w:val="auto"/>
                <w:lang w:val="el-GR"/>
              </w:rPr>
              <w:tab/>
            </w:r>
            <w:r w:rsidRPr="00436E12">
              <w:rPr>
                <w:rFonts w:ascii="Calibri" w:hAnsi="Calibri" w:cs="Calibri"/>
                <w:b/>
                <w:color w:val="auto"/>
                <w:lang w:val="el-GR"/>
              </w:rPr>
              <w:tab/>
            </w:r>
            <w:r w:rsidRPr="00B7548D">
              <w:rPr>
                <w:rFonts w:ascii="Calibri" w:hAnsi="Calibri" w:cs="Calibri"/>
                <w:b/>
                <w:color w:val="auto"/>
                <w:lang w:val="el-GR"/>
              </w:rPr>
              <w:t>2</w:t>
            </w:r>
            <w:r w:rsidRPr="00B7548D">
              <w:rPr>
                <w:rFonts w:ascii="Calibri" w:hAnsi="Calibri" w:cs="Calibri"/>
                <w:b/>
                <w:color w:val="auto"/>
                <w:vertAlign w:val="superscript"/>
                <w:lang w:val="el-GR"/>
              </w:rPr>
              <w:t>ο</w:t>
            </w:r>
            <w:r w:rsidRPr="00B7548D">
              <w:rPr>
                <w:rFonts w:ascii="Calibri" w:hAnsi="Calibri" w:cs="Calibri"/>
                <w:b/>
                <w:color w:val="auto"/>
                <w:lang w:val="el-GR"/>
              </w:rPr>
              <w:t xml:space="preserve"> Εργαστήριο: Αποκρυπτογραφώντας εικόνες</w:t>
            </w:r>
          </w:p>
          <w:p w:rsidR="00B7548D" w:rsidRPr="00B7548D" w:rsidRDefault="00B7548D" w:rsidP="00B7548D">
            <w:pPr>
              <w:shd w:val="clear" w:color="auto" w:fill="FFFFFF" w:themeFill="background1"/>
              <w:ind w:left="720" w:firstLine="720"/>
              <w:rPr>
                <w:rFonts w:ascii="Calibri" w:hAnsi="Calibri" w:cs="Calibri"/>
                <w:b/>
                <w:color w:val="auto"/>
                <w:lang w:val="el-GR"/>
              </w:rPr>
            </w:pPr>
            <w:r w:rsidRPr="00B7548D">
              <w:rPr>
                <w:rFonts w:ascii="Calibri" w:hAnsi="Calibri" w:cs="Calibri"/>
                <w:b/>
                <w:color w:val="auto"/>
                <w:lang w:val="el-GR"/>
              </w:rPr>
              <w:t>3</w:t>
            </w:r>
            <w:r w:rsidRPr="00B7548D">
              <w:rPr>
                <w:rFonts w:ascii="Calibri" w:hAnsi="Calibri" w:cs="Calibri"/>
                <w:b/>
                <w:color w:val="auto"/>
                <w:vertAlign w:val="superscript"/>
                <w:lang w:val="el-GR"/>
              </w:rPr>
              <w:t>ο</w:t>
            </w:r>
            <w:r w:rsidRPr="00B7548D">
              <w:rPr>
                <w:rFonts w:ascii="Calibri" w:hAnsi="Calibri" w:cs="Calibri"/>
                <w:b/>
                <w:color w:val="auto"/>
                <w:lang w:val="el-GR"/>
              </w:rPr>
              <w:t xml:space="preserve"> Εργαστήριο: Αφήγηση και Φαντασία</w:t>
            </w:r>
          </w:p>
          <w:p w:rsidR="00B7548D" w:rsidRPr="00B7548D" w:rsidRDefault="00B7548D" w:rsidP="00B7548D">
            <w:pPr>
              <w:shd w:val="clear" w:color="auto" w:fill="FFFFFF" w:themeFill="background1"/>
              <w:ind w:left="720" w:firstLine="720"/>
              <w:rPr>
                <w:rFonts w:ascii="Calibri" w:hAnsi="Calibri" w:cs="Calibri"/>
                <w:b/>
                <w:color w:val="auto"/>
                <w:lang w:val="el-GR"/>
              </w:rPr>
            </w:pPr>
            <w:r w:rsidRPr="00B7548D">
              <w:rPr>
                <w:rFonts w:ascii="Calibri" w:hAnsi="Calibri" w:cs="Calibri"/>
                <w:b/>
                <w:color w:val="auto"/>
                <w:lang w:val="el-GR"/>
              </w:rPr>
              <w:t>4</w:t>
            </w:r>
            <w:r w:rsidRPr="00B7548D">
              <w:rPr>
                <w:rFonts w:ascii="Calibri" w:hAnsi="Calibri" w:cs="Calibri"/>
                <w:b/>
                <w:color w:val="auto"/>
                <w:vertAlign w:val="superscript"/>
                <w:lang w:val="el-GR"/>
              </w:rPr>
              <w:t>ο</w:t>
            </w:r>
            <w:r w:rsidRPr="00B7548D">
              <w:rPr>
                <w:rFonts w:ascii="Calibri" w:hAnsi="Calibri" w:cs="Calibri"/>
                <w:b/>
                <w:color w:val="auto"/>
                <w:lang w:val="el-GR"/>
              </w:rPr>
              <w:t xml:space="preserve"> Εργαστήριο: Επιχειρηματολογώ, ... άρα υπάρχω!</w:t>
            </w:r>
          </w:p>
          <w:p w:rsidR="00B7548D" w:rsidRPr="00B7548D" w:rsidRDefault="00B7548D" w:rsidP="00B7548D">
            <w:pPr>
              <w:shd w:val="clear" w:color="auto" w:fill="FFFFFF" w:themeFill="background1"/>
              <w:ind w:left="720" w:firstLine="720"/>
              <w:rPr>
                <w:rFonts w:ascii="Calibri" w:hAnsi="Calibri" w:cs="Calibri"/>
                <w:b/>
                <w:color w:val="auto"/>
                <w:lang w:val="el-GR"/>
              </w:rPr>
            </w:pPr>
            <w:r w:rsidRPr="00B7548D">
              <w:rPr>
                <w:rFonts w:ascii="Calibri" w:hAnsi="Calibri" w:cs="Calibri"/>
                <w:b/>
                <w:color w:val="auto"/>
                <w:lang w:val="el-GR"/>
              </w:rPr>
              <w:t>5</w:t>
            </w:r>
            <w:r w:rsidRPr="00B7548D">
              <w:rPr>
                <w:rFonts w:ascii="Calibri" w:hAnsi="Calibri" w:cs="Calibri"/>
                <w:b/>
                <w:color w:val="auto"/>
                <w:vertAlign w:val="superscript"/>
                <w:lang w:val="el-GR"/>
              </w:rPr>
              <w:t>ο</w:t>
            </w:r>
            <w:r w:rsidRPr="00B7548D">
              <w:rPr>
                <w:rFonts w:ascii="Calibri" w:hAnsi="Calibri" w:cs="Calibri"/>
                <w:b/>
                <w:color w:val="auto"/>
                <w:lang w:val="el-GR"/>
              </w:rPr>
              <w:t xml:space="preserve"> Εργαστήριο: Εκφράζομαι με αυτοπεποίθηση</w:t>
            </w:r>
          </w:p>
          <w:p w:rsidR="00B7548D" w:rsidRPr="00B7548D" w:rsidRDefault="00B7548D" w:rsidP="00B7548D">
            <w:pPr>
              <w:shd w:val="clear" w:color="auto" w:fill="FFFFFF" w:themeFill="background1"/>
              <w:ind w:left="720" w:firstLine="720"/>
              <w:rPr>
                <w:rFonts w:ascii="Calibri" w:hAnsi="Calibri" w:cs="Calibri"/>
                <w:b/>
                <w:color w:val="auto"/>
                <w:lang w:val="el-GR"/>
              </w:rPr>
            </w:pPr>
            <w:r w:rsidRPr="00B7548D">
              <w:rPr>
                <w:rFonts w:ascii="Calibri" w:hAnsi="Calibri" w:cs="Calibri"/>
                <w:b/>
                <w:color w:val="auto"/>
                <w:lang w:val="el-GR"/>
              </w:rPr>
              <w:t>6</w:t>
            </w:r>
            <w:r w:rsidRPr="00B7548D">
              <w:rPr>
                <w:rFonts w:ascii="Calibri" w:hAnsi="Calibri" w:cs="Calibri"/>
                <w:b/>
                <w:color w:val="auto"/>
                <w:vertAlign w:val="superscript"/>
                <w:lang w:val="el-GR"/>
              </w:rPr>
              <w:t>ο</w:t>
            </w:r>
            <w:r w:rsidRPr="00B7548D">
              <w:rPr>
                <w:rFonts w:ascii="Calibri" w:hAnsi="Calibri" w:cs="Calibri"/>
                <w:b/>
                <w:color w:val="auto"/>
                <w:lang w:val="el-GR"/>
              </w:rPr>
              <w:t xml:space="preserve"> Εργαστήριο: Παραγωγή ιδεών από το μηδέν</w:t>
            </w:r>
          </w:p>
          <w:p w:rsidR="00B7548D" w:rsidRPr="00BB7E2E" w:rsidRDefault="00B7548D" w:rsidP="00B7548D">
            <w:pPr>
              <w:shd w:val="clear" w:color="auto" w:fill="FFFFFF" w:themeFill="background1"/>
              <w:ind w:left="720" w:firstLine="720"/>
              <w:rPr>
                <w:rFonts w:ascii="Calibri" w:hAnsi="Calibri" w:cs="Calibri"/>
                <w:b/>
                <w:color w:val="auto"/>
                <w:lang w:val="el-GR"/>
              </w:rPr>
            </w:pPr>
            <w:r w:rsidRPr="00BB7E2E">
              <w:rPr>
                <w:rFonts w:ascii="Calibri" w:hAnsi="Calibri" w:cs="Calibri"/>
                <w:b/>
                <w:color w:val="auto"/>
                <w:lang w:val="el-GR"/>
              </w:rPr>
              <w:t>7</w:t>
            </w:r>
            <w:r w:rsidRPr="00BB7E2E">
              <w:rPr>
                <w:rFonts w:ascii="Calibri" w:hAnsi="Calibri" w:cs="Calibri"/>
                <w:b/>
                <w:color w:val="auto"/>
                <w:vertAlign w:val="superscript"/>
                <w:lang w:val="el-GR"/>
              </w:rPr>
              <w:t>ο</w:t>
            </w:r>
            <w:r w:rsidRPr="00BB7E2E">
              <w:rPr>
                <w:rFonts w:ascii="Calibri" w:hAnsi="Calibri" w:cs="Calibri"/>
                <w:b/>
                <w:color w:val="auto"/>
                <w:lang w:val="el-GR"/>
              </w:rPr>
              <w:t xml:space="preserve"> Εργαστήριο: Πολίτης του κόσμου</w:t>
            </w:r>
          </w:p>
          <w:p w:rsidR="00C2408F" w:rsidRDefault="00BB7E2E" w:rsidP="00BB7E2E">
            <w:pPr>
              <w:shd w:val="clear" w:color="auto" w:fill="FFFFFF" w:themeFill="background1"/>
              <w:rPr>
                <w:rFonts w:ascii="Calibri" w:hAnsi="Calibri" w:cs="Calibri"/>
                <w:b/>
                <w:color w:val="auto"/>
                <w:sz w:val="22"/>
                <w:lang w:val="el-GR"/>
              </w:rPr>
            </w:pPr>
            <w:r w:rsidRPr="00B62952">
              <w:rPr>
                <w:rFonts w:ascii="Calibri" w:hAnsi="Calibri" w:cs="Calibri"/>
                <w:b/>
                <w:color w:val="auto"/>
                <w:sz w:val="22"/>
                <w:szCs w:val="22"/>
                <w:lang w:val="el-GR"/>
              </w:rPr>
              <w:t xml:space="preserve">Β΄-Γ΄ Γυμνασίου </w:t>
            </w:r>
          </w:p>
          <w:p w:rsidR="00BB7E2E" w:rsidRPr="00C2408F" w:rsidRDefault="00C2408F" w:rsidP="00C2408F">
            <w:pPr>
              <w:rPr>
                <w:rFonts w:ascii="Calibri" w:hAnsi="Calibri" w:cs="Calibri"/>
                <w:b/>
                <w:i/>
                <w:color w:val="auto"/>
                <w:u w:val="single"/>
                <w:lang w:val="el-GR"/>
              </w:rPr>
            </w:pPr>
            <w:r w:rsidRPr="00A43D14">
              <w:rPr>
                <w:rFonts w:ascii="Calibri" w:hAnsi="Calibri" w:cs="Calibri"/>
                <w:b/>
                <w:i/>
                <w:color w:val="auto"/>
                <w:u w:val="single"/>
                <w:lang w:val="el-GR"/>
              </w:rPr>
              <w:t>(όλα τα εργαστήρια έχουν διάρκεια 3-4 ωρών)</w:t>
            </w:r>
          </w:p>
          <w:p w:rsidR="00BB7E2E" w:rsidRPr="00B62952" w:rsidRDefault="00BB7E2E" w:rsidP="00BB7E2E">
            <w:pPr>
              <w:shd w:val="clear" w:color="auto" w:fill="FFFFFF" w:themeFill="background1"/>
              <w:rPr>
                <w:rFonts w:ascii="Calibri" w:hAnsi="Calibri" w:cs="Calibri"/>
                <w:b/>
                <w:color w:val="auto"/>
                <w:sz w:val="22"/>
                <w:lang w:val="el-GR"/>
              </w:rPr>
            </w:pPr>
            <w:r w:rsidRPr="00B62952">
              <w:rPr>
                <w:rFonts w:ascii="Calibri" w:hAnsi="Calibri" w:cs="Calibri"/>
                <w:b/>
                <w:color w:val="auto"/>
                <w:sz w:val="22"/>
                <w:szCs w:val="22"/>
                <w:lang w:val="el-GR"/>
              </w:rPr>
              <w:tab/>
            </w:r>
            <w:r w:rsidRPr="00B62952">
              <w:rPr>
                <w:rFonts w:ascii="Calibri" w:hAnsi="Calibri" w:cs="Calibri"/>
                <w:b/>
                <w:color w:val="auto"/>
                <w:sz w:val="22"/>
                <w:szCs w:val="22"/>
                <w:lang w:val="el-GR"/>
              </w:rPr>
              <w:tab/>
              <w:t>1</w:t>
            </w:r>
            <w:r w:rsidRPr="00B62952">
              <w:rPr>
                <w:rFonts w:ascii="Calibri" w:hAnsi="Calibri" w:cs="Calibri"/>
                <w:b/>
                <w:color w:val="auto"/>
                <w:sz w:val="22"/>
                <w:szCs w:val="22"/>
                <w:vertAlign w:val="superscript"/>
                <w:lang w:val="el-GR"/>
              </w:rPr>
              <w:t>ο</w:t>
            </w:r>
            <w:r w:rsidRPr="00B62952">
              <w:rPr>
                <w:rFonts w:ascii="Calibri" w:hAnsi="Calibri" w:cs="Calibri"/>
                <w:b/>
                <w:color w:val="auto"/>
                <w:sz w:val="22"/>
                <w:szCs w:val="22"/>
                <w:lang w:val="el-GR"/>
              </w:rPr>
              <w:t xml:space="preserve"> Εργαστήριο: Η δύναμη των λέξεων και των ιδεών</w:t>
            </w:r>
          </w:p>
          <w:p w:rsidR="00B62952" w:rsidRDefault="00BB7E2E" w:rsidP="00B62952">
            <w:pPr>
              <w:shd w:val="clear" w:color="auto" w:fill="FFFFFF" w:themeFill="background1"/>
              <w:spacing w:after="0"/>
              <w:rPr>
                <w:rFonts w:ascii="Calibri" w:hAnsi="Calibri" w:cs="Calibri"/>
                <w:b/>
                <w:color w:val="auto"/>
                <w:sz w:val="22"/>
                <w:lang w:val="el-GR"/>
              </w:rPr>
            </w:pPr>
            <w:r w:rsidRPr="00B62952">
              <w:rPr>
                <w:rFonts w:ascii="Calibri" w:hAnsi="Calibri" w:cs="Calibri"/>
                <w:b/>
                <w:color w:val="auto"/>
                <w:sz w:val="22"/>
                <w:szCs w:val="22"/>
                <w:lang w:val="el-GR"/>
              </w:rPr>
              <w:tab/>
            </w:r>
            <w:r w:rsidRPr="00B62952">
              <w:rPr>
                <w:rFonts w:ascii="Calibri" w:hAnsi="Calibri" w:cs="Calibri"/>
                <w:b/>
                <w:color w:val="auto"/>
                <w:sz w:val="22"/>
                <w:szCs w:val="22"/>
                <w:lang w:val="el-GR"/>
              </w:rPr>
              <w:tab/>
              <w:t>2</w:t>
            </w:r>
            <w:r w:rsidRPr="00B62952">
              <w:rPr>
                <w:rFonts w:ascii="Calibri" w:hAnsi="Calibri" w:cs="Calibri"/>
                <w:b/>
                <w:color w:val="auto"/>
                <w:sz w:val="22"/>
                <w:szCs w:val="22"/>
                <w:vertAlign w:val="superscript"/>
                <w:lang w:val="el-GR"/>
              </w:rPr>
              <w:t>ο</w:t>
            </w:r>
            <w:r w:rsidRPr="00B62952">
              <w:rPr>
                <w:rFonts w:ascii="Calibri" w:hAnsi="Calibri" w:cs="Calibri"/>
                <w:b/>
                <w:color w:val="auto"/>
                <w:sz w:val="22"/>
                <w:szCs w:val="22"/>
                <w:lang w:val="el-GR"/>
              </w:rPr>
              <w:t xml:space="preserve"> Εργαστήριο: Αποτελεσματική Επικοινωνία και</w:t>
            </w:r>
          </w:p>
          <w:p w:rsidR="00BB7E2E" w:rsidRPr="00B62952" w:rsidRDefault="00BB7E2E" w:rsidP="00BB7E2E">
            <w:pPr>
              <w:shd w:val="clear" w:color="auto" w:fill="FFFFFF" w:themeFill="background1"/>
              <w:rPr>
                <w:rFonts w:ascii="Calibri" w:hAnsi="Calibri" w:cs="Calibri"/>
                <w:b/>
                <w:color w:val="auto"/>
                <w:sz w:val="22"/>
                <w:lang w:val="el-GR"/>
              </w:rPr>
            </w:pPr>
            <w:r w:rsidRPr="00B62952">
              <w:rPr>
                <w:rFonts w:ascii="Calibri" w:hAnsi="Calibri" w:cs="Calibri"/>
                <w:b/>
                <w:color w:val="auto"/>
                <w:sz w:val="22"/>
                <w:szCs w:val="22"/>
                <w:lang w:val="el-GR"/>
              </w:rPr>
              <w:t xml:space="preserve"> </w:t>
            </w:r>
            <w:r w:rsidR="00B62952">
              <w:rPr>
                <w:rFonts w:ascii="Calibri" w:hAnsi="Calibri" w:cs="Calibri"/>
                <w:b/>
                <w:color w:val="auto"/>
                <w:sz w:val="22"/>
                <w:szCs w:val="22"/>
                <w:lang w:val="el-GR"/>
              </w:rPr>
              <w:t xml:space="preserve">                                 </w:t>
            </w:r>
            <w:r w:rsidRPr="00B62952">
              <w:rPr>
                <w:rFonts w:ascii="Calibri" w:hAnsi="Calibri" w:cs="Calibri"/>
                <w:b/>
                <w:color w:val="auto"/>
                <w:sz w:val="22"/>
                <w:szCs w:val="22"/>
                <w:lang w:val="el-GR"/>
              </w:rPr>
              <w:t>συνεργασία</w:t>
            </w:r>
          </w:p>
          <w:p w:rsidR="00BB7E2E" w:rsidRPr="00B62952" w:rsidRDefault="00BB7E2E" w:rsidP="00BB7E2E">
            <w:pPr>
              <w:shd w:val="clear" w:color="auto" w:fill="FFFFFF" w:themeFill="background1"/>
              <w:ind w:left="720" w:firstLine="720"/>
              <w:rPr>
                <w:rFonts w:ascii="Calibri" w:hAnsi="Calibri" w:cs="Calibri"/>
                <w:b/>
                <w:color w:val="auto"/>
                <w:sz w:val="22"/>
                <w:lang w:val="el-GR"/>
              </w:rPr>
            </w:pPr>
            <w:r w:rsidRPr="00B62952">
              <w:rPr>
                <w:rFonts w:ascii="Calibri" w:hAnsi="Calibri" w:cs="Calibri"/>
                <w:b/>
                <w:color w:val="auto"/>
                <w:sz w:val="22"/>
                <w:szCs w:val="22"/>
                <w:lang w:val="el-GR"/>
              </w:rPr>
              <w:t>3</w:t>
            </w:r>
            <w:r w:rsidRPr="00B62952">
              <w:rPr>
                <w:rFonts w:ascii="Calibri" w:hAnsi="Calibri" w:cs="Calibri"/>
                <w:b/>
                <w:color w:val="auto"/>
                <w:sz w:val="22"/>
                <w:szCs w:val="22"/>
                <w:vertAlign w:val="superscript"/>
                <w:lang w:val="el-GR"/>
              </w:rPr>
              <w:t>ο</w:t>
            </w:r>
            <w:r w:rsidRPr="00B62952">
              <w:rPr>
                <w:rFonts w:ascii="Calibri" w:hAnsi="Calibri" w:cs="Calibri"/>
                <w:b/>
                <w:color w:val="auto"/>
                <w:sz w:val="22"/>
                <w:szCs w:val="22"/>
                <w:lang w:val="el-GR"/>
              </w:rPr>
              <w:t xml:space="preserve"> Εργαστήριο: Κάνω επιλογές – αναλαμβάνω</w:t>
            </w:r>
            <w:r w:rsidR="00B62952">
              <w:rPr>
                <w:rFonts w:ascii="Calibri" w:hAnsi="Calibri" w:cs="Calibri"/>
                <w:b/>
                <w:color w:val="auto"/>
                <w:sz w:val="22"/>
                <w:szCs w:val="22"/>
                <w:lang w:val="el-GR"/>
              </w:rPr>
              <w:br/>
              <w:t xml:space="preserve">                </w:t>
            </w:r>
            <w:r w:rsidRPr="00B62952">
              <w:rPr>
                <w:rFonts w:ascii="Calibri" w:hAnsi="Calibri" w:cs="Calibri"/>
                <w:b/>
                <w:color w:val="auto"/>
                <w:sz w:val="22"/>
                <w:szCs w:val="22"/>
                <w:lang w:val="el-GR"/>
              </w:rPr>
              <w:t xml:space="preserve"> </w:t>
            </w:r>
            <w:r w:rsidR="00B62952">
              <w:rPr>
                <w:rFonts w:ascii="Calibri" w:hAnsi="Calibri" w:cs="Calibri"/>
                <w:b/>
                <w:color w:val="auto"/>
                <w:sz w:val="22"/>
                <w:szCs w:val="22"/>
                <w:lang w:val="el-GR"/>
              </w:rPr>
              <w:t xml:space="preserve">  </w:t>
            </w:r>
            <w:r w:rsidRPr="00B62952">
              <w:rPr>
                <w:rFonts w:ascii="Calibri" w:hAnsi="Calibri" w:cs="Calibri"/>
                <w:b/>
                <w:color w:val="auto"/>
                <w:sz w:val="22"/>
                <w:szCs w:val="22"/>
                <w:lang w:val="el-GR"/>
              </w:rPr>
              <w:t xml:space="preserve">πρωτοβουλίες </w:t>
            </w:r>
          </w:p>
          <w:p w:rsidR="00BB7E2E" w:rsidRPr="00B62952" w:rsidRDefault="00BB7E2E" w:rsidP="00BB7E2E">
            <w:pPr>
              <w:shd w:val="clear" w:color="auto" w:fill="FFFFFF" w:themeFill="background1"/>
              <w:ind w:left="720" w:firstLine="720"/>
              <w:rPr>
                <w:rFonts w:ascii="Calibri" w:hAnsi="Calibri" w:cs="Calibri"/>
                <w:b/>
                <w:color w:val="auto"/>
                <w:sz w:val="22"/>
                <w:lang w:val="el-GR"/>
              </w:rPr>
            </w:pPr>
            <w:r w:rsidRPr="00B62952">
              <w:rPr>
                <w:rFonts w:ascii="Calibri" w:hAnsi="Calibri" w:cs="Calibri"/>
                <w:b/>
                <w:color w:val="auto"/>
                <w:sz w:val="22"/>
                <w:szCs w:val="22"/>
                <w:lang w:val="el-GR"/>
              </w:rPr>
              <w:t>4</w:t>
            </w:r>
            <w:r w:rsidRPr="00B62952">
              <w:rPr>
                <w:rFonts w:ascii="Calibri" w:hAnsi="Calibri" w:cs="Calibri"/>
                <w:b/>
                <w:color w:val="auto"/>
                <w:sz w:val="22"/>
                <w:szCs w:val="22"/>
                <w:vertAlign w:val="superscript"/>
                <w:lang w:val="el-GR"/>
              </w:rPr>
              <w:t>ο</w:t>
            </w:r>
            <w:r w:rsidRPr="00B62952">
              <w:rPr>
                <w:rFonts w:ascii="Calibri" w:hAnsi="Calibri" w:cs="Calibri"/>
                <w:b/>
                <w:color w:val="auto"/>
                <w:sz w:val="22"/>
                <w:szCs w:val="22"/>
                <w:lang w:val="el-GR"/>
              </w:rPr>
              <w:t xml:space="preserve"> Εργαστήριο: Σκέφτομαι δημιουργικά και εμπνέω</w:t>
            </w:r>
          </w:p>
          <w:p w:rsidR="00BB7E2E" w:rsidRPr="00B62952" w:rsidRDefault="00BB7E2E" w:rsidP="00BB7E2E">
            <w:pPr>
              <w:shd w:val="clear" w:color="auto" w:fill="FFFFFF" w:themeFill="background1"/>
              <w:ind w:left="720" w:firstLine="720"/>
              <w:rPr>
                <w:rFonts w:ascii="Calibri" w:hAnsi="Calibri" w:cs="Calibri"/>
                <w:b/>
                <w:color w:val="auto"/>
                <w:sz w:val="22"/>
                <w:lang w:val="el-GR"/>
              </w:rPr>
            </w:pPr>
            <w:r w:rsidRPr="00B62952">
              <w:rPr>
                <w:rFonts w:ascii="Calibri" w:hAnsi="Calibri" w:cs="Calibri"/>
                <w:b/>
                <w:color w:val="auto"/>
                <w:sz w:val="22"/>
                <w:szCs w:val="22"/>
                <w:lang w:val="el-GR"/>
              </w:rPr>
              <w:t>5</w:t>
            </w:r>
            <w:r w:rsidRPr="00B62952">
              <w:rPr>
                <w:rFonts w:ascii="Calibri" w:hAnsi="Calibri" w:cs="Calibri"/>
                <w:b/>
                <w:color w:val="auto"/>
                <w:sz w:val="22"/>
                <w:szCs w:val="22"/>
                <w:vertAlign w:val="superscript"/>
                <w:lang w:val="el-GR"/>
              </w:rPr>
              <w:t>ο</w:t>
            </w:r>
            <w:r w:rsidRPr="00B62952">
              <w:rPr>
                <w:rFonts w:ascii="Calibri" w:hAnsi="Calibri" w:cs="Calibri"/>
                <w:b/>
                <w:color w:val="auto"/>
                <w:sz w:val="22"/>
                <w:szCs w:val="22"/>
                <w:lang w:val="el-GR"/>
              </w:rPr>
              <w:t xml:space="preserve"> Εργαστήριο: Η ακρόαση στην ομάδα</w:t>
            </w:r>
          </w:p>
          <w:p w:rsidR="00BB7E2E" w:rsidRPr="00B62952" w:rsidRDefault="00BB7E2E" w:rsidP="00BB7E2E">
            <w:pPr>
              <w:shd w:val="clear" w:color="auto" w:fill="FFFFFF" w:themeFill="background1"/>
              <w:ind w:left="720" w:firstLine="720"/>
              <w:rPr>
                <w:rFonts w:ascii="Calibri" w:hAnsi="Calibri" w:cs="Calibri"/>
                <w:b/>
                <w:color w:val="auto"/>
                <w:sz w:val="22"/>
                <w:lang w:val="el-GR"/>
              </w:rPr>
            </w:pPr>
            <w:r w:rsidRPr="00B62952">
              <w:rPr>
                <w:rFonts w:ascii="Calibri" w:hAnsi="Calibri" w:cs="Calibri"/>
                <w:b/>
                <w:color w:val="auto"/>
                <w:sz w:val="22"/>
                <w:szCs w:val="22"/>
                <w:lang w:val="el-GR"/>
              </w:rPr>
              <w:t>6</w:t>
            </w:r>
            <w:r w:rsidRPr="00B62952">
              <w:rPr>
                <w:rFonts w:ascii="Calibri" w:hAnsi="Calibri" w:cs="Calibri"/>
                <w:b/>
                <w:color w:val="auto"/>
                <w:sz w:val="22"/>
                <w:szCs w:val="22"/>
                <w:vertAlign w:val="superscript"/>
                <w:lang w:val="el-GR"/>
              </w:rPr>
              <w:t>ο</w:t>
            </w:r>
            <w:r w:rsidRPr="00B62952">
              <w:rPr>
                <w:rFonts w:ascii="Calibri" w:hAnsi="Calibri" w:cs="Calibri"/>
                <w:b/>
                <w:color w:val="auto"/>
                <w:sz w:val="22"/>
                <w:szCs w:val="22"/>
                <w:lang w:val="el-GR"/>
              </w:rPr>
              <w:t xml:space="preserve"> Εργαστήριο: Τα ΜΜΕ στο μικροσκόπιο</w:t>
            </w:r>
          </w:p>
          <w:p w:rsidR="00BB7E2E" w:rsidRPr="002C100D" w:rsidRDefault="00BB7E2E" w:rsidP="00BB7E2E">
            <w:pPr>
              <w:shd w:val="clear" w:color="auto" w:fill="FFFFFF" w:themeFill="background1"/>
              <w:ind w:left="720" w:firstLine="720"/>
              <w:rPr>
                <w:rFonts w:ascii="Calibri" w:hAnsi="Calibri" w:cs="Calibri"/>
                <w:b/>
                <w:color w:val="auto"/>
                <w:sz w:val="22"/>
                <w:lang w:val="el-GR"/>
              </w:rPr>
            </w:pPr>
            <w:r w:rsidRPr="00B62952">
              <w:rPr>
                <w:rFonts w:ascii="Calibri" w:hAnsi="Calibri" w:cs="Calibri"/>
                <w:b/>
                <w:color w:val="auto"/>
                <w:sz w:val="22"/>
                <w:szCs w:val="22"/>
                <w:lang w:val="el-GR"/>
              </w:rPr>
              <w:t>7</w:t>
            </w:r>
            <w:r w:rsidRPr="00B62952">
              <w:rPr>
                <w:rFonts w:ascii="Calibri" w:hAnsi="Calibri" w:cs="Calibri"/>
                <w:b/>
                <w:color w:val="auto"/>
                <w:sz w:val="22"/>
                <w:szCs w:val="22"/>
                <w:vertAlign w:val="superscript"/>
                <w:lang w:val="el-GR"/>
              </w:rPr>
              <w:t>ο</w:t>
            </w:r>
            <w:r w:rsidRPr="00B62952">
              <w:rPr>
                <w:rFonts w:ascii="Calibri" w:hAnsi="Calibri" w:cs="Calibri"/>
                <w:b/>
                <w:color w:val="auto"/>
                <w:sz w:val="22"/>
                <w:szCs w:val="22"/>
                <w:lang w:val="el-GR"/>
              </w:rPr>
              <w:t xml:space="preserve"> Ε</w:t>
            </w:r>
            <w:r w:rsidRPr="002C100D">
              <w:rPr>
                <w:rFonts w:ascii="Calibri" w:hAnsi="Calibri" w:cs="Calibri"/>
                <w:b/>
                <w:color w:val="auto"/>
                <w:sz w:val="22"/>
                <w:szCs w:val="22"/>
                <w:lang w:val="el-GR"/>
              </w:rPr>
              <w:t>ργαστήριο: Γινόμαστε Ομάδα!</w:t>
            </w:r>
          </w:p>
          <w:p w:rsidR="00A03075" w:rsidRPr="006D128A" w:rsidRDefault="00B820BB" w:rsidP="002C100D">
            <w:pPr>
              <w:spacing w:after="0"/>
              <w:jc w:val="both"/>
              <w:rPr>
                <w:rFonts w:ascii="Calibri" w:hAnsi="Calibri" w:cs="Times New Roman"/>
                <w:b/>
                <w:color w:val="auto"/>
                <w:sz w:val="22"/>
                <w:lang w:val="el-GR"/>
              </w:rPr>
            </w:pPr>
            <w:r w:rsidRPr="006D128A">
              <w:rPr>
                <w:rFonts w:ascii="Calibri" w:hAnsi="Calibri" w:cs="Calibri"/>
                <w:color w:val="auto"/>
                <w:sz w:val="22"/>
                <w:szCs w:val="22"/>
                <w:lang w:val="el-GR"/>
              </w:rPr>
              <w:t xml:space="preserve"> </w:t>
            </w:r>
            <w:bookmarkStart w:id="4" w:name="_GoBack"/>
            <w:bookmarkEnd w:id="4"/>
            <w:r w:rsidR="00A4318E" w:rsidRPr="006D128A">
              <w:rPr>
                <w:rFonts w:ascii="Calibri" w:hAnsi="Calibri" w:cs="Times New Roman"/>
                <w:b/>
                <w:color w:val="auto"/>
                <w:sz w:val="22"/>
                <w:szCs w:val="22"/>
                <w:lang w:val="el-GR"/>
              </w:rPr>
              <w:t>Προσαρμογές για εμποδιζόμενους μαθητές</w:t>
            </w:r>
          </w:p>
          <w:p w:rsidR="00DA2A6A" w:rsidRPr="006D128A" w:rsidRDefault="007502AF" w:rsidP="00DA2A6A">
            <w:pPr>
              <w:spacing w:after="0"/>
              <w:jc w:val="both"/>
              <w:rPr>
                <w:rFonts w:ascii="Calibri" w:hAnsi="Calibri" w:cs="Times New Roman"/>
                <w:color w:val="auto"/>
                <w:sz w:val="22"/>
                <w:lang w:val="el-GR"/>
              </w:rPr>
            </w:pPr>
            <w:r w:rsidRPr="006D128A">
              <w:rPr>
                <w:rFonts w:ascii="Calibri" w:hAnsi="Calibri" w:cs="Times New Roman"/>
                <w:color w:val="auto"/>
                <w:sz w:val="22"/>
                <w:szCs w:val="22"/>
                <w:lang w:val="el-GR"/>
              </w:rPr>
              <w:t xml:space="preserve">Το προτεινόμενο πρόγραμμα προβλέπει διαφοροποιήσεις στην προσέγγιση ή διευκολύνσεις ώστε να μπορεί να συμμετέχει το σύνολο της σχολικής τάξης ανεξαρτήτως μαθησιακού, κοινωνικού-πολιτισμικού υποβάθρου ή ειδικών εκπαιδευτικών αναγκών ή/και αναπηρίας. Σε κάθε περίπτωση </w:t>
            </w:r>
            <w:r w:rsidR="00690832" w:rsidRPr="006D128A">
              <w:rPr>
                <w:rFonts w:ascii="Calibri" w:hAnsi="Calibri" w:cs="Times New Roman"/>
                <w:color w:val="auto"/>
                <w:sz w:val="22"/>
                <w:szCs w:val="22"/>
                <w:lang w:val="el-GR"/>
              </w:rPr>
              <w:t xml:space="preserve">θα </w:t>
            </w:r>
            <w:r w:rsidRPr="006D128A">
              <w:rPr>
                <w:rFonts w:ascii="Calibri" w:hAnsi="Calibri" w:cs="Times New Roman"/>
                <w:color w:val="auto"/>
                <w:sz w:val="22"/>
                <w:szCs w:val="22"/>
                <w:lang w:val="el-GR"/>
              </w:rPr>
              <w:t>έχει προηγηθεί με  σημείωμα η ενημέρωση των γονέων και κηδεμόνων για τη διεξαγωγή του εργαστηρίου/</w:t>
            </w:r>
            <w:r w:rsidR="006D128A" w:rsidRPr="006D128A">
              <w:rPr>
                <w:rFonts w:ascii="Calibri" w:hAnsi="Calibri" w:cs="Times New Roman"/>
                <w:color w:val="auto"/>
                <w:sz w:val="22"/>
                <w:szCs w:val="22"/>
                <w:lang w:val="el-GR"/>
              </w:rPr>
              <w:t>-</w:t>
            </w:r>
            <w:r w:rsidRPr="006D128A">
              <w:rPr>
                <w:rFonts w:ascii="Calibri" w:hAnsi="Calibri" w:cs="Times New Roman"/>
                <w:color w:val="auto"/>
                <w:sz w:val="22"/>
                <w:szCs w:val="22"/>
                <w:lang w:val="el-GR"/>
              </w:rPr>
              <w:t>ων. Επίσης  υπάρχει συνεννόηση με</w:t>
            </w:r>
            <w:r w:rsidR="006D128A" w:rsidRPr="006D128A">
              <w:rPr>
                <w:rFonts w:ascii="Calibri" w:hAnsi="Calibri" w:cs="Times New Roman"/>
                <w:color w:val="auto"/>
                <w:sz w:val="22"/>
                <w:szCs w:val="22"/>
                <w:lang w:val="el-GR"/>
              </w:rPr>
              <w:t xml:space="preserve"> τη Διεύθυνση του σχολείου και/</w:t>
            </w:r>
            <w:r w:rsidRPr="006D128A">
              <w:rPr>
                <w:rFonts w:ascii="Calibri" w:hAnsi="Calibri" w:cs="Times New Roman"/>
                <w:color w:val="auto"/>
                <w:sz w:val="22"/>
                <w:szCs w:val="22"/>
                <w:lang w:val="el-GR"/>
              </w:rPr>
              <w:t>ή με τον υπεύθυνο εκπαιδευτικό της τάξης</w:t>
            </w:r>
            <w:r w:rsidR="006D128A" w:rsidRPr="006D128A">
              <w:rPr>
                <w:rFonts w:ascii="Calibri" w:hAnsi="Calibri" w:cs="Times New Roman"/>
                <w:color w:val="auto"/>
                <w:sz w:val="22"/>
                <w:szCs w:val="22"/>
                <w:lang w:val="el-GR"/>
              </w:rPr>
              <w:t xml:space="preserve"> για την ύπαρξη τυχόν ζητημάτων, </w:t>
            </w:r>
            <w:r w:rsidRPr="006D128A">
              <w:rPr>
                <w:rFonts w:ascii="Calibri" w:hAnsi="Calibri" w:cs="Times New Roman"/>
                <w:color w:val="auto"/>
                <w:sz w:val="22"/>
                <w:szCs w:val="22"/>
                <w:lang w:val="el-GR"/>
              </w:rPr>
              <w:t xml:space="preserve">ώστε να δοθούν οδηγίες για διαφοροποίηση ή διευκόλυνση. </w:t>
            </w:r>
          </w:p>
          <w:p w:rsidR="00852799" w:rsidRDefault="00852799" w:rsidP="00DA2A6A">
            <w:pPr>
              <w:spacing w:after="0"/>
              <w:jc w:val="both"/>
              <w:rPr>
                <w:rFonts w:ascii="Calibri" w:hAnsi="Calibri" w:cs="Times New Roman"/>
                <w:color w:val="auto"/>
                <w:sz w:val="22"/>
                <w:lang w:val="el-GR"/>
              </w:rPr>
            </w:pPr>
          </w:p>
          <w:p w:rsidR="002C100D" w:rsidRPr="006D128A" w:rsidRDefault="002C100D" w:rsidP="00DA2A6A">
            <w:pPr>
              <w:spacing w:after="0"/>
              <w:jc w:val="both"/>
              <w:rPr>
                <w:rFonts w:ascii="Calibri" w:hAnsi="Calibri" w:cs="Times New Roman"/>
                <w:color w:val="auto"/>
                <w:sz w:val="22"/>
                <w:lang w:val="el-GR"/>
              </w:rPr>
            </w:pPr>
          </w:p>
          <w:p w:rsidR="002E4E12" w:rsidRPr="006D128A" w:rsidRDefault="002E4E12" w:rsidP="00DA2A6A">
            <w:pPr>
              <w:pStyle w:val="1"/>
              <w:spacing w:before="0" w:after="0"/>
              <w:jc w:val="both"/>
              <w:rPr>
                <w:rFonts w:ascii="Calibri" w:hAnsi="Calibri" w:cs="Times New Roman"/>
                <w:b/>
                <w:color w:val="auto"/>
                <w:sz w:val="22"/>
                <w:szCs w:val="22"/>
                <w:lang w:val="el-GR"/>
              </w:rPr>
            </w:pPr>
            <w:r w:rsidRPr="006D128A">
              <w:rPr>
                <w:rFonts w:ascii="Calibri" w:hAnsi="Calibri" w:cs="Times New Roman"/>
                <w:b/>
                <w:color w:val="auto"/>
                <w:sz w:val="22"/>
                <w:szCs w:val="22"/>
                <w:lang w:val="el-GR"/>
              </w:rPr>
              <w:t>Επέκταση</w:t>
            </w:r>
          </w:p>
          <w:p w:rsidR="007502AF" w:rsidRPr="006D128A" w:rsidRDefault="007502AF" w:rsidP="007502AF">
            <w:pPr>
              <w:jc w:val="both"/>
              <w:rPr>
                <w:rFonts w:ascii="Calibri" w:hAnsi="Calibri" w:cs="Times New Roman"/>
                <w:color w:val="auto"/>
                <w:sz w:val="22"/>
                <w:lang w:val="el-GR"/>
              </w:rPr>
            </w:pPr>
            <w:r w:rsidRPr="006D128A">
              <w:rPr>
                <w:rFonts w:ascii="Calibri" w:hAnsi="Calibri" w:cs="Times New Roman"/>
                <w:color w:val="auto"/>
                <w:sz w:val="22"/>
                <w:szCs w:val="22"/>
                <w:lang w:val="el-GR"/>
              </w:rPr>
              <w:t xml:space="preserve">Τα εργαστήρια μπορούν να πραγματοποιηθούν σε όλη τη διάρκεια του σχολικού έτους. Θα μπορούσαν να </w:t>
            </w:r>
            <w:r w:rsidR="00852799" w:rsidRPr="006D128A">
              <w:rPr>
                <w:rFonts w:ascii="Calibri" w:hAnsi="Calibri" w:cs="Times New Roman"/>
                <w:color w:val="auto"/>
                <w:sz w:val="22"/>
                <w:szCs w:val="22"/>
                <w:lang w:val="el-GR"/>
              </w:rPr>
              <w:t xml:space="preserve">εφαρμοστούν όμως και σε απογευματινό όμιλο, μάθημα </w:t>
            </w:r>
            <w:r w:rsidR="00852799" w:rsidRPr="006D128A">
              <w:rPr>
                <w:rFonts w:ascii="Calibri" w:hAnsi="Calibri" w:cs="Times New Roman"/>
                <w:color w:val="auto"/>
                <w:sz w:val="22"/>
                <w:szCs w:val="22"/>
              </w:rPr>
              <w:t>project</w:t>
            </w:r>
            <w:r w:rsidR="002C100D">
              <w:rPr>
                <w:rFonts w:ascii="Calibri" w:hAnsi="Calibri" w:cs="Times New Roman"/>
                <w:color w:val="auto"/>
                <w:sz w:val="22"/>
                <w:szCs w:val="22"/>
                <w:lang w:val="el-GR"/>
              </w:rPr>
              <w:t>, ευέλικτη ζώνη</w:t>
            </w:r>
            <w:r w:rsidR="00852799" w:rsidRPr="006D128A">
              <w:rPr>
                <w:rFonts w:ascii="Calibri" w:hAnsi="Calibri" w:cs="Times New Roman"/>
                <w:color w:val="auto"/>
                <w:sz w:val="22"/>
                <w:szCs w:val="22"/>
                <w:lang w:val="el-GR"/>
              </w:rPr>
              <w:t xml:space="preserve"> κ</w:t>
            </w:r>
            <w:r w:rsidR="00063E09" w:rsidRPr="006D128A">
              <w:rPr>
                <w:rFonts w:ascii="Calibri" w:hAnsi="Calibri" w:cs="Times New Roman"/>
                <w:color w:val="auto"/>
                <w:sz w:val="22"/>
                <w:szCs w:val="22"/>
                <w:lang w:val="el-GR"/>
              </w:rPr>
              <w:t>.</w:t>
            </w:r>
            <w:r w:rsidR="00852799" w:rsidRPr="006D128A">
              <w:rPr>
                <w:rFonts w:ascii="Calibri" w:hAnsi="Calibri" w:cs="Times New Roman"/>
                <w:color w:val="auto"/>
                <w:sz w:val="22"/>
                <w:szCs w:val="22"/>
                <w:lang w:val="el-GR"/>
              </w:rPr>
              <w:t>λπ</w:t>
            </w:r>
            <w:r w:rsidR="00BE3412" w:rsidRPr="006D128A">
              <w:rPr>
                <w:rFonts w:ascii="Calibri" w:hAnsi="Calibri" w:cs="Times New Roman"/>
                <w:color w:val="auto"/>
                <w:sz w:val="22"/>
                <w:szCs w:val="22"/>
                <w:lang w:val="el-GR"/>
              </w:rPr>
              <w:t>.</w:t>
            </w:r>
            <w:r w:rsidR="00852799" w:rsidRPr="006D128A">
              <w:rPr>
                <w:rFonts w:ascii="Calibri" w:hAnsi="Calibri" w:cs="Times New Roman"/>
                <w:color w:val="auto"/>
                <w:sz w:val="22"/>
                <w:szCs w:val="22"/>
                <w:lang w:val="el-GR"/>
              </w:rPr>
              <w:t xml:space="preserve"> </w:t>
            </w:r>
          </w:p>
          <w:p w:rsidR="00DA2A6A" w:rsidRPr="006D128A" w:rsidRDefault="00DA2A6A" w:rsidP="00DA2A6A">
            <w:pPr>
              <w:spacing w:after="0"/>
              <w:jc w:val="both"/>
              <w:rPr>
                <w:rFonts w:ascii="Calibri" w:hAnsi="Calibri" w:cs="Times New Roman"/>
                <w:color w:val="auto"/>
                <w:sz w:val="22"/>
                <w:lang w:val="el-GR"/>
              </w:rPr>
            </w:pPr>
          </w:p>
          <w:p w:rsidR="00A03075" w:rsidRPr="006D128A" w:rsidRDefault="00A4318E" w:rsidP="00DA2A6A">
            <w:pPr>
              <w:pStyle w:val="1"/>
              <w:spacing w:before="0" w:after="0"/>
              <w:jc w:val="both"/>
              <w:rPr>
                <w:rFonts w:ascii="Calibri" w:hAnsi="Calibri" w:cs="Times New Roman"/>
                <w:b/>
                <w:color w:val="auto"/>
                <w:sz w:val="22"/>
                <w:szCs w:val="22"/>
                <w:lang w:val="el-GR"/>
              </w:rPr>
            </w:pPr>
            <w:r w:rsidRPr="006D128A">
              <w:rPr>
                <w:rFonts w:ascii="Calibri" w:hAnsi="Calibri" w:cs="Times New Roman"/>
                <w:b/>
                <w:color w:val="auto"/>
                <w:sz w:val="22"/>
                <w:szCs w:val="22"/>
                <w:lang w:val="el-GR"/>
              </w:rPr>
              <w:t>Αξιολόγηση</w:t>
            </w:r>
          </w:p>
          <w:bookmarkEnd w:id="0"/>
          <w:p w:rsidR="00852799" w:rsidRPr="006D128A" w:rsidRDefault="00634D01" w:rsidP="00DA2A6A">
            <w:pPr>
              <w:spacing w:after="0"/>
              <w:jc w:val="both"/>
              <w:rPr>
                <w:rFonts w:ascii="Calibri" w:eastAsiaTheme="minorHAnsi" w:hAnsi="Calibri" w:cs="Times New Roman"/>
                <w:bCs/>
                <w:color w:val="auto"/>
                <w:sz w:val="22"/>
                <w:lang w:val="el-GR"/>
              </w:rPr>
            </w:pPr>
            <w:r w:rsidRPr="006D128A">
              <w:rPr>
                <w:rFonts w:ascii="Calibri" w:eastAsiaTheme="minorHAnsi" w:hAnsi="Calibri" w:cs="Times New Roman"/>
                <w:bCs/>
                <w:color w:val="auto"/>
                <w:sz w:val="22"/>
                <w:szCs w:val="22"/>
                <w:lang w:val="el-GR"/>
              </w:rPr>
              <w:t xml:space="preserve">Η </w:t>
            </w:r>
            <w:r w:rsidR="00E7410B" w:rsidRPr="006D128A">
              <w:rPr>
                <w:rFonts w:ascii="Calibri" w:eastAsiaTheme="minorHAnsi" w:hAnsi="Calibri" w:cs="Times New Roman"/>
                <w:bCs/>
                <w:color w:val="auto"/>
                <w:sz w:val="22"/>
                <w:szCs w:val="22"/>
                <w:lang w:val="el-GR"/>
              </w:rPr>
              <w:t xml:space="preserve">ποιοτική </w:t>
            </w:r>
            <w:r w:rsidRPr="006D128A">
              <w:rPr>
                <w:rFonts w:ascii="Calibri" w:eastAsiaTheme="minorHAnsi" w:hAnsi="Calibri" w:cs="Times New Roman"/>
                <w:bCs/>
                <w:color w:val="auto"/>
                <w:sz w:val="22"/>
                <w:szCs w:val="22"/>
                <w:lang w:val="el-GR"/>
              </w:rPr>
              <w:t>αξιολόγηση του προγράμματος περιλαμβάνει</w:t>
            </w:r>
            <w:r w:rsidR="00E7410B" w:rsidRPr="006D128A">
              <w:rPr>
                <w:rFonts w:ascii="Calibri" w:eastAsiaTheme="minorHAnsi" w:hAnsi="Calibri" w:cs="Times New Roman"/>
                <w:bCs/>
                <w:color w:val="auto"/>
                <w:sz w:val="22"/>
                <w:szCs w:val="22"/>
                <w:lang w:val="el-GR"/>
              </w:rPr>
              <w:t xml:space="preserve"> </w:t>
            </w:r>
            <w:r w:rsidR="00852799" w:rsidRPr="006D128A">
              <w:rPr>
                <w:rFonts w:ascii="Calibri" w:eastAsiaTheme="minorHAnsi" w:hAnsi="Calibri" w:cs="Times New Roman"/>
                <w:bCs/>
                <w:color w:val="auto"/>
                <w:sz w:val="22"/>
                <w:szCs w:val="22"/>
                <w:lang w:val="el-GR"/>
              </w:rPr>
              <w:t xml:space="preserve">συνέντευξη από </w:t>
            </w:r>
            <w:r w:rsidR="00690832" w:rsidRPr="006D128A">
              <w:rPr>
                <w:rFonts w:ascii="Calibri" w:eastAsiaTheme="minorHAnsi" w:hAnsi="Calibri" w:cs="Times New Roman"/>
                <w:bCs/>
                <w:color w:val="auto"/>
                <w:sz w:val="22"/>
                <w:szCs w:val="22"/>
              </w:rPr>
              <w:t>Focus</w:t>
            </w:r>
            <w:r w:rsidR="00690832" w:rsidRPr="006D128A">
              <w:rPr>
                <w:rFonts w:ascii="Calibri" w:eastAsiaTheme="minorHAnsi" w:hAnsi="Calibri" w:cs="Times New Roman"/>
                <w:bCs/>
                <w:color w:val="auto"/>
                <w:sz w:val="22"/>
                <w:szCs w:val="22"/>
                <w:lang w:val="el-GR"/>
              </w:rPr>
              <w:t xml:space="preserve"> </w:t>
            </w:r>
            <w:r w:rsidR="00690832" w:rsidRPr="006D128A">
              <w:rPr>
                <w:rFonts w:ascii="Calibri" w:eastAsiaTheme="minorHAnsi" w:hAnsi="Calibri" w:cs="Times New Roman"/>
                <w:bCs/>
                <w:color w:val="auto"/>
                <w:sz w:val="22"/>
                <w:szCs w:val="22"/>
              </w:rPr>
              <w:t>Groups</w:t>
            </w:r>
            <w:r w:rsidR="00690832" w:rsidRPr="006D128A">
              <w:rPr>
                <w:rFonts w:ascii="Calibri" w:eastAsiaTheme="minorHAnsi" w:hAnsi="Calibri" w:cs="Times New Roman"/>
                <w:bCs/>
                <w:color w:val="auto"/>
                <w:sz w:val="22"/>
                <w:szCs w:val="22"/>
                <w:lang w:val="el-GR"/>
              </w:rPr>
              <w:t xml:space="preserve"> μαθητών/</w:t>
            </w:r>
            <w:r w:rsidR="00063E09" w:rsidRPr="006D128A">
              <w:rPr>
                <w:rFonts w:ascii="Calibri" w:eastAsiaTheme="minorHAnsi" w:hAnsi="Calibri" w:cs="Times New Roman"/>
                <w:bCs/>
                <w:color w:val="auto"/>
                <w:sz w:val="22"/>
                <w:szCs w:val="22"/>
                <w:lang w:val="el-GR"/>
              </w:rPr>
              <w:t>-</w:t>
            </w:r>
            <w:r w:rsidR="00690832" w:rsidRPr="006D128A">
              <w:rPr>
                <w:rFonts w:ascii="Calibri" w:eastAsiaTheme="minorHAnsi" w:hAnsi="Calibri" w:cs="Times New Roman"/>
                <w:bCs/>
                <w:color w:val="auto"/>
                <w:sz w:val="22"/>
                <w:szCs w:val="22"/>
                <w:lang w:val="el-GR"/>
              </w:rPr>
              <w:t>τριών στο τέλος της χρονιάς, καθώς και ημερολόγιο εκπαιδευτικού.</w:t>
            </w:r>
          </w:p>
          <w:p w:rsidR="00852799" w:rsidRPr="006D128A" w:rsidRDefault="00852799" w:rsidP="00DA2A6A">
            <w:pPr>
              <w:spacing w:after="0"/>
              <w:jc w:val="both"/>
              <w:rPr>
                <w:rFonts w:ascii="Calibri" w:eastAsiaTheme="minorHAnsi" w:hAnsi="Calibri" w:cs="Times New Roman"/>
                <w:bCs/>
                <w:color w:val="auto"/>
                <w:sz w:val="22"/>
                <w:lang w:val="el-GR"/>
              </w:rPr>
            </w:pPr>
          </w:p>
          <w:p w:rsidR="007A7084" w:rsidRPr="006D128A" w:rsidRDefault="007A7084" w:rsidP="00DA2A6A">
            <w:pPr>
              <w:spacing w:after="0"/>
              <w:jc w:val="both"/>
              <w:rPr>
                <w:rFonts w:ascii="Calibri" w:eastAsiaTheme="minorHAnsi" w:hAnsi="Calibri" w:cs="Times New Roman"/>
                <w:bCs/>
                <w:color w:val="auto"/>
                <w:sz w:val="22"/>
                <w:lang w:val="el-GR"/>
              </w:rPr>
            </w:pPr>
          </w:p>
          <w:p w:rsidR="007A7084" w:rsidRPr="006D128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6D128A" w:rsidRDefault="002B3238" w:rsidP="00DA2A6A">
            <w:pPr>
              <w:pStyle w:val="20"/>
              <w:spacing w:before="0" w:after="0"/>
              <w:jc w:val="both"/>
              <w:rPr>
                <w:rFonts w:ascii="Calibri" w:hAnsi="Calibri" w:cs="Times New Roman"/>
                <w:b/>
                <w:color w:val="auto"/>
                <w:sz w:val="22"/>
                <w:szCs w:val="22"/>
                <w:lang w:val="el-GR"/>
              </w:rPr>
            </w:pPr>
            <w:r w:rsidRPr="006D128A">
              <w:rPr>
                <w:rFonts w:ascii="Calibri" w:hAnsi="Calibri" w:cs="Times New Roman"/>
                <w:b/>
                <w:color w:val="auto"/>
                <w:sz w:val="22"/>
                <w:szCs w:val="22"/>
                <w:lang w:val="el-GR"/>
              </w:rPr>
              <w:t>Σύνδεση με το Π.Σ</w:t>
            </w:r>
            <w:r w:rsidR="003421A5" w:rsidRPr="006D128A">
              <w:rPr>
                <w:rFonts w:ascii="Calibri" w:hAnsi="Calibri" w:cs="Times New Roman"/>
                <w:b/>
                <w:color w:val="auto"/>
                <w:sz w:val="22"/>
                <w:szCs w:val="22"/>
                <w:lang w:val="el-GR"/>
              </w:rPr>
              <w:t>:</w:t>
            </w:r>
          </w:p>
          <w:p w:rsidR="00D931F7" w:rsidRPr="006D128A" w:rsidRDefault="00D931F7" w:rsidP="00D931F7">
            <w:pPr>
              <w:pStyle w:val="5"/>
              <w:jc w:val="both"/>
              <w:rPr>
                <w:rStyle w:val="af2"/>
                <w:rFonts w:ascii="Calibri" w:hAnsi="Calibri" w:cs="Calibri"/>
                <w:b w:val="0"/>
                <w:color w:val="auto"/>
                <w:sz w:val="22"/>
                <w:lang w:val="el-GR"/>
              </w:rPr>
            </w:pPr>
            <w:r w:rsidRPr="006D128A">
              <w:rPr>
                <w:rStyle w:val="af2"/>
                <w:rFonts w:ascii="Calibri" w:hAnsi="Calibri" w:cs="Calibri"/>
                <w:b w:val="0"/>
                <w:color w:val="auto"/>
                <w:sz w:val="22"/>
                <w:szCs w:val="22"/>
                <w:lang w:val="el-GR"/>
              </w:rPr>
              <w:t xml:space="preserve">Στο παρόν πρόγραμμα περιλαμβάνονται ενδεικτικές διασυνδέσεις με το σχολικό εγχειρίδιο της Νεοελληνικής Γλώσσας του Γυμνασίου, οι οποίες μπορούν να αξιοποιηθούν για άσκηση στην παραγωγή και κατανόηση προφορικού λόγου και γενικότερα στην ανάπτυξη επικοινωνιακών δεξιοτήτων. </w:t>
            </w:r>
            <w:r w:rsidR="004A0568" w:rsidRPr="006D128A">
              <w:rPr>
                <w:rStyle w:val="af2"/>
                <w:rFonts w:ascii="Calibri" w:hAnsi="Calibri" w:cs="Calibri"/>
                <w:b w:val="0"/>
                <w:color w:val="auto"/>
                <w:sz w:val="22"/>
                <w:szCs w:val="22"/>
                <w:lang w:val="el-GR"/>
              </w:rPr>
              <w:t>Σ</w:t>
            </w:r>
            <w:r w:rsidRPr="006D128A">
              <w:rPr>
                <w:rStyle w:val="af2"/>
                <w:rFonts w:ascii="Calibri" w:hAnsi="Calibri" w:cs="Calibri"/>
                <w:b w:val="0"/>
                <w:color w:val="auto"/>
                <w:sz w:val="22"/>
                <w:szCs w:val="22"/>
                <w:lang w:val="el-GR"/>
              </w:rPr>
              <w:t>τα Αρχαία Ελληνικά οι λέξεις του λεξιλογικού πίνακα μπορούν να αποτελέσουν το υλικό δημιουργίας αφηγήσεων και διαλόγων, στην Ιστορία και σε άλλα μαθήματα πλείστα θέματα μπορούν να παρουσιαστούν μέσω ενός αγώνα Αντιλογίας και ήρωες / ιστορικά πρόσωπα μπορούν να «ζωντανέψουν» μέσα από φανταστικές ομιλίες που αντικατοπτρίζουν το ήθος τους, στη Λογοτεχνία η εκφραστική ανάγνωση, οι ασκήσεις αφήγησης και οι θεατρικού τύπου δραστηριότητες μπορούν επίσης να αξιοποιηθούν για βιωματική επαφή με τα κείμενα, στην Κοινωνική και Πολιτική Αγωγή οι μαθητές μπορούν να κληθούν να δημιουργήσουν τις δικές τους Παγκόσμιες Ημέρες και να σχεδιάσουν σχετική εκστρατεία (όπως περιγράφεται στο πρόγραμμα) κ.ά.</w:t>
            </w:r>
          </w:p>
          <w:p w:rsidR="00D931F7" w:rsidRPr="006D128A" w:rsidRDefault="00D931F7" w:rsidP="00DA2A6A">
            <w:pPr>
              <w:pStyle w:val="20"/>
              <w:spacing w:before="0" w:after="0"/>
              <w:jc w:val="both"/>
              <w:rPr>
                <w:rFonts w:ascii="Calibri" w:hAnsi="Calibri" w:cs="Times New Roman"/>
                <w:b/>
                <w:color w:val="auto"/>
                <w:sz w:val="22"/>
                <w:szCs w:val="22"/>
                <w:lang w:val="el-GR"/>
              </w:rPr>
            </w:pPr>
          </w:p>
          <w:p w:rsidR="008B714F" w:rsidRPr="006D128A" w:rsidRDefault="00A4318E" w:rsidP="00DA2A6A">
            <w:pPr>
              <w:pStyle w:val="20"/>
              <w:spacing w:before="0" w:after="0"/>
              <w:jc w:val="both"/>
              <w:rPr>
                <w:rFonts w:ascii="Calibri" w:hAnsi="Calibri" w:cs="Times New Roman"/>
                <w:b/>
                <w:color w:val="auto"/>
                <w:sz w:val="22"/>
                <w:szCs w:val="22"/>
                <w:lang w:val="el-GR"/>
              </w:rPr>
            </w:pPr>
            <w:r w:rsidRPr="006D128A">
              <w:rPr>
                <w:rFonts w:ascii="Calibri" w:hAnsi="Calibri" w:cs="Times New Roman"/>
                <w:b/>
                <w:color w:val="auto"/>
                <w:sz w:val="22"/>
                <w:szCs w:val="22"/>
                <w:lang w:val="el-GR"/>
              </w:rPr>
              <w:t>Εκτυπώσιμο Υλικό</w:t>
            </w:r>
          </w:p>
          <w:p w:rsidR="00D931F7" w:rsidRPr="006D128A" w:rsidRDefault="00D931F7" w:rsidP="00D931F7">
            <w:pPr>
              <w:rPr>
                <w:rFonts w:ascii="Times New Roman" w:hAnsi="Times New Roman"/>
                <w:color w:val="auto"/>
                <w:lang w:val="el-GR"/>
              </w:rPr>
            </w:pPr>
          </w:p>
          <w:p w:rsidR="00A4318E" w:rsidRPr="006D128A" w:rsidRDefault="004E3499" w:rsidP="00DA2A6A">
            <w:pPr>
              <w:pStyle w:val="20"/>
              <w:spacing w:before="0" w:after="0"/>
              <w:jc w:val="both"/>
              <w:rPr>
                <w:rFonts w:ascii="Calibri" w:hAnsi="Calibri" w:cs="Times New Roman"/>
                <w:b/>
                <w:color w:val="auto"/>
                <w:sz w:val="22"/>
                <w:szCs w:val="22"/>
                <w:lang w:val="el-GR"/>
              </w:rPr>
            </w:pPr>
            <w:r w:rsidRPr="006D128A">
              <w:rPr>
                <w:rFonts w:ascii="Calibri" w:hAnsi="Calibri" w:cs="Times New Roman"/>
                <w:b/>
                <w:color w:val="auto"/>
                <w:sz w:val="22"/>
                <w:szCs w:val="22"/>
                <w:lang w:val="el-GR"/>
              </w:rPr>
              <w:t>Απαραίτητοι Σύνδεσμοι</w:t>
            </w:r>
          </w:p>
          <w:p w:rsidR="00D931F7" w:rsidRPr="006D128A" w:rsidRDefault="00D931F7" w:rsidP="003605EA">
            <w:pPr>
              <w:spacing w:after="0"/>
              <w:rPr>
                <w:rFonts w:ascii="Calibri" w:hAnsi="Calibri" w:cs="Calibri"/>
                <w:color w:val="auto"/>
                <w:sz w:val="22"/>
                <w:lang w:val="el-GR"/>
              </w:rPr>
            </w:pPr>
            <w:r w:rsidRPr="006D128A">
              <w:rPr>
                <w:rFonts w:ascii="Calibri" w:hAnsi="Calibri" w:cs="Calibri"/>
                <w:color w:val="0070C0"/>
                <w:sz w:val="22"/>
                <w:szCs w:val="22"/>
                <w:lang w:val="el-GR"/>
              </w:rPr>
              <w:t xml:space="preserve"> </w:t>
            </w:r>
            <w:hyperlink r:id="rId8" w:history="1">
              <w:r w:rsidR="001E7750" w:rsidRPr="006D128A">
                <w:rPr>
                  <w:rStyle w:val="-"/>
                  <w:rFonts w:ascii="Calibri" w:hAnsi="Calibri" w:cs="Calibri"/>
                  <w:color w:val="0070C0"/>
                  <w:sz w:val="22"/>
                  <w:szCs w:val="22"/>
                </w:rPr>
                <w:t>www</w:t>
              </w:r>
              <w:r w:rsidR="001E7750" w:rsidRPr="006D128A">
                <w:rPr>
                  <w:rStyle w:val="-"/>
                  <w:rFonts w:ascii="Calibri" w:hAnsi="Calibri" w:cs="Calibri"/>
                  <w:color w:val="0070C0"/>
                  <w:sz w:val="22"/>
                  <w:szCs w:val="22"/>
                  <w:lang w:val="el-GR"/>
                </w:rPr>
                <w:t>.</w:t>
              </w:r>
              <w:r w:rsidR="001E7750" w:rsidRPr="006D128A">
                <w:rPr>
                  <w:rStyle w:val="-"/>
                  <w:rFonts w:ascii="Calibri" w:hAnsi="Calibri" w:cs="Calibri"/>
                  <w:color w:val="0070C0"/>
                  <w:sz w:val="22"/>
                  <w:szCs w:val="22"/>
                </w:rPr>
                <w:t>valialoutrianaki</w:t>
              </w:r>
              <w:r w:rsidR="001E7750" w:rsidRPr="006D128A">
                <w:rPr>
                  <w:rStyle w:val="-"/>
                  <w:rFonts w:ascii="Calibri" w:hAnsi="Calibri" w:cs="Calibri"/>
                  <w:color w:val="0070C0"/>
                  <w:sz w:val="22"/>
                  <w:szCs w:val="22"/>
                  <w:lang w:val="el-GR"/>
                </w:rPr>
                <w:t>.</w:t>
              </w:r>
              <w:r w:rsidR="001E7750" w:rsidRPr="006D128A">
                <w:rPr>
                  <w:rStyle w:val="-"/>
                  <w:rFonts w:ascii="Calibri" w:hAnsi="Calibri" w:cs="Calibri"/>
                  <w:color w:val="0070C0"/>
                  <w:sz w:val="22"/>
                  <w:szCs w:val="22"/>
                </w:rPr>
                <w:t>com</w:t>
              </w:r>
            </w:hyperlink>
            <w:r w:rsidR="003605EA" w:rsidRPr="006D128A">
              <w:rPr>
                <w:rFonts w:ascii="Calibri" w:hAnsi="Calibri" w:cs="Calibri"/>
                <w:color w:val="auto"/>
                <w:sz w:val="22"/>
                <w:szCs w:val="22"/>
                <w:lang w:val="el-GR"/>
              </w:rPr>
              <w:t xml:space="preserve"> (επιπλέον υποστηρικτικό υλικό)</w:t>
            </w:r>
          </w:p>
          <w:p w:rsidR="001E7750" w:rsidRPr="006D128A" w:rsidRDefault="0095510A" w:rsidP="003605EA">
            <w:pPr>
              <w:spacing w:after="0"/>
              <w:rPr>
                <w:rFonts w:ascii="Calibri" w:hAnsi="Calibri" w:cs="Calibri"/>
                <w:b/>
                <w:bCs/>
                <w:color w:val="auto"/>
                <w:sz w:val="22"/>
                <w:lang w:val="el-GR"/>
              </w:rPr>
            </w:pPr>
            <w:hyperlink r:id="rId9" w:history="1">
              <w:r w:rsidR="001E7750" w:rsidRPr="006D128A">
                <w:rPr>
                  <w:rStyle w:val="-"/>
                  <w:rFonts w:ascii="Calibri" w:hAnsi="Calibri" w:cs="Calibri"/>
                  <w:color w:val="0070C0"/>
                  <w:sz w:val="22"/>
                  <w:szCs w:val="22"/>
                </w:rPr>
                <w:t>www</w:t>
              </w:r>
              <w:r w:rsidR="001E7750" w:rsidRPr="006D128A">
                <w:rPr>
                  <w:rStyle w:val="-"/>
                  <w:rFonts w:ascii="Calibri" w:hAnsi="Calibri" w:cs="Calibri"/>
                  <w:color w:val="0070C0"/>
                  <w:sz w:val="22"/>
                  <w:szCs w:val="22"/>
                  <w:lang w:val="el-GR"/>
                </w:rPr>
                <w:t>.</w:t>
              </w:r>
              <w:r w:rsidR="001E7750" w:rsidRPr="006D128A">
                <w:rPr>
                  <w:rStyle w:val="-"/>
                  <w:rFonts w:ascii="Calibri" w:hAnsi="Calibri" w:cs="Calibri"/>
                  <w:color w:val="0070C0"/>
                  <w:sz w:val="22"/>
                  <w:szCs w:val="22"/>
                </w:rPr>
                <w:t>rhetoricedu</w:t>
              </w:r>
              <w:r w:rsidR="001E7750" w:rsidRPr="006D128A">
                <w:rPr>
                  <w:rStyle w:val="-"/>
                  <w:rFonts w:ascii="Calibri" w:hAnsi="Calibri" w:cs="Calibri"/>
                  <w:color w:val="0070C0"/>
                  <w:sz w:val="22"/>
                  <w:szCs w:val="22"/>
                  <w:lang w:val="el-GR"/>
                </w:rPr>
                <w:t>.</w:t>
              </w:r>
              <w:r w:rsidR="001E7750" w:rsidRPr="006D128A">
                <w:rPr>
                  <w:rStyle w:val="-"/>
                  <w:rFonts w:ascii="Calibri" w:hAnsi="Calibri" w:cs="Calibri"/>
                  <w:color w:val="0070C0"/>
                  <w:sz w:val="22"/>
                  <w:szCs w:val="22"/>
                </w:rPr>
                <w:t>com</w:t>
              </w:r>
            </w:hyperlink>
            <w:r w:rsidR="003605EA" w:rsidRPr="006D128A">
              <w:rPr>
                <w:rFonts w:ascii="Calibri" w:hAnsi="Calibri" w:cs="Calibri"/>
                <w:color w:val="0070C0"/>
                <w:sz w:val="22"/>
                <w:szCs w:val="22"/>
                <w:lang w:val="el-GR"/>
              </w:rPr>
              <w:t xml:space="preserve"> </w:t>
            </w:r>
            <w:r w:rsidR="003605EA" w:rsidRPr="006D128A">
              <w:rPr>
                <w:rFonts w:ascii="Calibri" w:hAnsi="Calibri" w:cs="Calibri"/>
                <w:color w:val="auto"/>
                <w:sz w:val="22"/>
                <w:szCs w:val="22"/>
                <w:lang w:val="el-GR"/>
              </w:rPr>
              <w:t>(χρήσιμοι σύνδεσμοι)</w:t>
            </w:r>
            <w:r w:rsidR="001E7750" w:rsidRPr="006D128A">
              <w:rPr>
                <w:rFonts w:ascii="Calibri" w:hAnsi="Calibri" w:cs="Calibri"/>
                <w:color w:val="auto"/>
                <w:sz w:val="22"/>
                <w:szCs w:val="22"/>
                <w:lang w:val="el-GR"/>
              </w:rPr>
              <w:t xml:space="preserve"> </w:t>
            </w:r>
          </w:p>
          <w:p w:rsidR="001E7750" w:rsidRPr="006D128A" w:rsidRDefault="006F1F50" w:rsidP="006F1F50">
            <w:pPr>
              <w:spacing w:after="0"/>
              <w:jc w:val="both"/>
              <w:rPr>
                <w:rFonts w:ascii="Times New Roman" w:hAnsi="Times New Roman"/>
                <w:color w:val="auto"/>
                <w:lang w:val="el-GR"/>
              </w:rPr>
            </w:pPr>
            <w:r w:rsidRPr="006D128A">
              <w:rPr>
                <w:rFonts w:ascii="Times New Roman" w:hAnsi="Times New Roman"/>
                <w:color w:val="auto"/>
                <w:highlight w:val="yellow"/>
                <w:lang w:val="el-GR"/>
              </w:rPr>
              <w:t xml:space="preserve"> </w:t>
            </w:r>
          </w:p>
          <w:p w:rsidR="00A4318E" w:rsidRPr="006D128A" w:rsidRDefault="0095510A" w:rsidP="006F1F50">
            <w:pPr>
              <w:spacing w:after="0"/>
              <w:jc w:val="both"/>
              <w:rPr>
                <w:rFonts w:ascii="Times New Roman" w:hAnsi="Times New Roman"/>
                <w:color w:val="auto"/>
                <w:highlight w:val="yellow"/>
                <w:lang w:val="el-GR"/>
              </w:rPr>
            </w:pPr>
            <w:hyperlink r:id="rId10" w:history="1"/>
            <w:r w:rsidR="00A4318E" w:rsidRPr="006D128A">
              <w:rPr>
                <w:rFonts w:ascii="Calibri" w:hAnsi="Calibri" w:cs="Times New Roman"/>
                <w:b/>
                <w:color w:val="auto"/>
                <w:sz w:val="22"/>
                <w:szCs w:val="22"/>
                <w:lang w:val="el-GR"/>
              </w:rPr>
              <w:t>Οπτικοακουστικό υλικό</w:t>
            </w:r>
          </w:p>
          <w:p w:rsidR="00585903" w:rsidRPr="006D128A" w:rsidRDefault="003605EA" w:rsidP="00DA2A6A">
            <w:pPr>
              <w:pStyle w:val="20"/>
              <w:spacing w:before="0" w:after="0"/>
              <w:jc w:val="both"/>
              <w:rPr>
                <w:rFonts w:ascii="Calibri" w:hAnsi="Calibri" w:cs="Times New Roman"/>
                <w:b/>
                <w:color w:val="auto"/>
                <w:sz w:val="22"/>
                <w:szCs w:val="22"/>
                <w:lang w:val="el-GR"/>
              </w:rPr>
            </w:pPr>
            <w:r w:rsidRPr="006D128A">
              <w:rPr>
                <w:rFonts w:ascii="Calibri" w:hAnsi="Calibri" w:cs="Times New Roman"/>
                <w:b/>
                <w:color w:val="auto"/>
                <w:sz w:val="22"/>
                <w:szCs w:val="22"/>
                <w:lang w:val="el-GR"/>
              </w:rPr>
              <w:t xml:space="preserve">Στο </w:t>
            </w:r>
            <w:r w:rsidRPr="006D128A">
              <w:rPr>
                <w:rFonts w:ascii="Calibri" w:hAnsi="Calibri" w:cs="Times New Roman"/>
                <w:b/>
                <w:color w:val="auto"/>
                <w:sz w:val="22"/>
                <w:szCs w:val="22"/>
              </w:rPr>
              <w:t>Drive</w:t>
            </w:r>
            <w:r w:rsidRPr="006D128A">
              <w:rPr>
                <w:rFonts w:ascii="Calibri" w:hAnsi="Calibri" w:cs="Times New Roman"/>
                <w:b/>
                <w:color w:val="auto"/>
                <w:sz w:val="22"/>
                <w:szCs w:val="22"/>
                <w:lang w:val="el-GR"/>
              </w:rPr>
              <w:t xml:space="preserve"> </w:t>
            </w:r>
          </w:p>
          <w:p w:rsidR="001E7750" w:rsidRPr="0098315A" w:rsidRDefault="0095510A" w:rsidP="001E7750">
            <w:pPr>
              <w:rPr>
                <w:rFonts w:ascii="Calibri" w:hAnsi="Calibri" w:cs="Calibri"/>
                <w:color w:val="0070C0"/>
                <w:lang w:val="el-GR"/>
              </w:rPr>
            </w:pPr>
            <w:hyperlink r:id="rId11" w:history="1">
              <w:r w:rsidR="00BE4323" w:rsidRPr="006D128A">
                <w:rPr>
                  <w:rStyle w:val="-"/>
                  <w:rFonts w:ascii="Calibri" w:hAnsi="Calibri" w:cs="Calibri"/>
                  <w:color w:val="0070C0"/>
                  <w:lang w:val="el-GR"/>
                </w:rPr>
                <w:t>ΡΗΤΟΡΙΚΗ 2020 - Λουτριανάκη</w:t>
              </w:r>
            </w:hyperlink>
            <w:r w:rsidR="0098315A">
              <w:rPr>
                <w:rFonts w:ascii="Calibri" w:hAnsi="Calibri" w:cs="Calibri"/>
                <w:color w:val="0070C0"/>
                <w:lang w:val="el-GR"/>
              </w:rPr>
              <w:t xml:space="preserve"> (ανανεούμενο κάθε μήνα)</w:t>
            </w:r>
          </w:p>
          <w:p w:rsidR="008B714F" w:rsidRPr="006D128A" w:rsidRDefault="00A4318E" w:rsidP="00DA2A6A">
            <w:pPr>
              <w:pStyle w:val="20"/>
              <w:spacing w:before="0" w:after="0"/>
              <w:jc w:val="both"/>
              <w:rPr>
                <w:rFonts w:ascii="Calibri" w:hAnsi="Calibri" w:cs="Times New Roman"/>
                <w:b/>
                <w:color w:val="auto"/>
                <w:sz w:val="22"/>
                <w:szCs w:val="22"/>
                <w:lang w:val="el-GR"/>
              </w:rPr>
            </w:pPr>
            <w:r w:rsidRPr="006D128A">
              <w:rPr>
                <w:rFonts w:ascii="Calibri" w:hAnsi="Calibri" w:cs="Times New Roman"/>
                <w:b/>
                <w:color w:val="auto"/>
                <w:sz w:val="22"/>
                <w:szCs w:val="22"/>
                <w:lang w:val="el-GR"/>
              </w:rPr>
              <w:t>Διαδραστικό υλικό</w:t>
            </w:r>
          </w:p>
          <w:p w:rsidR="00A4318E" w:rsidRPr="006D128A" w:rsidRDefault="00A4318E" w:rsidP="00DA2A6A">
            <w:pPr>
              <w:pStyle w:val="20"/>
              <w:spacing w:before="0" w:after="0"/>
              <w:jc w:val="both"/>
              <w:rPr>
                <w:rFonts w:ascii="Calibri" w:hAnsi="Calibri" w:cs="Times New Roman"/>
                <w:color w:val="auto"/>
                <w:sz w:val="22"/>
                <w:szCs w:val="22"/>
                <w:lang w:val="el-GR"/>
              </w:rPr>
            </w:pPr>
          </w:p>
          <w:p w:rsidR="00A4318E" w:rsidRPr="006D128A" w:rsidRDefault="007919AA" w:rsidP="00DA2A6A">
            <w:pPr>
              <w:pStyle w:val="20"/>
              <w:spacing w:before="0" w:after="0"/>
              <w:jc w:val="both"/>
              <w:rPr>
                <w:rFonts w:ascii="Calibri" w:hAnsi="Calibri" w:cs="Times New Roman"/>
                <w:b/>
                <w:color w:val="auto"/>
                <w:sz w:val="22"/>
                <w:szCs w:val="22"/>
                <w:lang w:val="el-GR"/>
              </w:rPr>
            </w:pPr>
            <w:r w:rsidRPr="006D128A">
              <w:rPr>
                <w:rFonts w:ascii="Calibri" w:hAnsi="Calibri" w:cs="Times New Roman"/>
                <w:b/>
                <w:color w:val="auto"/>
                <w:sz w:val="22"/>
                <w:szCs w:val="22"/>
                <w:lang w:val="el-GR"/>
              </w:rPr>
              <w:t>Υποστήριξη</w:t>
            </w:r>
            <w:r w:rsidR="00DA2A6A" w:rsidRPr="006D128A">
              <w:rPr>
                <w:rFonts w:ascii="Calibri" w:hAnsi="Calibri" w:cs="Times New Roman"/>
                <w:b/>
                <w:color w:val="auto"/>
                <w:sz w:val="22"/>
                <w:szCs w:val="22"/>
                <w:lang w:val="el-GR"/>
              </w:rPr>
              <w:t xml:space="preserve"> εκπαιδευτικού</w:t>
            </w:r>
          </w:p>
          <w:p w:rsidR="0049454C" w:rsidRPr="006D128A" w:rsidRDefault="0049454C" w:rsidP="0049454C">
            <w:pPr>
              <w:pStyle w:val="a6"/>
              <w:ind w:right="0"/>
              <w:jc w:val="both"/>
              <w:rPr>
                <w:rFonts w:ascii="Sylfaen" w:hAnsi="Sylfaen" w:cs="Times New Roman"/>
                <w:b/>
                <w:bCs/>
                <w:iCs w:val="0"/>
                <w:color w:val="auto"/>
                <w:sz w:val="22"/>
                <w:lang w:val="el-GR"/>
              </w:rPr>
            </w:pPr>
            <w:r w:rsidRPr="006D128A">
              <w:rPr>
                <w:rFonts w:ascii="Sylfaen" w:hAnsi="Sylfaen" w:cs="Times New Roman"/>
                <w:b/>
                <w:bCs/>
                <w:iCs w:val="0"/>
                <w:color w:val="auto"/>
                <w:sz w:val="22"/>
                <w:szCs w:val="22"/>
                <w:lang w:val="el-GR"/>
              </w:rPr>
              <w:t>Οδηγός</w:t>
            </w:r>
          </w:p>
          <w:p w:rsidR="0049454C" w:rsidRPr="006D128A" w:rsidRDefault="0049454C" w:rsidP="00DA2A6A">
            <w:pPr>
              <w:pStyle w:val="a6"/>
              <w:ind w:right="0"/>
              <w:jc w:val="both"/>
              <w:rPr>
                <w:rFonts w:ascii="Calibri" w:hAnsi="Calibri" w:cs="Times New Roman"/>
                <w:bCs/>
                <w:iCs w:val="0"/>
                <w:color w:val="auto"/>
                <w:sz w:val="22"/>
                <w:lang w:val="el-GR"/>
              </w:rPr>
            </w:pPr>
            <w:r w:rsidRPr="006D128A">
              <w:rPr>
                <w:rFonts w:ascii="Sylfaen" w:hAnsi="Sylfaen" w:cs="Times New Roman"/>
                <w:bCs/>
                <w:iCs w:val="0"/>
                <w:color w:val="auto"/>
                <w:sz w:val="22"/>
                <w:szCs w:val="22"/>
                <w:lang w:val="el-GR"/>
              </w:rPr>
              <w:t>Ανάρτηση Οδηγού/υλικού για τον/την εκπαιδευτικό</w:t>
            </w:r>
          </w:p>
          <w:p w:rsidR="00D931F7" w:rsidRPr="006D128A" w:rsidRDefault="00D931F7" w:rsidP="0049454C">
            <w:pPr>
              <w:pStyle w:val="a6"/>
              <w:ind w:right="0"/>
              <w:jc w:val="both"/>
              <w:rPr>
                <w:rFonts w:ascii="Sylfaen" w:hAnsi="Sylfaen" w:cs="Times New Roman"/>
                <w:b/>
                <w:bCs/>
                <w:iCs w:val="0"/>
                <w:color w:val="auto"/>
                <w:sz w:val="22"/>
                <w:lang w:val="el-GR"/>
              </w:rPr>
            </w:pPr>
          </w:p>
          <w:p w:rsidR="0049454C" w:rsidRPr="006D128A" w:rsidRDefault="0049454C" w:rsidP="0049454C">
            <w:pPr>
              <w:pStyle w:val="a6"/>
              <w:ind w:right="0"/>
              <w:jc w:val="both"/>
              <w:rPr>
                <w:rFonts w:ascii="Sylfaen" w:hAnsi="Sylfaen" w:cs="Times New Roman"/>
                <w:bCs/>
                <w:iCs w:val="0"/>
                <w:color w:val="auto"/>
                <w:sz w:val="22"/>
                <w:lang w:val="el-GR"/>
              </w:rPr>
            </w:pPr>
            <w:r w:rsidRPr="006D128A">
              <w:rPr>
                <w:rFonts w:ascii="Sylfaen" w:hAnsi="Sylfaen" w:cs="Times New Roman"/>
                <w:b/>
                <w:bCs/>
                <w:iCs w:val="0"/>
                <w:color w:val="auto"/>
                <w:sz w:val="22"/>
                <w:szCs w:val="22"/>
                <w:lang w:val="el-GR"/>
              </w:rPr>
              <w:t>Επιμόρφωση</w:t>
            </w:r>
            <w:r w:rsidRPr="006D128A">
              <w:rPr>
                <w:rFonts w:ascii="Sylfaen" w:hAnsi="Sylfaen" w:cs="Times New Roman"/>
                <w:bCs/>
                <w:iCs w:val="0"/>
                <w:color w:val="auto"/>
                <w:sz w:val="22"/>
                <w:szCs w:val="22"/>
                <w:lang w:val="el-GR"/>
              </w:rPr>
              <w:t xml:space="preserve"> </w:t>
            </w:r>
          </w:p>
          <w:p w:rsidR="002E4E12" w:rsidRPr="006D128A" w:rsidRDefault="0049454C" w:rsidP="00DA2A6A">
            <w:pPr>
              <w:pStyle w:val="a6"/>
              <w:ind w:right="0"/>
              <w:jc w:val="both"/>
              <w:rPr>
                <w:rFonts w:ascii="Calibri" w:hAnsi="Calibri" w:cs="Times New Roman"/>
                <w:bCs/>
                <w:iCs w:val="0"/>
                <w:color w:val="auto"/>
                <w:sz w:val="22"/>
                <w:lang w:val="el-GR"/>
              </w:rPr>
            </w:pPr>
            <w:r w:rsidRPr="006D128A">
              <w:rPr>
                <w:rFonts w:ascii="Calibri" w:hAnsi="Calibri" w:cs="Times New Roman"/>
                <w:bCs/>
                <w:iCs w:val="0"/>
                <w:color w:val="auto"/>
                <w:sz w:val="22"/>
                <w:szCs w:val="22"/>
                <w:lang w:val="el-GR"/>
              </w:rPr>
              <w:t>Θα λειτουργούσε υποστηρικτικά να γίνεται παρουσίαση</w:t>
            </w:r>
            <w:r w:rsidR="00F627BA" w:rsidRPr="006D128A">
              <w:rPr>
                <w:rFonts w:ascii="Calibri" w:hAnsi="Calibri" w:cs="Times New Roman"/>
                <w:bCs/>
                <w:iCs w:val="0"/>
                <w:color w:val="auto"/>
                <w:sz w:val="22"/>
                <w:szCs w:val="22"/>
                <w:lang w:val="el-GR"/>
              </w:rPr>
              <w:t xml:space="preserve"> του Οδηγού στους/στις εκπαιδευτικούς που ενδιαφέρονται να υλοποιήσουν το προτεινόμενο υλικό από τη δημιουργό του.</w:t>
            </w:r>
          </w:p>
          <w:p w:rsidR="00D931F7" w:rsidRPr="006D128A" w:rsidRDefault="00963ED6" w:rsidP="00F627BA">
            <w:pPr>
              <w:pStyle w:val="a6"/>
              <w:ind w:right="0"/>
              <w:jc w:val="both"/>
              <w:rPr>
                <w:rFonts w:ascii="Calibri" w:hAnsi="Calibri" w:cs="Calibri"/>
                <w:color w:val="auto"/>
                <w:sz w:val="22"/>
                <w:lang w:val="el-GR"/>
              </w:rPr>
            </w:pPr>
            <w:r w:rsidRPr="006D128A">
              <w:rPr>
                <w:rFonts w:ascii="Calibri" w:hAnsi="Calibri" w:cs="Calibri"/>
                <w:color w:val="auto"/>
                <w:sz w:val="22"/>
                <w:szCs w:val="22"/>
                <w:lang w:val="el-GR"/>
              </w:rPr>
              <w:t xml:space="preserve">Διαδικτυακές μηνιαίες </w:t>
            </w:r>
            <w:r w:rsidR="00063E09" w:rsidRPr="006D128A">
              <w:rPr>
                <w:rFonts w:ascii="Calibri" w:hAnsi="Calibri" w:cs="Calibri"/>
                <w:color w:val="auto"/>
                <w:sz w:val="22"/>
                <w:szCs w:val="22"/>
                <w:lang w:val="el-GR"/>
              </w:rPr>
              <w:t xml:space="preserve">δίωρες </w:t>
            </w:r>
            <w:r w:rsidRPr="006D128A">
              <w:rPr>
                <w:rFonts w:ascii="Calibri" w:hAnsi="Calibri" w:cs="Calibri"/>
                <w:color w:val="auto"/>
                <w:sz w:val="22"/>
                <w:szCs w:val="22"/>
                <w:lang w:val="el-GR"/>
              </w:rPr>
              <w:t xml:space="preserve">συναντήσεις </w:t>
            </w:r>
            <w:r w:rsidR="00063E09" w:rsidRPr="006D128A">
              <w:rPr>
                <w:rFonts w:ascii="Calibri" w:hAnsi="Calibri" w:cs="Calibri"/>
                <w:color w:val="auto"/>
                <w:sz w:val="22"/>
                <w:szCs w:val="22"/>
                <w:lang w:val="el-GR"/>
              </w:rPr>
              <w:t xml:space="preserve">(με δωρεάν συμμετοχή) </w:t>
            </w:r>
            <w:r w:rsidRPr="006D128A">
              <w:rPr>
                <w:rFonts w:ascii="Calibri" w:hAnsi="Calibri" w:cs="Calibri"/>
                <w:color w:val="auto"/>
                <w:sz w:val="22"/>
                <w:szCs w:val="22"/>
                <w:lang w:val="el-GR"/>
              </w:rPr>
              <w:t>για υποστήριξη των εκπαιδευτικών</w:t>
            </w:r>
            <w:r w:rsidR="00063E09" w:rsidRPr="006D128A">
              <w:rPr>
                <w:rFonts w:ascii="Calibri" w:hAnsi="Calibri" w:cs="Calibri"/>
                <w:color w:val="auto"/>
                <w:sz w:val="22"/>
                <w:szCs w:val="22"/>
                <w:lang w:val="el-GR"/>
              </w:rPr>
              <w:t xml:space="preserve"> στο πλαίσιο της ετήσιας Ρητορικής Ομάδας Εκπαιδευτικών</w:t>
            </w:r>
            <w:r w:rsidR="009A318D">
              <w:rPr>
                <w:rFonts w:ascii="Calibri" w:hAnsi="Calibri" w:cs="Calibri"/>
                <w:color w:val="auto"/>
                <w:sz w:val="22"/>
                <w:szCs w:val="22"/>
                <w:lang w:val="el-GR"/>
              </w:rPr>
              <w:t xml:space="preserve"> (</w:t>
            </w:r>
            <w:r w:rsidR="00CD4A25">
              <w:rPr>
                <w:rFonts w:ascii="Calibri" w:hAnsi="Calibri" w:cs="Calibri"/>
                <w:color w:val="auto"/>
                <w:sz w:val="22"/>
                <w:szCs w:val="22"/>
                <w:lang w:val="el-GR"/>
              </w:rPr>
              <w:t xml:space="preserve">έναρξη: Δεκέμβριος 2020, </w:t>
            </w:r>
            <w:r w:rsidR="009A318D">
              <w:rPr>
                <w:rFonts w:ascii="Calibri" w:hAnsi="Calibri" w:cs="Calibri"/>
                <w:color w:val="auto"/>
                <w:sz w:val="22"/>
                <w:szCs w:val="22"/>
                <w:lang w:val="el-GR"/>
              </w:rPr>
              <w:t>25 ώρες συνολικά)</w:t>
            </w:r>
            <w:r w:rsidR="001E7750" w:rsidRPr="006D128A">
              <w:rPr>
                <w:rFonts w:ascii="Calibri" w:hAnsi="Calibri" w:cs="Calibri"/>
                <w:color w:val="auto"/>
                <w:sz w:val="22"/>
                <w:szCs w:val="22"/>
                <w:lang w:val="el-GR"/>
              </w:rPr>
              <w:t>.</w:t>
            </w:r>
          </w:p>
          <w:p w:rsidR="00963ED6" w:rsidRPr="006D128A" w:rsidRDefault="00963ED6" w:rsidP="00F627BA">
            <w:pPr>
              <w:pStyle w:val="a6"/>
              <w:ind w:right="0"/>
              <w:jc w:val="both"/>
              <w:rPr>
                <w:rFonts w:ascii="Calibri" w:hAnsi="Calibri" w:cs="Calibri"/>
                <w:bCs/>
                <w:iCs w:val="0"/>
                <w:color w:val="auto"/>
                <w:sz w:val="22"/>
                <w:lang w:val="el-GR"/>
              </w:rPr>
            </w:pPr>
          </w:p>
          <w:p w:rsidR="00F627BA" w:rsidRPr="006D128A" w:rsidRDefault="00F627BA" w:rsidP="00F627BA">
            <w:pPr>
              <w:pStyle w:val="a6"/>
              <w:ind w:right="0"/>
              <w:jc w:val="both"/>
              <w:rPr>
                <w:rFonts w:ascii="Sylfaen" w:hAnsi="Sylfaen" w:cs="Times New Roman"/>
                <w:b/>
                <w:bCs/>
                <w:iCs w:val="0"/>
                <w:color w:val="auto"/>
                <w:sz w:val="22"/>
                <w:lang w:val="el-GR"/>
              </w:rPr>
            </w:pPr>
            <w:r w:rsidRPr="006D128A">
              <w:rPr>
                <w:rFonts w:ascii="Sylfaen" w:hAnsi="Sylfaen" w:cs="Times New Roman"/>
                <w:b/>
                <w:bCs/>
                <w:iCs w:val="0"/>
                <w:color w:val="auto"/>
                <w:sz w:val="22"/>
                <w:szCs w:val="22"/>
                <w:lang w:val="el-GR"/>
              </w:rPr>
              <w:t>Φυσική παρουσία</w:t>
            </w:r>
          </w:p>
          <w:p w:rsidR="007919AA" w:rsidRPr="006D128A" w:rsidRDefault="00FE6BC4" w:rsidP="00DA2A6A">
            <w:pPr>
              <w:pStyle w:val="a6"/>
              <w:ind w:right="0"/>
              <w:jc w:val="both"/>
              <w:rPr>
                <w:rFonts w:ascii="Calibri" w:hAnsi="Calibri" w:cs="Calibri"/>
                <w:bCs/>
                <w:iCs w:val="0"/>
                <w:color w:val="auto"/>
                <w:sz w:val="22"/>
                <w:lang w:val="el-GR"/>
              </w:rPr>
            </w:pPr>
            <w:r w:rsidRPr="006D128A">
              <w:rPr>
                <w:rFonts w:ascii="Calibri" w:hAnsi="Calibri" w:cs="Times New Roman"/>
                <w:bCs/>
                <w:iCs w:val="0"/>
                <w:color w:val="auto"/>
                <w:sz w:val="22"/>
                <w:szCs w:val="22"/>
                <w:lang w:val="el-GR"/>
              </w:rPr>
              <w:t xml:space="preserve">Το εργαστήριο μπορεί να υποστηριχτεί </w:t>
            </w:r>
            <w:r w:rsidRPr="006D128A">
              <w:rPr>
                <w:rFonts w:ascii="Calibri" w:hAnsi="Calibri" w:cs="Calibri"/>
                <w:bCs/>
                <w:iCs w:val="0"/>
                <w:color w:val="auto"/>
                <w:sz w:val="22"/>
                <w:szCs w:val="22"/>
                <w:lang w:val="el-GR"/>
              </w:rPr>
              <w:t>από</w:t>
            </w:r>
            <w:r w:rsidR="00D931F7" w:rsidRPr="006D128A">
              <w:rPr>
                <w:rFonts w:ascii="Calibri" w:eastAsia="Cambria" w:hAnsi="Calibri" w:cs="Calibri"/>
                <w:b/>
                <w:color w:val="auto"/>
                <w:sz w:val="22"/>
                <w:szCs w:val="22"/>
                <w:lang w:val="el-GR"/>
              </w:rPr>
              <w:t xml:space="preserve"> Δίκτυα </w:t>
            </w:r>
            <w:r w:rsidR="001E7750" w:rsidRPr="006D128A">
              <w:rPr>
                <w:rFonts w:ascii="Calibri" w:eastAsia="Cambria" w:hAnsi="Calibri" w:cs="Calibri"/>
                <w:b/>
                <w:color w:val="auto"/>
                <w:sz w:val="22"/>
                <w:szCs w:val="22"/>
                <w:lang w:val="el-GR"/>
              </w:rPr>
              <w:t xml:space="preserve">επιμορφωτών </w:t>
            </w:r>
            <w:r w:rsidR="00D931F7" w:rsidRPr="006D128A">
              <w:rPr>
                <w:rFonts w:ascii="Calibri" w:eastAsia="Cambria" w:hAnsi="Calibri" w:cs="Calibri"/>
                <w:b/>
                <w:color w:val="auto"/>
                <w:sz w:val="22"/>
                <w:szCs w:val="22"/>
                <w:lang w:val="el-GR"/>
              </w:rPr>
              <w:t>εκπαιδευτικών</w:t>
            </w:r>
            <w:r w:rsidR="001E7750" w:rsidRPr="006D128A">
              <w:rPr>
                <w:rFonts w:ascii="Calibri" w:eastAsia="Cambria" w:hAnsi="Calibri" w:cs="Calibri"/>
                <w:b/>
                <w:color w:val="auto"/>
                <w:sz w:val="22"/>
                <w:szCs w:val="22"/>
                <w:lang w:val="el-GR"/>
              </w:rPr>
              <w:t xml:space="preserve"> της</w:t>
            </w:r>
            <w:r w:rsidR="00D931F7" w:rsidRPr="006D128A">
              <w:rPr>
                <w:rFonts w:ascii="Calibri" w:eastAsia="Cambria" w:hAnsi="Calibri" w:cs="Calibri"/>
                <w:b/>
                <w:color w:val="auto"/>
                <w:sz w:val="22"/>
                <w:szCs w:val="22"/>
                <w:lang w:val="el-GR"/>
              </w:rPr>
              <w:t xml:space="preserve"> Ελληνικής Ένωσης για την Προώθηση της Ρητορικής στην Εκπαίδευση</w:t>
            </w:r>
            <w:r w:rsidR="008E68EA" w:rsidRPr="006D128A">
              <w:rPr>
                <w:rFonts w:ascii="Calibri" w:eastAsia="Cambria" w:hAnsi="Calibri" w:cs="Calibri"/>
                <w:b/>
                <w:color w:val="auto"/>
                <w:sz w:val="22"/>
                <w:szCs w:val="22"/>
                <w:lang w:val="el-GR"/>
              </w:rPr>
              <w:t xml:space="preserve"> σε</w:t>
            </w:r>
            <w:r w:rsidR="00D931F7" w:rsidRPr="006D128A">
              <w:rPr>
                <w:rFonts w:ascii="Calibri" w:eastAsia="Cambria" w:hAnsi="Calibri" w:cs="Calibri"/>
                <w:b/>
                <w:color w:val="auto"/>
                <w:sz w:val="22"/>
                <w:szCs w:val="22"/>
                <w:lang w:val="el-GR"/>
              </w:rPr>
              <w:t xml:space="preserve"> Αθήνα, Θεσσαλονίκη, Χαλκίδα, Κόρινθο, </w:t>
            </w:r>
            <w:r w:rsidR="00063E09" w:rsidRPr="006D128A">
              <w:rPr>
                <w:rFonts w:ascii="Calibri" w:eastAsia="Cambria" w:hAnsi="Calibri" w:cs="Calibri"/>
                <w:b/>
                <w:color w:val="auto"/>
                <w:sz w:val="22"/>
                <w:szCs w:val="22"/>
                <w:lang w:val="el-GR"/>
              </w:rPr>
              <w:t xml:space="preserve">Πάτρα, </w:t>
            </w:r>
            <w:r w:rsidR="00D931F7" w:rsidRPr="006D128A">
              <w:rPr>
                <w:rFonts w:ascii="Calibri" w:eastAsia="Cambria" w:hAnsi="Calibri" w:cs="Calibri"/>
                <w:b/>
                <w:color w:val="auto"/>
                <w:sz w:val="22"/>
                <w:szCs w:val="22"/>
                <w:lang w:val="el-GR"/>
              </w:rPr>
              <w:t xml:space="preserve">Τρίπολη, Καλαμάτα, </w:t>
            </w:r>
            <w:r w:rsidR="001E7750" w:rsidRPr="006D128A">
              <w:rPr>
                <w:rFonts w:ascii="Calibri" w:eastAsia="Cambria" w:hAnsi="Calibri" w:cs="Calibri"/>
                <w:b/>
                <w:color w:val="auto"/>
                <w:sz w:val="22"/>
                <w:szCs w:val="22"/>
                <w:lang w:val="el-GR"/>
              </w:rPr>
              <w:t xml:space="preserve">Σπάρτη </w:t>
            </w:r>
            <w:r w:rsidR="00D931F7" w:rsidRPr="006D128A">
              <w:rPr>
                <w:rFonts w:ascii="Calibri" w:eastAsia="Cambria" w:hAnsi="Calibri" w:cs="Calibri"/>
                <w:b/>
                <w:color w:val="auto"/>
                <w:sz w:val="22"/>
                <w:szCs w:val="22"/>
                <w:lang w:val="el-GR"/>
              </w:rPr>
              <w:t xml:space="preserve">Ρέθυμνο, Ηράκλειο, </w:t>
            </w:r>
            <w:r w:rsidR="00063E09" w:rsidRPr="006D128A">
              <w:rPr>
                <w:rFonts w:ascii="Calibri" w:eastAsia="Cambria" w:hAnsi="Calibri" w:cs="Calibri"/>
                <w:b/>
                <w:color w:val="auto"/>
                <w:sz w:val="22"/>
                <w:szCs w:val="22"/>
                <w:lang w:val="el-GR"/>
              </w:rPr>
              <w:t xml:space="preserve"> </w:t>
            </w:r>
            <w:r w:rsidR="00D931F7" w:rsidRPr="006D128A">
              <w:rPr>
                <w:rFonts w:ascii="Calibri" w:eastAsia="Cambria" w:hAnsi="Calibri" w:cs="Calibri"/>
                <w:b/>
                <w:color w:val="auto"/>
                <w:sz w:val="22"/>
                <w:szCs w:val="22"/>
                <w:lang w:val="el-GR"/>
              </w:rPr>
              <w:t>Άνδρο</w:t>
            </w:r>
            <w:r w:rsidR="00063E09" w:rsidRPr="006D128A">
              <w:rPr>
                <w:rFonts w:ascii="Calibri" w:eastAsia="Cambria" w:hAnsi="Calibri" w:cs="Calibri"/>
                <w:b/>
                <w:color w:val="auto"/>
                <w:sz w:val="22"/>
                <w:szCs w:val="22"/>
                <w:lang w:val="el-GR"/>
              </w:rPr>
              <w:t xml:space="preserve">, </w:t>
            </w:r>
            <w:r w:rsidRPr="006D128A">
              <w:rPr>
                <w:rFonts w:ascii="Calibri" w:hAnsi="Calibri" w:cs="Calibri"/>
                <w:bCs/>
                <w:iCs w:val="0"/>
                <w:color w:val="auto"/>
                <w:sz w:val="22"/>
                <w:szCs w:val="22"/>
                <w:lang w:val="el-GR"/>
              </w:rPr>
              <w:t>.</w:t>
            </w:r>
          </w:p>
          <w:p w:rsidR="00A4318E" w:rsidRPr="00D931F7" w:rsidRDefault="00A4318E" w:rsidP="00DA2A6A">
            <w:pPr>
              <w:pStyle w:val="a6"/>
              <w:ind w:right="0"/>
              <w:jc w:val="both"/>
              <w:rPr>
                <w:rFonts w:ascii="Calibri" w:hAnsi="Calibri" w:cs="Calibri"/>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Pr="0051692A" w:rsidRDefault="002B3238">
      <w:pPr>
        <w:rPr>
          <w:rFonts w:ascii="Times New Roman" w:hAnsi="Times New Roman" w:cs="Times New Roman"/>
          <w:b/>
          <w:sz w:val="28"/>
          <w:lang w:val="el-GR"/>
        </w:rPr>
      </w:pPr>
    </w:p>
    <w:sectPr w:rsidR="002B3238" w:rsidRPr="0051692A" w:rsidSect="002B3238">
      <w:footerReference w:type="default" r:id="rId12"/>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AB8" w:rsidRDefault="00972AB8">
      <w:pPr>
        <w:spacing w:after="0" w:line="240" w:lineRule="auto"/>
      </w:pPr>
      <w:r>
        <w:separator/>
      </w:r>
    </w:p>
  </w:endnote>
  <w:endnote w:type="continuationSeparator" w:id="1">
    <w:p w:rsidR="00972AB8" w:rsidRDefault="00972A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CB766E" w:rsidRDefault="00B62952" w:rsidP="00CB766E">
              <w:pPr>
                <w:pStyle w:val="a8"/>
                <w:jc w:val="both"/>
                <w:rPr>
                  <w:color w:val="262626" w:themeColor="text1" w:themeTint="D9"/>
                  <w:lang w:val="el-GR"/>
                </w:rPr>
              </w:pPr>
              <w:r>
                <w:rPr>
                  <w:rFonts w:ascii="Times New Roman" w:hAnsi="Times New Roman"/>
                  <w:color w:val="262626" w:themeColor="text1" w:themeTint="D9"/>
                  <w:lang w:val="el-GR"/>
                </w:rPr>
                <w:t>Ρητορική και Επικοινωνία - Πρόγραμμα «Τεισίας» / Βάλια Λουτριανάκη - Ελληνική Ένωση για την Προώθηση της ρητορικής στην εκπαίδευση</w:t>
              </w:r>
            </w:p>
          </w:tc>
        </w:sdtContent>
      </w:sdt>
      <w:tc>
        <w:tcPr>
          <w:tcW w:w="104" w:type="pct"/>
          <w:vAlign w:val="bottom"/>
        </w:tcPr>
        <w:p w:rsidR="007A7084" w:rsidRPr="00CB766E" w:rsidRDefault="007A7084" w:rsidP="00384A08">
          <w:pPr>
            <w:pStyle w:val="a8"/>
            <w:rPr>
              <w:lang w:val="el-GR"/>
            </w:rPr>
          </w:pPr>
        </w:p>
      </w:tc>
      <w:tc>
        <w:tcPr>
          <w:tcW w:w="1696" w:type="pct"/>
          <w:vAlign w:val="bottom"/>
        </w:tcPr>
        <w:p w:rsidR="007A7084" w:rsidRDefault="000A351D"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Ενδιαφέρομαι και Ενεργώ</w:t>
          </w:r>
        </w:p>
        <w:p w:rsidR="000A351D" w:rsidRPr="00DA2A6A" w:rsidRDefault="000A351D" w:rsidP="007919AA">
          <w:pPr>
            <w:pStyle w:val="FooterRight"/>
            <w:jc w:val="left"/>
            <w:rPr>
              <w:lang w:val="el-GR"/>
            </w:rPr>
          </w:pP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AB8" w:rsidRDefault="00972AB8">
      <w:pPr>
        <w:spacing w:after="0" w:line="240" w:lineRule="auto"/>
      </w:pPr>
      <w:r>
        <w:separator/>
      </w:r>
    </w:p>
  </w:footnote>
  <w:footnote w:type="continuationSeparator" w:id="1">
    <w:p w:rsidR="00972AB8" w:rsidRDefault="00972A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A140EA"/>
    <w:multiLevelType w:val="hybridMultilevel"/>
    <w:tmpl w:val="FEFCABEC"/>
    <w:lvl w:ilvl="0" w:tplc="4F062F34">
      <w:start w:val="1"/>
      <w:numFmt w:val="decimal"/>
      <w:lvlText w:val="%1."/>
      <w:lvlJc w:val="left"/>
      <w:pPr>
        <w:ind w:left="720" w:hanging="360"/>
      </w:pPr>
      <w:rPr>
        <w:rFonts w:hint="default"/>
        <w:b w:val="0"/>
        <w:bCs w:val="0"/>
      </w:rPr>
    </w:lvl>
    <w:lvl w:ilvl="1" w:tplc="D2F20A9C">
      <w:numFmt w:val="bullet"/>
      <w:lvlText w:val="-"/>
      <w:lvlJc w:val="left"/>
      <w:pPr>
        <w:ind w:left="1440" w:hanging="360"/>
      </w:pPr>
      <w:rPr>
        <w:rFonts w:ascii="Calibri" w:eastAsia="Calibri"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17410"/>
  </w:hdrShapeDefaults>
  <w:footnotePr>
    <w:footnote w:id="0"/>
    <w:footnote w:id="1"/>
  </w:footnotePr>
  <w:endnotePr>
    <w:endnote w:id="0"/>
    <w:endnote w:id="1"/>
  </w:endnotePr>
  <w:compat>
    <w:useFELayout/>
  </w:compat>
  <w:rsids>
    <w:rsidRoot w:val="00A4318E"/>
    <w:rsid w:val="00001655"/>
    <w:rsid w:val="00011FDF"/>
    <w:rsid w:val="000405BF"/>
    <w:rsid w:val="00056BDA"/>
    <w:rsid w:val="00062EFE"/>
    <w:rsid w:val="00063E09"/>
    <w:rsid w:val="00090017"/>
    <w:rsid w:val="000932CB"/>
    <w:rsid w:val="000936AD"/>
    <w:rsid w:val="00097F19"/>
    <w:rsid w:val="000A2F50"/>
    <w:rsid w:val="000A351D"/>
    <w:rsid w:val="000E14DF"/>
    <w:rsid w:val="00132E39"/>
    <w:rsid w:val="00165340"/>
    <w:rsid w:val="001669BD"/>
    <w:rsid w:val="001845BE"/>
    <w:rsid w:val="001A7051"/>
    <w:rsid w:val="001B015A"/>
    <w:rsid w:val="001B206A"/>
    <w:rsid w:val="001C6B27"/>
    <w:rsid w:val="001D3F69"/>
    <w:rsid w:val="001E0CC9"/>
    <w:rsid w:val="001E7750"/>
    <w:rsid w:val="001E7F70"/>
    <w:rsid w:val="001F4E23"/>
    <w:rsid w:val="0025120F"/>
    <w:rsid w:val="0026113B"/>
    <w:rsid w:val="00270D90"/>
    <w:rsid w:val="002A029C"/>
    <w:rsid w:val="002B3238"/>
    <w:rsid w:val="002C100D"/>
    <w:rsid w:val="002C1AA5"/>
    <w:rsid w:val="002E4E12"/>
    <w:rsid w:val="002F1886"/>
    <w:rsid w:val="002F444C"/>
    <w:rsid w:val="00330064"/>
    <w:rsid w:val="003421A5"/>
    <w:rsid w:val="003605EA"/>
    <w:rsid w:val="003606E0"/>
    <w:rsid w:val="00384738"/>
    <w:rsid w:val="00384A08"/>
    <w:rsid w:val="003A6D62"/>
    <w:rsid w:val="0040743B"/>
    <w:rsid w:val="00436E12"/>
    <w:rsid w:val="0044266D"/>
    <w:rsid w:val="0049454C"/>
    <w:rsid w:val="004A0568"/>
    <w:rsid w:val="004A5130"/>
    <w:rsid w:val="004D4721"/>
    <w:rsid w:val="004E3499"/>
    <w:rsid w:val="0051692A"/>
    <w:rsid w:val="00547DEF"/>
    <w:rsid w:val="005815CE"/>
    <w:rsid w:val="00585903"/>
    <w:rsid w:val="005F1D89"/>
    <w:rsid w:val="0062761C"/>
    <w:rsid w:val="00634D01"/>
    <w:rsid w:val="0067153D"/>
    <w:rsid w:val="0067573E"/>
    <w:rsid w:val="0069068D"/>
    <w:rsid w:val="00690832"/>
    <w:rsid w:val="006D128A"/>
    <w:rsid w:val="006E4FC5"/>
    <w:rsid w:val="006F1F50"/>
    <w:rsid w:val="007502AF"/>
    <w:rsid w:val="00753BDF"/>
    <w:rsid w:val="007753F2"/>
    <w:rsid w:val="00782074"/>
    <w:rsid w:val="0078268C"/>
    <w:rsid w:val="0078689F"/>
    <w:rsid w:val="007919AA"/>
    <w:rsid w:val="00792D99"/>
    <w:rsid w:val="007A7084"/>
    <w:rsid w:val="00817121"/>
    <w:rsid w:val="0082508F"/>
    <w:rsid w:val="00832DE1"/>
    <w:rsid w:val="00846BBD"/>
    <w:rsid w:val="00852799"/>
    <w:rsid w:val="00871D49"/>
    <w:rsid w:val="008851F0"/>
    <w:rsid w:val="008B68FD"/>
    <w:rsid w:val="008B714F"/>
    <w:rsid w:val="008C0881"/>
    <w:rsid w:val="008C2A28"/>
    <w:rsid w:val="008E68EA"/>
    <w:rsid w:val="008F5A17"/>
    <w:rsid w:val="009042A3"/>
    <w:rsid w:val="0095510A"/>
    <w:rsid w:val="00963ED6"/>
    <w:rsid w:val="00972AB8"/>
    <w:rsid w:val="0098315A"/>
    <w:rsid w:val="009A1AF4"/>
    <w:rsid w:val="009A318D"/>
    <w:rsid w:val="009D3128"/>
    <w:rsid w:val="009D4A4D"/>
    <w:rsid w:val="009D619F"/>
    <w:rsid w:val="009F709B"/>
    <w:rsid w:val="00A03075"/>
    <w:rsid w:val="00A04DBE"/>
    <w:rsid w:val="00A4318E"/>
    <w:rsid w:val="00A43D14"/>
    <w:rsid w:val="00A52A7F"/>
    <w:rsid w:val="00A8124A"/>
    <w:rsid w:val="00AF056B"/>
    <w:rsid w:val="00AF28CB"/>
    <w:rsid w:val="00B15857"/>
    <w:rsid w:val="00B33647"/>
    <w:rsid w:val="00B54692"/>
    <w:rsid w:val="00B62952"/>
    <w:rsid w:val="00B64F98"/>
    <w:rsid w:val="00B655F8"/>
    <w:rsid w:val="00B7548D"/>
    <w:rsid w:val="00B76F1E"/>
    <w:rsid w:val="00B820BB"/>
    <w:rsid w:val="00B95A68"/>
    <w:rsid w:val="00BB7E2E"/>
    <w:rsid w:val="00BE3412"/>
    <w:rsid w:val="00BE4323"/>
    <w:rsid w:val="00BE4A69"/>
    <w:rsid w:val="00C03CCE"/>
    <w:rsid w:val="00C2408F"/>
    <w:rsid w:val="00C362AA"/>
    <w:rsid w:val="00C56C65"/>
    <w:rsid w:val="00C64A94"/>
    <w:rsid w:val="00C660B1"/>
    <w:rsid w:val="00C70B94"/>
    <w:rsid w:val="00C72B69"/>
    <w:rsid w:val="00CA7E78"/>
    <w:rsid w:val="00CB766E"/>
    <w:rsid w:val="00CD4A25"/>
    <w:rsid w:val="00D22FA8"/>
    <w:rsid w:val="00D350A4"/>
    <w:rsid w:val="00D52277"/>
    <w:rsid w:val="00D853B4"/>
    <w:rsid w:val="00D931F7"/>
    <w:rsid w:val="00DA2A6A"/>
    <w:rsid w:val="00E20E90"/>
    <w:rsid w:val="00E72222"/>
    <w:rsid w:val="00E7410B"/>
    <w:rsid w:val="00E97367"/>
    <w:rsid w:val="00EA0FAA"/>
    <w:rsid w:val="00EB22A9"/>
    <w:rsid w:val="00F170E1"/>
    <w:rsid w:val="00F20669"/>
    <w:rsid w:val="00F26EC3"/>
    <w:rsid w:val="00F277E6"/>
    <w:rsid w:val="00F36EFF"/>
    <w:rsid w:val="00F445ED"/>
    <w:rsid w:val="00F56FB8"/>
    <w:rsid w:val="00F627BA"/>
    <w:rsid w:val="00F646FD"/>
    <w:rsid w:val="00F73F39"/>
    <w:rsid w:val="00F9594B"/>
    <w:rsid w:val="00FE4F0C"/>
    <w:rsid w:val="00FE6BC4"/>
    <w:rsid w:val="00FE75D1"/>
    <w:rsid w:val="00FF32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5">
    <w:name w:val="heading 5"/>
    <w:basedOn w:val="a1"/>
    <w:next w:val="a1"/>
    <w:link w:val="5Char"/>
    <w:uiPriority w:val="9"/>
    <w:semiHidden/>
    <w:unhideWhenUsed/>
    <w:qFormat/>
    <w:rsid w:val="00D931F7"/>
    <w:pPr>
      <w:keepNext/>
      <w:keepLines/>
      <w:spacing w:before="40" w:after="0"/>
      <w:outlineLvl w:val="4"/>
    </w:pPr>
    <w:rPr>
      <w:rFonts w:asciiTheme="majorHAnsi" w:eastAsiaTheme="majorEastAsia" w:hAnsiTheme="majorHAnsi" w:cstheme="majorBidi"/>
      <w:color w:val="384347" w:themeColor="accent1" w:themeShade="BF"/>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footnote text"/>
    <w:basedOn w:val="a1"/>
    <w:link w:val="Char5"/>
    <w:uiPriority w:val="99"/>
    <w:semiHidden/>
    <w:unhideWhenUsed/>
    <w:rsid w:val="00CB766E"/>
    <w:pPr>
      <w:spacing w:after="0" w:line="240" w:lineRule="auto"/>
    </w:pPr>
    <w:rPr>
      <w:szCs w:val="20"/>
    </w:rPr>
  </w:style>
  <w:style w:type="character" w:customStyle="1" w:styleId="Char5">
    <w:name w:val="Κείμενο υποσημείωσης Char"/>
    <w:basedOn w:val="a2"/>
    <w:link w:val="af"/>
    <w:uiPriority w:val="99"/>
    <w:semiHidden/>
    <w:rsid w:val="00CB766E"/>
    <w:rPr>
      <w:color w:val="404040" w:themeColor="text1" w:themeTint="BF"/>
      <w:sz w:val="20"/>
      <w:szCs w:val="20"/>
    </w:rPr>
  </w:style>
  <w:style w:type="character" w:styleId="af0">
    <w:name w:val="footnote reference"/>
    <w:basedOn w:val="a2"/>
    <w:uiPriority w:val="99"/>
    <w:semiHidden/>
    <w:unhideWhenUsed/>
    <w:rsid w:val="00CB766E"/>
    <w:rPr>
      <w:vertAlign w:val="superscript"/>
    </w:rPr>
  </w:style>
  <w:style w:type="paragraph" w:styleId="af1">
    <w:name w:val="List Paragraph"/>
    <w:basedOn w:val="a1"/>
    <w:uiPriority w:val="34"/>
    <w:qFormat/>
    <w:rsid w:val="00FE6BC4"/>
    <w:pPr>
      <w:spacing w:after="0" w:line="240" w:lineRule="auto"/>
      <w:ind w:left="720"/>
      <w:contextualSpacing/>
    </w:pPr>
    <w:rPr>
      <w:rFonts w:ascii="Times New Roman" w:eastAsia="Times New Roman" w:hAnsi="Times New Roman" w:cs="Times New Roman"/>
      <w:color w:val="auto"/>
      <w:sz w:val="24"/>
      <w:lang w:val="el-GR" w:eastAsia="el-GR"/>
    </w:rPr>
  </w:style>
  <w:style w:type="character" w:styleId="af2">
    <w:name w:val="Strong"/>
    <w:basedOn w:val="a2"/>
    <w:uiPriority w:val="22"/>
    <w:qFormat/>
    <w:rsid w:val="00E72222"/>
    <w:rPr>
      <w:b/>
      <w:bCs/>
    </w:rPr>
  </w:style>
  <w:style w:type="character" w:customStyle="1" w:styleId="5Char">
    <w:name w:val="Επικεφαλίδα 5 Char"/>
    <w:basedOn w:val="a2"/>
    <w:link w:val="5"/>
    <w:uiPriority w:val="9"/>
    <w:semiHidden/>
    <w:rsid w:val="00D931F7"/>
    <w:rPr>
      <w:rFonts w:asciiTheme="majorHAnsi" w:eastAsiaTheme="majorEastAsia" w:hAnsiTheme="majorHAnsi" w:cstheme="majorBidi"/>
      <w:color w:val="384347" w:themeColor="accent1" w:themeShade="BF"/>
      <w:sz w:val="20"/>
      <w:szCs w:val="24"/>
    </w:rPr>
  </w:style>
  <w:style w:type="character" w:styleId="-0">
    <w:name w:val="FollowedHyperlink"/>
    <w:basedOn w:val="a2"/>
    <w:uiPriority w:val="99"/>
    <w:semiHidden/>
    <w:unhideWhenUsed/>
    <w:rsid w:val="00A8124A"/>
    <w:rPr>
      <w:color w:val="8F9954" w:themeColor="followedHyperlink"/>
      <w:u w:val="single"/>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911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ialoutrianak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bc2XZIvfEQ87rLAIwWvcjdIet9fDY_yp?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niplex.com/?cat=26" TargetMode="External"/><Relationship Id="rId4" Type="http://schemas.openxmlformats.org/officeDocument/2006/relationships/settings" Target="settings.xml"/><Relationship Id="rId9" Type="http://schemas.openxmlformats.org/officeDocument/2006/relationships/hyperlink" Target="http://www.rhetoricedu.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15481A"/>
    <w:rsid w:val="00226848"/>
    <w:rsid w:val="00280611"/>
    <w:rsid w:val="00330077"/>
    <w:rsid w:val="0033456A"/>
    <w:rsid w:val="00756CDF"/>
    <w:rsid w:val="007C5CA9"/>
    <w:rsid w:val="00835C72"/>
    <w:rsid w:val="00A17A50"/>
    <w:rsid w:val="00A85487"/>
    <w:rsid w:val="00AD667E"/>
    <w:rsid w:val="00BD2AB0"/>
    <w:rsid w:val="00C67BAD"/>
    <w:rsid w:val="00CE0034"/>
    <w:rsid w:val="00E2774C"/>
    <w:rsid w:val="00EC3F4A"/>
    <w:rsid w:val="00FE0347"/>
    <w:rsid w:val="00FE2B04"/>
    <w:rsid w:val="00FE3C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E3C1A"/>
  </w:style>
  <w:style w:type="paragraph" w:styleId="20">
    <w:name w:val="heading 2"/>
    <w:basedOn w:val="a1"/>
    <w:next w:val="a1"/>
    <w:link w:val="2Char"/>
    <w:uiPriority w:val="1"/>
    <w:qFormat/>
    <w:rsid w:val="00FE3C1A"/>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FE3C1A"/>
  </w:style>
  <w:style w:type="paragraph" w:customStyle="1" w:styleId="B7E4BBFF16F4A44FAF7EA87E000C6F79">
    <w:name w:val="B7E4BBFF16F4A44FAF7EA87E000C6F79"/>
    <w:rsid w:val="00FE3C1A"/>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FE3C1A"/>
  </w:style>
  <w:style w:type="paragraph" w:styleId="a">
    <w:name w:val="List Number"/>
    <w:basedOn w:val="a1"/>
    <w:uiPriority w:val="1"/>
    <w:qFormat/>
    <w:rsid w:val="00FE3C1A"/>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FE3C1A"/>
  </w:style>
  <w:style w:type="paragraph" w:customStyle="1" w:styleId="297FE8CABD9ACD4F951EB8525DFD0E71">
    <w:name w:val="297FE8CABD9ACD4F951EB8525DFD0E71"/>
    <w:rsid w:val="00FE3C1A"/>
  </w:style>
  <w:style w:type="paragraph" w:customStyle="1" w:styleId="3D8239F3EE9CAD47AA02743D3F6BDC53">
    <w:name w:val="3D8239F3EE9CAD47AA02743D3F6BDC53"/>
    <w:rsid w:val="00FE3C1A"/>
  </w:style>
  <w:style w:type="paragraph" w:styleId="a5">
    <w:name w:val="Block Text"/>
    <w:basedOn w:val="a1"/>
    <w:uiPriority w:val="1"/>
    <w:unhideWhenUsed/>
    <w:qFormat/>
    <w:rsid w:val="00FE3C1A"/>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FE3C1A"/>
    <w:pPr>
      <w:numPr>
        <w:numId w:val="3"/>
      </w:numPr>
      <w:spacing w:after="40"/>
    </w:pPr>
  </w:style>
  <w:style w:type="paragraph" w:customStyle="1" w:styleId="46D62093807D934AB9A73489B283A86E">
    <w:name w:val="46D62093807D934AB9A73489B283A86E"/>
    <w:rsid w:val="00FE3C1A"/>
  </w:style>
  <w:style w:type="character" w:customStyle="1" w:styleId="2Char">
    <w:name w:val="Επικεφαλίδα 2 Char"/>
    <w:basedOn w:val="a2"/>
    <w:link w:val="20"/>
    <w:uiPriority w:val="1"/>
    <w:rsid w:val="00FE3C1A"/>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FE3C1A"/>
  </w:style>
  <w:style w:type="character" w:styleId="a6">
    <w:name w:val="Placeholder Text"/>
    <w:basedOn w:val="a2"/>
    <w:uiPriority w:val="99"/>
    <w:semiHidden/>
    <w:rsid w:val="00FE3C1A"/>
    <w:rPr>
      <w:color w:val="808080"/>
    </w:rPr>
  </w:style>
  <w:style w:type="paragraph" w:customStyle="1" w:styleId="EB7008F36BDA0F4AA3E78B8BC9FCC0DD">
    <w:name w:val="EB7008F36BDA0F4AA3E78B8BC9FCC0DD"/>
    <w:rsid w:val="00FE3C1A"/>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A9AE-DB93-44EC-9392-5D30E29D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994</Words>
  <Characters>5371</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Ρητορική και Επικοινωνία- Πρόγραμμα «Τεισίας» / Βάλια Λουτριανάκη-Ελληνική Ένωση για την Προώθηση της ρητορικής στην εκπαίδευση</vt:lpstr>
      <vt:lpstr>Ρητορική και Επικοινωνία- Πρόγραμμα «Τεισίας» / Βάλια Λουτριανάκη- Ελληνική Ένωση για την Προώθηση της ρητορικής στην εκπαίδευση</vt:lpstr>
    </vt:vector>
  </TitlesOfParts>
  <Company>Grizli777</Company>
  <LinksUpToDate>false</LinksUpToDate>
  <CharactersWithSpaces>6353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Ρητορική και Επικοινωνία - Πρόγραμμα «Τεισίας» / Βάλια Λουτριανάκη - Ελληνική Ένωση για την Προώθηση της ρητορικής στην εκπαίδευση</dc:title>
  <dc:creator>Theodora Asteri</dc:creator>
  <cp:lastModifiedBy>User</cp:lastModifiedBy>
  <cp:revision>2</cp:revision>
  <dcterms:created xsi:type="dcterms:W3CDTF">2020-12-09T13:19:00Z</dcterms:created>
  <dcterms:modified xsi:type="dcterms:W3CDTF">2020-12-09T13:19:00Z</dcterms:modified>
</cp:coreProperties>
</file>