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83" w:rsidRPr="00D7159F" w:rsidRDefault="006B3E7D" w:rsidP="00FC139C">
      <w:pPr>
        <w:spacing w:line="360" w:lineRule="auto"/>
        <w:jc w:val="center"/>
        <w:rPr>
          <w:rFonts w:asciiTheme="minorHAnsi" w:hAnsiTheme="minorHAnsi"/>
          <w:b/>
          <w:sz w:val="24"/>
          <w:lang w:val="el-GR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lang w:val="el-GR"/>
        </w:rPr>
        <w:t xml:space="preserve">    </w:t>
      </w:r>
      <w:r w:rsidR="00FC139C" w:rsidRPr="00D7159F">
        <w:rPr>
          <w:rFonts w:asciiTheme="minorHAnsi" w:hAnsiTheme="minorHAnsi"/>
          <w:b/>
          <w:sz w:val="24"/>
          <w:lang w:val="el-GR"/>
        </w:rPr>
        <w:t xml:space="preserve"> “</w:t>
      </w:r>
      <w:r w:rsidR="000E0783" w:rsidRPr="00D7159F">
        <w:rPr>
          <w:rFonts w:asciiTheme="minorHAnsi" w:hAnsiTheme="minorHAnsi"/>
          <w:b/>
          <w:sz w:val="24"/>
          <w:lang w:val="el-GR"/>
        </w:rPr>
        <w:t xml:space="preserve">Walk the Global Walk: </w:t>
      </w:r>
      <w:r w:rsidR="00D7159F">
        <w:rPr>
          <w:rFonts w:asciiTheme="minorHAnsi" w:hAnsiTheme="minorHAnsi"/>
          <w:b/>
          <w:sz w:val="24"/>
          <w:lang w:val="el-GR"/>
        </w:rPr>
        <w:t xml:space="preserve">Κινητοποίηση των νέων για την  υποστήριξη των 17 Στόχων Βιώσιμης Ανάπτυξης» </w:t>
      </w:r>
      <w:r w:rsidR="000E0783" w:rsidRPr="00D7159F">
        <w:rPr>
          <w:rFonts w:asciiTheme="minorHAnsi" w:hAnsiTheme="minorHAnsi"/>
          <w:b/>
          <w:sz w:val="24"/>
          <w:lang w:val="el-GR"/>
        </w:rPr>
        <w:t>CSO-LA/2017-388-2388</w:t>
      </w:r>
      <w:r w:rsidR="000E0783" w:rsidRPr="00D7159F">
        <w:rPr>
          <w:rFonts w:asciiTheme="minorHAnsi" w:hAnsiTheme="minorHAnsi"/>
          <w:b/>
          <w:sz w:val="24"/>
          <w:lang w:val="el-GR"/>
        </w:rPr>
        <w:br/>
      </w:r>
      <w:r w:rsidR="00D7159F">
        <w:rPr>
          <w:rFonts w:asciiTheme="minorHAnsi" w:hAnsiTheme="minorHAnsi"/>
          <w:b/>
          <w:sz w:val="24"/>
          <w:lang w:val="el-GR"/>
        </w:rPr>
        <w:t>Έκθεση</w:t>
      </w:r>
      <w:r w:rsidR="005379C5" w:rsidRPr="00D7159F">
        <w:rPr>
          <w:rFonts w:asciiTheme="minorHAnsi" w:hAnsiTheme="minorHAnsi"/>
          <w:b/>
          <w:sz w:val="24"/>
          <w:lang w:val="el-GR"/>
        </w:rPr>
        <w:t xml:space="preserve"> </w:t>
      </w:r>
      <w:r w:rsidR="006D6C4F">
        <w:rPr>
          <w:rFonts w:asciiTheme="minorHAnsi" w:hAnsiTheme="minorHAnsi"/>
          <w:b/>
          <w:sz w:val="24"/>
          <w:lang w:val="el-GR"/>
        </w:rPr>
        <w:t>για τ</w:t>
      </w:r>
      <w:r w:rsidR="009E3E5B">
        <w:rPr>
          <w:rFonts w:asciiTheme="minorHAnsi" w:hAnsiTheme="minorHAnsi"/>
          <w:b/>
          <w:sz w:val="24"/>
          <w:lang w:val="el-GR"/>
        </w:rPr>
        <w:t xml:space="preserve">ην υλοποίηση </w:t>
      </w:r>
      <w:r w:rsidR="00D7159F">
        <w:rPr>
          <w:rFonts w:asciiTheme="minorHAnsi" w:hAnsiTheme="minorHAnsi"/>
          <w:b/>
          <w:sz w:val="24"/>
          <w:lang w:val="el-GR"/>
        </w:rPr>
        <w:t>διδακτικών παρεμβάσεων</w:t>
      </w:r>
    </w:p>
    <w:p w:rsidR="00D23B94" w:rsidRPr="00D7159F" w:rsidRDefault="00D23B94" w:rsidP="007B043E">
      <w:pPr>
        <w:spacing w:line="360" w:lineRule="auto"/>
        <w:rPr>
          <w:rFonts w:asciiTheme="minorHAnsi" w:hAnsiTheme="minorHAnsi"/>
          <w:b/>
          <w:sz w:val="24"/>
          <w:lang w:val="el-GR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89"/>
        <w:gridCol w:w="3781"/>
        <w:gridCol w:w="1890"/>
        <w:gridCol w:w="1891"/>
      </w:tblGrid>
      <w:tr w:rsidR="00D23B94" w:rsidRPr="00FC139C" w:rsidTr="007B78B0">
        <w:tc>
          <w:tcPr>
            <w:tcW w:w="20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3B94" w:rsidRPr="00C01450" w:rsidRDefault="00C01450" w:rsidP="007B78B0">
            <w:pPr>
              <w:pStyle w:val="Contenutotabella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sz w:val="20"/>
                <w:szCs w:val="20"/>
                <w:lang w:val="el-GR"/>
              </w:rPr>
              <w:t>ΌΝΟΜΑΤΕΠΩΝΥΜΟ</w:t>
            </w:r>
          </w:p>
        </w:tc>
        <w:tc>
          <w:tcPr>
            <w:tcW w:w="3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3B94" w:rsidRDefault="00D23B94" w:rsidP="007B78B0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37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23B94" w:rsidRPr="00745404" w:rsidRDefault="00C01450" w:rsidP="00C01450">
            <w:pPr>
              <w:pStyle w:val="Contenutotabella"/>
              <w:jc w:val="center"/>
              <w:rPr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l-GR"/>
              </w:rPr>
              <w:t>ΑΡΙΘΜΟΣ ΜΑΘΗΤΩΝ ΑΝΑ ΦΥΛΟ</w:t>
            </w:r>
          </w:p>
        </w:tc>
      </w:tr>
      <w:tr w:rsidR="00D23B94" w:rsidTr="007B78B0">
        <w:trPr>
          <w:trHeight w:val="556"/>
        </w:trPr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3B94" w:rsidRPr="00745404" w:rsidRDefault="00D23B94" w:rsidP="007B78B0">
            <w:pPr>
              <w:pStyle w:val="Contenutotabell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3B94" w:rsidRPr="00745404" w:rsidRDefault="00D23B94" w:rsidP="007B78B0">
            <w:pPr>
              <w:pStyle w:val="Contenutotabell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3E5B" w:rsidRDefault="00C01450" w:rsidP="007B78B0"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l-GR"/>
              </w:rPr>
              <w:t>ΑΓΟΡΙΑ</w:t>
            </w:r>
            <w:r w:rsidR="00D23B94">
              <w:rPr>
                <w:sz w:val="20"/>
                <w:szCs w:val="20"/>
              </w:rPr>
              <w:t xml:space="preserve">    </w:t>
            </w:r>
          </w:p>
          <w:p w:rsidR="00F73C1D" w:rsidRDefault="00D23B94" w:rsidP="007B78B0"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D23B94" w:rsidRDefault="00D23B94" w:rsidP="007B78B0"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23B94" w:rsidRDefault="00C01450" w:rsidP="007B78B0">
            <w:pPr>
              <w:pStyle w:val="Contenutotabella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sz w:val="20"/>
                <w:szCs w:val="20"/>
                <w:lang w:val="el-GR"/>
              </w:rPr>
              <w:t>ΚΟΡΙΤΙΣΑ</w:t>
            </w:r>
          </w:p>
          <w:p w:rsidR="009E3E5B" w:rsidRDefault="009E3E5B" w:rsidP="007B78B0">
            <w:pPr>
              <w:pStyle w:val="Contenutotabella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F73C1D" w:rsidRPr="00C01450" w:rsidRDefault="00F73C1D" w:rsidP="007B78B0">
            <w:pPr>
              <w:pStyle w:val="Contenutotabella"/>
              <w:jc w:val="center"/>
              <w:rPr>
                <w:rFonts w:asciiTheme="minorHAnsi" w:hAnsiTheme="minorHAnsi"/>
                <w:lang w:val="el-GR"/>
              </w:rPr>
            </w:pPr>
          </w:p>
        </w:tc>
      </w:tr>
      <w:tr w:rsidR="00D23B94" w:rsidTr="007B78B0">
        <w:trPr>
          <w:trHeight w:val="726"/>
        </w:trPr>
        <w:tc>
          <w:tcPr>
            <w:tcW w:w="20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3B94" w:rsidRPr="00C01450" w:rsidRDefault="00C01450" w:rsidP="007B78B0">
            <w:pPr>
              <w:pStyle w:val="Contenutotabella"/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sz w:val="20"/>
                <w:szCs w:val="20"/>
                <w:lang w:val="el-GR"/>
              </w:rPr>
              <w:t>ΗΜΕΡΟΜΗΝΙΑ</w:t>
            </w:r>
          </w:p>
        </w:tc>
        <w:tc>
          <w:tcPr>
            <w:tcW w:w="756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3B94" w:rsidRDefault="00D23B94" w:rsidP="007B78B0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  <w:tr w:rsidR="00D23B94" w:rsidTr="007B78B0">
        <w:trPr>
          <w:trHeight w:val="726"/>
        </w:trPr>
        <w:tc>
          <w:tcPr>
            <w:tcW w:w="20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3B94" w:rsidRPr="00C01450" w:rsidRDefault="00C01450" w:rsidP="007B78B0">
            <w:pPr>
              <w:pStyle w:val="Contenutotabella"/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sz w:val="20"/>
                <w:szCs w:val="20"/>
                <w:lang w:val="el-GR"/>
              </w:rPr>
              <w:t>ΑΡΙΘΜΟΣ ΩΡΩΝ</w:t>
            </w:r>
          </w:p>
        </w:tc>
        <w:tc>
          <w:tcPr>
            <w:tcW w:w="756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3B94" w:rsidRPr="007A1441" w:rsidRDefault="00D23B94" w:rsidP="007B78B0">
            <w:pPr>
              <w:pStyle w:val="Contenutotabella"/>
              <w:snapToGrid w:val="0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</w:tr>
      <w:tr w:rsidR="00D23B94" w:rsidTr="007B78B0">
        <w:trPr>
          <w:trHeight w:val="726"/>
        </w:trPr>
        <w:tc>
          <w:tcPr>
            <w:tcW w:w="20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3B94" w:rsidRPr="00C814E1" w:rsidRDefault="00C814E1" w:rsidP="00E50C24">
            <w:pPr>
              <w:pStyle w:val="Contenutotabella"/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sz w:val="20"/>
                <w:szCs w:val="20"/>
                <w:lang w:val="el-GR"/>
              </w:rPr>
              <w:t xml:space="preserve">ΔΡΑΣΤΗΡΙΟΤΗΤΕΣ ΠΟΥ </w:t>
            </w:r>
            <w:r w:rsidR="00E50C24">
              <w:rPr>
                <w:rFonts w:asciiTheme="minorHAnsi" w:hAnsiTheme="minorHAnsi"/>
                <w:sz w:val="20"/>
                <w:szCs w:val="20"/>
                <w:lang w:val="el-GR"/>
              </w:rPr>
              <w:t>ΠΡΑΓΜΑΤΟΠΟΙΗΣΑΤΕ</w:t>
            </w:r>
          </w:p>
        </w:tc>
        <w:tc>
          <w:tcPr>
            <w:tcW w:w="756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3B94" w:rsidRDefault="00D23B94" w:rsidP="007B78B0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9E3E5B" w:rsidRDefault="009E3E5B" w:rsidP="007B78B0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BE0E55" w:rsidRDefault="00BE0E55" w:rsidP="007B78B0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9E3E5B" w:rsidRDefault="009E3E5B" w:rsidP="007B78B0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9E3E5B" w:rsidRDefault="009E3E5B" w:rsidP="007B78B0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  <w:tr w:rsidR="00D23B94" w:rsidTr="007B78B0">
        <w:trPr>
          <w:trHeight w:val="726"/>
        </w:trPr>
        <w:tc>
          <w:tcPr>
            <w:tcW w:w="20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3B94" w:rsidRPr="009E3E5B" w:rsidRDefault="009E3E5B" w:rsidP="007B78B0">
            <w:pPr>
              <w:pStyle w:val="Contenutotabella"/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sz w:val="20"/>
                <w:szCs w:val="20"/>
                <w:lang w:val="el-GR"/>
              </w:rPr>
              <w:t>ΜΑΘΗΜΑ/ΠΛΑΙΣΙΟ ΣΤΟ ΟΠΟΙΟ ΤΟ ΕΝΤΑΞΑΤΕ</w:t>
            </w:r>
          </w:p>
        </w:tc>
        <w:tc>
          <w:tcPr>
            <w:tcW w:w="756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3B94" w:rsidRDefault="00D23B94" w:rsidP="007B78B0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</w:tr>
      <w:tr w:rsidR="00D23B94" w:rsidRPr="00FC139C" w:rsidTr="007B78B0">
        <w:trPr>
          <w:trHeight w:val="726"/>
        </w:trPr>
        <w:tc>
          <w:tcPr>
            <w:tcW w:w="20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3B94" w:rsidRPr="00C814E1" w:rsidRDefault="006D4675" w:rsidP="00CA454E">
            <w:pPr>
              <w:pStyle w:val="Contenutotabella"/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sz w:val="20"/>
                <w:szCs w:val="20"/>
                <w:lang w:val="el-GR"/>
              </w:rPr>
              <w:t>ΑΡΙΘΜΟΣ</w:t>
            </w:r>
            <w:r w:rsidR="009E3E5B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</w:t>
            </w:r>
            <w:r w:rsidR="00C814E1">
              <w:rPr>
                <w:rFonts w:asciiTheme="minorHAnsi" w:hAnsiTheme="minorHAnsi"/>
                <w:sz w:val="20"/>
                <w:szCs w:val="20"/>
                <w:lang w:val="el-GR"/>
              </w:rPr>
              <w:t>ΔΡΑΣΤΗΡΙΟΤΗΤ</w:t>
            </w:r>
            <w:r w:rsidR="009E3E5B">
              <w:rPr>
                <w:rFonts w:asciiTheme="minorHAnsi" w:hAnsiTheme="minorHAnsi"/>
                <w:sz w:val="20"/>
                <w:szCs w:val="20"/>
                <w:lang w:val="el-GR"/>
              </w:rPr>
              <w:t>ΑΣ</w:t>
            </w:r>
            <w:r w:rsidR="00C814E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(ΟΠΩΣ ΑΝΑΓΡΑΦ</w:t>
            </w:r>
            <w:r w:rsidR="00CA454E">
              <w:rPr>
                <w:rFonts w:asciiTheme="minorHAnsi" w:hAnsiTheme="minorHAnsi"/>
                <w:sz w:val="20"/>
                <w:szCs w:val="20"/>
                <w:lang w:val="el-GR"/>
              </w:rPr>
              <w:t>ΕΤΑΙ</w:t>
            </w:r>
            <w:r w:rsidR="00C814E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ΣΤΟΝ </w:t>
            </w:r>
            <w:r w:rsidR="00F73C1D">
              <w:rPr>
                <w:rFonts w:asciiTheme="minorHAnsi" w:hAnsiTheme="minorHAnsi"/>
                <w:sz w:val="20"/>
                <w:szCs w:val="20"/>
                <w:lang w:val="el-GR"/>
              </w:rPr>
              <w:t>ΕΚΠΑΙΔΕΥΤΙΚΟ ΟΔΗΓΟ</w:t>
            </w:r>
            <w:r w:rsidR="00C814E1">
              <w:rPr>
                <w:rFonts w:asciiTheme="minorHAnsi" w:hAnsiTheme="minorHAnsi"/>
                <w:sz w:val="20"/>
                <w:szCs w:val="20"/>
                <w:lang w:val="el-GR"/>
              </w:rPr>
              <w:t>)</w:t>
            </w:r>
          </w:p>
        </w:tc>
        <w:tc>
          <w:tcPr>
            <w:tcW w:w="756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3B94" w:rsidRPr="003D6B78" w:rsidRDefault="00D23B94" w:rsidP="007B78B0">
            <w:pPr>
              <w:pStyle w:val="Contenutotabella"/>
              <w:snapToGrid w:val="0"/>
              <w:rPr>
                <w:sz w:val="20"/>
                <w:szCs w:val="20"/>
                <w:lang w:val="el-GR"/>
              </w:rPr>
            </w:pPr>
          </w:p>
        </w:tc>
      </w:tr>
    </w:tbl>
    <w:p w:rsidR="00D23B94" w:rsidRPr="003D6B78" w:rsidRDefault="00D23B94" w:rsidP="00D23B94">
      <w:pPr>
        <w:spacing w:line="360" w:lineRule="auto"/>
        <w:rPr>
          <w:sz w:val="20"/>
          <w:szCs w:val="20"/>
          <w:lang w:val="el-GR"/>
        </w:rPr>
      </w:pPr>
    </w:p>
    <w:p w:rsidR="00D23B94" w:rsidRPr="003D6B78" w:rsidRDefault="00745404" w:rsidP="00745404">
      <w:pPr>
        <w:spacing w:line="360" w:lineRule="auto"/>
        <w:rPr>
          <w:sz w:val="20"/>
          <w:szCs w:val="20"/>
          <w:lang w:val="el-GR"/>
        </w:rPr>
      </w:pPr>
      <w:r w:rsidRPr="003D6B78">
        <w:rPr>
          <w:sz w:val="20"/>
          <w:szCs w:val="20"/>
          <w:lang w:val="el-GR"/>
        </w:rPr>
        <w:t xml:space="preserve">1. </w:t>
      </w:r>
      <w:r w:rsidR="00C814E1">
        <w:rPr>
          <w:rFonts w:asciiTheme="minorHAnsi" w:hAnsiTheme="minorHAnsi"/>
          <w:sz w:val="20"/>
          <w:szCs w:val="20"/>
          <w:lang w:val="el-GR"/>
        </w:rPr>
        <w:t>Σύντομη περιγραφή δραστηριότητας/ων</w:t>
      </w:r>
      <w:r w:rsidR="00D23B94" w:rsidRPr="003D6B78">
        <w:rPr>
          <w:sz w:val="20"/>
          <w:szCs w:val="20"/>
          <w:lang w:val="el-GR"/>
        </w:rPr>
        <w:t xml:space="preserve"> </w:t>
      </w:r>
    </w:p>
    <w:p w:rsidR="00D23B94" w:rsidRPr="003D6B78" w:rsidRDefault="00D23B94" w:rsidP="00D23B94">
      <w:pPr>
        <w:spacing w:line="360" w:lineRule="auto"/>
        <w:rPr>
          <w:sz w:val="20"/>
          <w:szCs w:val="20"/>
          <w:lang w:val="el-GR"/>
        </w:rPr>
      </w:pPr>
      <w:r w:rsidRPr="003D6B78">
        <w:rPr>
          <w:sz w:val="20"/>
          <w:szCs w:val="20"/>
          <w:lang w:val="el-GR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3B94" w:rsidRPr="003D6B78" w:rsidRDefault="00D23B94" w:rsidP="00D23B94">
      <w:pPr>
        <w:spacing w:line="360" w:lineRule="auto"/>
        <w:rPr>
          <w:sz w:val="20"/>
          <w:szCs w:val="20"/>
          <w:lang w:val="el-GR"/>
        </w:rPr>
      </w:pPr>
      <w:r w:rsidRPr="003D6B78">
        <w:rPr>
          <w:sz w:val="20"/>
          <w:szCs w:val="20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3834" w:rsidRPr="003D6B78">
        <w:rPr>
          <w:sz w:val="20"/>
          <w:szCs w:val="20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D6B78">
        <w:rPr>
          <w:sz w:val="20"/>
          <w:szCs w:val="20"/>
          <w:lang w:val="el-GR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876488" w:rsidRPr="00876488" w:rsidRDefault="009E3E5B" w:rsidP="002B3834">
      <w:pPr>
        <w:suppressAutoHyphens w:val="0"/>
        <w:spacing w:after="160" w:line="259" w:lineRule="auto"/>
        <w:rPr>
          <w:rFonts w:asciiTheme="minorHAnsi" w:hAnsiTheme="minorHAnsi"/>
          <w:sz w:val="20"/>
          <w:szCs w:val="20"/>
          <w:lang w:val="el-GR"/>
        </w:rPr>
      </w:pPr>
      <w:r w:rsidRPr="003D6B78">
        <w:rPr>
          <w:sz w:val="20"/>
          <w:szCs w:val="20"/>
          <w:lang w:val="el-GR"/>
        </w:rPr>
        <w:br w:type="page"/>
      </w:r>
      <w:r w:rsidR="00D23B94" w:rsidRPr="003D6B78">
        <w:rPr>
          <w:sz w:val="20"/>
          <w:szCs w:val="20"/>
          <w:lang w:val="el-GR"/>
        </w:rPr>
        <w:lastRenderedPageBreak/>
        <w:t xml:space="preserve">2. </w:t>
      </w:r>
      <w:r w:rsidR="00C814E1">
        <w:rPr>
          <w:rFonts w:asciiTheme="minorHAnsi" w:hAnsiTheme="minorHAnsi"/>
          <w:sz w:val="20"/>
          <w:szCs w:val="20"/>
          <w:lang w:val="el-GR"/>
        </w:rPr>
        <w:t xml:space="preserve">Περιγράψτε ό,τι αλλαγή κάνατε στις προτεινόμενες δραστηριότητες και γιατί το κρίνατε απαραίτητο (δώστε απάντηση μόνο σε </w:t>
      </w:r>
      <w:r w:rsidR="00B8604E">
        <w:rPr>
          <w:rFonts w:asciiTheme="minorHAnsi" w:hAnsiTheme="minorHAnsi"/>
          <w:sz w:val="20"/>
          <w:szCs w:val="20"/>
          <w:lang w:val="el-GR"/>
        </w:rPr>
        <w:t>περίπτωση</w:t>
      </w:r>
      <w:r w:rsidR="00C814E1">
        <w:rPr>
          <w:rFonts w:asciiTheme="minorHAnsi" w:hAnsiTheme="minorHAnsi"/>
          <w:sz w:val="20"/>
          <w:szCs w:val="20"/>
          <w:lang w:val="el-GR"/>
        </w:rPr>
        <w:t xml:space="preserve"> που </w:t>
      </w:r>
      <w:r w:rsidR="00B8604E">
        <w:rPr>
          <w:rFonts w:asciiTheme="minorHAnsi" w:hAnsiTheme="minorHAnsi"/>
          <w:sz w:val="20"/>
          <w:szCs w:val="20"/>
          <w:lang w:val="el-GR"/>
        </w:rPr>
        <w:t>τροποποιήσατε</w:t>
      </w:r>
      <w:r w:rsidR="00C814E1">
        <w:rPr>
          <w:rFonts w:asciiTheme="minorHAnsi" w:hAnsiTheme="minorHAnsi"/>
          <w:sz w:val="20"/>
          <w:szCs w:val="20"/>
          <w:lang w:val="el-GR"/>
        </w:rPr>
        <w:t xml:space="preserve"> τις </w:t>
      </w:r>
      <w:r w:rsidR="00B8604E">
        <w:rPr>
          <w:rFonts w:asciiTheme="minorHAnsi" w:hAnsiTheme="minorHAnsi"/>
          <w:sz w:val="20"/>
          <w:szCs w:val="20"/>
          <w:lang w:val="el-GR"/>
        </w:rPr>
        <w:t>δραστηριότητες</w:t>
      </w:r>
      <w:r w:rsidR="00876488">
        <w:rPr>
          <w:rFonts w:asciiTheme="minorHAnsi" w:hAnsiTheme="minorHAnsi"/>
          <w:sz w:val="20"/>
          <w:szCs w:val="20"/>
          <w:lang w:val="el-GR"/>
        </w:rPr>
        <w:t xml:space="preserve">). </w:t>
      </w:r>
    </w:p>
    <w:p w:rsidR="00D23B94" w:rsidRPr="003D6B78" w:rsidRDefault="00D23B94" w:rsidP="00D23B94">
      <w:pPr>
        <w:spacing w:line="360" w:lineRule="auto"/>
        <w:rPr>
          <w:sz w:val="20"/>
          <w:szCs w:val="20"/>
          <w:lang w:val="el-GR"/>
        </w:rPr>
      </w:pPr>
      <w:r w:rsidRPr="003D6B78">
        <w:rPr>
          <w:sz w:val="20"/>
          <w:szCs w:val="20"/>
          <w:lang w:val="el-GR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0598" w:rsidRPr="003D6B78">
        <w:rPr>
          <w:sz w:val="20"/>
          <w:szCs w:val="20"/>
          <w:lang w:val="el-GR"/>
        </w:rPr>
        <w:t>.......................................................................</w:t>
      </w:r>
      <w:r w:rsidR="001631D8" w:rsidRPr="003D6B78">
        <w:rPr>
          <w:sz w:val="20"/>
          <w:szCs w:val="20"/>
          <w:lang w:val="el-GR"/>
        </w:rPr>
        <w:t>...............................</w:t>
      </w:r>
      <w:r w:rsidRPr="003D6B78">
        <w:rPr>
          <w:sz w:val="20"/>
          <w:szCs w:val="20"/>
          <w:lang w:val="el-GR"/>
        </w:rPr>
        <w:t>..................</w:t>
      </w:r>
      <w:r w:rsidR="002B3834" w:rsidRPr="003D6B78">
        <w:rPr>
          <w:sz w:val="20"/>
          <w:szCs w:val="20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3D6B78">
        <w:rPr>
          <w:sz w:val="20"/>
          <w:szCs w:val="20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7B043E" w:rsidRPr="003D6B78" w:rsidRDefault="00D23B94" w:rsidP="00D23B94">
      <w:pPr>
        <w:spacing w:line="360" w:lineRule="auto"/>
        <w:rPr>
          <w:sz w:val="20"/>
          <w:szCs w:val="20"/>
          <w:lang w:val="el-GR"/>
        </w:rPr>
      </w:pPr>
      <w:r w:rsidRPr="003D6B78">
        <w:rPr>
          <w:sz w:val="20"/>
          <w:szCs w:val="20"/>
          <w:lang w:val="el-GR"/>
        </w:rPr>
        <w:t>3.</w:t>
      </w:r>
      <w:r w:rsidR="00745404" w:rsidRPr="003D6B78">
        <w:rPr>
          <w:sz w:val="20"/>
          <w:szCs w:val="20"/>
          <w:lang w:val="el-GR"/>
        </w:rPr>
        <w:t xml:space="preserve"> </w:t>
      </w:r>
      <w:r w:rsidR="00C814E1">
        <w:rPr>
          <w:rFonts w:asciiTheme="minorHAnsi" w:hAnsiTheme="minorHAnsi"/>
          <w:sz w:val="20"/>
          <w:szCs w:val="20"/>
          <w:lang w:val="el-GR"/>
        </w:rPr>
        <w:t xml:space="preserve">Πώς αισθανθήκατε όταν </w:t>
      </w:r>
      <w:r w:rsidR="00B8604E">
        <w:rPr>
          <w:rFonts w:asciiTheme="minorHAnsi" w:hAnsiTheme="minorHAnsi"/>
          <w:sz w:val="20"/>
          <w:szCs w:val="20"/>
          <w:lang w:val="el-GR"/>
        </w:rPr>
        <w:t>υλοποιήσατε</w:t>
      </w:r>
      <w:r w:rsidR="00C814E1">
        <w:rPr>
          <w:rFonts w:asciiTheme="minorHAnsi" w:hAnsiTheme="minorHAnsi"/>
          <w:sz w:val="20"/>
          <w:szCs w:val="20"/>
          <w:lang w:val="el-GR"/>
        </w:rPr>
        <w:t xml:space="preserve"> τη δραστηριότητα;</w:t>
      </w:r>
    </w:p>
    <w:p w:rsidR="00D23B94" w:rsidRPr="003D6B78" w:rsidRDefault="00D23B94" w:rsidP="00D23B94">
      <w:pPr>
        <w:spacing w:line="360" w:lineRule="auto"/>
        <w:rPr>
          <w:sz w:val="20"/>
          <w:szCs w:val="20"/>
          <w:lang w:val="el-GR"/>
        </w:rPr>
      </w:pPr>
      <w:r w:rsidRPr="003D6B78">
        <w:rPr>
          <w:sz w:val="20"/>
          <w:szCs w:val="20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3B94" w:rsidRPr="00D23B94" w:rsidRDefault="00D23B94" w:rsidP="00D23B94">
      <w:pPr>
        <w:spacing w:line="360" w:lineRule="auto"/>
        <w:rPr>
          <w:sz w:val="20"/>
          <w:szCs w:val="20"/>
          <w:lang w:val="fr-FR"/>
        </w:rPr>
      </w:pPr>
      <w:r w:rsidRPr="00D23B94">
        <w:rPr>
          <w:sz w:val="20"/>
          <w:szCs w:val="2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3B94" w:rsidRPr="00D23B94" w:rsidRDefault="00745404" w:rsidP="00D23B94">
      <w:pPr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4. </w:t>
      </w:r>
      <w:r w:rsidR="00C814E1">
        <w:rPr>
          <w:rFonts w:asciiTheme="minorHAnsi" w:hAnsiTheme="minorHAnsi"/>
          <w:sz w:val="20"/>
          <w:szCs w:val="20"/>
          <w:lang w:val="el-GR"/>
        </w:rPr>
        <w:t xml:space="preserve">Τι σας </w:t>
      </w:r>
      <w:r w:rsidR="00876488">
        <w:rPr>
          <w:rFonts w:asciiTheme="minorHAnsi" w:hAnsiTheme="minorHAnsi"/>
          <w:sz w:val="20"/>
          <w:szCs w:val="20"/>
          <w:lang w:val="el-GR"/>
        </w:rPr>
        <w:t>προκάλεσε</w:t>
      </w:r>
      <w:r w:rsidR="00C814E1">
        <w:rPr>
          <w:rFonts w:asciiTheme="minorHAnsi" w:hAnsiTheme="minorHAnsi"/>
          <w:sz w:val="20"/>
          <w:szCs w:val="20"/>
          <w:lang w:val="el-GR"/>
        </w:rPr>
        <w:t xml:space="preserve"> τη μεγαλύτερη </w:t>
      </w:r>
      <w:r w:rsidR="00101115">
        <w:rPr>
          <w:rFonts w:asciiTheme="minorHAnsi" w:hAnsiTheme="minorHAnsi"/>
          <w:sz w:val="20"/>
          <w:szCs w:val="20"/>
          <w:lang w:val="el-GR"/>
        </w:rPr>
        <w:t>έκπληξη ;</w:t>
      </w:r>
    </w:p>
    <w:p w:rsidR="00D23B94" w:rsidRPr="00D23B94" w:rsidRDefault="00D23B94" w:rsidP="00D23B94">
      <w:pPr>
        <w:spacing w:line="360" w:lineRule="auto"/>
        <w:rPr>
          <w:sz w:val="20"/>
          <w:szCs w:val="20"/>
          <w:lang w:val="fr-FR"/>
        </w:rPr>
      </w:pPr>
      <w:r w:rsidRPr="00D23B94">
        <w:rPr>
          <w:sz w:val="20"/>
          <w:szCs w:val="2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1115" w:rsidRPr="003D6B78">
        <w:rPr>
          <w:sz w:val="20"/>
          <w:szCs w:val="20"/>
          <w:lang w:val="el-G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3834" w:rsidRPr="003D6B78">
        <w:rPr>
          <w:sz w:val="20"/>
          <w:szCs w:val="20"/>
          <w:lang w:val="el-GR"/>
        </w:rPr>
        <w:t xml:space="preserve"> </w:t>
      </w:r>
    </w:p>
    <w:p w:rsidR="002B3834" w:rsidRPr="003D6B78" w:rsidRDefault="002B3834" w:rsidP="00D23B94">
      <w:pPr>
        <w:spacing w:line="360" w:lineRule="auto"/>
        <w:rPr>
          <w:sz w:val="20"/>
          <w:szCs w:val="20"/>
          <w:lang w:val="el-GR"/>
        </w:rPr>
      </w:pPr>
    </w:p>
    <w:p w:rsidR="007B043E" w:rsidRDefault="007B043E" w:rsidP="00D23B94">
      <w:pPr>
        <w:spacing w:line="360" w:lineRule="auto"/>
        <w:rPr>
          <w:rFonts w:asciiTheme="minorHAnsi" w:hAnsiTheme="minorHAnsi"/>
          <w:sz w:val="20"/>
          <w:szCs w:val="20"/>
          <w:lang w:val="el-GR"/>
        </w:rPr>
      </w:pPr>
      <w:r w:rsidRPr="003D6B78">
        <w:rPr>
          <w:sz w:val="20"/>
          <w:szCs w:val="20"/>
          <w:lang w:val="el-GR"/>
        </w:rPr>
        <w:t xml:space="preserve">5. </w:t>
      </w:r>
      <w:r w:rsidR="00BE0E55">
        <w:rPr>
          <w:rFonts w:asciiTheme="minorHAnsi" w:hAnsiTheme="minorHAnsi"/>
          <w:sz w:val="20"/>
          <w:szCs w:val="20"/>
          <w:lang w:val="el-GR"/>
        </w:rPr>
        <w:t xml:space="preserve">Ποια σημεία θα λέγατε ότι θα έπρεπε να γίνουν διαφορετικά/θα ήθελαν </w:t>
      </w:r>
      <w:r w:rsidR="002B3834">
        <w:rPr>
          <w:rFonts w:asciiTheme="minorHAnsi" w:hAnsiTheme="minorHAnsi"/>
          <w:sz w:val="20"/>
          <w:szCs w:val="20"/>
          <w:lang w:val="el-GR"/>
        </w:rPr>
        <w:t>βελτίωση</w:t>
      </w:r>
      <w:r w:rsidRPr="003D6B78">
        <w:rPr>
          <w:sz w:val="20"/>
          <w:szCs w:val="20"/>
          <w:lang w:val="el-GR"/>
        </w:rPr>
        <w:t>?</w:t>
      </w:r>
    </w:p>
    <w:p w:rsidR="003D6B78" w:rsidRPr="003D6B78" w:rsidRDefault="003D6B78" w:rsidP="00D23B94">
      <w:pPr>
        <w:spacing w:line="360" w:lineRule="auto"/>
        <w:rPr>
          <w:rFonts w:asciiTheme="minorHAnsi" w:hAnsiTheme="minorHAnsi"/>
          <w:sz w:val="20"/>
          <w:szCs w:val="20"/>
          <w:lang w:val="el-GR"/>
        </w:rPr>
      </w:pPr>
    </w:p>
    <w:sectPr w:rsidR="003D6B78" w:rsidRPr="003D6B78">
      <w:headerReference w:type="default" r:id="rId11"/>
      <w:footerReference w:type="default" r:id="rId12"/>
      <w:pgSz w:w="11906" w:h="16838"/>
      <w:pgMar w:top="2643" w:right="1134" w:bottom="1552" w:left="1134" w:header="708" w:footer="1496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D37" w:rsidRDefault="00CB624D">
      <w:r>
        <w:separator/>
      </w:r>
    </w:p>
  </w:endnote>
  <w:endnote w:type="continuationSeparator" w:id="0">
    <w:p w:rsidR="007E3D37" w:rsidRDefault="00CB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Noto Sans">
    <w:altName w:val="Segoe UI"/>
    <w:charset w:val="00"/>
    <w:family w:val="swiss"/>
    <w:pitch w:val="variable"/>
    <w:sig w:usb0="E00002FF" w:usb1="4000001F" w:usb2="08000029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Noto Sans Blk">
    <w:altName w:val="Arial"/>
    <w:charset w:val="00"/>
    <w:family w:val="swiss"/>
    <w:pitch w:val="variable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3E4" w:rsidRDefault="00FE0BED" w:rsidP="00FE0BED">
    <w:pPr>
      <w:pStyle w:val="a4"/>
      <w:tabs>
        <w:tab w:val="clear" w:pos="9638"/>
      </w:tabs>
    </w:pPr>
    <w:r w:rsidRPr="00F45062">
      <w:rPr>
        <w:noProof/>
        <w:lang w:val="el-GR" w:eastAsia="el-GR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589280</wp:posOffset>
          </wp:positionH>
          <wp:positionV relativeFrom="paragraph">
            <wp:posOffset>560705</wp:posOffset>
          </wp:positionV>
          <wp:extent cx="717550" cy="421005"/>
          <wp:effectExtent l="0" t="0" r="6350" b="0"/>
          <wp:wrapTight wrapText="bothSides">
            <wp:wrapPolygon edited="0">
              <wp:start x="0" y="0"/>
              <wp:lineTo x="0" y="20525"/>
              <wp:lineTo x="21218" y="20525"/>
              <wp:lineTo x="21218" y="0"/>
              <wp:lineTo x="0" y="0"/>
            </wp:wrapPolygon>
          </wp:wrapTight>
          <wp:docPr id="14" name="Picture 14" descr="Z:\Department\Programs\DEVED\Institutional Projects\WALK THE GLOBAL WALK\COMMUNICATION\Visual Identity\LOGOS\Latsis Logo\JSL PBF 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Department\Programs\DEVED\Institutional Projects\WALK THE GLOBAL WALK\COMMUNICATION\Visual Identity\LOGOS\Latsis Logo\JSL PBF G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l-GR" w:eastAsia="el-GR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column">
                <wp:posOffset>-508483</wp:posOffset>
              </wp:positionH>
              <wp:positionV relativeFrom="paragraph">
                <wp:posOffset>714375</wp:posOffset>
              </wp:positionV>
              <wp:extent cx="1097280" cy="273685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273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0BED" w:rsidRPr="00FE0BED" w:rsidRDefault="00FE0BED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6"/>
                              <w:szCs w:val="16"/>
                              <w:lang w:val="el-GR"/>
                            </w:rPr>
                            <w:t>Με την υποστήριξη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0.05pt;margin-top:56.25pt;width:86.4pt;height:21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" stroked="f">
              <v:textbox>
                <w:txbxContent>
                  <w:p w:rsidR="00FE0BED" w:rsidRPr="00FE0BED" w:rsidRDefault="00FE0BE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  <w:szCs w:val="16"/>
                        <w:lang w:val="el-GR"/>
                      </w:rPr>
                      <w:t>Με την υποστήριξη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l-GR" w:eastAsia="el-GR"/>
      </w:rPr>
      <w:drawing>
        <wp:anchor distT="0" distB="0" distL="114935" distR="114935" simplePos="0" relativeHeight="251665408" behindDoc="1" locked="0" layoutInCell="1" allowOverlap="1">
          <wp:simplePos x="0" y="0"/>
          <wp:positionH relativeFrom="column">
            <wp:posOffset>1932661</wp:posOffset>
          </wp:positionH>
          <wp:positionV relativeFrom="paragraph">
            <wp:posOffset>457911</wp:posOffset>
          </wp:positionV>
          <wp:extent cx="4639945" cy="477520"/>
          <wp:effectExtent l="0" t="0" r="8255" b="0"/>
          <wp:wrapTight wrapText="bothSides">
            <wp:wrapPolygon edited="0">
              <wp:start x="0" y="0"/>
              <wp:lineTo x="0" y="20681"/>
              <wp:lineTo x="21550" y="20681"/>
              <wp:lineTo x="21550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9945" cy="477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975">
      <w:rPr>
        <w:noProof/>
        <w:lang w:val="el-GR" w:eastAsia="el-G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2769870</wp:posOffset>
          </wp:positionH>
          <wp:positionV relativeFrom="paragraph">
            <wp:posOffset>5121275</wp:posOffset>
          </wp:positionV>
          <wp:extent cx="2016760" cy="444500"/>
          <wp:effectExtent l="0" t="0" r="2540" b="0"/>
          <wp:wrapTight wrapText="bothSides">
            <wp:wrapPolygon edited="0">
              <wp:start x="0" y="0"/>
              <wp:lineTo x="0" y="20366"/>
              <wp:lineTo x="21423" y="20366"/>
              <wp:lineTo x="21423" y="0"/>
              <wp:lineTo x="0" y="0"/>
            </wp:wrapPolygon>
          </wp:wrapTight>
          <wp:docPr id="12" name="Picture 12" descr="Z:\Public\Programmes\Communication\Branding Guidelines\Logo\ACTIONAID NO TAGLINE\JPEG\AA_Logotype100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:\Public\Programmes\Communication\Branding Guidelines\Logo\ACTIONAID NO TAGLINE\JPEG\AA_Logotype100_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7D6B">
      <w:rPr>
        <w:noProof/>
        <w:lang w:val="el-GR" w:eastAsia="el-G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2769870</wp:posOffset>
          </wp:positionH>
          <wp:positionV relativeFrom="paragraph">
            <wp:posOffset>5121275</wp:posOffset>
          </wp:positionV>
          <wp:extent cx="2016760" cy="444500"/>
          <wp:effectExtent l="0" t="0" r="2540" b="0"/>
          <wp:wrapTight wrapText="bothSides">
            <wp:wrapPolygon edited="0">
              <wp:start x="0" y="0"/>
              <wp:lineTo x="0" y="20366"/>
              <wp:lineTo x="21423" y="20366"/>
              <wp:lineTo x="21423" y="0"/>
              <wp:lineTo x="0" y="0"/>
            </wp:wrapPolygon>
          </wp:wrapTight>
          <wp:docPr id="11" name="Picture 11" descr="Z:\Public\Programmes\Communication\Branding Guidelines\Logo\ACTIONAID NO TAGLINE\JPEG\AA_Logotype100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:\Public\Programmes\Communication\Branding Guidelines\Logo\ACTIONAID NO TAGLINE\JPEG\AA_Logotype100_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7D6B">
      <w:rPr>
        <w:noProof/>
        <w:lang w:val="el-GR" w:eastAsia="el-G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2769870</wp:posOffset>
          </wp:positionH>
          <wp:positionV relativeFrom="paragraph">
            <wp:posOffset>5121275</wp:posOffset>
          </wp:positionV>
          <wp:extent cx="2016760" cy="444500"/>
          <wp:effectExtent l="0" t="0" r="2540" b="0"/>
          <wp:wrapTight wrapText="bothSides">
            <wp:wrapPolygon edited="0">
              <wp:start x="0" y="0"/>
              <wp:lineTo x="0" y="20366"/>
              <wp:lineTo x="21423" y="20366"/>
              <wp:lineTo x="21423" y="0"/>
              <wp:lineTo x="0" y="0"/>
            </wp:wrapPolygon>
          </wp:wrapTight>
          <wp:docPr id="9" name="Picture 9" descr="Z:\Public\Programmes\Communication\Branding Guidelines\Logo\ACTIONAID NO TAGLINE\JPEG\AA_Logotype100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:\Public\Programmes\Communication\Branding Guidelines\Logo\ACTIONAID NO TAGLINE\JPEG\AA_Logotype100_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7D6B">
      <w:rPr>
        <w:noProof/>
        <w:lang w:val="el-GR" w:eastAsia="el-G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2769870</wp:posOffset>
          </wp:positionH>
          <wp:positionV relativeFrom="paragraph">
            <wp:posOffset>5121275</wp:posOffset>
          </wp:positionV>
          <wp:extent cx="2016760" cy="444500"/>
          <wp:effectExtent l="0" t="0" r="2540" b="0"/>
          <wp:wrapTight wrapText="bothSides">
            <wp:wrapPolygon edited="0">
              <wp:start x="0" y="0"/>
              <wp:lineTo x="0" y="20366"/>
              <wp:lineTo x="21423" y="20366"/>
              <wp:lineTo x="21423" y="0"/>
              <wp:lineTo x="0" y="0"/>
            </wp:wrapPolygon>
          </wp:wrapTight>
          <wp:docPr id="8" name="Picture 8" descr="Z:\Public\Programmes\Communication\Branding Guidelines\Logo\ACTIONAID NO TAGLINE\JPEG\AA_Logotype100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:\Public\Programmes\Communication\Branding Guidelines\Logo\ACTIONAID NO TAGLINE\JPEG\AA_Logotype100_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783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-44450</wp:posOffset>
              </wp:positionV>
              <wp:extent cx="6113780" cy="22225"/>
              <wp:effectExtent l="9525" t="12700" r="10795" b="12700"/>
              <wp:wrapTight wrapText="bothSides">
                <wp:wrapPolygon edited="0">
                  <wp:start x="-34" y="-11109"/>
                  <wp:lineTo x="-34" y="21600"/>
                  <wp:lineTo x="16117" y="21600"/>
                  <wp:lineTo x="21634" y="21600"/>
                  <wp:lineTo x="21634" y="0"/>
                  <wp:lineTo x="12213" y="-11109"/>
                  <wp:lineTo x="2759" y="-11109"/>
                  <wp:lineTo x="-34" y="-11109"/>
                </wp:wrapPolygon>
              </wp:wrapTight>
              <wp:docPr id="4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13780" cy="2222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0BDE47D" id="Connettore dirit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5pt" to="481.4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" strokeweight=".26mm">
              <v:stroke joinstyle="miter" endcap="square"/>
              <w10:wrap type="tight"/>
            </v:line>
          </w:pict>
        </mc:Fallback>
      </mc:AlternateContent>
    </w:r>
    <w:r w:rsidR="000E0783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-26670</wp:posOffset>
              </wp:positionH>
              <wp:positionV relativeFrom="paragraph">
                <wp:posOffset>231775</wp:posOffset>
              </wp:positionV>
              <wp:extent cx="6127115" cy="10795"/>
              <wp:effectExtent l="11430" t="12700" r="5080" b="5080"/>
              <wp:wrapTight wrapText="bothSides">
                <wp:wrapPolygon edited="0">
                  <wp:start x="-34" y="-21600"/>
                  <wp:lineTo x="-34" y="21600"/>
                  <wp:lineTo x="10716" y="21600"/>
                  <wp:lineTo x="21634" y="21600"/>
                  <wp:lineTo x="21634" y="-21600"/>
                  <wp:lineTo x="5442" y="-21600"/>
                  <wp:lineTo x="-34" y="-21600"/>
                </wp:wrapPolygon>
              </wp:wrapTight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7115" cy="1079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21D076D" id="Connettore dirit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8.25pt" to="480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" strokeweight=".26mm">
              <v:stroke joinstyle="miter" endcap="square"/>
              <w10:wrap type="tight"/>
            </v:line>
          </w:pict>
        </mc:Fallback>
      </mc:AlternateContent>
    </w:r>
    <w:r w:rsidR="000E0783">
      <w:rPr>
        <w:noProof/>
        <w:lang w:val="el-GR" w:eastAsia="el-GR"/>
      </w:rPr>
      <mc:AlternateContent>
        <mc:Choice Requires="wps"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-20320</wp:posOffset>
              </wp:positionV>
              <wp:extent cx="6400165" cy="330200"/>
              <wp:effectExtent l="0" t="8255" r="635" b="444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165" cy="33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3E4" w:rsidRDefault="000E0783">
                          <w:pPr>
                            <w:jc w:val="center"/>
                            <w:rPr>
                              <w:rFonts w:cs="Arial"/>
                              <w:lang w:val="en-GB"/>
                            </w:rPr>
                          </w:pPr>
                          <w:r>
                            <w:rPr>
                              <w:rFonts w:ascii="Noto Sans Blk" w:hAnsi="Noto Sans Blk" w:cs="Arial"/>
                              <w:szCs w:val="22"/>
                              <w:lang w:val="en-GB"/>
                            </w:rPr>
                            <w:t>Mobilizing European young people in support of the sustainable Development Goals</w:t>
                          </w:r>
                        </w:p>
                        <w:p w:rsidR="000963E4" w:rsidRDefault="00B94752">
                          <w:pPr>
                            <w:jc w:val="center"/>
                            <w:rPr>
                              <w:rFonts w:cs="Arial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9pt;margin-top:-1.6pt;width:503.95pt;height:26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" stroked="f">
              <v:fill opacity="0"/>
              <v:textbox inset="0,0,0,0">
                <w:txbxContent>
                  <w:p w:rsidR="000963E4" w:rsidRDefault="000E0783">
                    <w:pPr>
                      <w:jc w:val="center"/>
                      <w:rPr>
                        <w:rFonts w:cs="Arial"/>
                        <w:lang w:val="en-GB"/>
                      </w:rPr>
                    </w:pPr>
                    <w:r>
                      <w:rPr>
                        <w:rFonts w:ascii="Noto Sans Blk" w:hAnsi="Noto Sans Blk" w:cs="Arial"/>
                        <w:szCs w:val="22"/>
                        <w:lang w:val="en-GB"/>
                      </w:rPr>
                      <w:t>Mobilizing European young people in support of the sustainable Development Goals</w:t>
                    </w:r>
                  </w:p>
                  <w:p w:rsidR="000963E4" w:rsidRDefault="006D4675">
                    <w:pPr>
                      <w:jc w:val="center"/>
                      <w:rPr>
                        <w:rFonts w:cs="Arial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D37" w:rsidRDefault="00CB624D">
      <w:r>
        <w:separator/>
      </w:r>
    </w:p>
  </w:footnote>
  <w:footnote w:type="continuationSeparator" w:id="0">
    <w:p w:rsidR="007E3D37" w:rsidRDefault="00CB6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3E4" w:rsidRDefault="00611933">
    <w:pPr>
      <w:pStyle w:val="a3"/>
    </w:pPr>
    <w:r w:rsidRPr="00611933">
      <w:rPr>
        <w:noProof/>
        <w:lang w:val="el-GR" w:eastAsia="el-G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4305300</wp:posOffset>
          </wp:positionH>
          <wp:positionV relativeFrom="paragraph">
            <wp:posOffset>230505</wp:posOffset>
          </wp:positionV>
          <wp:extent cx="1925320" cy="401955"/>
          <wp:effectExtent l="0" t="0" r="0" b="0"/>
          <wp:wrapTight wrapText="bothSides">
            <wp:wrapPolygon edited="0">
              <wp:start x="0" y="0"/>
              <wp:lineTo x="0" y="20474"/>
              <wp:lineTo x="21372" y="20474"/>
              <wp:lineTo x="21372" y="0"/>
              <wp:lineTo x="0" y="0"/>
            </wp:wrapPolygon>
          </wp:wrapTight>
          <wp:docPr id="13" name="Picture 13" descr="Z:\Public\Programmes\Communication\Branding Guidelines\Logo\ACTIONAID NO TAGLINE\JPEG\AA_Logotype100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ublic\Programmes\Communication\Branding Guidelines\Logo\ACTIONAID NO TAGLINE\JPEG\AA_Logotype100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32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D6B">
      <w:rPr>
        <w:noProof/>
        <w:lang w:val="el-GR" w:eastAsia="el-G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2629763</wp:posOffset>
          </wp:positionH>
          <wp:positionV relativeFrom="paragraph">
            <wp:posOffset>-10795</wp:posOffset>
          </wp:positionV>
          <wp:extent cx="712470" cy="712470"/>
          <wp:effectExtent l="0" t="0" r="0" b="0"/>
          <wp:wrapTight wrapText="bothSides">
            <wp:wrapPolygon edited="0">
              <wp:start x="0" y="0"/>
              <wp:lineTo x="0" y="20791"/>
              <wp:lineTo x="20791" y="20791"/>
              <wp:lineTo x="20791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783">
      <w:rPr>
        <w:noProof/>
        <w:lang w:val="el-GR" w:eastAsia="el-G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-13335</wp:posOffset>
          </wp:positionV>
          <wp:extent cx="2106295" cy="779145"/>
          <wp:effectExtent l="0" t="0" r="8255" b="190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295" cy="779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783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51435</wp:posOffset>
              </wp:positionH>
              <wp:positionV relativeFrom="paragraph">
                <wp:posOffset>826770</wp:posOffset>
              </wp:positionV>
              <wp:extent cx="6017260" cy="635"/>
              <wp:effectExtent l="13335" t="7620" r="8255" b="10795"/>
              <wp:wrapTight wrapText="bothSides">
                <wp:wrapPolygon edited="0">
                  <wp:start x="0" y="0"/>
                  <wp:lineTo x="0" y="0"/>
                  <wp:lineTo x="634" y="0"/>
                  <wp:lineTo x="634" y="0"/>
                  <wp:lineTo x="0" y="0"/>
                </wp:wrapPolygon>
              </wp:wrapTight>
              <wp:docPr id="6" name="Connettore dirit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7260" cy="63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24E627B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65.1pt" to="477.8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" strokeweight=".26mm">
              <v:stroke joinstyle="miter" endcap="square"/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CD688F"/>
    <w:multiLevelType w:val="hybridMultilevel"/>
    <w:tmpl w:val="E3F82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B7F43"/>
    <w:multiLevelType w:val="hybridMultilevel"/>
    <w:tmpl w:val="D7B26F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83"/>
    <w:rsid w:val="000E0783"/>
    <w:rsid w:val="000E6D96"/>
    <w:rsid w:val="000F0748"/>
    <w:rsid w:val="00101115"/>
    <w:rsid w:val="001631D8"/>
    <w:rsid w:val="001C2826"/>
    <w:rsid w:val="001D6FC8"/>
    <w:rsid w:val="00241975"/>
    <w:rsid w:val="002B3834"/>
    <w:rsid w:val="002D23A6"/>
    <w:rsid w:val="003D6B78"/>
    <w:rsid w:val="005379C5"/>
    <w:rsid w:val="005B6F64"/>
    <w:rsid w:val="00611933"/>
    <w:rsid w:val="006B3E7D"/>
    <w:rsid w:val="006D4675"/>
    <w:rsid w:val="006D6C4F"/>
    <w:rsid w:val="00745404"/>
    <w:rsid w:val="007A1441"/>
    <w:rsid w:val="007B043E"/>
    <w:rsid w:val="007E3D37"/>
    <w:rsid w:val="007E6875"/>
    <w:rsid w:val="00802F4B"/>
    <w:rsid w:val="00876488"/>
    <w:rsid w:val="00880309"/>
    <w:rsid w:val="009E3E5B"/>
    <w:rsid w:val="00A07D6B"/>
    <w:rsid w:val="00A10598"/>
    <w:rsid w:val="00AB183C"/>
    <w:rsid w:val="00AB2690"/>
    <w:rsid w:val="00B8604E"/>
    <w:rsid w:val="00B94752"/>
    <w:rsid w:val="00BE0E55"/>
    <w:rsid w:val="00C01450"/>
    <w:rsid w:val="00C814E1"/>
    <w:rsid w:val="00CA454E"/>
    <w:rsid w:val="00CB624D"/>
    <w:rsid w:val="00CE5E58"/>
    <w:rsid w:val="00D23B94"/>
    <w:rsid w:val="00D7159F"/>
    <w:rsid w:val="00E50C24"/>
    <w:rsid w:val="00F45062"/>
    <w:rsid w:val="00F73C1D"/>
    <w:rsid w:val="00F7680C"/>
    <w:rsid w:val="00FC139C"/>
    <w:rsid w:val="00FE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95875D-F099-4BFC-941C-EC3FF815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83"/>
    <w:pPr>
      <w:suppressAutoHyphens/>
      <w:spacing w:after="0" w:line="240" w:lineRule="auto"/>
    </w:pPr>
    <w:rPr>
      <w:rFonts w:ascii="Noto Sans" w:eastAsia="Times New Roman" w:hAnsi="Noto Sans" w:cs="Noto Sans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0E0783"/>
    <w:pPr>
      <w:keepNext/>
      <w:numPr>
        <w:numId w:val="1"/>
      </w:numPr>
      <w:spacing w:before="240" w:after="60"/>
      <w:outlineLvl w:val="0"/>
    </w:pPr>
    <w:rPr>
      <w:rFonts w:ascii="Arial Black" w:hAnsi="Arial Black" w:cs="Arial"/>
      <w:b/>
      <w:bCs/>
      <w:kern w:val="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E0783"/>
    <w:rPr>
      <w:rFonts w:ascii="Arial Black" w:eastAsia="Times New Roman" w:hAnsi="Arial Black" w:cs="Arial"/>
      <w:b/>
      <w:bCs/>
      <w:kern w:val="1"/>
      <w:szCs w:val="32"/>
      <w:lang w:eastAsia="ar-SA"/>
    </w:rPr>
  </w:style>
  <w:style w:type="paragraph" w:styleId="a3">
    <w:name w:val="header"/>
    <w:basedOn w:val="a"/>
    <w:link w:val="Char"/>
    <w:rsid w:val="000E0783"/>
    <w:pPr>
      <w:tabs>
        <w:tab w:val="center" w:pos="4819"/>
        <w:tab w:val="right" w:pos="9638"/>
      </w:tabs>
    </w:pPr>
  </w:style>
  <w:style w:type="character" w:customStyle="1" w:styleId="Char">
    <w:name w:val="Κεφαλίδα Char"/>
    <w:basedOn w:val="a0"/>
    <w:link w:val="a3"/>
    <w:rsid w:val="000E0783"/>
    <w:rPr>
      <w:rFonts w:ascii="Noto Sans" w:eastAsia="Times New Roman" w:hAnsi="Noto Sans" w:cs="Noto Sans"/>
      <w:szCs w:val="24"/>
      <w:lang w:eastAsia="ar-SA"/>
    </w:rPr>
  </w:style>
  <w:style w:type="paragraph" w:styleId="a4">
    <w:name w:val="footer"/>
    <w:basedOn w:val="a"/>
    <w:link w:val="Char0"/>
    <w:rsid w:val="000E0783"/>
    <w:pPr>
      <w:tabs>
        <w:tab w:val="center" w:pos="4819"/>
        <w:tab w:val="right" w:pos="9638"/>
      </w:tabs>
    </w:pPr>
  </w:style>
  <w:style w:type="character" w:customStyle="1" w:styleId="Char0">
    <w:name w:val="Υποσέλιδο Char"/>
    <w:basedOn w:val="a0"/>
    <w:link w:val="a4"/>
    <w:rsid w:val="000E0783"/>
    <w:rPr>
      <w:rFonts w:ascii="Noto Sans" w:eastAsia="Times New Roman" w:hAnsi="Noto Sans" w:cs="Noto Sans"/>
      <w:szCs w:val="24"/>
      <w:lang w:eastAsia="ar-SA"/>
    </w:rPr>
  </w:style>
  <w:style w:type="table" w:styleId="a5">
    <w:name w:val="Table Grid"/>
    <w:basedOn w:val="a1"/>
    <w:uiPriority w:val="39"/>
    <w:rsid w:val="000E0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a"/>
    <w:rsid w:val="00D23B94"/>
    <w:pPr>
      <w:suppressLineNumbers/>
    </w:pPr>
  </w:style>
  <w:style w:type="paragraph" w:styleId="a6">
    <w:name w:val="List Paragraph"/>
    <w:basedOn w:val="a"/>
    <w:uiPriority w:val="34"/>
    <w:qFormat/>
    <w:rsid w:val="00745404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B269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B269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829E36FCB74189D7367E0035BF4B" ma:contentTypeVersion="6970" ma:contentTypeDescription="Create a new document." ma:contentTypeScope="" ma:versionID="3580cd60a2e102abf301266696be078d">
  <xsd:schema xmlns:xsd="http://www.w3.org/2001/XMLSchema" xmlns:xs="http://www.w3.org/2001/XMLSchema" xmlns:p="http://schemas.microsoft.com/office/2006/metadata/properties" xmlns:ns2="24ea3892-73a6-4ca2-8a47-b0558df7e6cf" xmlns:ns3="57e88d3f-0528-4aac-9ee7-1ced91d41580" targetNamespace="http://schemas.microsoft.com/office/2006/metadata/properties" ma:root="true" ma:fieldsID="0fa88dc8131c0cc7e65ece1cb13ccfb0" ns2:_="" ns3:_="">
    <xsd:import namespace="24ea3892-73a6-4ca2-8a47-b0558df7e6cf"/>
    <xsd:import namespace="57e88d3f-0528-4aac-9ee7-1ced91d41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a3892-73a6-4ca2-8a47-b0558df7e6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d3f-0528-4aac-9ee7-1ced91d41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ea3892-73a6-4ca2-8a47-b0558df7e6cf">MQV23A6CWY6Q-1323387986-336122</_dlc_DocId>
    <_dlc_DocIdUrl xmlns="24ea3892-73a6-4ca2-8a47-b0558df7e6cf">
      <Url>https://actionaidglobal.sharepoint.com/sites/HellasDocuments/_layouts/15/DocIdRedir.aspx?ID=MQV23A6CWY6Q-1323387986-336122</Url>
      <Description>MQV23A6CWY6Q-1323387986-336122</Description>
    </_dlc_DocIdUrl>
  </documentManagement>
</p:properties>
</file>

<file path=customXml/itemProps1.xml><?xml version="1.0" encoding="utf-8"?>
<ds:datastoreItem xmlns:ds="http://schemas.openxmlformats.org/officeDocument/2006/customXml" ds:itemID="{33A59FFB-9ECB-4F02-93E2-4E9C361FC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3357F-B9ED-4EE9-BDFC-46BF19EE52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75D6A1-5929-4177-AEA2-57F033EC2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a3892-73a6-4ca2-8a47-b0558df7e6cf"/>
    <ds:schemaRef ds:uri="57e88d3f-0528-4aac-9ee7-1ced91d41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0D0320-9E57-44FA-8D5B-48EF92B657D2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57e88d3f-0528-4aac-9ee7-1ced91d41580"/>
    <ds:schemaRef ds:uri="24ea3892-73a6-4ca2-8a47-b0558df7e6cf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1156</Words>
  <Characters>6245</Characters>
  <Application>Microsoft Office Word</Application>
  <DocSecurity>0</DocSecurity>
  <Lines>52</Lines>
  <Paragraphs>14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Χρουσαλά Ρεββέκα</cp:lastModifiedBy>
  <cp:revision>2</cp:revision>
  <cp:lastPrinted>2018-12-07T11:32:00Z</cp:lastPrinted>
  <dcterms:created xsi:type="dcterms:W3CDTF">2020-05-15T11:36:00Z</dcterms:created>
  <dcterms:modified xsi:type="dcterms:W3CDTF">2020-05-15T11:36:00Z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0x0101009986829E36FCB74189D7367E0035BF4B</vt:lpwstr>
  </property>
  <property fmtid="{D5CDD505-2E9C-101B-9397-08002B2CF9AE}" pid="3" name="Order">
    <vt:r8>33612200</vt:r8>
  </property>
  <property fmtid="{D5CDD505-2E9C-101B-9397-08002B2CF9AE}" pid="4" name="_dlc_DocIdItemGuid">
    <vt:lpwstr>02dc247e-fdb3-5bc1-b15d-0e8b2914b11b</vt:lpwstr>
  </property>
</Properties>
</file>