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4"/>
        <w:gridCol w:w="6600"/>
        <w:gridCol w:w="170"/>
        <w:gridCol w:w="236"/>
        <w:gridCol w:w="8"/>
        <w:gridCol w:w="3652"/>
      </w:tblGrid>
      <w:tr w:rsidR="0026113B" w:rsidRPr="00821720" w14:paraId="4BCCB58C" w14:textId="77777777" w:rsidTr="001D477F">
        <w:tc>
          <w:tcPr>
            <w:tcW w:w="3198" w:type="pct"/>
            <w:gridSpan w:val="3"/>
            <w:shd w:val="clear" w:color="auto" w:fill="983620" w:themeFill="accent2"/>
          </w:tcPr>
          <w:p w14:paraId="34ECC096" w14:textId="77777777" w:rsidR="0026113B" w:rsidRPr="00821720" w:rsidRDefault="00DA2A6A" w:rsidP="00F277E6">
            <w:pPr>
              <w:pStyle w:val="aa"/>
              <w:rPr>
                <w:rFonts w:ascii="Century Gothic" w:hAnsi="Century Gothic"/>
              </w:rPr>
            </w:pPr>
            <w:bookmarkStart w:id="0" w:name="_Hlk82599037"/>
            <w:proofErr w:type="spellStart"/>
            <w:r w:rsidRPr="00821720">
              <w:rPr>
                <w:rFonts w:ascii="Century Gothic" w:hAnsi="Century Gothic"/>
              </w:rPr>
              <w:t>cali</w:t>
            </w:r>
            <w:proofErr w:type="spellEnd"/>
          </w:p>
        </w:tc>
        <w:tc>
          <w:tcPr>
            <w:tcW w:w="107" w:type="pct"/>
          </w:tcPr>
          <w:p w14:paraId="79A517DA" w14:textId="77777777" w:rsidR="0026113B" w:rsidRPr="00821720" w:rsidRDefault="0026113B" w:rsidP="00F277E6">
            <w:pPr>
              <w:pStyle w:val="aa"/>
              <w:rPr>
                <w:rFonts w:ascii="Century Gothic" w:hAnsi="Century Gothic"/>
              </w:rPr>
            </w:pPr>
          </w:p>
        </w:tc>
        <w:tc>
          <w:tcPr>
            <w:tcW w:w="1695" w:type="pct"/>
            <w:gridSpan w:val="2"/>
            <w:shd w:val="clear" w:color="auto" w:fill="7F7F7F" w:themeFill="text1" w:themeFillTint="80"/>
          </w:tcPr>
          <w:p w14:paraId="4D90EC79" w14:textId="77777777" w:rsidR="0026113B" w:rsidRPr="00821720" w:rsidRDefault="0026113B" w:rsidP="00F277E6">
            <w:pPr>
              <w:pStyle w:val="aa"/>
              <w:rPr>
                <w:rFonts w:ascii="Century Gothic" w:hAnsi="Century Gothic"/>
              </w:rPr>
            </w:pPr>
          </w:p>
        </w:tc>
      </w:tr>
      <w:tr w:rsidR="0026113B" w:rsidRPr="00F004D0" w14:paraId="1733DDFE" w14:textId="77777777" w:rsidTr="00821720">
        <w:trPr>
          <w:trHeight w:val="2635"/>
        </w:trPr>
        <w:tc>
          <w:tcPr>
            <w:tcW w:w="3198" w:type="pct"/>
            <w:gridSpan w:val="3"/>
            <w:vAlign w:val="bottom"/>
          </w:tcPr>
          <w:p w14:paraId="075DA2AA" w14:textId="7B91E2A9" w:rsidR="0026113B" w:rsidRPr="00821720" w:rsidRDefault="00D35EF0" w:rsidP="006E5B6B">
            <w:pPr>
              <w:pStyle w:val="ae"/>
              <w:rPr>
                <w:rFonts w:ascii="Century Gothic" w:hAnsi="Century Gothic"/>
                <w:szCs w:val="72"/>
                <w:lang w:val="el-GR"/>
              </w:rPr>
            </w:pPr>
            <w:sdt>
              <w:sdtPr>
                <w:rPr>
                  <w:rFonts w:ascii="Century Gothic" w:hAnsi="Century Gothic" w:cs="Calibri"/>
                  <w:b/>
                  <w:sz w:val="28"/>
                  <w:szCs w:val="28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626953" w:rsidRPr="0062263F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t>ΤΙΤΛΟΣ: «</w:t>
                </w:r>
                <w:r w:rsidR="00626953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t>Αειφορία, τέχνη και περιβάλλον</w:t>
                </w:r>
                <w:r w:rsidR="00626953" w:rsidRPr="0062263F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t>»</w:t>
                </w:r>
                <w:r w:rsidR="00626953" w:rsidRPr="0062263F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br/>
                </w:r>
                <w:r w:rsidR="00626953" w:rsidRPr="0062263F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br/>
                </w:r>
                <w:r w:rsidR="00626953" w:rsidRPr="0062263F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br/>
                  <w:t xml:space="preserve">ΦΟΡΕΑΣ: </w:t>
                </w:r>
                <w:r w:rsidR="00626953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t>Μουσείο Σχολικής Ζωής και Εκπαίδευσης του Εθνικού Κέντρου Ερευνάς και Διάσωσης Σχολικού Υλικού</w:t>
                </w:r>
              </w:sdtContent>
            </w:sdt>
          </w:p>
        </w:tc>
        <w:tc>
          <w:tcPr>
            <w:tcW w:w="107" w:type="pct"/>
            <w:vAlign w:val="bottom"/>
          </w:tcPr>
          <w:p w14:paraId="2E360F54" w14:textId="77777777" w:rsidR="0026113B" w:rsidRPr="00821720" w:rsidRDefault="0026113B" w:rsidP="00F277E6">
            <w:pPr>
              <w:rPr>
                <w:rFonts w:ascii="Century Gothic" w:hAnsi="Century Gothic"/>
                <w:lang w:val="el-GR"/>
              </w:rPr>
            </w:pPr>
          </w:p>
        </w:tc>
        <w:tc>
          <w:tcPr>
            <w:tcW w:w="1695" w:type="pct"/>
            <w:gridSpan w:val="2"/>
            <w:vAlign w:val="bottom"/>
          </w:tcPr>
          <w:p w14:paraId="1910332D" w14:textId="4A4E855B" w:rsidR="001D477F" w:rsidRPr="00F004D0" w:rsidRDefault="00A4318E" w:rsidP="00F004D0">
            <w:pPr>
              <w:pStyle w:val="CourseDetails"/>
              <w:spacing w:after="0"/>
              <w:rPr>
                <w:rFonts w:ascii="Century Gothic" w:hAnsi="Century Gothic" w:cs="Times New Roman"/>
                <w:color w:val="auto"/>
                <w:lang w:val="el-GR"/>
              </w:rPr>
            </w:pPr>
            <w:r w:rsidRPr="00F004D0">
              <w:rPr>
                <w:rFonts w:ascii="Century Gothic" w:hAnsi="Century Gothic" w:cs="Times New Roman"/>
                <w:b/>
                <w:color w:val="auto"/>
                <w:lang w:val="el-GR"/>
              </w:rPr>
              <w:t>Θεματική:</w:t>
            </w:r>
            <w:r w:rsidR="001D477F" w:rsidRPr="00F004D0">
              <w:rPr>
                <w:rFonts w:ascii="Century Gothic" w:hAnsi="Century Gothic" w:cs="Times New Roman"/>
                <w:color w:val="auto"/>
                <w:lang w:val="el-GR"/>
              </w:rPr>
              <w:t xml:space="preserve"> </w:t>
            </w:r>
            <w:r w:rsidR="00821720" w:rsidRPr="00F004D0">
              <w:rPr>
                <w:rFonts w:ascii="Century Gothic" w:hAnsi="Century Gothic" w:cs="Times New Roman"/>
                <w:color w:val="auto"/>
                <w:lang w:val="el-GR"/>
              </w:rPr>
              <w:t>(</w:t>
            </w:r>
            <w:r w:rsidR="00626953" w:rsidRPr="00F004D0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ΦΡΟΝΤΙΖΩ ΤΟ ΠΕΡΙΒΑΛΛΟΝ</w:t>
            </w:r>
            <w:r w:rsidR="00821720" w:rsidRPr="00F004D0">
              <w:rPr>
                <w:rFonts w:ascii="Century Gothic" w:hAnsi="Century Gothic" w:cs="Times New Roman"/>
                <w:color w:val="auto"/>
                <w:lang w:val="el-GR"/>
              </w:rPr>
              <w:t>)</w:t>
            </w:r>
          </w:p>
          <w:p w14:paraId="2C0DC889" w14:textId="74D3B873" w:rsidR="00A63329" w:rsidRPr="00F004D0" w:rsidRDefault="00821720" w:rsidP="00F004D0">
            <w:pPr>
              <w:pStyle w:val="CourseDetails"/>
              <w:spacing w:after="0"/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</w:pPr>
            <w:r w:rsidRPr="00F004D0">
              <w:rPr>
                <w:rFonts w:ascii="Century Gothic" w:hAnsi="Century Gothic" w:cs="Times New Roman"/>
                <w:b/>
                <w:sz w:val="20"/>
                <w:szCs w:val="20"/>
                <w:lang w:val="el-GR"/>
              </w:rPr>
              <w:t>Υποενότητα</w:t>
            </w:r>
            <w:r w:rsidR="00A63329" w:rsidRPr="00F004D0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 </w:t>
            </w:r>
            <w:r w:rsidR="00626953" w:rsidRPr="00F004D0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Παγκόσμια και τοπική πολιτιστική κληρονομιά</w:t>
            </w:r>
          </w:p>
          <w:p w14:paraId="08B71668" w14:textId="77777777" w:rsidR="00190BCA" w:rsidRPr="00F004D0" w:rsidRDefault="00190BCA" w:rsidP="00F004D0">
            <w:pPr>
              <w:pStyle w:val="CourseDetails"/>
              <w:spacing w:after="0"/>
              <w:rPr>
                <w:rFonts w:ascii="Century Gothic" w:hAnsi="Century Gothic" w:cs="Calibri"/>
                <w:color w:val="auto"/>
                <w:sz w:val="20"/>
                <w:szCs w:val="20"/>
                <w:lang w:val="el-GR"/>
              </w:rPr>
            </w:pPr>
          </w:p>
          <w:p w14:paraId="72E35B56" w14:textId="6F7DB98B" w:rsidR="007919AA" w:rsidRPr="00821720" w:rsidRDefault="003421A5" w:rsidP="00F004D0">
            <w:pPr>
              <w:pStyle w:val="CourseDetails"/>
              <w:spacing w:after="0"/>
              <w:rPr>
                <w:rFonts w:ascii="Century Gothic" w:hAnsi="Century Gothic" w:cs="Times New Roman"/>
                <w:color w:val="auto"/>
                <w:lang w:val="el-GR"/>
              </w:rPr>
            </w:pPr>
            <w:r w:rsidRPr="00F004D0">
              <w:rPr>
                <w:rFonts w:ascii="Century Gothic" w:hAnsi="Century Gothic" w:cs="Times New Roman"/>
                <w:b/>
                <w:color w:val="auto"/>
                <w:lang w:val="el-GR"/>
              </w:rPr>
              <w:t xml:space="preserve">Απευθύνεται </w:t>
            </w:r>
            <w:r w:rsidRPr="00F004D0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σε</w:t>
            </w:r>
            <w:r w:rsidR="001D477F" w:rsidRPr="00F004D0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: μαθητές/</w:t>
            </w:r>
            <w:proofErr w:type="spellStart"/>
            <w:r w:rsidR="001D477F" w:rsidRPr="00F004D0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τριες</w:t>
            </w:r>
            <w:proofErr w:type="spellEnd"/>
            <w:r w:rsidR="001D477F" w:rsidRPr="00F004D0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 </w:t>
            </w:r>
            <w:r w:rsidR="00626953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Δ, Ε, ΣΤ ΔΗΜΟΤΙΚΟΥ, ΓΥΜΝΑΣΙΟ</w:t>
            </w:r>
            <w:r w:rsidR="001D477F" w:rsidRPr="00C8465E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 </w:t>
            </w:r>
          </w:p>
        </w:tc>
      </w:tr>
      <w:tr w:rsidR="0026113B" w:rsidRPr="00F004D0" w14:paraId="249C1084" w14:textId="77777777" w:rsidTr="001D477F">
        <w:trPr>
          <w:trHeight w:val="100"/>
        </w:trPr>
        <w:tc>
          <w:tcPr>
            <w:tcW w:w="3198" w:type="pct"/>
            <w:gridSpan w:val="3"/>
            <w:shd w:val="clear" w:color="auto" w:fill="983620" w:themeFill="accent2"/>
          </w:tcPr>
          <w:p w14:paraId="3BD8148B" w14:textId="77777777" w:rsidR="0026113B" w:rsidRPr="00821720" w:rsidRDefault="0026113B" w:rsidP="00F277E6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07" w:type="pct"/>
          </w:tcPr>
          <w:p w14:paraId="6B98E5F8" w14:textId="77777777" w:rsidR="0026113B" w:rsidRPr="00821720" w:rsidRDefault="0026113B" w:rsidP="00F277E6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695" w:type="pct"/>
            <w:gridSpan w:val="2"/>
            <w:shd w:val="clear" w:color="auto" w:fill="7F7F7F" w:themeFill="text1" w:themeFillTint="80"/>
          </w:tcPr>
          <w:p w14:paraId="63BB5440" w14:textId="77777777" w:rsidR="0026113B" w:rsidRPr="00626953" w:rsidRDefault="0026113B" w:rsidP="00F277E6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</w:tr>
      <w:tr w:rsidR="0026113B" w:rsidRPr="00F004D0" w14:paraId="6E73EC33" w14:textId="77777777" w:rsidTr="001D477F">
        <w:trPr>
          <w:gridBefore w:val="1"/>
          <w:wBefore w:w="63" w:type="pct"/>
          <w:trHeight w:val="2160"/>
        </w:trPr>
        <w:tc>
          <w:tcPr>
            <w:tcW w:w="3056" w:type="pct"/>
          </w:tcPr>
          <w:p w14:paraId="6B679A14" w14:textId="77777777" w:rsidR="00F004D0" w:rsidRDefault="00F004D0" w:rsidP="00F004D0">
            <w:pPr>
              <w:rPr>
                <w:lang w:val="el-GR"/>
              </w:rPr>
            </w:pPr>
            <w:bookmarkStart w:id="1" w:name="_Toc261004494"/>
            <w:bookmarkStart w:id="2" w:name="_Toc261004492"/>
          </w:p>
          <w:p w14:paraId="300E5AEB" w14:textId="63025444" w:rsidR="001D477F" w:rsidRPr="00821720" w:rsidRDefault="001D477F" w:rsidP="00260197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Επικοινωνία: </w:t>
            </w:r>
            <w:hyperlink r:id="rId7" w:history="1">
              <w:r w:rsidR="0062263F" w:rsidRPr="005F3096">
                <w:rPr>
                  <w:rStyle w:val="-"/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info@ekedisy.gr</w:t>
              </w:r>
            </w:hyperlink>
            <w:r w:rsidR="0062263F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 , 210 3250341</w:t>
            </w:r>
          </w:p>
          <w:p w14:paraId="13979088" w14:textId="77777777" w:rsidR="001D477F" w:rsidRPr="00821720" w:rsidRDefault="001D477F" w:rsidP="00260197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</w:p>
          <w:p w14:paraId="3890670E" w14:textId="53A9E1D4" w:rsidR="001D477F" w:rsidRPr="00626953" w:rsidRDefault="001D477F" w:rsidP="00260197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Ιστοσελίδα: </w:t>
            </w:r>
            <w:r w:rsidR="0062263F">
              <w:rPr>
                <w:rFonts w:ascii="Century Gothic" w:hAnsi="Century Gothic" w:cs="Calibri"/>
                <w:b/>
                <w:sz w:val="22"/>
                <w:szCs w:val="22"/>
              </w:rPr>
              <w:t>www</w:t>
            </w:r>
            <w:r w:rsidR="0062263F" w:rsidRPr="00626953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.</w:t>
            </w:r>
            <w:proofErr w:type="spellStart"/>
            <w:r w:rsidR="0062263F">
              <w:rPr>
                <w:rFonts w:ascii="Century Gothic" w:hAnsi="Century Gothic" w:cs="Calibri"/>
                <w:b/>
                <w:sz w:val="22"/>
                <w:szCs w:val="22"/>
              </w:rPr>
              <w:t>ekedisy</w:t>
            </w:r>
            <w:proofErr w:type="spellEnd"/>
            <w:r w:rsidR="0062263F" w:rsidRPr="00626953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.</w:t>
            </w:r>
            <w:r w:rsidR="0062263F">
              <w:rPr>
                <w:rFonts w:ascii="Century Gothic" w:hAnsi="Century Gothic" w:cs="Calibri"/>
                <w:b/>
                <w:sz w:val="22"/>
                <w:szCs w:val="22"/>
              </w:rPr>
              <w:t>gr</w:t>
            </w:r>
          </w:p>
          <w:p w14:paraId="16CE6007" w14:textId="77777777" w:rsidR="001D477F" w:rsidRPr="00821720" w:rsidRDefault="001D477F" w:rsidP="001D477F">
            <w:pPr>
              <w:rPr>
                <w:rFonts w:ascii="Century Gothic" w:hAnsi="Century Gothic"/>
                <w:lang w:val="el-GR"/>
              </w:rPr>
            </w:pPr>
          </w:p>
          <w:p w14:paraId="06469B27" w14:textId="77777777" w:rsidR="00260197" w:rsidRPr="00821720" w:rsidRDefault="00DA2A6A" w:rsidP="00260197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Περιγραφή </w:t>
            </w:r>
            <w:r w:rsidR="00F90E65"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του Υλικού</w:t>
            </w:r>
            <w:r w:rsidR="00C8465E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:</w:t>
            </w:r>
          </w:p>
          <w:p w14:paraId="570101AC" w14:textId="77777777" w:rsidR="00626953" w:rsidRPr="00626953" w:rsidRDefault="00626953" w:rsidP="00626953">
            <w:pPr>
              <w:jc w:val="both"/>
              <w:rPr>
                <w:b/>
                <w:bCs/>
                <w:color w:val="auto"/>
                <w:szCs w:val="22"/>
                <w:lang w:val="el-GR"/>
              </w:rPr>
            </w:pPr>
            <w:r w:rsidRPr="00626953">
              <w:rPr>
                <w:rFonts w:ascii="Calibri" w:hAnsi="Calibri" w:cs="Calibri"/>
                <w:lang w:val="el-GR"/>
              </w:rPr>
              <w:t>Ο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Σκο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ός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του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Σεναρίου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είναι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ενισχύσει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εκ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αιδευτικούς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μαθητές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ασχοληθούν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ενεργά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με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την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Τέχνη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ανακαλύψουν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ώς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αυτή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συνδέεται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με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εριβάλλον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την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αειφορία</w:t>
            </w:r>
            <w:r w:rsidRPr="00626953">
              <w:rPr>
                <w:lang w:val="el-GR"/>
              </w:rPr>
              <w:t xml:space="preserve">. </w:t>
            </w:r>
          </w:p>
          <w:p w14:paraId="5CAA099C" w14:textId="77777777" w:rsidR="00626953" w:rsidRPr="00626953" w:rsidRDefault="00626953" w:rsidP="00626953">
            <w:pPr>
              <w:jc w:val="both"/>
              <w:rPr>
                <w:lang w:val="el-GR"/>
              </w:rPr>
            </w:pPr>
            <w:r w:rsidRPr="00626953">
              <w:rPr>
                <w:rFonts w:ascii="Calibri" w:hAnsi="Calibri" w:cs="Calibri"/>
                <w:lang w:val="el-GR"/>
              </w:rPr>
              <w:t>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αφή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των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μαθητών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με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τους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τρό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ους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έκφρασης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τις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τεχνικές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μεγάλων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Ελλήνων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ξένων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καλλιτεχνών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θα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τους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βοηθήσει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ερευνήσουν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έργα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τέχνης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ου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όχι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μόνο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έχουν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ως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θέμα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εριβάλλον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αλλά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ου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ολλές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φορές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οτελούνται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ό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την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ίδια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φύση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είναι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ενταγμένα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μέσα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σε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αυτή</w:t>
            </w:r>
            <w:r w:rsidRPr="00626953">
              <w:rPr>
                <w:lang w:val="el-GR"/>
              </w:rPr>
              <w:t>.</w:t>
            </w:r>
          </w:p>
          <w:p w14:paraId="023F959E" w14:textId="77777777" w:rsidR="00626953" w:rsidRPr="00626953" w:rsidRDefault="00626953" w:rsidP="00626953">
            <w:pPr>
              <w:jc w:val="both"/>
              <w:rPr>
                <w:lang w:val="el-GR"/>
              </w:rPr>
            </w:pPr>
            <w:r w:rsidRPr="00626953">
              <w:rPr>
                <w:rFonts w:ascii="Calibri" w:hAnsi="Calibri" w:cs="Calibri"/>
                <w:lang w:val="el-GR"/>
              </w:rPr>
              <w:t>Παραδοσιακές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μορφές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τέχνης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ό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ως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ιογραφία</w:t>
            </w:r>
            <w:r w:rsidRPr="00626953">
              <w:rPr>
                <w:lang w:val="el-GR"/>
              </w:rPr>
              <w:t xml:space="preserve">, </w:t>
            </w:r>
            <w:r w:rsidRPr="00626953">
              <w:rPr>
                <w:rFonts w:ascii="Calibri" w:hAnsi="Calibri" w:cs="Calibri"/>
                <w:lang w:val="el-GR"/>
              </w:rPr>
              <w:t>αλλά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σύγχρονες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μορφές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τέχνης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ό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ως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Τέχνη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της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Γης</w:t>
            </w:r>
            <w:r w:rsidRPr="00626953">
              <w:rPr>
                <w:lang w:val="el-GR"/>
              </w:rPr>
              <w:t xml:space="preserve"> (</w:t>
            </w:r>
            <w:r>
              <w:t>Land</w:t>
            </w:r>
            <w:r w:rsidRPr="00626953">
              <w:rPr>
                <w:lang w:val="el-GR"/>
              </w:rPr>
              <w:t xml:space="preserve"> </w:t>
            </w:r>
            <w:r>
              <w:t>Art</w:t>
            </w:r>
            <w:r w:rsidRPr="00626953">
              <w:rPr>
                <w:lang w:val="el-GR"/>
              </w:rPr>
              <w:t xml:space="preserve">)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Φτωχή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Τέχνη</w:t>
            </w:r>
            <w:r w:rsidRPr="00626953">
              <w:rPr>
                <w:lang w:val="el-GR"/>
              </w:rPr>
              <w:t xml:space="preserve"> (</w:t>
            </w:r>
            <w:r>
              <w:t>Arte</w:t>
            </w:r>
            <w:r w:rsidRPr="00626953">
              <w:rPr>
                <w:lang w:val="el-GR"/>
              </w:rPr>
              <w:t xml:space="preserve"> </w:t>
            </w:r>
            <w:proofErr w:type="spellStart"/>
            <w:r>
              <w:t>Povera</w:t>
            </w:r>
            <w:proofErr w:type="spellEnd"/>
            <w:r w:rsidRPr="00626953">
              <w:rPr>
                <w:lang w:val="el-GR"/>
              </w:rPr>
              <w:t>) π</w:t>
            </w:r>
            <w:r w:rsidRPr="00626953">
              <w:rPr>
                <w:rFonts w:ascii="Calibri" w:hAnsi="Calibri" w:cs="Calibri"/>
                <w:lang w:val="el-GR"/>
              </w:rPr>
              <w:t>ροβάλουν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αξίες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ου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σχετίζονται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με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την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αειφόρο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ανά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τυξη</w:t>
            </w:r>
            <w:r w:rsidRPr="00626953">
              <w:rPr>
                <w:lang w:val="el-GR"/>
              </w:rPr>
              <w:t xml:space="preserve">. </w:t>
            </w:r>
            <w:r w:rsidRPr="00626953">
              <w:rPr>
                <w:rFonts w:ascii="Calibri" w:hAnsi="Calibri" w:cs="Calibri"/>
                <w:lang w:val="el-GR"/>
              </w:rPr>
              <w:t>Έτσι</w:t>
            </w:r>
            <w:r w:rsidRPr="00626953">
              <w:rPr>
                <w:lang w:val="el-GR"/>
              </w:rPr>
              <w:t xml:space="preserve">, </w:t>
            </w:r>
            <w:r w:rsidRPr="00626953">
              <w:rPr>
                <w:rFonts w:ascii="Calibri" w:hAnsi="Calibri" w:cs="Calibri"/>
                <w:lang w:val="el-GR"/>
              </w:rPr>
              <w:t>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τέχνη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γίνεται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αφορμή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για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τους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μαθητές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αντλήσουν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ιδέες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ευαισθητο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οιηθούν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έναντι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σε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θέματα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ου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αφορούν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εριβάλλον</w:t>
            </w:r>
            <w:r w:rsidRPr="00626953">
              <w:rPr>
                <w:lang w:val="el-GR"/>
              </w:rPr>
              <w:t>.</w:t>
            </w:r>
          </w:p>
          <w:p w14:paraId="6C50E684" w14:textId="77777777" w:rsidR="001D477F" w:rsidRPr="00821720" w:rsidRDefault="001D477F" w:rsidP="001D477F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Μορφή Υλικού </w:t>
            </w:r>
          </w:p>
          <w:p w14:paraId="30B0C8DE" w14:textId="5DB5F5D0" w:rsidR="001D477F" w:rsidRDefault="001D477F" w:rsidP="0062263F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Εκτυπώσιμο:</w:t>
            </w:r>
            <w:r w:rsidR="0062263F" w:rsidRPr="00626953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 </w:t>
            </w:r>
            <w:r w:rsidR="0062263F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ΝΑΙ</w:t>
            </w:r>
          </w:p>
          <w:p w14:paraId="28A414B7" w14:textId="77777777" w:rsidR="0062263F" w:rsidRPr="0062263F" w:rsidRDefault="0062263F" w:rsidP="0062263F">
            <w:pPr>
              <w:rPr>
                <w:rFonts w:ascii="Times New Roman" w:hAnsi="Times New Roman"/>
                <w:lang w:val="el-GR"/>
              </w:rPr>
            </w:pPr>
          </w:p>
          <w:p w14:paraId="0916AE84" w14:textId="324F8977" w:rsidR="001D477F" w:rsidRPr="00821720" w:rsidRDefault="001D477F" w:rsidP="001D477F">
            <w:pPr>
              <w:pStyle w:val="1"/>
              <w:spacing w:before="0" w:after="0"/>
              <w:jc w:val="both"/>
              <w:rPr>
                <w:rFonts w:ascii="Century Gothic" w:hAnsi="Century Gothic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Ψηφιακό: </w:t>
            </w:r>
            <w:r w:rsidR="0062263F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ΝΑΙ</w:t>
            </w:r>
          </w:p>
          <w:p w14:paraId="4631A477" w14:textId="77777777" w:rsidR="00190BCA" w:rsidRPr="00821720" w:rsidRDefault="00190BCA" w:rsidP="00DA2A6A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</w:p>
          <w:p w14:paraId="797F5101" w14:textId="77777777" w:rsidR="007919AA" w:rsidRPr="00821720" w:rsidRDefault="007919AA" w:rsidP="00DA2A6A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Στ</w:t>
            </w:r>
            <w:r w:rsidR="00E01C17"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όχοι</w:t>
            </w:r>
          </w:p>
          <w:p w14:paraId="6F620069" w14:textId="77777777" w:rsidR="00626953" w:rsidRPr="00626953" w:rsidRDefault="00626953" w:rsidP="00626953">
            <w:pPr>
              <w:spacing w:after="0"/>
              <w:jc w:val="both"/>
              <w:rPr>
                <w:color w:val="auto"/>
                <w:szCs w:val="22"/>
                <w:lang w:val="el-GR"/>
              </w:rPr>
            </w:pP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διευρύνουν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τις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γνώσεις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τους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σε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θέματα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τέχνης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αειφορίας</w:t>
            </w:r>
          </w:p>
          <w:p w14:paraId="1DB6A9C4" w14:textId="77777777" w:rsidR="00626953" w:rsidRPr="00626953" w:rsidRDefault="00626953" w:rsidP="00626953">
            <w:pPr>
              <w:spacing w:after="0"/>
              <w:jc w:val="both"/>
              <w:rPr>
                <w:lang w:val="el-GR"/>
              </w:rPr>
            </w:pP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ανακαλύψουν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΄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ώς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τέχνη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ορεί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συνδέεται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με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εριβάλλον</w:t>
            </w:r>
            <w:r w:rsidRPr="00626953">
              <w:rPr>
                <w:lang w:val="el-GR"/>
              </w:rPr>
              <w:t xml:space="preserve">. </w:t>
            </w:r>
          </w:p>
          <w:p w14:paraId="039B9428" w14:textId="77777777" w:rsidR="00626953" w:rsidRPr="00626953" w:rsidRDefault="00626953" w:rsidP="00626953">
            <w:pPr>
              <w:spacing w:after="0"/>
              <w:jc w:val="both"/>
              <w:rPr>
                <w:lang w:val="el-GR"/>
              </w:rPr>
            </w:pP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ανακαλύψουν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τρό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ους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τεχνικές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έκφρασης</w:t>
            </w:r>
            <w:r w:rsidRPr="00626953">
              <w:rPr>
                <w:lang w:val="el-GR"/>
              </w:rPr>
              <w:t>.</w:t>
            </w:r>
          </w:p>
          <w:p w14:paraId="028F6EBE" w14:textId="77777777" w:rsidR="00626953" w:rsidRPr="00626953" w:rsidRDefault="00626953" w:rsidP="00626953">
            <w:pPr>
              <w:spacing w:after="0"/>
              <w:jc w:val="both"/>
              <w:rPr>
                <w:lang w:val="el-GR"/>
              </w:rPr>
            </w:pP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ερευνήσουν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τις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ομοιότητες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τις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διαφορές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ανάμεσα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σε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διαφορετικές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μορφές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έκφρασης</w:t>
            </w:r>
            <w:r w:rsidRPr="00626953">
              <w:rPr>
                <w:lang w:val="el-GR"/>
              </w:rPr>
              <w:t>.</w:t>
            </w:r>
          </w:p>
          <w:p w14:paraId="539828F1" w14:textId="77777777" w:rsidR="00626953" w:rsidRPr="00626953" w:rsidRDefault="00626953" w:rsidP="00626953">
            <w:pPr>
              <w:spacing w:after="0"/>
              <w:jc w:val="both"/>
              <w:rPr>
                <w:lang w:val="el-GR"/>
              </w:rPr>
            </w:pP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γνωρίσουν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μεγάλους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καλλιτέχνες</w:t>
            </w:r>
            <w:r w:rsidRPr="00626953">
              <w:rPr>
                <w:lang w:val="el-GR"/>
              </w:rPr>
              <w:t>.</w:t>
            </w:r>
          </w:p>
          <w:p w14:paraId="0F678F0E" w14:textId="77777777" w:rsidR="00626953" w:rsidRPr="00626953" w:rsidRDefault="00626953" w:rsidP="00626953">
            <w:pPr>
              <w:spacing w:after="0"/>
              <w:jc w:val="both"/>
              <w:rPr>
                <w:lang w:val="el-GR"/>
              </w:rPr>
            </w:pP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συμμετέχουν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ενεργητικά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στη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διαδικασία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της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μάθησης</w:t>
            </w:r>
            <w:r w:rsidRPr="00626953">
              <w:rPr>
                <w:lang w:val="el-GR"/>
              </w:rPr>
              <w:t>.</w:t>
            </w:r>
          </w:p>
          <w:p w14:paraId="12E7CCFA" w14:textId="77777777" w:rsidR="00626953" w:rsidRPr="00626953" w:rsidRDefault="00626953" w:rsidP="00626953">
            <w:pPr>
              <w:spacing w:after="0"/>
              <w:jc w:val="both"/>
              <w:rPr>
                <w:lang w:val="el-GR"/>
              </w:rPr>
            </w:pP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εμ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λακούν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οικοδομητικά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στη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διαδικασία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του</w:t>
            </w:r>
            <w:r w:rsidRPr="00626953">
              <w:rPr>
                <w:lang w:val="el-GR"/>
              </w:rPr>
              <w:t xml:space="preserve"> </w:t>
            </w:r>
            <w:r>
              <w:t>Project</w:t>
            </w:r>
            <w:r w:rsidRPr="00626953">
              <w:rPr>
                <w:lang w:val="el-GR"/>
              </w:rPr>
              <w:t>.</w:t>
            </w:r>
          </w:p>
          <w:p w14:paraId="61AF51D5" w14:textId="77777777" w:rsidR="00626953" w:rsidRPr="00626953" w:rsidRDefault="00626953" w:rsidP="00626953">
            <w:pPr>
              <w:spacing w:after="0"/>
              <w:jc w:val="both"/>
              <w:rPr>
                <w:lang w:val="el-GR"/>
              </w:rPr>
            </w:pPr>
            <w:r w:rsidRPr="00626953">
              <w:rPr>
                <w:rFonts w:ascii="Calibri" w:hAnsi="Calibri" w:cs="Calibri"/>
                <w:lang w:val="el-GR"/>
              </w:rPr>
              <w:lastRenderedPageBreak/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εκφράζουν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τις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σκέψεις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τους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συναισθήματά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τους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με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ροφορικό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γρα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τό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λόγο</w:t>
            </w:r>
            <w:r w:rsidRPr="00626953">
              <w:rPr>
                <w:lang w:val="el-GR"/>
              </w:rPr>
              <w:t>.</w:t>
            </w:r>
          </w:p>
          <w:p w14:paraId="1DE34F5E" w14:textId="77777777" w:rsidR="00626953" w:rsidRPr="00626953" w:rsidRDefault="00626953" w:rsidP="00626953">
            <w:pPr>
              <w:spacing w:after="0"/>
              <w:jc w:val="both"/>
              <w:rPr>
                <w:lang w:val="el-GR"/>
              </w:rPr>
            </w:pP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εκφραστούν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δημιουργικά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μέσω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διαφορετικών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διαθεματικών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δραστηριοτήτων</w:t>
            </w:r>
            <w:r w:rsidRPr="00626953">
              <w:rPr>
                <w:lang w:val="el-GR"/>
              </w:rPr>
              <w:t>.</w:t>
            </w:r>
          </w:p>
          <w:p w14:paraId="34688DB5" w14:textId="77777777" w:rsidR="00626953" w:rsidRPr="00626953" w:rsidRDefault="00626953" w:rsidP="00626953">
            <w:pPr>
              <w:spacing w:after="0"/>
              <w:jc w:val="both"/>
              <w:rPr>
                <w:lang w:val="el-GR"/>
              </w:rPr>
            </w:pP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ε</w:t>
            </w:r>
            <w:r w:rsidRPr="00626953">
              <w:rPr>
                <w:rFonts w:ascii="Calisto MT" w:hAnsi="Calisto MT" w:cs="Calisto MT"/>
                <w:lang w:val="el-GR"/>
              </w:rPr>
              <w:t>π</w:t>
            </w:r>
            <w:r w:rsidRPr="00626953">
              <w:rPr>
                <w:rFonts w:ascii="Calibri" w:hAnsi="Calibri" w:cs="Calibri"/>
                <w:lang w:val="el-GR"/>
              </w:rPr>
              <w:t>ικοινωνούν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συνεργάζονται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με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τους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συμμαθητές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τους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για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δημιουργία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έργου</w:t>
            </w:r>
            <w:r w:rsidRPr="00626953">
              <w:rPr>
                <w:lang w:val="el-GR"/>
              </w:rPr>
              <w:t>.</w:t>
            </w:r>
          </w:p>
          <w:p w14:paraId="2A113A50" w14:textId="77777777" w:rsidR="00626953" w:rsidRPr="00626953" w:rsidRDefault="00626953" w:rsidP="00626953">
            <w:pPr>
              <w:spacing w:after="0"/>
              <w:jc w:val="both"/>
              <w:rPr>
                <w:lang w:val="el-GR"/>
              </w:rPr>
            </w:pPr>
            <w:r w:rsidRPr="00626953">
              <w:rPr>
                <w:rFonts w:ascii="Calibri" w:hAnsi="Calibri" w:cs="Calibri"/>
                <w:lang w:val="el-GR"/>
              </w:rPr>
              <w:t>Να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αναγνωρίσουν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τη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σημασία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την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αξία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της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συνεργασίας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και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της</w:t>
            </w:r>
            <w:r w:rsidRPr="00626953">
              <w:rPr>
                <w:lang w:val="el-GR"/>
              </w:rPr>
              <w:t xml:space="preserve"> </w:t>
            </w:r>
            <w:r w:rsidRPr="00626953">
              <w:rPr>
                <w:rFonts w:ascii="Calibri" w:hAnsi="Calibri" w:cs="Calibri"/>
                <w:lang w:val="el-GR"/>
              </w:rPr>
              <w:t>αλληλεγγύης</w:t>
            </w:r>
            <w:r w:rsidRPr="00626953">
              <w:rPr>
                <w:lang w:val="el-GR"/>
              </w:rPr>
              <w:t>.</w:t>
            </w:r>
          </w:p>
          <w:p w14:paraId="2757E0AB" w14:textId="77777777" w:rsidR="00190BCA" w:rsidRPr="00821720" w:rsidRDefault="00190BCA" w:rsidP="00DA2A6A">
            <w:pPr>
              <w:spacing w:after="0"/>
              <w:jc w:val="both"/>
              <w:rPr>
                <w:rFonts w:ascii="Century Gothic" w:eastAsiaTheme="minorHAnsi" w:hAnsi="Century Gothic" w:cs="Calibri"/>
                <w:bCs/>
                <w:color w:val="auto"/>
                <w:sz w:val="22"/>
                <w:lang w:val="el-GR"/>
              </w:rPr>
            </w:pPr>
          </w:p>
          <w:p w14:paraId="7152C906" w14:textId="77777777" w:rsidR="003578FB" w:rsidRPr="00821720" w:rsidRDefault="00A4318E" w:rsidP="0054371C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Αξιολόγηση</w:t>
            </w:r>
            <w:bookmarkEnd w:id="1"/>
          </w:p>
          <w:p w14:paraId="0D2CD1BC" w14:textId="043D67EF" w:rsidR="007A7084" w:rsidRPr="00821720" w:rsidRDefault="00A63329" w:rsidP="00DA2A6A">
            <w:pPr>
              <w:spacing w:after="0"/>
              <w:jc w:val="both"/>
              <w:rPr>
                <w:rFonts w:ascii="Century Gothic" w:hAnsi="Century Gothic" w:cs="Calibri"/>
                <w:bCs/>
                <w:color w:val="auto"/>
                <w:sz w:val="22"/>
                <w:lang w:val="el-GR"/>
              </w:rPr>
            </w:pPr>
            <w:r w:rsidRPr="00A63329">
              <w:rPr>
                <w:rFonts w:ascii="Century Gothic" w:eastAsiaTheme="minorHAnsi" w:hAnsi="Century Gothic" w:cs="Calibri"/>
                <w:bCs/>
                <w:color w:val="auto"/>
                <w:szCs w:val="20"/>
                <w:lang w:val="el-GR"/>
              </w:rPr>
              <w:t>https://forms.gle/BJyR5zchCfooN68x7</w:t>
            </w:r>
          </w:p>
        </w:tc>
        <w:tc>
          <w:tcPr>
            <w:tcW w:w="190" w:type="pct"/>
            <w:gridSpan w:val="3"/>
          </w:tcPr>
          <w:p w14:paraId="0B76DF95" w14:textId="77777777" w:rsidR="0026113B" w:rsidRPr="00821720" w:rsidRDefault="0026113B" w:rsidP="00DA2A6A">
            <w:pPr>
              <w:spacing w:after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  <w:tc>
          <w:tcPr>
            <w:tcW w:w="1691" w:type="pct"/>
          </w:tcPr>
          <w:p w14:paraId="6A6C1923" w14:textId="77777777" w:rsidR="00A4318E" w:rsidRPr="00821720" w:rsidRDefault="00A4318E" w:rsidP="00DA2A6A">
            <w:pPr>
              <w:pStyle w:val="20"/>
              <w:spacing w:before="0" w:after="0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14:paraId="500D54E4" w14:textId="77777777" w:rsidR="00DA2A6A" w:rsidRPr="00821720" w:rsidRDefault="00DA2A6A" w:rsidP="00DA2A6A">
            <w:pPr>
              <w:pStyle w:val="20"/>
              <w:spacing w:before="0" w:after="0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14:paraId="2A7E8E5D" w14:textId="77777777" w:rsidR="00A4318E" w:rsidRPr="00821720" w:rsidRDefault="00A4318E" w:rsidP="00190BCA">
            <w:pPr>
              <w:pStyle w:val="20"/>
              <w:spacing w:before="0" w:after="0"/>
              <w:jc w:val="both"/>
              <w:rPr>
                <w:rFonts w:ascii="Century Gothic" w:hAnsi="Century Gothic" w:cs="Times New Roman"/>
                <w:sz w:val="22"/>
                <w:szCs w:val="22"/>
                <w:lang w:val="el-GR"/>
              </w:rPr>
            </w:pPr>
          </w:p>
          <w:p w14:paraId="54284FF7" w14:textId="77777777" w:rsidR="002E4E12" w:rsidRPr="00821720" w:rsidRDefault="002E4E12" w:rsidP="00DA2A6A">
            <w:pPr>
              <w:pStyle w:val="a6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299089D4" w14:textId="77777777" w:rsidR="007919AA" w:rsidRPr="00821720" w:rsidRDefault="007919AA" w:rsidP="00DA2A6A">
            <w:pPr>
              <w:pStyle w:val="a6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29044E5A" w14:textId="77777777" w:rsidR="00A4318E" w:rsidRPr="00821720" w:rsidRDefault="00A4318E" w:rsidP="00DA2A6A">
            <w:pPr>
              <w:pStyle w:val="a6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253E9F59" w14:textId="77777777" w:rsidR="00A4318E" w:rsidRPr="00821720" w:rsidRDefault="00A4318E" w:rsidP="00DA2A6A">
            <w:pPr>
              <w:pStyle w:val="a6"/>
              <w:ind w:right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</w:tr>
    </w:tbl>
    <w:bookmarkEnd w:id="0"/>
    <w:bookmarkEnd w:id="2"/>
    <w:p w14:paraId="1C69140D" w14:textId="77777777" w:rsidR="00F004D0" w:rsidRDefault="001D477F" w:rsidP="00A63329">
      <w:pPr>
        <w:pStyle w:val="1"/>
        <w:spacing w:before="0" w:after="0"/>
        <w:jc w:val="both"/>
        <w:rPr>
          <w:rFonts w:ascii="Century Gothic" w:hAnsi="Century Gothic" w:cs="Calibri"/>
          <w:b/>
          <w:sz w:val="22"/>
          <w:szCs w:val="22"/>
          <w:lang w:val="el-GR"/>
        </w:rPr>
      </w:pPr>
      <w:r w:rsidRPr="00821720">
        <w:rPr>
          <w:rFonts w:ascii="Century Gothic" w:hAnsi="Century Gothic" w:cs="Calibri"/>
          <w:b/>
          <w:sz w:val="22"/>
          <w:szCs w:val="22"/>
          <w:lang w:val="el-GR"/>
        </w:rPr>
        <w:t xml:space="preserve"> </w:t>
      </w:r>
    </w:p>
    <w:p w14:paraId="5D9CD088" w14:textId="06330793" w:rsidR="001D477F" w:rsidRDefault="001D477F" w:rsidP="00A63329">
      <w:pPr>
        <w:pStyle w:val="1"/>
        <w:spacing w:before="0" w:after="0"/>
        <w:jc w:val="both"/>
        <w:rPr>
          <w:rFonts w:ascii="Century Gothic" w:hAnsi="Century Gothic" w:cs="Calibri"/>
          <w:b/>
          <w:sz w:val="22"/>
          <w:szCs w:val="22"/>
          <w:lang w:val="el-GR"/>
        </w:rPr>
      </w:pPr>
      <w:r w:rsidRPr="00821720">
        <w:rPr>
          <w:rFonts w:ascii="Century Gothic" w:hAnsi="Century Gothic" w:cs="Calibri"/>
          <w:b/>
          <w:sz w:val="22"/>
          <w:szCs w:val="22"/>
          <w:lang w:val="el-GR"/>
        </w:rPr>
        <w:t>Περιλαμβάνει</w:t>
      </w:r>
      <w:r w:rsidR="00821720" w:rsidRPr="00821720">
        <w:rPr>
          <w:rFonts w:ascii="Century Gothic" w:hAnsi="Century Gothic" w:cs="Calibri"/>
          <w:b/>
          <w:sz w:val="22"/>
          <w:szCs w:val="22"/>
        </w:rPr>
        <w:t xml:space="preserve">/ </w:t>
      </w:r>
      <w:r w:rsidR="00821720" w:rsidRPr="00821720">
        <w:rPr>
          <w:rFonts w:ascii="Century Gothic" w:hAnsi="Century Gothic" w:cs="Calibri"/>
          <w:b/>
          <w:sz w:val="22"/>
          <w:szCs w:val="22"/>
          <w:lang w:val="el-GR"/>
        </w:rPr>
        <w:t>Υποστηρικτικό υλικό</w:t>
      </w:r>
      <w:r w:rsidRPr="00821720">
        <w:rPr>
          <w:rFonts w:ascii="Century Gothic" w:hAnsi="Century Gothic" w:cs="Calibri"/>
          <w:b/>
          <w:sz w:val="22"/>
          <w:szCs w:val="22"/>
          <w:lang w:val="el-GR"/>
        </w:rPr>
        <w:t xml:space="preserve">: </w:t>
      </w:r>
      <w:r w:rsidR="0062263F">
        <w:rPr>
          <w:rFonts w:ascii="Century Gothic" w:hAnsi="Century Gothic" w:cs="Calibri"/>
          <w:b/>
          <w:sz w:val="22"/>
          <w:szCs w:val="22"/>
          <w:lang w:val="el-GR"/>
        </w:rPr>
        <w:t>ΝΑΙ</w:t>
      </w:r>
    </w:p>
    <w:p w14:paraId="6EB64580" w14:textId="61953B0E" w:rsidR="00F004D0" w:rsidRDefault="00F004D0" w:rsidP="00F004D0">
      <w:pPr>
        <w:rPr>
          <w:rFonts w:ascii="Times New Roman" w:hAnsi="Times New Roman"/>
          <w:lang w:val="el-GR"/>
        </w:rPr>
      </w:pPr>
    </w:p>
    <w:p w14:paraId="35077628" w14:textId="77777777" w:rsidR="00F004D0" w:rsidRPr="00F004D0" w:rsidRDefault="00F004D0" w:rsidP="00F004D0">
      <w:pPr>
        <w:rPr>
          <w:rFonts w:ascii="Times New Roman" w:hAnsi="Times New Roman"/>
          <w:lang w:val="el-GR"/>
        </w:rPr>
      </w:pPr>
    </w:p>
    <w:sectPr w:rsidR="00F004D0" w:rsidRPr="00F004D0" w:rsidSect="00C20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33E27" w14:textId="77777777" w:rsidR="00D35EF0" w:rsidRDefault="00D35EF0">
      <w:pPr>
        <w:spacing w:after="0" w:line="240" w:lineRule="auto"/>
      </w:pPr>
      <w:r>
        <w:separator/>
      </w:r>
    </w:p>
  </w:endnote>
  <w:endnote w:type="continuationSeparator" w:id="0">
    <w:p w14:paraId="6B8CAB46" w14:textId="77777777" w:rsidR="00D35EF0" w:rsidRDefault="00D3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DB44B" w14:textId="77777777" w:rsidR="006168DA" w:rsidRDefault="006168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A5EF5" w14:textId="77777777" w:rsidR="007A7084" w:rsidRPr="006168DA" w:rsidRDefault="007A7084" w:rsidP="006168DA">
    <w:pPr>
      <w:pStyle w:val="a8"/>
      <w:rPr>
        <w:rFonts w:ascii="Times New Roman" w:hAnsi="Times New Roman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16C9F" w14:textId="77777777" w:rsidR="006168DA" w:rsidRDefault="006168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4CAAD" w14:textId="77777777" w:rsidR="00D35EF0" w:rsidRDefault="00D35EF0">
      <w:pPr>
        <w:spacing w:after="0" w:line="240" w:lineRule="auto"/>
      </w:pPr>
      <w:r>
        <w:separator/>
      </w:r>
    </w:p>
  </w:footnote>
  <w:footnote w:type="continuationSeparator" w:id="0">
    <w:p w14:paraId="0D6D6ADF" w14:textId="77777777" w:rsidR="00D35EF0" w:rsidRDefault="00D3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6D24" w14:textId="77777777" w:rsidR="006168DA" w:rsidRDefault="006168D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889AA" w14:textId="77777777" w:rsidR="006168DA" w:rsidRDefault="006168D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A24B3" w14:textId="77777777" w:rsidR="006168DA" w:rsidRDefault="006168D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56BDA"/>
    <w:rsid w:val="00062EFE"/>
    <w:rsid w:val="00073991"/>
    <w:rsid w:val="00090017"/>
    <w:rsid w:val="000932CB"/>
    <w:rsid w:val="000E14DF"/>
    <w:rsid w:val="00106888"/>
    <w:rsid w:val="00165340"/>
    <w:rsid w:val="001845BE"/>
    <w:rsid w:val="00184A1C"/>
    <w:rsid w:val="00190BCA"/>
    <w:rsid w:val="001A7051"/>
    <w:rsid w:val="001C01ED"/>
    <w:rsid w:val="001D3F69"/>
    <w:rsid w:val="001D477F"/>
    <w:rsid w:val="001F4E23"/>
    <w:rsid w:val="00243C4F"/>
    <w:rsid w:val="00260197"/>
    <w:rsid w:val="0026113B"/>
    <w:rsid w:val="002B3238"/>
    <w:rsid w:val="002E4E12"/>
    <w:rsid w:val="002F1886"/>
    <w:rsid w:val="002F444C"/>
    <w:rsid w:val="003421A5"/>
    <w:rsid w:val="003578FB"/>
    <w:rsid w:val="003606E0"/>
    <w:rsid w:val="00384A08"/>
    <w:rsid w:val="0044266D"/>
    <w:rsid w:val="004A5130"/>
    <w:rsid w:val="004B0358"/>
    <w:rsid w:val="004D4721"/>
    <w:rsid w:val="004E3499"/>
    <w:rsid w:val="0051692A"/>
    <w:rsid w:val="0053256E"/>
    <w:rsid w:val="0054371C"/>
    <w:rsid w:val="00573609"/>
    <w:rsid w:val="005A0A51"/>
    <w:rsid w:val="006168DA"/>
    <w:rsid w:val="0062263F"/>
    <w:rsid w:val="00626953"/>
    <w:rsid w:val="0067573E"/>
    <w:rsid w:val="006C3569"/>
    <w:rsid w:val="006E5B6B"/>
    <w:rsid w:val="00782074"/>
    <w:rsid w:val="007919AA"/>
    <w:rsid w:val="00792D99"/>
    <w:rsid w:val="007A7084"/>
    <w:rsid w:val="00817121"/>
    <w:rsid w:val="00821720"/>
    <w:rsid w:val="00853948"/>
    <w:rsid w:val="00871D49"/>
    <w:rsid w:val="00893424"/>
    <w:rsid w:val="008A3D93"/>
    <w:rsid w:val="008B714F"/>
    <w:rsid w:val="008C2A28"/>
    <w:rsid w:val="009042A3"/>
    <w:rsid w:val="00940596"/>
    <w:rsid w:val="0096445E"/>
    <w:rsid w:val="009D619F"/>
    <w:rsid w:val="009F709B"/>
    <w:rsid w:val="00A03075"/>
    <w:rsid w:val="00A4318E"/>
    <w:rsid w:val="00A52A7F"/>
    <w:rsid w:val="00A63329"/>
    <w:rsid w:val="00AE776C"/>
    <w:rsid w:val="00AF28CB"/>
    <w:rsid w:val="00B06ED7"/>
    <w:rsid w:val="00B64F98"/>
    <w:rsid w:val="00BB748A"/>
    <w:rsid w:val="00BC41D7"/>
    <w:rsid w:val="00C2018B"/>
    <w:rsid w:val="00C3208C"/>
    <w:rsid w:val="00C34009"/>
    <w:rsid w:val="00C600D1"/>
    <w:rsid w:val="00C64A94"/>
    <w:rsid w:val="00C660B1"/>
    <w:rsid w:val="00C72B69"/>
    <w:rsid w:val="00C8465E"/>
    <w:rsid w:val="00C96716"/>
    <w:rsid w:val="00CA04D7"/>
    <w:rsid w:val="00D350A4"/>
    <w:rsid w:val="00D35EF0"/>
    <w:rsid w:val="00D41FB0"/>
    <w:rsid w:val="00D52277"/>
    <w:rsid w:val="00DA2A6A"/>
    <w:rsid w:val="00E01C17"/>
    <w:rsid w:val="00E20E90"/>
    <w:rsid w:val="00E430ED"/>
    <w:rsid w:val="00E80A26"/>
    <w:rsid w:val="00EA0FAA"/>
    <w:rsid w:val="00EC2776"/>
    <w:rsid w:val="00EE691C"/>
    <w:rsid w:val="00F004D0"/>
    <w:rsid w:val="00F02CA7"/>
    <w:rsid w:val="00F277E6"/>
    <w:rsid w:val="00F445ED"/>
    <w:rsid w:val="00F56FB8"/>
    <w:rsid w:val="00F73F39"/>
    <w:rsid w:val="00F8154F"/>
    <w:rsid w:val="00F90E65"/>
    <w:rsid w:val="00F91CBA"/>
    <w:rsid w:val="00FE1142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7D74B6"/>
  <w15:docId w15:val="{59DC6DC2-1D87-4FDD-9D0F-6AA480EF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62263F"/>
    <w:rPr>
      <w:color w:val="605E5C"/>
      <w:shd w:val="clear" w:color="auto" w:fill="E1DFDD"/>
    </w:rPr>
  </w:style>
  <w:style w:type="paragraph" w:styleId="af">
    <w:name w:val="List Paragraph"/>
    <w:basedOn w:val="a1"/>
    <w:uiPriority w:val="99"/>
    <w:qFormat/>
    <w:rsid w:val="0062263F"/>
    <w:pPr>
      <w:ind w:left="720"/>
    </w:pPr>
    <w:rPr>
      <w:rFonts w:ascii="Calibri" w:eastAsia="Times New Roman" w:hAnsi="Calibri" w:cs="Times New Roman"/>
      <w:color w:val="auto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ekedisy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107A49"/>
    <w:rsid w:val="00206FE3"/>
    <w:rsid w:val="002A42DE"/>
    <w:rsid w:val="002C1FDD"/>
    <w:rsid w:val="003347D8"/>
    <w:rsid w:val="0039089D"/>
    <w:rsid w:val="003A23C0"/>
    <w:rsid w:val="006D620F"/>
    <w:rsid w:val="00835C72"/>
    <w:rsid w:val="008A752E"/>
    <w:rsid w:val="00900943"/>
    <w:rsid w:val="00934E7C"/>
    <w:rsid w:val="00A17A50"/>
    <w:rsid w:val="00AD667E"/>
    <w:rsid w:val="00B60A10"/>
    <w:rsid w:val="00C02F29"/>
    <w:rsid w:val="00C84E74"/>
    <w:rsid w:val="00CC7279"/>
    <w:rsid w:val="00D367D7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ΤΙΤΛΟΣ: «Αειφορία, τέχνη και περιβάλλον»
ΦΟΡΕΑΣ: Μουσείο Σχολικής Ζωής και Εκπαίδευσης του Εθνικού Κέντρου Ερευνάς και Διάσωσης Σχολικού Υλικού</vt:lpstr>
      <vt:lpstr/>
    </vt:vector>
  </TitlesOfParts>
  <Company/>
  <LinksUpToDate>false</LinksUpToDate>
  <CharactersWithSpaces>2110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«Αειφορία, τέχνη και περιβάλλον»
ΦΟΡΕΑΣ: Μουσείο Σχολικής Ζωής και Εκπαίδευσης του Εθνικού Κέντρου Ερευνάς και Διάσωσης Σχολικού Υλικού</dc:title>
  <dc:creator>ΙΕΠ</dc:creator>
  <cp:lastModifiedBy>User</cp:lastModifiedBy>
  <cp:revision>3</cp:revision>
  <cp:lastPrinted>2021-10-31T17:50:00Z</cp:lastPrinted>
  <dcterms:created xsi:type="dcterms:W3CDTF">2021-10-31T17:49:00Z</dcterms:created>
  <dcterms:modified xsi:type="dcterms:W3CDTF">2021-10-31T18:53:00Z</dcterms:modified>
</cp:coreProperties>
</file>