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YSpec="top"/>
        <w:tblW w:w="11307"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453"/>
        <w:gridCol w:w="7854"/>
      </w:tblGrid>
      <w:tr w:rsidR="00C33434" w:rsidTr="008F2901">
        <w:trPr>
          <w:trHeight w:val="998"/>
        </w:trPr>
        <w:tc>
          <w:tcPr>
            <w:tcW w:w="3453" w:type="dxa"/>
            <w:shd w:val="clear" w:color="auto" w:fill="4BACC6"/>
          </w:tcPr>
          <w:p w:rsidR="00C33434" w:rsidRPr="00CC2180" w:rsidRDefault="00C33434" w:rsidP="00CC2180">
            <w:pPr>
              <w:rPr>
                <w:b/>
                <w:bCs/>
                <w:color w:val="FFFFFF"/>
              </w:rPr>
            </w:pPr>
          </w:p>
        </w:tc>
        <w:tc>
          <w:tcPr>
            <w:tcW w:w="7854" w:type="dxa"/>
            <w:shd w:val="clear" w:color="auto" w:fill="4BACC6"/>
          </w:tcPr>
          <w:p w:rsidR="00C33434" w:rsidRPr="00CC2180" w:rsidRDefault="00C24DA4" w:rsidP="00CC2180">
            <w:pPr>
              <w:pStyle w:val="a6"/>
              <w:rPr>
                <w:rFonts w:ascii="Cambria" w:hAnsi="Cambria"/>
                <w:b/>
                <w:bCs/>
                <w:color w:val="FFFFFF"/>
                <w:sz w:val="72"/>
                <w:szCs w:val="72"/>
              </w:rPr>
            </w:pPr>
            <w:r w:rsidRPr="00CC2180">
              <w:rPr>
                <w:rFonts w:ascii="Cambria" w:hAnsi="Cambria"/>
                <w:b/>
                <w:bCs/>
                <w:color w:val="FFFFFF"/>
                <w:sz w:val="72"/>
                <w:szCs w:val="72"/>
              </w:rPr>
              <w:t>2021</w:t>
            </w:r>
          </w:p>
        </w:tc>
      </w:tr>
      <w:tr w:rsidR="00C33434" w:rsidTr="008F2901">
        <w:trPr>
          <w:trHeight w:val="1997"/>
        </w:trPr>
        <w:tc>
          <w:tcPr>
            <w:tcW w:w="3453" w:type="dxa"/>
            <w:tcBorders>
              <w:top w:val="single" w:sz="8" w:space="0" w:color="4BACC6"/>
              <w:left w:val="single" w:sz="8" w:space="0" w:color="4BACC6"/>
              <w:bottom w:val="single" w:sz="8" w:space="0" w:color="4BACC6"/>
            </w:tcBorders>
          </w:tcPr>
          <w:p w:rsidR="00C33434" w:rsidRPr="00CC2180" w:rsidRDefault="004639EC" w:rsidP="00CC2180">
            <w:pPr>
              <w:ind w:left="851"/>
              <w:rPr>
                <w:rFonts w:ascii="Times New Roman" w:hAnsi="Times New Roman"/>
                <w:b/>
                <w:bCs/>
                <w:color w:val="31849B"/>
                <w:sz w:val="32"/>
                <w:szCs w:val="32"/>
              </w:rPr>
            </w:pPr>
            <w:r w:rsidRPr="00CC2180">
              <w:rPr>
                <w:rFonts w:ascii="Times New Roman" w:hAnsi="Times New Roman"/>
                <w:b/>
                <w:noProof/>
                <w:color w:val="31849B"/>
                <w:sz w:val="32"/>
                <w:szCs w:val="32"/>
                <w:lang w:eastAsia="el-GR"/>
              </w:rPr>
              <w:drawing>
                <wp:inline distT="0" distB="0" distL="0" distR="0">
                  <wp:extent cx="1514475" cy="1409700"/>
                  <wp:effectExtent l="0" t="0" r="0" b="0"/>
                  <wp:docPr id="1" name="Εικόνα 2" descr="logo-p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logo-pad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409700"/>
                          </a:xfrm>
                          <a:prstGeom prst="rect">
                            <a:avLst/>
                          </a:prstGeom>
                          <a:noFill/>
                          <a:ln>
                            <a:noFill/>
                          </a:ln>
                        </pic:spPr>
                      </pic:pic>
                    </a:graphicData>
                  </a:graphic>
                </wp:inline>
              </w:drawing>
            </w:r>
          </w:p>
        </w:tc>
        <w:tc>
          <w:tcPr>
            <w:tcW w:w="7854" w:type="dxa"/>
            <w:tcBorders>
              <w:top w:val="single" w:sz="8" w:space="0" w:color="4BACC6"/>
              <w:bottom w:val="single" w:sz="8" w:space="0" w:color="4BACC6"/>
              <w:right w:val="single" w:sz="8" w:space="0" w:color="4BACC6"/>
            </w:tcBorders>
          </w:tcPr>
          <w:p w:rsidR="00996500" w:rsidRPr="00CC2180" w:rsidRDefault="00C33434" w:rsidP="00CC2180">
            <w:pPr>
              <w:pStyle w:val="a6"/>
              <w:spacing w:line="276" w:lineRule="auto"/>
              <w:rPr>
                <w:rFonts w:ascii="Times New Roman" w:hAnsi="Times New Roman"/>
                <w:b/>
                <w:color w:val="31849B"/>
                <w:sz w:val="32"/>
                <w:szCs w:val="32"/>
              </w:rPr>
            </w:pPr>
            <w:r w:rsidRPr="00CC2180">
              <w:rPr>
                <w:rFonts w:ascii="Times New Roman" w:hAnsi="Times New Roman"/>
                <w:b/>
                <w:color w:val="31849B"/>
                <w:sz w:val="32"/>
                <w:szCs w:val="32"/>
              </w:rPr>
              <w:t>Πανεπιστήμιο Δυτικής Αττικής</w:t>
            </w:r>
            <w:r w:rsidR="000A163A" w:rsidRPr="00CC2180">
              <w:rPr>
                <w:rFonts w:ascii="Times New Roman" w:hAnsi="Times New Roman"/>
                <w:b/>
                <w:color w:val="31849B"/>
                <w:sz w:val="32"/>
                <w:szCs w:val="32"/>
              </w:rPr>
              <w:t xml:space="preserve"> </w:t>
            </w:r>
            <w:r w:rsidR="00FF67AF" w:rsidRPr="00CC2180">
              <w:rPr>
                <w:rFonts w:ascii="Times New Roman" w:hAnsi="Times New Roman"/>
                <w:b/>
                <w:color w:val="31849B"/>
                <w:sz w:val="32"/>
                <w:szCs w:val="32"/>
              </w:rPr>
              <w:t xml:space="preserve">   </w:t>
            </w:r>
            <w:r w:rsidR="000A163A" w:rsidRPr="00CC2180">
              <w:rPr>
                <w:rFonts w:ascii="Times New Roman" w:hAnsi="Times New Roman"/>
                <w:b/>
                <w:color w:val="31849B"/>
                <w:sz w:val="32"/>
                <w:szCs w:val="32"/>
              </w:rPr>
              <w:t xml:space="preserve"> </w:t>
            </w:r>
          </w:p>
          <w:p w:rsidR="00C33434" w:rsidRPr="00CC2180" w:rsidRDefault="000A163A" w:rsidP="00CC2180">
            <w:pPr>
              <w:pStyle w:val="a6"/>
              <w:spacing w:line="276" w:lineRule="auto"/>
              <w:rPr>
                <w:rFonts w:ascii="Times New Roman" w:hAnsi="Times New Roman"/>
                <w:b/>
                <w:color w:val="31849B"/>
                <w:sz w:val="32"/>
                <w:szCs w:val="32"/>
              </w:rPr>
            </w:pPr>
            <w:r w:rsidRPr="00CC2180">
              <w:rPr>
                <w:rFonts w:ascii="Times New Roman" w:hAnsi="Times New Roman"/>
                <w:b/>
                <w:color w:val="31849B"/>
                <w:sz w:val="32"/>
                <w:szCs w:val="32"/>
              </w:rPr>
              <w:t>Τμήμα Δημόσιας και Κοινοτικής Υγείας</w:t>
            </w:r>
          </w:p>
          <w:p w:rsidR="00C33434" w:rsidRPr="00CC2180" w:rsidRDefault="003A77B1" w:rsidP="00CC2180">
            <w:pPr>
              <w:pStyle w:val="a6"/>
              <w:spacing w:line="276" w:lineRule="auto"/>
              <w:rPr>
                <w:rFonts w:ascii="Times New Roman" w:hAnsi="Times New Roman"/>
                <w:b/>
                <w:color w:val="31849B"/>
                <w:sz w:val="32"/>
                <w:szCs w:val="32"/>
              </w:rPr>
            </w:pPr>
            <w:r w:rsidRPr="00CC2180">
              <w:rPr>
                <w:rFonts w:ascii="Times New Roman" w:hAnsi="Times New Roman"/>
                <w:b/>
                <w:color w:val="31849B"/>
                <w:sz w:val="32"/>
                <w:szCs w:val="32"/>
              </w:rPr>
              <w:t>Ειδική Μονάδα Περιβαλλοντικής Εκπαίδευσης, Αγωγής και Επικοινωνίας</w:t>
            </w:r>
          </w:p>
          <w:p w:rsidR="00C33434" w:rsidRPr="00CC2180" w:rsidRDefault="00C33434" w:rsidP="00CC2180">
            <w:pPr>
              <w:pStyle w:val="a6"/>
              <w:rPr>
                <w:rFonts w:ascii="Times New Roman" w:hAnsi="Times New Roman"/>
                <w:color w:val="31849B"/>
                <w:sz w:val="32"/>
                <w:szCs w:val="32"/>
              </w:rPr>
            </w:pPr>
          </w:p>
        </w:tc>
      </w:tr>
    </w:tbl>
    <w:tbl>
      <w:tblPr>
        <w:tblpPr w:leftFromText="187" w:rightFromText="187" w:vertAnchor="page" w:horzAnchor="margin" w:tblpXSpec="center" w:tblpY="3706"/>
        <w:tblW w:w="6152" w:type="pct"/>
        <w:tblLayout w:type="fixed"/>
        <w:tblLook w:val="04A0" w:firstRow="1" w:lastRow="0" w:firstColumn="1" w:lastColumn="0" w:noHBand="0" w:noVBand="1"/>
      </w:tblPr>
      <w:tblGrid>
        <w:gridCol w:w="10207"/>
      </w:tblGrid>
      <w:tr w:rsidR="00807F92" w:rsidTr="001B06E7">
        <w:trPr>
          <w:trHeight w:val="1905"/>
        </w:trPr>
        <w:tc>
          <w:tcPr>
            <w:tcW w:w="5000" w:type="pct"/>
            <w:tcBorders>
              <w:top w:val="single" w:sz="4" w:space="0" w:color="auto"/>
              <w:left w:val="single" w:sz="4" w:space="0" w:color="auto"/>
              <w:bottom w:val="single" w:sz="4" w:space="0" w:color="auto"/>
              <w:right w:val="single" w:sz="4" w:space="0" w:color="auto"/>
            </w:tcBorders>
            <w:shd w:val="clear" w:color="auto" w:fill="D6E3BC"/>
          </w:tcPr>
          <w:p w:rsidR="00807F92" w:rsidRDefault="00807F92" w:rsidP="00807F92">
            <w:pPr>
              <w:pStyle w:val="a6"/>
              <w:spacing w:line="276" w:lineRule="auto"/>
              <w:jc w:val="center"/>
              <w:rPr>
                <w:b/>
                <w:bCs/>
                <w:caps/>
                <w:color w:val="76923C"/>
                <w:sz w:val="72"/>
                <w:szCs w:val="72"/>
              </w:rPr>
            </w:pPr>
            <w:r w:rsidRPr="00CC2180">
              <w:rPr>
                <w:b/>
                <w:bCs/>
                <w:caps/>
                <w:color w:val="76923C"/>
                <w:sz w:val="72"/>
                <w:szCs w:val="72"/>
              </w:rPr>
              <w:t>[</w:t>
            </w:r>
            <w:r w:rsidRPr="004E3D45">
              <w:rPr>
                <w:rFonts w:ascii="Times New Roman" w:hAnsi="Times New Roman"/>
                <w:b/>
                <w:color w:val="00B050"/>
                <w:sz w:val="40"/>
                <w:szCs w:val="40"/>
              </w:rPr>
              <w:t xml:space="preserve"> Φέρνουμε τη φύση στην τάξη και κάνουμε τα πάρκα τάξη μας. Η δημιουργία ενός Καλλιτεχνικού Εργαστηρίου  Περιβαλλοντικής Ευαισθητοποίησης.</w:t>
            </w:r>
            <w:r w:rsidRPr="00CC2180">
              <w:rPr>
                <w:b/>
                <w:bCs/>
                <w:caps/>
                <w:color w:val="76923C"/>
                <w:sz w:val="72"/>
                <w:szCs w:val="72"/>
              </w:rPr>
              <w:t>]</w:t>
            </w:r>
          </w:p>
          <w:p w:rsidR="00807F92" w:rsidRPr="003C6162" w:rsidRDefault="00807F92" w:rsidP="00807F92">
            <w:pPr>
              <w:pStyle w:val="a6"/>
              <w:spacing w:line="276" w:lineRule="auto"/>
              <w:jc w:val="center"/>
              <w:rPr>
                <w:b/>
                <w:bCs/>
                <w:caps/>
                <w:sz w:val="72"/>
                <w:szCs w:val="72"/>
              </w:rPr>
            </w:pPr>
            <w:r w:rsidRPr="003C6162">
              <w:rPr>
                <w:rFonts w:ascii="Times New Roman" w:hAnsi="Times New Roman"/>
                <w:b/>
                <w:color w:val="00B050"/>
                <w:sz w:val="32"/>
                <w:szCs w:val="32"/>
              </w:rPr>
              <w:t>(Προωθούμε Περιβαλλοντική Αφύπνιση και Ευαισθητοποίηση – Αναζωογονούμαστε μέσα από την Περιβαλλοντική Τέχνη)</w:t>
            </w:r>
          </w:p>
        </w:tc>
      </w:tr>
      <w:tr w:rsidR="00807F92" w:rsidTr="001B06E7">
        <w:trPr>
          <w:trHeight w:val="7494"/>
        </w:trPr>
        <w:tc>
          <w:tcPr>
            <w:tcW w:w="5000" w:type="pct"/>
            <w:tcBorders>
              <w:top w:val="single" w:sz="4" w:space="0" w:color="auto"/>
            </w:tcBorders>
          </w:tcPr>
          <w:p w:rsidR="00807F92" w:rsidRPr="00CC2180" w:rsidRDefault="00807F92" w:rsidP="00807F92">
            <w:pPr>
              <w:pStyle w:val="a6"/>
              <w:rPr>
                <w:b/>
                <w:bCs/>
                <w:caps/>
                <w:color w:val="76923C"/>
                <w:sz w:val="72"/>
                <w:szCs w:val="72"/>
              </w:rPr>
            </w:pPr>
          </w:p>
          <w:p w:rsidR="00807F92" w:rsidRPr="00CC2180" w:rsidRDefault="004639EC" w:rsidP="008F2901">
            <w:pPr>
              <w:pStyle w:val="a6"/>
              <w:ind w:left="-142"/>
              <w:rPr>
                <w:b/>
                <w:bCs/>
                <w:caps/>
                <w:color w:val="76923C"/>
                <w:sz w:val="72"/>
                <w:szCs w:val="72"/>
              </w:rPr>
            </w:pPr>
            <w:r w:rsidRPr="00CC2180">
              <w:rPr>
                <w:b/>
                <w:caps/>
                <w:noProof/>
                <w:color w:val="76923C"/>
                <w:sz w:val="72"/>
                <w:szCs w:val="72"/>
                <w:lang w:eastAsia="el-GR"/>
              </w:rPr>
              <w:drawing>
                <wp:inline distT="0" distB="0" distL="0" distR="0">
                  <wp:extent cx="6657975" cy="3819525"/>
                  <wp:effectExtent l="0" t="0" r="0" b="0"/>
                  <wp:docPr id="2" name="Εικόνα 3" descr="C:\Users\Admin\Desktop\ΕΙΚΑΣΤΙΚΟΣ\ΓΙΑΝΝΟΣ ΘΕΟΔΟΥΛΟΥ ΚΑΡΑΚΑΡΑΒΑΚ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C:\Users\Admin\Desktop\ΕΙΚΑΣΤΙΚΟΣ\ΓΙΑΝΝΟΣ ΘΕΟΔΟΥΛΟΥ ΚΑΡΑΚΑΡΑΒΑΚΙ.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7975" cy="3819525"/>
                          </a:xfrm>
                          <a:prstGeom prst="rect">
                            <a:avLst/>
                          </a:prstGeom>
                          <a:noFill/>
                          <a:ln>
                            <a:noFill/>
                          </a:ln>
                        </pic:spPr>
                      </pic:pic>
                    </a:graphicData>
                  </a:graphic>
                </wp:inline>
              </w:drawing>
            </w:r>
          </w:p>
        </w:tc>
      </w:tr>
      <w:tr w:rsidR="00807F92" w:rsidTr="001B06E7">
        <w:trPr>
          <w:trHeight w:val="953"/>
        </w:trPr>
        <w:tc>
          <w:tcPr>
            <w:tcW w:w="5000" w:type="pct"/>
            <w:shd w:val="clear" w:color="auto" w:fill="92D050"/>
          </w:tcPr>
          <w:p w:rsidR="00807F92" w:rsidRPr="00996500" w:rsidRDefault="00807F92" w:rsidP="00807F92">
            <w:pPr>
              <w:jc w:val="center"/>
              <w:rPr>
                <w:rFonts w:ascii="Times New Roman" w:hAnsi="Times New Roman"/>
                <w:b/>
                <w:color w:val="31849B"/>
                <w:sz w:val="32"/>
                <w:szCs w:val="32"/>
              </w:rPr>
            </w:pPr>
            <w:r w:rsidRPr="00996500">
              <w:rPr>
                <w:rFonts w:ascii="Times New Roman" w:hAnsi="Times New Roman"/>
                <w:b/>
                <w:color w:val="31849B"/>
                <w:sz w:val="32"/>
                <w:szCs w:val="32"/>
              </w:rPr>
              <w:t xml:space="preserve">Κωνσταντίνα  </w:t>
            </w:r>
            <w:proofErr w:type="spellStart"/>
            <w:r w:rsidRPr="00996500">
              <w:rPr>
                <w:rFonts w:ascii="Times New Roman" w:hAnsi="Times New Roman"/>
                <w:b/>
                <w:color w:val="31849B"/>
                <w:sz w:val="32"/>
                <w:szCs w:val="32"/>
              </w:rPr>
              <w:t>Σκαναβή</w:t>
            </w:r>
            <w:proofErr w:type="spellEnd"/>
            <w:r w:rsidRPr="00996500">
              <w:rPr>
                <w:rFonts w:ascii="Times New Roman" w:hAnsi="Times New Roman"/>
                <w:b/>
                <w:color w:val="31849B"/>
                <w:sz w:val="32"/>
                <w:szCs w:val="32"/>
              </w:rPr>
              <w:t xml:space="preserve">                                                                          Καθηγήτρια Περιβαλλοντικής Εκπαίδευσης, Αγωγής και Επικοινωνίας, Πανεπιστήμιο Δυτικής Αττικής</w:t>
            </w:r>
          </w:p>
        </w:tc>
      </w:tr>
    </w:tbl>
    <w:p w:rsidR="00C33434" w:rsidRDefault="00C33434"/>
    <w:p w:rsidR="00C33434" w:rsidRDefault="00C33434">
      <w:pPr>
        <w:spacing w:after="0" w:line="240" w:lineRule="auto"/>
        <w:rPr>
          <w:rFonts w:ascii="Cambria" w:eastAsia="Times New Roman" w:hAnsi="Cambria"/>
          <w:b/>
          <w:bCs/>
          <w:color w:val="365F91"/>
          <w:sz w:val="28"/>
          <w:szCs w:val="28"/>
        </w:rPr>
      </w:pPr>
    </w:p>
    <w:p w:rsidR="00087A6F" w:rsidRPr="008F52D8" w:rsidRDefault="004639EC" w:rsidP="008F52D8">
      <w:pPr>
        <w:spacing w:after="0" w:line="240" w:lineRule="auto"/>
        <w:rPr>
          <w:rFonts w:ascii="Times New Roman" w:hAnsi="Times New Roman"/>
          <w:b/>
          <w:color w:val="1F497D"/>
          <w:sz w:val="32"/>
          <w:szCs w:val="32"/>
        </w:rPr>
      </w:pPr>
      <w:r>
        <w:rPr>
          <w:noProof/>
          <w:lang w:eastAsia="el-GR"/>
        </w:rPr>
        <mc:AlternateContent>
          <mc:Choice Requires="wps">
            <w:drawing>
              <wp:anchor distT="0" distB="0" distL="114300" distR="114300" simplePos="0" relativeHeight="251657728" behindDoc="0" locked="0" layoutInCell="1" allowOverlap="1">
                <wp:simplePos x="0" y="0"/>
                <wp:positionH relativeFrom="column">
                  <wp:posOffset>-230505</wp:posOffset>
                </wp:positionH>
                <wp:positionV relativeFrom="paragraph">
                  <wp:posOffset>990600</wp:posOffset>
                </wp:positionV>
                <wp:extent cx="5651500" cy="4914900"/>
                <wp:effectExtent l="17145" t="17145" r="17780"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4914900"/>
                        </a:xfrm>
                        <a:prstGeom prst="rect">
                          <a:avLst/>
                        </a:prstGeom>
                        <a:solidFill>
                          <a:srgbClr val="FFFFFF"/>
                        </a:solidFill>
                        <a:ln w="25400" cmpd="thickThin">
                          <a:solidFill>
                            <a:srgbClr val="000000"/>
                          </a:solidFill>
                          <a:miter lim="800000"/>
                          <a:headEnd/>
                          <a:tailEnd/>
                        </a:ln>
                      </wps:spPr>
                      <wps:txbx>
                        <w:txbxContent>
                          <w:p w:rsidR="00F114E1" w:rsidRPr="00A535CF" w:rsidRDefault="00F114E1" w:rsidP="00A535CF">
                            <w:pPr>
                              <w:shd w:val="clear" w:color="auto" w:fill="92D050"/>
                              <w:spacing w:line="360" w:lineRule="auto"/>
                              <w:rPr>
                                <w:rFonts w:ascii="Times New Roman" w:hAnsi="Times New Roman"/>
                                <w:sz w:val="28"/>
                                <w:szCs w:val="28"/>
                              </w:rPr>
                            </w:pPr>
                            <w:r w:rsidRPr="00A535CF">
                              <w:rPr>
                                <w:rFonts w:ascii="Times New Roman" w:hAnsi="Times New Roman"/>
                                <w:b/>
                                <w:sz w:val="28"/>
                                <w:szCs w:val="28"/>
                              </w:rPr>
                              <w:t>Στην συγγραφική ομάδα ανήκουν</w:t>
                            </w:r>
                            <w:r w:rsidRPr="00A535CF">
                              <w:rPr>
                                <w:rFonts w:ascii="Times New Roman" w:hAnsi="Times New Roman"/>
                                <w:sz w:val="28"/>
                                <w:szCs w:val="28"/>
                              </w:rPr>
                              <w:t>:</w:t>
                            </w:r>
                          </w:p>
                          <w:p w:rsidR="00F114E1" w:rsidRPr="00A535CF" w:rsidRDefault="00F114E1" w:rsidP="00A535CF">
                            <w:pPr>
                              <w:shd w:val="clear" w:color="auto" w:fill="92D050"/>
                              <w:spacing w:line="360" w:lineRule="auto"/>
                              <w:rPr>
                                <w:rFonts w:ascii="Times New Roman" w:hAnsi="Times New Roman"/>
                                <w:sz w:val="28"/>
                                <w:szCs w:val="28"/>
                              </w:rPr>
                            </w:pPr>
                          </w:p>
                          <w:p w:rsidR="00F114E1" w:rsidRPr="00A535CF" w:rsidRDefault="00F114E1" w:rsidP="00A535CF">
                            <w:pPr>
                              <w:shd w:val="clear" w:color="auto" w:fill="92D050"/>
                              <w:spacing w:line="360" w:lineRule="auto"/>
                              <w:jc w:val="center"/>
                              <w:rPr>
                                <w:rFonts w:ascii="Times New Roman" w:hAnsi="Times New Roman"/>
                                <w:sz w:val="28"/>
                                <w:szCs w:val="28"/>
                              </w:rPr>
                            </w:pPr>
                            <w:r w:rsidRPr="00A535CF">
                              <w:rPr>
                                <w:rFonts w:ascii="Times New Roman" w:hAnsi="Times New Roman"/>
                                <w:b/>
                                <w:sz w:val="28"/>
                                <w:szCs w:val="28"/>
                              </w:rPr>
                              <w:t>Ιωάννης Θεοδούλου</w:t>
                            </w:r>
                            <w:r w:rsidRPr="00A535CF">
                              <w:rPr>
                                <w:rFonts w:ascii="Times New Roman" w:hAnsi="Times New Roman"/>
                                <w:sz w:val="28"/>
                                <w:szCs w:val="28"/>
                              </w:rPr>
                              <w:t xml:space="preserve">, Δάσκαλος ΠΕ(70)/ Ηθοποιός </w:t>
                            </w:r>
                            <w:proofErr w:type="spellStart"/>
                            <w:r w:rsidRPr="00A535CF">
                              <w:rPr>
                                <w:rFonts w:ascii="Times New Roman" w:hAnsi="Times New Roman"/>
                                <w:sz w:val="28"/>
                                <w:szCs w:val="28"/>
                              </w:rPr>
                              <w:t>MPhil</w:t>
                            </w:r>
                            <w:proofErr w:type="spellEnd"/>
                            <w:r w:rsidRPr="00A535CF">
                              <w:rPr>
                                <w:rFonts w:ascii="Times New Roman" w:hAnsi="Times New Roman"/>
                                <w:sz w:val="28"/>
                                <w:szCs w:val="28"/>
                              </w:rPr>
                              <w:t xml:space="preserve">, </w:t>
                            </w:r>
                            <w:proofErr w:type="spellStart"/>
                            <w:r w:rsidRPr="00A535CF">
                              <w:rPr>
                                <w:rFonts w:ascii="Times New Roman" w:hAnsi="Times New Roman"/>
                                <w:sz w:val="28"/>
                                <w:szCs w:val="28"/>
                              </w:rPr>
                              <w:t>MEd</w:t>
                            </w:r>
                            <w:proofErr w:type="spellEnd"/>
                            <w:r w:rsidRPr="00A535CF">
                              <w:rPr>
                                <w:rFonts w:ascii="Times New Roman" w:hAnsi="Times New Roman"/>
                                <w:sz w:val="28"/>
                                <w:szCs w:val="28"/>
                              </w:rPr>
                              <w:t xml:space="preserve">, </w:t>
                            </w:r>
                            <w:proofErr w:type="spellStart"/>
                            <w:r w:rsidRPr="00A535CF">
                              <w:rPr>
                                <w:rFonts w:ascii="Times New Roman" w:hAnsi="Times New Roman"/>
                                <w:sz w:val="28"/>
                                <w:szCs w:val="28"/>
                              </w:rPr>
                              <w:t>MSc</w:t>
                            </w:r>
                            <w:proofErr w:type="spellEnd"/>
                            <w:r w:rsidRPr="00A535CF">
                              <w:rPr>
                                <w:rFonts w:ascii="Times New Roman" w:hAnsi="Times New Roman"/>
                                <w:sz w:val="28"/>
                                <w:szCs w:val="28"/>
                              </w:rPr>
                              <w:t xml:space="preserve"> </w:t>
                            </w:r>
                          </w:p>
                          <w:p w:rsidR="00F114E1" w:rsidRPr="00A535CF" w:rsidRDefault="00F114E1" w:rsidP="00A535CF">
                            <w:pPr>
                              <w:shd w:val="clear" w:color="auto" w:fill="92D050"/>
                              <w:spacing w:line="360" w:lineRule="auto"/>
                              <w:jc w:val="center"/>
                              <w:rPr>
                                <w:rFonts w:ascii="Times New Roman" w:hAnsi="Times New Roman"/>
                                <w:sz w:val="28"/>
                                <w:szCs w:val="28"/>
                              </w:rPr>
                            </w:pPr>
                            <w:r w:rsidRPr="00A535CF">
                              <w:rPr>
                                <w:rFonts w:ascii="Times New Roman" w:hAnsi="Times New Roman"/>
                                <w:sz w:val="28"/>
                                <w:szCs w:val="28"/>
                              </w:rPr>
                              <w:t xml:space="preserve">Υποψήφιος Διδάκτωρ Περιβαλλοντικής Εκπαίδευσης Αγωγής &amp; Επικοινωνίας </w:t>
                            </w:r>
                          </w:p>
                          <w:p w:rsidR="00F114E1" w:rsidRPr="00A535CF" w:rsidRDefault="00F114E1" w:rsidP="00A535CF">
                            <w:pPr>
                              <w:shd w:val="clear" w:color="auto" w:fill="92D050"/>
                              <w:spacing w:line="360" w:lineRule="auto"/>
                              <w:jc w:val="center"/>
                              <w:rPr>
                                <w:rFonts w:ascii="Times New Roman" w:hAnsi="Times New Roman"/>
                                <w:sz w:val="28"/>
                                <w:szCs w:val="28"/>
                              </w:rPr>
                            </w:pPr>
                            <w:r w:rsidRPr="00A535CF">
                              <w:rPr>
                                <w:rFonts w:ascii="Times New Roman" w:hAnsi="Times New Roman"/>
                                <w:sz w:val="28"/>
                                <w:szCs w:val="28"/>
                              </w:rPr>
                              <w:t>Τμήμα Δημόσιας και Κοινοτικής Υγείας, Πανεπιστήμιο Δυτικής Αττικής.</w:t>
                            </w:r>
                          </w:p>
                          <w:p w:rsidR="00F114E1" w:rsidRPr="00A535CF" w:rsidRDefault="00F114E1" w:rsidP="00A535CF">
                            <w:pPr>
                              <w:shd w:val="clear" w:color="auto" w:fill="92D050"/>
                              <w:spacing w:line="360" w:lineRule="auto"/>
                              <w:jc w:val="center"/>
                              <w:rPr>
                                <w:sz w:val="28"/>
                                <w:szCs w:val="28"/>
                              </w:rPr>
                            </w:pPr>
                            <w:r w:rsidRPr="00A535CF">
                              <w:rPr>
                                <w:sz w:val="28"/>
                                <w:szCs w:val="28"/>
                              </w:rPr>
                              <w:t xml:space="preserve"> </w:t>
                            </w:r>
                          </w:p>
                          <w:p w:rsidR="00F114E1" w:rsidRPr="00A535CF" w:rsidRDefault="00F114E1" w:rsidP="00A535CF">
                            <w:pPr>
                              <w:shd w:val="clear" w:color="auto" w:fill="92D050"/>
                              <w:spacing w:line="360" w:lineRule="auto"/>
                              <w:jc w:val="center"/>
                              <w:rPr>
                                <w:rFonts w:ascii="Times New Roman" w:hAnsi="Times New Roman"/>
                                <w:sz w:val="28"/>
                                <w:szCs w:val="28"/>
                              </w:rPr>
                            </w:pPr>
                            <w:r w:rsidRPr="00A535CF">
                              <w:rPr>
                                <w:rFonts w:ascii="Times New Roman" w:hAnsi="Times New Roman"/>
                                <w:b/>
                                <w:sz w:val="28"/>
                                <w:szCs w:val="28"/>
                              </w:rPr>
                              <w:t xml:space="preserve">Δήμητρα Παντιώρα, </w:t>
                            </w:r>
                            <w:bookmarkStart w:id="0" w:name="_Hlk59906178"/>
                            <w:r w:rsidRPr="00A535CF">
                              <w:rPr>
                                <w:rFonts w:ascii="Times New Roman" w:hAnsi="Times New Roman"/>
                                <w:sz w:val="28"/>
                                <w:szCs w:val="28"/>
                              </w:rPr>
                              <w:t xml:space="preserve">Μεταπτυχιακή Φοιτήτρια Τμήματος Δημόσιας και Κοινοτικής Υγείας, </w:t>
                            </w:r>
                            <w:r w:rsidRPr="00A535CF">
                              <w:rPr>
                                <w:rFonts w:ascii="Times New Roman" w:hAnsi="Times New Roman"/>
                                <w:sz w:val="28"/>
                                <w:szCs w:val="28"/>
                                <w:lang w:val="en-US"/>
                              </w:rPr>
                              <w:t>Junior</w:t>
                            </w:r>
                            <w:r w:rsidRPr="00A535CF">
                              <w:rPr>
                                <w:rFonts w:ascii="Times New Roman" w:hAnsi="Times New Roman"/>
                                <w:sz w:val="28"/>
                                <w:szCs w:val="28"/>
                              </w:rPr>
                              <w:t xml:space="preserve"> Ερευνήτρια Περιβαλλοντικής Επικοινωνίας και Προαγωγής Υγείας, Πανεπιστήμιο Δυτικής Αττικής</w:t>
                            </w:r>
                            <w:bookmarkEnd w:id="0"/>
                          </w:p>
                          <w:p w:rsidR="00F114E1" w:rsidRPr="00A535CF" w:rsidRDefault="00F114E1" w:rsidP="00A535CF">
                            <w:pPr>
                              <w:shd w:val="clear" w:color="auto" w:fill="92D050"/>
                              <w:spacing w:line="240" w:lineRule="auto"/>
                              <w:jc w:val="center"/>
                              <w:rPr>
                                <w:sz w:val="28"/>
                                <w:szCs w:val="28"/>
                              </w:rPr>
                            </w:pPr>
                            <w:r w:rsidRPr="00A535CF">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5pt;margin-top:78pt;width:445pt;height:3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" strokeweight="2pt">
                <v:stroke linestyle="thickThin"/>
                <v:textbox>
                  <w:txbxContent>
                    <w:p w:rsidR="00F114E1" w:rsidRPr="00A535CF" w:rsidRDefault="00F114E1" w:rsidP="00A535CF">
                      <w:pPr>
                        <w:shd w:val="clear" w:color="auto" w:fill="92D050"/>
                        <w:spacing w:line="360" w:lineRule="auto"/>
                        <w:rPr>
                          <w:rFonts w:ascii="Times New Roman" w:hAnsi="Times New Roman"/>
                          <w:sz w:val="28"/>
                          <w:szCs w:val="28"/>
                        </w:rPr>
                      </w:pPr>
                      <w:r w:rsidRPr="00A535CF">
                        <w:rPr>
                          <w:rFonts w:ascii="Times New Roman" w:hAnsi="Times New Roman"/>
                          <w:b/>
                          <w:sz w:val="28"/>
                          <w:szCs w:val="28"/>
                        </w:rPr>
                        <w:t>Στην συγγραφική ομάδα ανήκουν</w:t>
                      </w:r>
                      <w:r w:rsidRPr="00A535CF">
                        <w:rPr>
                          <w:rFonts w:ascii="Times New Roman" w:hAnsi="Times New Roman"/>
                          <w:sz w:val="28"/>
                          <w:szCs w:val="28"/>
                        </w:rPr>
                        <w:t>:</w:t>
                      </w:r>
                    </w:p>
                    <w:p w:rsidR="00F114E1" w:rsidRPr="00A535CF" w:rsidRDefault="00F114E1" w:rsidP="00A535CF">
                      <w:pPr>
                        <w:shd w:val="clear" w:color="auto" w:fill="92D050"/>
                        <w:spacing w:line="360" w:lineRule="auto"/>
                        <w:rPr>
                          <w:rFonts w:ascii="Times New Roman" w:hAnsi="Times New Roman"/>
                          <w:sz w:val="28"/>
                          <w:szCs w:val="28"/>
                        </w:rPr>
                      </w:pPr>
                    </w:p>
                    <w:p w:rsidR="00F114E1" w:rsidRPr="00A535CF" w:rsidRDefault="00F114E1" w:rsidP="00A535CF">
                      <w:pPr>
                        <w:shd w:val="clear" w:color="auto" w:fill="92D050"/>
                        <w:spacing w:line="360" w:lineRule="auto"/>
                        <w:jc w:val="center"/>
                        <w:rPr>
                          <w:rFonts w:ascii="Times New Roman" w:hAnsi="Times New Roman"/>
                          <w:sz w:val="28"/>
                          <w:szCs w:val="28"/>
                        </w:rPr>
                      </w:pPr>
                      <w:r w:rsidRPr="00A535CF">
                        <w:rPr>
                          <w:rFonts w:ascii="Times New Roman" w:hAnsi="Times New Roman"/>
                          <w:b/>
                          <w:sz w:val="28"/>
                          <w:szCs w:val="28"/>
                        </w:rPr>
                        <w:t>Ιωάννης Θεοδούλου</w:t>
                      </w:r>
                      <w:r w:rsidRPr="00A535CF">
                        <w:rPr>
                          <w:rFonts w:ascii="Times New Roman" w:hAnsi="Times New Roman"/>
                          <w:sz w:val="28"/>
                          <w:szCs w:val="28"/>
                        </w:rPr>
                        <w:t xml:space="preserve">, Δάσκαλος ΠΕ(70)/ Ηθοποιός </w:t>
                      </w:r>
                      <w:proofErr w:type="spellStart"/>
                      <w:r w:rsidRPr="00A535CF">
                        <w:rPr>
                          <w:rFonts w:ascii="Times New Roman" w:hAnsi="Times New Roman"/>
                          <w:sz w:val="28"/>
                          <w:szCs w:val="28"/>
                        </w:rPr>
                        <w:t>MPhil</w:t>
                      </w:r>
                      <w:proofErr w:type="spellEnd"/>
                      <w:r w:rsidRPr="00A535CF">
                        <w:rPr>
                          <w:rFonts w:ascii="Times New Roman" w:hAnsi="Times New Roman"/>
                          <w:sz w:val="28"/>
                          <w:szCs w:val="28"/>
                        </w:rPr>
                        <w:t xml:space="preserve">, </w:t>
                      </w:r>
                      <w:proofErr w:type="spellStart"/>
                      <w:r w:rsidRPr="00A535CF">
                        <w:rPr>
                          <w:rFonts w:ascii="Times New Roman" w:hAnsi="Times New Roman"/>
                          <w:sz w:val="28"/>
                          <w:szCs w:val="28"/>
                        </w:rPr>
                        <w:t>MEd</w:t>
                      </w:r>
                      <w:proofErr w:type="spellEnd"/>
                      <w:r w:rsidRPr="00A535CF">
                        <w:rPr>
                          <w:rFonts w:ascii="Times New Roman" w:hAnsi="Times New Roman"/>
                          <w:sz w:val="28"/>
                          <w:szCs w:val="28"/>
                        </w:rPr>
                        <w:t xml:space="preserve">, </w:t>
                      </w:r>
                      <w:proofErr w:type="spellStart"/>
                      <w:r w:rsidRPr="00A535CF">
                        <w:rPr>
                          <w:rFonts w:ascii="Times New Roman" w:hAnsi="Times New Roman"/>
                          <w:sz w:val="28"/>
                          <w:szCs w:val="28"/>
                        </w:rPr>
                        <w:t>MSc</w:t>
                      </w:r>
                      <w:proofErr w:type="spellEnd"/>
                      <w:r w:rsidRPr="00A535CF">
                        <w:rPr>
                          <w:rFonts w:ascii="Times New Roman" w:hAnsi="Times New Roman"/>
                          <w:sz w:val="28"/>
                          <w:szCs w:val="28"/>
                        </w:rPr>
                        <w:t xml:space="preserve"> </w:t>
                      </w:r>
                    </w:p>
                    <w:p w:rsidR="00F114E1" w:rsidRPr="00A535CF" w:rsidRDefault="00F114E1" w:rsidP="00A535CF">
                      <w:pPr>
                        <w:shd w:val="clear" w:color="auto" w:fill="92D050"/>
                        <w:spacing w:line="360" w:lineRule="auto"/>
                        <w:jc w:val="center"/>
                        <w:rPr>
                          <w:rFonts w:ascii="Times New Roman" w:hAnsi="Times New Roman"/>
                          <w:sz w:val="28"/>
                          <w:szCs w:val="28"/>
                        </w:rPr>
                      </w:pPr>
                      <w:r w:rsidRPr="00A535CF">
                        <w:rPr>
                          <w:rFonts w:ascii="Times New Roman" w:hAnsi="Times New Roman"/>
                          <w:sz w:val="28"/>
                          <w:szCs w:val="28"/>
                        </w:rPr>
                        <w:t xml:space="preserve">Υποψήφιος Διδάκτωρ Περιβαλλοντικής Εκπαίδευσης Αγωγής &amp; Επικοινωνίας </w:t>
                      </w:r>
                    </w:p>
                    <w:p w:rsidR="00F114E1" w:rsidRPr="00A535CF" w:rsidRDefault="00F114E1" w:rsidP="00A535CF">
                      <w:pPr>
                        <w:shd w:val="clear" w:color="auto" w:fill="92D050"/>
                        <w:spacing w:line="360" w:lineRule="auto"/>
                        <w:jc w:val="center"/>
                        <w:rPr>
                          <w:rFonts w:ascii="Times New Roman" w:hAnsi="Times New Roman"/>
                          <w:sz w:val="28"/>
                          <w:szCs w:val="28"/>
                        </w:rPr>
                      </w:pPr>
                      <w:r w:rsidRPr="00A535CF">
                        <w:rPr>
                          <w:rFonts w:ascii="Times New Roman" w:hAnsi="Times New Roman"/>
                          <w:sz w:val="28"/>
                          <w:szCs w:val="28"/>
                        </w:rPr>
                        <w:t>Τμήμα Δημόσιας και Κοινοτικής Υγείας, Πανεπιστήμιο Δυτικής Αττικής.</w:t>
                      </w:r>
                    </w:p>
                    <w:p w:rsidR="00F114E1" w:rsidRPr="00A535CF" w:rsidRDefault="00F114E1" w:rsidP="00A535CF">
                      <w:pPr>
                        <w:shd w:val="clear" w:color="auto" w:fill="92D050"/>
                        <w:spacing w:line="360" w:lineRule="auto"/>
                        <w:jc w:val="center"/>
                        <w:rPr>
                          <w:sz w:val="28"/>
                          <w:szCs w:val="28"/>
                        </w:rPr>
                      </w:pPr>
                      <w:r w:rsidRPr="00A535CF">
                        <w:rPr>
                          <w:sz w:val="28"/>
                          <w:szCs w:val="28"/>
                        </w:rPr>
                        <w:t xml:space="preserve"> </w:t>
                      </w:r>
                    </w:p>
                    <w:p w:rsidR="00F114E1" w:rsidRPr="00A535CF" w:rsidRDefault="00F114E1" w:rsidP="00A535CF">
                      <w:pPr>
                        <w:shd w:val="clear" w:color="auto" w:fill="92D050"/>
                        <w:spacing w:line="360" w:lineRule="auto"/>
                        <w:jc w:val="center"/>
                        <w:rPr>
                          <w:rFonts w:ascii="Times New Roman" w:hAnsi="Times New Roman"/>
                          <w:sz w:val="28"/>
                          <w:szCs w:val="28"/>
                        </w:rPr>
                      </w:pPr>
                      <w:r w:rsidRPr="00A535CF">
                        <w:rPr>
                          <w:rFonts w:ascii="Times New Roman" w:hAnsi="Times New Roman"/>
                          <w:b/>
                          <w:sz w:val="28"/>
                          <w:szCs w:val="28"/>
                        </w:rPr>
                        <w:t xml:space="preserve">Δήμητρα Παντιώρα, </w:t>
                      </w:r>
                      <w:bookmarkStart w:id="1" w:name="_Hlk59906178"/>
                      <w:r w:rsidRPr="00A535CF">
                        <w:rPr>
                          <w:rFonts w:ascii="Times New Roman" w:hAnsi="Times New Roman"/>
                          <w:sz w:val="28"/>
                          <w:szCs w:val="28"/>
                        </w:rPr>
                        <w:t xml:space="preserve">Μεταπτυχιακή Φοιτήτρια Τμήματος Δημόσιας και Κοινοτικής Υγείας, </w:t>
                      </w:r>
                      <w:r w:rsidRPr="00A535CF">
                        <w:rPr>
                          <w:rFonts w:ascii="Times New Roman" w:hAnsi="Times New Roman"/>
                          <w:sz w:val="28"/>
                          <w:szCs w:val="28"/>
                          <w:lang w:val="en-US"/>
                        </w:rPr>
                        <w:t>Junior</w:t>
                      </w:r>
                      <w:r w:rsidRPr="00A535CF">
                        <w:rPr>
                          <w:rFonts w:ascii="Times New Roman" w:hAnsi="Times New Roman"/>
                          <w:sz w:val="28"/>
                          <w:szCs w:val="28"/>
                        </w:rPr>
                        <w:t xml:space="preserve"> Ερευνήτρια Περιβαλλοντικής Επικοινωνίας και Προαγωγής Υγείας, Πανεπιστήμιο Δυτικής Αττικής</w:t>
                      </w:r>
                      <w:bookmarkEnd w:id="1"/>
                    </w:p>
                    <w:p w:rsidR="00F114E1" w:rsidRPr="00A535CF" w:rsidRDefault="00F114E1" w:rsidP="00A535CF">
                      <w:pPr>
                        <w:shd w:val="clear" w:color="auto" w:fill="92D050"/>
                        <w:spacing w:line="240" w:lineRule="auto"/>
                        <w:jc w:val="center"/>
                        <w:rPr>
                          <w:sz w:val="28"/>
                          <w:szCs w:val="28"/>
                        </w:rPr>
                      </w:pPr>
                      <w:r w:rsidRPr="00A535CF">
                        <w:rPr>
                          <w:sz w:val="28"/>
                          <w:szCs w:val="28"/>
                        </w:rPr>
                        <w:t xml:space="preserve"> </w:t>
                      </w:r>
                    </w:p>
                  </w:txbxContent>
                </v:textbox>
              </v:shape>
            </w:pict>
          </mc:Fallback>
        </mc:AlternateContent>
      </w:r>
      <w:r w:rsidR="00FF67AF">
        <w:br w:type="page"/>
      </w:r>
      <w:r w:rsidR="00B147A3">
        <w:lastRenderedPageBreak/>
        <w:tab/>
      </w:r>
      <w:r w:rsidR="00B147A3">
        <w:tab/>
      </w:r>
      <w:r w:rsidR="00B147A3">
        <w:tab/>
      </w:r>
      <w:r w:rsidR="00B147A3">
        <w:tab/>
      </w:r>
      <w:r w:rsidR="00B147A3">
        <w:tab/>
      </w:r>
      <w:r w:rsidR="00B147A3" w:rsidRPr="008F52D8">
        <w:rPr>
          <w:rFonts w:ascii="Times New Roman" w:hAnsi="Times New Roman"/>
          <w:b/>
          <w:color w:val="1F497D"/>
          <w:sz w:val="32"/>
          <w:szCs w:val="32"/>
        </w:rPr>
        <w:t>Περιεχόμενα</w:t>
      </w:r>
    </w:p>
    <w:p w:rsidR="008F52D8" w:rsidRPr="008F52D8" w:rsidRDefault="008F52D8" w:rsidP="008F52D8">
      <w:pPr>
        <w:spacing w:after="0" w:line="240" w:lineRule="auto"/>
        <w:rPr>
          <w:rFonts w:ascii="Times New Roman" w:hAnsi="Times New Roman"/>
          <w:b/>
          <w:color w:val="1F497D"/>
          <w:sz w:val="28"/>
          <w:szCs w:val="28"/>
        </w:rPr>
      </w:pPr>
    </w:p>
    <w:p w:rsidR="00F354D4" w:rsidRPr="008F52D8" w:rsidRDefault="00825B45" w:rsidP="008F52D8">
      <w:pPr>
        <w:pStyle w:val="30"/>
        <w:rPr>
          <w:rFonts w:eastAsia="Times New Roman"/>
        </w:rPr>
      </w:pPr>
      <w:r w:rsidRPr="009A5E4B">
        <w:fldChar w:fldCharType="begin"/>
      </w:r>
      <w:r w:rsidR="00087A6F" w:rsidRPr="009A5E4B">
        <w:instrText xml:space="preserve"> TOC \o "1-3" \h \z \u </w:instrText>
      </w:r>
      <w:r w:rsidRPr="009A5E4B">
        <w:fldChar w:fldCharType="separate"/>
      </w:r>
      <w:hyperlink w:anchor="_Toc72857262" w:history="1">
        <w:r w:rsidR="00F354D4" w:rsidRPr="008F52D8">
          <w:rPr>
            <w:rStyle w:val="-"/>
            <w:bCs/>
            <w:color w:val="auto"/>
          </w:rPr>
          <w:t>1. ΕΚΠΑΙΔΕΥΤΙΚΗ ΠΡΟΤΑΣΗ</w:t>
        </w:r>
        <w:r w:rsidR="00F354D4" w:rsidRPr="008F52D8">
          <w:rPr>
            <w:webHidden/>
          </w:rPr>
          <w:tab/>
        </w:r>
        <w:r w:rsidR="00F354D4" w:rsidRPr="008F52D8">
          <w:rPr>
            <w:webHidden/>
          </w:rPr>
          <w:fldChar w:fldCharType="begin"/>
        </w:r>
        <w:r w:rsidR="00F354D4" w:rsidRPr="008F52D8">
          <w:rPr>
            <w:webHidden/>
          </w:rPr>
          <w:instrText xml:space="preserve"> PAGEREF _Toc72857262 \h </w:instrText>
        </w:r>
        <w:r w:rsidR="00F354D4" w:rsidRPr="008F52D8">
          <w:rPr>
            <w:webHidden/>
          </w:rPr>
        </w:r>
        <w:r w:rsidR="00F354D4" w:rsidRPr="008F52D8">
          <w:rPr>
            <w:webHidden/>
          </w:rPr>
          <w:fldChar w:fldCharType="separate"/>
        </w:r>
        <w:r w:rsidR="00F354D4" w:rsidRPr="008F52D8">
          <w:rPr>
            <w:webHidden/>
          </w:rPr>
          <w:t>6</w:t>
        </w:r>
        <w:r w:rsidR="00F354D4" w:rsidRPr="008F52D8">
          <w:rPr>
            <w:webHidden/>
          </w:rPr>
          <w:fldChar w:fldCharType="end"/>
        </w:r>
      </w:hyperlink>
    </w:p>
    <w:p w:rsidR="00F354D4" w:rsidRPr="008F52D8" w:rsidRDefault="00F354D4" w:rsidP="000D02D5">
      <w:pPr>
        <w:pStyle w:val="20"/>
        <w:rPr>
          <w:rFonts w:ascii="Times New Roman" w:eastAsia="Times New Roman" w:hAnsi="Times New Roman"/>
          <w:b/>
          <w:noProof/>
          <w:sz w:val="24"/>
          <w:szCs w:val="24"/>
          <w:lang w:eastAsia="el-GR"/>
        </w:rPr>
      </w:pPr>
      <w:hyperlink w:anchor="_Toc72857263" w:history="1">
        <w:r w:rsidRPr="008F52D8">
          <w:rPr>
            <w:rStyle w:val="-"/>
            <w:rFonts w:ascii="Times New Roman" w:hAnsi="Times New Roman"/>
            <w:b/>
            <w:bCs/>
            <w:noProof/>
            <w:color w:val="auto"/>
            <w:sz w:val="24"/>
            <w:szCs w:val="24"/>
            <w:u w:val="none"/>
            <w:lang w:eastAsia="el-GR"/>
          </w:rPr>
          <w:t>Βασικές αρχές του προγράμματος</w:t>
        </w:r>
        <w:r w:rsidRPr="008F52D8">
          <w:rPr>
            <w:rFonts w:ascii="Times New Roman" w:hAnsi="Times New Roman"/>
            <w:b/>
            <w:noProof/>
            <w:webHidden/>
            <w:sz w:val="24"/>
            <w:szCs w:val="24"/>
          </w:rPr>
          <w:tab/>
        </w:r>
      </w:hyperlink>
      <w:r w:rsidR="001B06E7" w:rsidRPr="008F52D8">
        <w:rPr>
          <w:rStyle w:val="-"/>
          <w:rFonts w:ascii="Times New Roman" w:hAnsi="Times New Roman"/>
          <w:b/>
          <w:bCs/>
          <w:noProof/>
          <w:color w:val="auto"/>
          <w:sz w:val="24"/>
          <w:szCs w:val="24"/>
          <w:u w:val="none"/>
        </w:rPr>
        <w:t>7</w:t>
      </w:r>
    </w:p>
    <w:p w:rsidR="00F354D4" w:rsidRPr="008F52D8" w:rsidRDefault="00F354D4" w:rsidP="000D02D5">
      <w:pPr>
        <w:pStyle w:val="20"/>
        <w:rPr>
          <w:rFonts w:ascii="Times New Roman" w:eastAsia="Times New Roman" w:hAnsi="Times New Roman"/>
          <w:b/>
          <w:noProof/>
          <w:sz w:val="24"/>
          <w:szCs w:val="24"/>
          <w:lang w:eastAsia="el-GR"/>
        </w:rPr>
      </w:pPr>
      <w:hyperlink w:anchor="_Toc72857264" w:history="1">
        <w:r w:rsidRPr="008F52D8">
          <w:rPr>
            <w:rStyle w:val="-"/>
            <w:rFonts w:ascii="Times New Roman" w:hAnsi="Times New Roman"/>
            <w:b/>
            <w:bCs/>
            <w:noProof/>
            <w:color w:val="auto"/>
            <w:sz w:val="24"/>
            <w:szCs w:val="24"/>
            <w:u w:val="none"/>
            <w:lang w:eastAsia="el-GR"/>
          </w:rPr>
          <w:t>Ο Σκοπός του Προγράμματος</w:t>
        </w:r>
        <w:r w:rsidRPr="008F52D8">
          <w:rPr>
            <w:rFonts w:ascii="Times New Roman" w:hAnsi="Times New Roman"/>
            <w:b/>
            <w:noProof/>
            <w:webHidden/>
            <w:sz w:val="24"/>
            <w:szCs w:val="24"/>
          </w:rPr>
          <w:tab/>
        </w:r>
        <w:r w:rsidRPr="008F52D8">
          <w:rPr>
            <w:rFonts w:ascii="Times New Roman" w:hAnsi="Times New Roman"/>
            <w:b/>
            <w:noProof/>
            <w:webHidden/>
            <w:sz w:val="24"/>
            <w:szCs w:val="24"/>
          </w:rPr>
          <w:fldChar w:fldCharType="begin"/>
        </w:r>
        <w:r w:rsidRPr="008F52D8">
          <w:rPr>
            <w:rFonts w:ascii="Times New Roman" w:hAnsi="Times New Roman"/>
            <w:b/>
            <w:noProof/>
            <w:webHidden/>
            <w:sz w:val="24"/>
            <w:szCs w:val="24"/>
          </w:rPr>
          <w:instrText xml:space="preserve"> PAGEREF _Toc72857264 \h </w:instrText>
        </w:r>
        <w:r w:rsidRPr="008F52D8">
          <w:rPr>
            <w:rFonts w:ascii="Times New Roman" w:hAnsi="Times New Roman"/>
            <w:b/>
            <w:noProof/>
            <w:webHidden/>
            <w:sz w:val="24"/>
            <w:szCs w:val="24"/>
          </w:rPr>
        </w:r>
        <w:r w:rsidRPr="008F52D8">
          <w:rPr>
            <w:rFonts w:ascii="Times New Roman" w:hAnsi="Times New Roman"/>
            <w:b/>
            <w:noProof/>
            <w:webHidden/>
            <w:sz w:val="24"/>
            <w:szCs w:val="24"/>
          </w:rPr>
          <w:fldChar w:fldCharType="separate"/>
        </w:r>
        <w:r w:rsidRPr="008F52D8">
          <w:rPr>
            <w:rFonts w:ascii="Times New Roman" w:hAnsi="Times New Roman"/>
            <w:b/>
            <w:noProof/>
            <w:webHidden/>
            <w:sz w:val="24"/>
            <w:szCs w:val="24"/>
          </w:rPr>
          <w:t>7</w:t>
        </w:r>
        <w:r w:rsidRPr="008F52D8">
          <w:rPr>
            <w:rFonts w:ascii="Times New Roman" w:hAnsi="Times New Roman"/>
            <w:b/>
            <w:noProof/>
            <w:webHidden/>
            <w:sz w:val="24"/>
            <w:szCs w:val="24"/>
          </w:rPr>
          <w:fldChar w:fldCharType="end"/>
        </w:r>
      </w:hyperlink>
    </w:p>
    <w:p w:rsidR="00F354D4" w:rsidRPr="008F52D8" w:rsidRDefault="00F354D4" w:rsidP="000D02D5">
      <w:pPr>
        <w:pStyle w:val="20"/>
        <w:rPr>
          <w:rFonts w:ascii="Times New Roman" w:eastAsia="Times New Roman" w:hAnsi="Times New Roman"/>
          <w:b/>
          <w:noProof/>
          <w:sz w:val="24"/>
          <w:szCs w:val="24"/>
          <w:lang w:eastAsia="el-GR"/>
        </w:rPr>
      </w:pPr>
      <w:hyperlink w:anchor="_Toc72857265" w:history="1">
        <w:r w:rsidRPr="008F52D8">
          <w:rPr>
            <w:rStyle w:val="-"/>
            <w:rFonts w:ascii="Times New Roman" w:hAnsi="Times New Roman"/>
            <w:b/>
            <w:bCs/>
            <w:noProof/>
            <w:color w:val="auto"/>
            <w:sz w:val="24"/>
            <w:szCs w:val="24"/>
            <w:u w:val="none"/>
            <w:lang w:eastAsia="el-GR"/>
          </w:rPr>
          <w:t>Οι Στόχοι του Προγράμματος</w:t>
        </w:r>
        <w:r w:rsidRPr="008F52D8">
          <w:rPr>
            <w:rFonts w:ascii="Times New Roman" w:hAnsi="Times New Roman"/>
            <w:b/>
            <w:noProof/>
            <w:webHidden/>
            <w:sz w:val="24"/>
            <w:szCs w:val="24"/>
          </w:rPr>
          <w:tab/>
        </w:r>
      </w:hyperlink>
      <w:r w:rsidR="001B06E7" w:rsidRPr="008F52D8">
        <w:rPr>
          <w:rStyle w:val="-"/>
          <w:rFonts w:ascii="Times New Roman" w:hAnsi="Times New Roman"/>
          <w:b/>
          <w:bCs/>
          <w:noProof/>
          <w:color w:val="auto"/>
          <w:sz w:val="24"/>
          <w:szCs w:val="24"/>
          <w:u w:val="none"/>
        </w:rPr>
        <w:t>9</w:t>
      </w:r>
    </w:p>
    <w:p w:rsidR="00F354D4" w:rsidRPr="008F52D8" w:rsidRDefault="00F354D4" w:rsidP="008F52D8">
      <w:pPr>
        <w:pStyle w:val="30"/>
        <w:ind w:left="142" w:firstLine="0"/>
        <w:rPr>
          <w:rFonts w:eastAsia="Times New Roman"/>
        </w:rPr>
      </w:pPr>
      <w:hyperlink w:anchor="_Toc72857266" w:history="1">
        <w:r w:rsidRPr="008F52D8">
          <w:rPr>
            <w:rStyle w:val="-"/>
            <w:bCs/>
            <w:caps/>
            <w:color w:val="auto"/>
            <w:u w:val="none"/>
          </w:rPr>
          <w:t>2. Λεπτομερής οδηγός προς τους εκπαιδευτικούς για την αξιοποίηση του προγράμματος</w:t>
        </w:r>
        <w:r w:rsidRPr="008F52D8">
          <w:rPr>
            <w:webHidden/>
          </w:rPr>
          <w:tab/>
        </w:r>
        <w:r w:rsidRPr="008F52D8">
          <w:rPr>
            <w:webHidden/>
          </w:rPr>
          <w:fldChar w:fldCharType="begin"/>
        </w:r>
        <w:r w:rsidRPr="008F52D8">
          <w:rPr>
            <w:webHidden/>
          </w:rPr>
          <w:instrText xml:space="preserve"> PAGEREF _Toc72857266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1</w:t>
      </w:r>
    </w:p>
    <w:p w:rsidR="00F354D4" w:rsidRPr="008F52D8" w:rsidRDefault="00F354D4" w:rsidP="000D02D5">
      <w:pPr>
        <w:pStyle w:val="20"/>
        <w:rPr>
          <w:rFonts w:ascii="Times New Roman" w:eastAsia="Times New Roman" w:hAnsi="Times New Roman"/>
          <w:b/>
          <w:noProof/>
          <w:sz w:val="24"/>
          <w:szCs w:val="24"/>
          <w:lang w:eastAsia="el-GR"/>
        </w:rPr>
      </w:pPr>
      <w:hyperlink w:anchor="_Toc72857267" w:history="1">
        <w:r w:rsidRPr="008F52D8">
          <w:rPr>
            <w:rStyle w:val="-"/>
            <w:rFonts w:ascii="Times New Roman" w:hAnsi="Times New Roman"/>
            <w:b/>
            <w:bCs/>
            <w:noProof/>
            <w:color w:val="auto"/>
            <w:sz w:val="24"/>
            <w:szCs w:val="24"/>
            <w:u w:val="none"/>
            <w:lang w:eastAsia="el-GR"/>
          </w:rPr>
          <w:t xml:space="preserve">Διαθεματική Σύνδεση </w:t>
        </w:r>
        <w:r w:rsidRPr="008F52D8">
          <w:rPr>
            <w:rStyle w:val="-"/>
            <w:rFonts w:ascii="Times New Roman" w:hAnsi="Times New Roman"/>
            <w:b/>
            <w:bCs/>
            <w:caps/>
            <w:noProof/>
            <w:color w:val="auto"/>
            <w:sz w:val="24"/>
            <w:szCs w:val="24"/>
            <w:u w:val="none"/>
            <w:lang w:eastAsia="el-GR"/>
          </w:rPr>
          <w:t>γ</w:t>
        </w:r>
        <w:r w:rsidRPr="008F52D8">
          <w:rPr>
            <w:rStyle w:val="-"/>
            <w:rFonts w:ascii="Times New Roman" w:hAnsi="Times New Roman"/>
            <w:b/>
            <w:bCs/>
            <w:noProof/>
            <w:color w:val="auto"/>
            <w:sz w:val="24"/>
            <w:szCs w:val="24"/>
            <w:u w:val="none"/>
            <w:lang w:eastAsia="el-GR"/>
          </w:rPr>
          <w:t>νωστικών Αντικειμένων</w:t>
        </w:r>
        <w:r w:rsidRPr="008F52D8">
          <w:rPr>
            <w:rFonts w:ascii="Times New Roman" w:hAnsi="Times New Roman"/>
            <w:b/>
            <w:noProof/>
            <w:webHidden/>
            <w:sz w:val="24"/>
            <w:szCs w:val="24"/>
          </w:rPr>
          <w:tab/>
        </w:r>
        <w:r w:rsidRPr="008F52D8">
          <w:rPr>
            <w:rFonts w:ascii="Times New Roman" w:hAnsi="Times New Roman"/>
            <w:b/>
            <w:noProof/>
            <w:webHidden/>
            <w:sz w:val="24"/>
            <w:szCs w:val="24"/>
          </w:rPr>
          <w:fldChar w:fldCharType="begin"/>
        </w:r>
        <w:r w:rsidRPr="008F52D8">
          <w:rPr>
            <w:rFonts w:ascii="Times New Roman" w:hAnsi="Times New Roman"/>
            <w:b/>
            <w:noProof/>
            <w:webHidden/>
            <w:sz w:val="24"/>
            <w:szCs w:val="24"/>
          </w:rPr>
          <w:instrText xml:space="preserve"> PAGEREF _Toc72857267 \h </w:instrText>
        </w:r>
        <w:r w:rsidRPr="008F52D8">
          <w:rPr>
            <w:rFonts w:ascii="Times New Roman" w:hAnsi="Times New Roman"/>
            <w:b/>
            <w:noProof/>
            <w:webHidden/>
            <w:sz w:val="24"/>
            <w:szCs w:val="24"/>
          </w:rPr>
        </w:r>
        <w:r w:rsidRPr="008F52D8">
          <w:rPr>
            <w:rFonts w:ascii="Times New Roman" w:hAnsi="Times New Roman"/>
            <w:b/>
            <w:noProof/>
            <w:webHidden/>
            <w:sz w:val="24"/>
            <w:szCs w:val="24"/>
          </w:rPr>
          <w:fldChar w:fldCharType="separate"/>
        </w:r>
        <w:r w:rsidRPr="008F52D8">
          <w:rPr>
            <w:rFonts w:ascii="Times New Roman" w:hAnsi="Times New Roman"/>
            <w:b/>
            <w:noProof/>
            <w:webHidden/>
            <w:sz w:val="24"/>
            <w:szCs w:val="24"/>
          </w:rPr>
          <w:t>1</w:t>
        </w:r>
        <w:r w:rsidRPr="008F52D8">
          <w:rPr>
            <w:rFonts w:ascii="Times New Roman" w:hAnsi="Times New Roman"/>
            <w:b/>
            <w:noProof/>
            <w:webHidden/>
            <w:sz w:val="24"/>
            <w:szCs w:val="24"/>
          </w:rPr>
          <w:fldChar w:fldCharType="end"/>
        </w:r>
      </w:hyperlink>
      <w:r w:rsidR="001B06E7" w:rsidRPr="008F52D8">
        <w:rPr>
          <w:rStyle w:val="-"/>
          <w:rFonts w:ascii="Times New Roman" w:hAnsi="Times New Roman"/>
          <w:b/>
          <w:bCs/>
          <w:noProof/>
          <w:color w:val="auto"/>
          <w:sz w:val="24"/>
          <w:szCs w:val="24"/>
          <w:u w:val="none"/>
        </w:rPr>
        <w:t>1</w:t>
      </w:r>
    </w:p>
    <w:p w:rsidR="00F354D4" w:rsidRPr="008F52D8" w:rsidRDefault="00F354D4" w:rsidP="008F52D8">
      <w:pPr>
        <w:pStyle w:val="30"/>
        <w:ind w:left="142" w:firstLine="0"/>
        <w:rPr>
          <w:rFonts w:eastAsia="Times New Roman"/>
        </w:rPr>
      </w:pPr>
      <w:hyperlink w:anchor="_Toc72857268" w:history="1">
        <w:r w:rsidRPr="008F52D8">
          <w:rPr>
            <w:rStyle w:val="-"/>
            <w:bCs/>
            <w:color w:val="auto"/>
            <w:u w:val="none"/>
          </w:rPr>
          <w:t>Βήματα Προγραμματισμού_ Χρονοδιάγραμμα Σχεδιασμού, Οργάνωσης και Υλοποίησης Δραστηριοτήτων του Προγράμματος</w:t>
        </w:r>
        <w:r w:rsidRPr="008F52D8">
          <w:rPr>
            <w:webHidden/>
          </w:rPr>
          <w:tab/>
        </w:r>
        <w:r w:rsidRPr="008F52D8">
          <w:rPr>
            <w:webHidden/>
          </w:rPr>
          <w:fldChar w:fldCharType="begin"/>
        </w:r>
        <w:r w:rsidRPr="008F52D8">
          <w:rPr>
            <w:webHidden/>
          </w:rPr>
          <w:instrText xml:space="preserve"> PAGEREF _Toc72857268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2</w:t>
      </w:r>
    </w:p>
    <w:p w:rsidR="00F354D4" w:rsidRPr="008F52D8" w:rsidRDefault="00F354D4" w:rsidP="008F52D8">
      <w:pPr>
        <w:pStyle w:val="30"/>
        <w:rPr>
          <w:rFonts w:eastAsia="Times New Roman"/>
        </w:rPr>
      </w:pPr>
      <w:hyperlink w:anchor="_Toc72857269" w:history="1">
        <w:r w:rsidRPr="008F52D8">
          <w:rPr>
            <w:rStyle w:val="-"/>
            <w:bCs/>
            <w:color w:val="auto"/>
            <w:u w:val="none"/>
          </w:rPr>
          <w:t>Δραστηριότητες</w:t>
        </w:r>
        <w:r w:rsidRPr="008F52D8">
          <w:rPr>
            <w:webHidden/>
          </w:rPr>
          <w:tab/>
        </w:r>
        <w:r w:rsidRPr="008F52D8">
          <w:rPr>
            <w:webHidden/>
          </w:rPr>
          <w:fldChar w:fldCharType="begin"/>
        </w:r>
        <w:r w:rsidRPr="008F52D8">
          <w:rPr>
            <w:webHidden/>
          </w:rPr>
          <w:instrText xml:space="preserve"> PAGEREF _Toc72857269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3</w:t>
      </w:r>
    </w:p>
    <w:p w:rsidR="00F354D4" w:rsidRPr="008F52D8" w:rsidRDefault="00F354D4" w:rsidP="000D02D5">
      <w:pPr>
        <w:pStyle w:val="20"/>
        <w:rPr>
          <w:rFonts w:ascii="Times New Roman" w:eastAsia="Times New Roman" w:hAnsi="Times New Roman"/>
          <w:b/>
          <w:noProof/>
          <w:sz w:val="24"/>
          <w:szCs w:val="24"/>
          <w:lang w:eastAsia="el-GR"/>
        </w:rPr>
      </w:pPr>
      <w:hyperlink w:anchor="_Toc72857270" w:history="1">
        <w:r w:rsidRPr="008F52D8">
          <w:rPr>
            <w:rStyle w:val="-"/>
            <w:rFonts w:ascii="Times New Roman" w:hAnsi="Times New Roman"/>
            <w:b/>
            <w:bCs/>
            <w:noProof/>
            <w:color w:val="auto"/>
            <w:spacing w:val="-8"/>
            <w:sz w:val="24"/>
            <w:szCs w:val="24"/>
            <w:u w:val="none"/>
          </w:rPr>
          <w:t>Εκπαιδευτικές Δραστηριότητες- Περιβαλλοντικά Παιχνίδια στη φύση</w:t>
        </w:r>
        <w:r w:rsidR="000D02D5" w:rsidRPr="008F52D8">
          <w:rPr>
            <w:rStyle w:val="-"/>
            <w:rFonts w:ascii="Times New Roman" w:hAnsi="Times New Roman"/>
            <w:b/>
            <w:bCs/>
            <w:noProof/>
            <w:color w:val="auto"/>
            <w:spacing w:val="-8"/>
            <w:sz w:val="24"/>
            <w:szCs w:val="24"/>
            <w:u w:val="none"/>
          </w:rPr>
          <w:t xml:space="preserve"> ( στην αυλή του </w:t>
        </w:r>
        <w:r w:rsidRPr="008F52D8">
          <w:rPr>
            <w:rStyle w:val="-"/>
            <w:rFonts w:ascii="Times New Roman" w:hAnsi="Times New Roman"/>
            <w:b/>
            <w:bCs/>
            <w:noProof/>
            <w:color w:val="auto"/>
            <w:spacing w:val="-8"/>
            <w:sz w:val="24"/>
            <w:szCs w:val="24"/>
            <w:u w:val="none"/>
          </w:rPr>
          <w:t>σχολείου</w:t>
        </w:r>
        <w:r w:rsidR="000D02D5" w:rsidRPr="008F52D8">
          <w:rPr>
            <w:rStyle w:val="-"/>
            <w:rFonts w:ascii="Times New Roman" w:hAnsi="Times New Roman"/>
            <w:b/>
            <w:bCs/>
            <w:noProof/>
            <w:color w:val="auto"/>
            <w:spacing w:val="-8"/>
            <w:sz w:val="24"/>
            <w:szCs w:val="24"/>
            <w:u w:val="none"/>
          </w:rPr>
          <w:t xml:space="preserve"> ή στο Πάρκο)</w:t>
        </w:r>
        <w:r w:rsidRPr="008F52D8">
          <w:rPr>
            <w:rStyle w:val="-"/>
            <w:rFonts w:ascii="Times New Roman" w:hAnsi="Times New Roman"/>
            <w:b/>
            <w:bCs/>
            <w:noProof/>
            <w:color w:val="auto"/>
            <w:spacing w:val="-8"/>
            <w:sz w:val="24"/>
            <w:szCs w:val="24"/>
            <w:u w:val="none"/>
          </w:rPr>
          <w:t>.</w:t>
        </w:r>
        <w:r w:rsidRPr="008F52D8">
          <w:rPr>
            <w:rFonts w:ascii="Times New Roman" w:hAnsi="Times New Roman"/>
            <w:b/>
            <w:noProof/>
            <w:webHidden/>
            <w:sz w:val="24"/>
            <w:szCs w:val="24"/>
          </w:rPr>
          <w:tab/>
        </w:r>
        <w:r w:rsidRPr="008F52D8">
          <w:rPr>
            <w:rFonts w:ascii="Times New Roman" w:hAnsi="Times New Roman"/>
            <w:b/>
            <w:noProof/>
            <w:webHidden/>
            <w:sz w:val="24"/>
            <w:szCs w:val="24"/>
          </w:rPr>
          <w:fldChar w:fldCharType="begin"/>
        </w:r>
        <w:r w:rsidRPr="008F52D8">
          <w:rPr>
            <w:rFonts w:ascii="Times New Roman" w:hAnsi="Times New Roman"/>
            <w:b/>
            <w:noProof/>
            <w:webHidden/>
            <w:sz w:val="24"/>
            <w:szCs w:val="24"/>
          </w:rPr>
          <w:instrText xml:space="preserve"> PAGEREF _Toc72857270 \h </w:instrText>
        </w:r>
        <w:r w:rsidRPr="008F52D8">
          <w:rPr>
            <w:rFonts w:ascii="Times New Roman" w:hAnsi="Times New Roman"/>
            <w:b/>
            <w:noProof/>
            <w:webHidden/>
            <w:sz w:val="24"/>
            <w:szCs w:val="24"/>
          </w:rPr>
        </w:r>
        <w:r w:rsidRPr="008F52D8">
          <w:rPr>
            <w:rFonts w:ascii="Times New Roman" w:hAnsi="Times New Roman"/>
            <w:b/>
            <w:noProof/>
            <w:webHidden/>
            <w:sz w:val="24"/>
            <w:szCs w:val="24"/>
          </w:rPr>
          <w:fldChar w:fldCharType="separate"/>
        </w:r>
        <w:r w:rsidRPr="008F52D8">
          <w:rPr>
            <w:rFonts w:ascii="Times New Roman" w:hAnsi="Times New Roman"/>
            <w:b/>
            <w:noProof/>
            <w:webHidden/>
            <w:sz w:val="24"/>
            <w:szCs w:val="24"/>
          </w:rPr>
          <w:t>1</w:t>
        </w:r>
        <w:r w:rsidRPr="008F52D8">
          <w:rPr>
            <w:rFonts w:ascii="Times New Roman" w:hAnsi="Times New Roman"/>
            <w:b/>
            <w:noProof/>
            <w:webHidden/>
            <w:sz w:val="24"/>
            <w:szCs w:val="24"/>
          </w:rPr>
          <w:fldChar w:fldCharType="end"/>
        </w:r>
      </w:hyperlink>
      <w:r w:rsidR="008F0B75" w:rsidRPr="008F52D8">
        <w:rPr>
          <w:rStyle w:val="-"/>
          <w:rFonts w:ascii="Times New Roman" w:hAnsi="Times New Roman"/>
          <w:b/>
          <w:bCs/>
          <w:noProof/>
          <w:color w:val="auto"/>
          <w:sz w:val="24"/>
          <w:szCs w:val="24"/>
          <w:u w:val="none"/>
        </w:rPr>
        <w:t>3</w:t>
      </w:r>
    </w:p>
    <w:p w:rsidR="00F354D4" w:rsidRPr="008F52D8" w:rsidRDefault="00F354D4" w:rsidP="008F52D8">
      <w:pPr>
        <w:pStyle w:val="30"/>
        <w:rPr>
          <w:rFonts w:eastAsia="Times New Roman"/>
        </w:rPr>
      </w:pPr>
      <w:hyperlink w:anchor="_Toc72857271" w:history="1">
        <w:r w:rsidRPr="008F52D8">
          <w:rPr>
            <w:rStyle w:val="-"/>
            <w:bCs/>
            <w:color w:val="auto"/>
            <w:spacing w:val="-8"/>
            <w:u w:val="none"/>
          </w:rPr>
          <w:t>1.</w:t>
        </w:r>
        <w:r w:rsidRPr="008F52D8">
          <w:rPr>
            <w:rFonts w:eastAsia="Times New Roman"/>
          </w:rPr>
          <w:tab/>
        </w:r>
        <w:r w:rsidRPr="008F52D8">
          <w:rPr>
            <w:rStyle w:val="-"/>
            <w:bCs/>
            <w:color w:val="auto"/>
            <w:spacing w:val="-8"/>
            <w:u w:val="none"/>
          </w:rPr>
          <w:t>Βρες το Ζώο</w:t>
        </w:r>
        <w:r w:rsidRPr="008F52D8">
          <w:rPr>
            <w:webHidden/>
          </w:rPr>
          <w:tab/>
        </w:r>
        <w:r w:rsidRPr="008F52D8">
          <w:rPr>
            <w:webHidden/>
          </w:rPr>
          <w:fldChar w:fldCharType="begin"/>
        </w:r>
        <w:r w:rsidRPr="008F52D8">
          <w:rPr>
            <w:webHidden/>
          </w:rPr>
          <w:instrText xml:space="preserve"> PAGEREF _Toc72857271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4</w:t>
      </w:r>
    </w:p>
    <w:p w:rsidR="00F354D4" w:rsidRPr="008F52D8" w:rsidRDefault="00F354D4" w:rsidP="008F52D8">
      <w:pPr>
        <w:pStyle w:val="30"/>
        <w:rPr>
          <w:rFonts w:eastAsia="Times New Roman"/>
        </w:rPr>
      </w:pPr>
      <w:hyperlink w:anchor="_Toc72857272" w:history="1">
        <w:r w:rsidRPr="008F52D8">
          <w:rPr>
            <w:rStyle w:val="-"/>
            <w:bCs/>
            <w:color w:val="auto"/>
            <w:spacing w:val="-8"/>
            <w:u w:val="none"/>
          </w:rPr>
          <w:t>2.</w:t>
        </w:r>
        <w:r w:rsidRPr="008F52D8">
          <w:rPr>
            <w:rFonts w:eastAsia="Times New Roman"/>
          </w:rPr>
          <w:tab/>
        </w:r>
        <w:r w:rsidRPr="008F52D8">
          <w:rPr>
            <w:rStyle w:val="-"/>
            <w:bCs/>
            <w:color w:val="auto"/>
            <w:spacing w:val="-8"/>
            <w:u w:val="none"/>
          </w:rPr>
          <w:t>«Κλέφτες και αστυνόμοι»</w:t>
        </w:r>
        <w:r w:rsidRPr="008F52D8">
          <w:rPr>
            <w:webHidden/>
          </w:rPr>
          <w:tab/>
        </w:r>
        <w:r w:rsidRPr="008F52D8">
          <w:rPr>
            <w:webHidden/>
          </w:rPr>
          <w:fldChar w:fldCharType="begin"/>
        </w:r>
        <w:r w:rsidRPr="008F52D8">
          <w:rPr>
            <w:webHidden/>
          </w:rPr>
          <w:instrText xml:space="preserve"> PAGEREF _Toc72857272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5</w:t>
      </w:r>
    </w:p>
    <w:p w:rsidR="00F354D4" w:rsidRPr="008F52D8" w:rsidRDefault="00F354D4" w:rsidP="008F52D8">
      <w:pPr>
        <w:pStyle w:val="30"/>
        <w:rPr>
          <w:rFonts w:eastAsia="Times New Roman"/>
        </w:rPr>
      </w:pPr>
      <w:hyperlink w:anchor="_Toc72857273" w:history="1">
        <w:r w:rsidRPr="008F52D8">
          <w:rPr>
            <w:rStyle w:val="-"/>
            <w:bCs/>
            <w:color w:val="auto"/>
            <w:spacing w:val="-8"/>
            <w:u w:val="none"/>
          </w:rPr>
          <w:t>3.</w:t>
        </w:r>
        <w:r w:rsidRPr="008F52D8">
          <w:rPr>
            <w:rFonts w:eastAsia="Times New Roman"/>
          </w:rPr>
          <w:tab/>
        </w:r>
        <w:r w:rsidRPr="008F52D8">
          <w:rPr>
            <w:rStyle w:val="-"/>
            <w:bCs/>
            <w:color w:val="auto"/>
            <w:spacing w:val="-8"/>
            <w:u w:val="none"/>
          </w:rPr>
          <w:t>Ένα δέντρο διηγείται.</w:t>
        </w:r>
        <w:r w:rsidRPr="008F52D8">
          <w:rPr>
            <w:webHidden/>
          </w:rPr>
          <w:tab/>
        </w:r>
        <w:r w:rsidRPr="008F52D8">
          <w:rPr>
            <w:webHidden/>
          </w:rPr>
          <w:fldChar w:fldCharType="begin"/>
        </w:r>
        <w:r w:rsidRPr="008F52D8">
          <w:rPr>
            <w:webHidden/>
          </w:rPr>
          <w:instrText xml:space="preserve"> PAGEREF _Toc72857273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5</w:t>
      </w:r>
    </w:p>
    <w:p w:rsidR="00F354D4" w:rsidRPr="008F52D8" w:rsidRDefault="00F354D4" w:rsidP="008F52D8">
      <w:pPr>
        <w:pStyle w:val="30"/>
        <w:rPr>
          <w:rFonts w:eastAsia="Times New Roman"/>
        </w:rPr>
      </w:pPr>
      <w:hyperlink w:anchor="_Toc72857274" w:history="1">
        <w:r w:rsidRPr="008F52D8">
          <w:rPr>
            <w:rStyle w:val="-"/>
            <w:bCs/>
            <w:color w:val="auto"/>
            <w:spacing w:val="-8"/>
            <w:u w:val="none"/>
          </w:rPr>
          <w:t>4.</w:t>
        </w:r>
        <w:r w:rsidRPr="008F52D8">
          <w:rPr>
            <w:rFonts w:eastAsia="Times New Roman"/>
          </w:rPr>
          <w:tab/>
        </w:r>
        <w:r w:rsidRPr="008F52D8">
          <w:rPr>
            <w:rStyle w:val="-"/>
            <w:bCs/>
            <w:color w:val="auto"/>
            <w:spacing w:val="-8"/>
            <w:u w:val="none"/>
          </w:rPr>
          <w:t>Παίζω και μιμούμαι τη φύση.</w:t>
        </w:r>
        <w:r w:rsidRPr="008F52D8">
          <w:rPr>
            <w:webHidden/>
          </w:rPr>
          <w:tab/>
        </w:r>
        <w:r w:rsidRPr="008F52D8">
          <w:rPr>
            <w:webHidden/>
          </w:rPr>
          <w:fldChar w:fldCharType="begin"/>
        </w:r>
        <w:r w:rsidRPr="008F52D8">
          <w:rPr>
            <w:webHidden/>
          </w:rPr>
          <w:instrText xml:space="preserve"> PAGEREF _Toc72857274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5</w:t>
      </w:r>
    </w:p>
    <w:p w:rsidR="00F354D4" w:rsidRPr="008F52D8" w:rsidRDefault="00F354D4" w:rsidP="008F52D8">
      <w:pPr>
        <w:pStyle w:val="30"/>
        <w:rPr>
          <w:rFonts w:eastAsia="Times New Roman"/>
        </w:rPr>
      </w:pPr>
      <w:hyperlink w:anchor="_Toc72857275" w:history="1">
        <w:r w:rsidRPr="008F52D8">
          <w:rPr>
            <w:rStyle w:val="-"/>
            <w:bCs/>
            <w:color w:val="auto"/>
            <w:spacing w:val="-8"/>
            <w:u w:val="none"/>
          </w:rPr>
          <w:t>5.</w:t>
        </w:r>
        <w:r w:rsidRPr="008F52D8">
          <w:rPr>
            <w:rFonts w:eastAsia="Times New Roman"/>
          </w:rPr>
          <w:tab/>
        </w:r>
        <w:r w:rsidRPr="008F52D8">
          <w:rPr>
            <w:rStyle w:val="-"/>
            <w:bCs/>
            <w:color w:val="auto"/>
            <w:spacing w:val="-8"/>
            <w:u w:val="none"/>
          </w:rPr>
          <w:t>Περνά- περνά η μέλισσα.</w:t>
        </w:r>
        <w:r w:rsidRPr="008F52D8">
          <w:rPr>
            <w:webHidden/>
          </w:rPr>
          <w:tab/>
        </w:r>
        <w:r w:rsidRPr="008F52D8">
          <w:rPr>
            <w:webHidden/>
          </w:rPr>
          <w:fldChar w:fldCharType="begin"/>
        </w:r>
        <w:r w:rsidRPr="008F52D8">
          <w:rPr>
            <w:webHidden/>
          </w:rPr>
          <w:instrText xml:space="preserve"> PAGEREF _Toc72857275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6</w:t>
      </w:r>
    </w:p>
    <w:p w:rsidR="00F354D4" w:rsidRPr="008F52D8" w:rsidRDefault="00F354D4" w:rsidP="008F52D8">
      <w:pPr>
        <w:pStyle w:val="30"/>
        <w:rPr>
          <w:rFonts w:eastAsia="Times New Roman"/>
        </w:rPr>
      </w:pPr>
      <w:hyperlink w:anchor="_Toc72857276" w:history="1">
        <w:r w:rsidRPr="008F52D8">
          <w:rPr>
            <w:rStyle w:val="-"/>
            <w:bCs/>
            <w:color w:val="auto"/>
            <w:spacing w:val="-8"/>
            <w:u w:val="none"/>
          </w:rPr>
          <w:t>6.</w:t>
        </w:r>
        <w:r w:rsidRPr="008F52D8">
          <w:rPr>
            <w:rFonts w:eastAsia="Times New Roman"/>
          </w:rPr>
          <w:tab/>
        </w:r>
        <w:r w:rsidRPr="008F52D8">
          <w:rPr>
            <w:rStyle w:val="-"/>
            <w:bCs/>
            <w:color w:val="auto"/>
            <w:spacing w:val="-8"/>
            <w:u w:val="none"/>
          </w:rPr>
          <w:t>Πέστο με το σώμα</w:t>
        </w:r>
        <w:r w:rsidRPr="008F52D8">
          <w:rPr>
            <w:webHidden/>
          </w:rPr>
          <w:tab/>
        </w:r>
        <w:r w:rsidRPr="008F52D8">
          <w:rPr>
            <w:webHidden/>
          </w:rPr>
          <w:fldChar w:fldCharType="begin"/>
        </w:r>
        <w:r w:rsidRPr="008F52D8">
          <w:rPr>
            <w:webHidden/>
          </w:rPr>
          <w:instrText xml:space="preserve"> PAGEREF _Toc72857276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6</w:t>
      </w:r>
    </w:p>
    <w:p w:rsidR="00F354D4" w:rsidRPr="008F52D8" w:rsidRDefault="00F354D4" w:rsidP="008F52D8">
      <w:pPr>
        <w:pStyle w:val="30"/>
        <w:rPr>
          <w:rFonts w:eastAsia="Times New Roman"/>
        </w:rPr>
      </w:pPr>
      <w:hyperlink w:anchor="_Toc72857277" w:history="1">
        <w:r w:rsidRPr="008F52D8">
          <w:rPr>
            <w:rStyle w:val="-"/>
            <w:bCs/>
            <w:color w:val="auto"/>
            <w:spacing w:val="-8"/>
            <w:u w:val="none"/>
          </w:rPr>
          <w:t>7.</w:t>
        </w:r>
        <w:r w:rsidRPr="008F52D8">
          <w:rPr>
            <w:rFonts w:eastAsia="Times New Roman"/>
          </w:rPr>
          <w:tab/>
        </w:r>
        <w:r w:rsidRPr="008F52D8">
          <w:rPr>
            <w:rStyle w:val="-"/>
            <w:bCs/>
            <w:color w:val="auto"/>
            <w:spacing w:val="-8"/>
            <w:u w:val="none"/>
          </w:rPr>
          <w:t>Κράτα ισορροπία</w:t>
        </w:r>
        <w:r w:rsidRPr="008F52D8">
          <w:rPr>
            <w:webHidden/>
          </w:rPr>
          <w:tab/>
        </w:r>
        <w:r w:rsidRPr="008F52D8">
          <w:rPr>
            <w:webHidden/>
          </w:rPr>
          <w:fldChar w:fldCharType="begin"/>
        </w:r>
        <w:r w:rsidRPr="008F52D8">
          <w:rPr>
            <w:webHidden/>
          </w:rPr>
          <w:instrText xml:space="preserve"> PAGEREF _Toc72857277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7</w:t>
      </w:r>
    </w:p>
    <w:p w:rsidR="00F354D4" w:rsidRPr="008F52D8" w:rsidRDefault="00F354D4" w:rsidP="008F52D8">
      <w:pPr>
        <w:pStyle w:val="30"/>
        <w:rPr>
          <w:rFonts w:eastAsia="Times New Roman"/>
        </w:rPr>
      </w:pPr>
      <w:hyperlink w:anchor="_Toc72857278" w:history="1">
        <w:r w:rsidRPr="008F52D8">
          <w:rPr>
            <w:rStyle w:val="-"/>
            <w:bCs/>
            <w:color w:val="auto"/>
            <w:spacing w:val="-8"/>
            <w:u w:val="none"/>
          </w:rPr>
          <w:t>8.</w:t>
        </w:r>
        <w:r w:rsidRPr="008F52D8">
          <w:rPr>
            <w:rFonts w:eastAsia="Times New Roman"/>
          </w:rPr>
          <w:tab/>
        </w:r>
        <w:r w:rsidRPr="008F52D8">
          <w:rPr>
            <w:rStyle w:val="-"/>
            <w:bCs/>
            <w:color w:val="auto"/>
            <w:spacing w:val="-8"/>
            <w:u w:val="none"/>
          </w:rPr>
          <w:t>Μάντεψε το αντικείμενο</w:t>
        </w:r>
        <w:r w:rsidRPr="008F52D8">
          <w:rPr>
            <w:webHidden/>
          </w:rPr>
          <w:tab/>
        </w:r>
        <w:r w:rsidRPr="008F52D8">
          <w:rPr>
            <w:webHidden/>
          </w:rPr>
          <w:fldChar w:fldCharType="begin"/>
        </w:r>
        <w:r w:rsidRPr="008F52D8">
          <w:rPr>
            <w:webHidden/>
          </w:rPr>
          <w:instrText xml:space="preserve"> PAGEREF _Toc72857278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7</w:t>
      </w:r>
    </w:p>
    <w:p w:rsidR="00F354D4" w:rsidRPr="008F52D8" w:rsidRDefault="00F354D4" w:rsidP="008F52D8">
      <w:pPr>
        <w:pStyle w:val="30"/>
        <w:rPr>
          <w:rFonts w:eastAsia="Times New Roman"/>
        </w:rPr>
      </w:pPr>
      <w:hyperlink w:anchor="_Toc72857279" w:history="1">
        <w:r w:rsidRPr="008F52D8">
          <w:rPr>
            <w:rStyle w:val="-"/>
            <w:bCs/>
            <w:color w:val="auto"/>
            <w:spacing w:val="-8"/>
            <w:u w:val="none"/>
          </w:rPr>
          <w:t>9.</w:t>
        </w:r>
        <w:r w:rsidRPr="008F52D8">
          <w:rPr>
            <w:rFonts w:eastAsia="Times New Roman"/>
          </w:rPr>
          <w:tab/>
        </w:r>
        <w:r w:rsidRPr="008F52D8">
          <w:rPr>
            <w:rStyle w:val="-"/>
            <w:bCs/>
            <w:color w:val="auto"/>
            <w:spacing w:val="-8"/>
            <w:u w:val="none"/>
          </w:rPr>
          <w:t>Λεξιπλάστες</w:t>
        </w:r>
        <w:r w:rsidRPr="008F52D8">
          <w:rPr>
            <w:webHidden/>
          </w:rPr>
          <w:tab/>
        </w:r>
        <w:r w:rsidRPr="008F52D8">
          <w:rPr>
            <w:webHidden/>
          </w:rPr>
          <w:fldChar w:fldCharType="begin"/>
        </w:r>
        <w:r w:rsidRPr="008F52D8">
          <w:rPr>
            <w:webHidden/>
          </w:rPr>
          <w:instrText xml:space="preserve"> PAGEREF _Toc72857279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7</w:t>
      </w:r>
    </w:p>
    <w:p w:rsidR="00F354D4" w:rsidRPr="008F52D8" w:rsidRDefault="00F354D4" w:rsidP="008F52D8">
      <w:pPr>
        <w:pStyle w:val="30"/>
        <w:rPr>
          <w:rFonts w:eastAsia="Times New Roman"/>
        </w:rPr>
      </w:pPr>
      <w:hyperlink w:anchor="_Toc72857280" w:history="1">
        <w:r w:rsidRPr="008F52D8">
          <w:rPr>
            <w:rStyle w:val="-"/>
            <w:bCs/>
            <w:color w:val="auto"/>
            <w:spacing w:val="-8"/>
            <w:u w:val="none"/>
          </w:rPr>
          <w:t>10.</w:t>
        </w:r>
        <w:r w:rsidRPr="008F52D8">
          <w:rPr>
            <w:rFonts w:eastAsia="Times New Roman"/>
          </w:rPr>
          <w:tab/>
        </w:r>
        <w:r w:rsidRPr="008F52D8">
          <w:rPr>
            <w:rStyle w:val="-"/>
            <w:bCs/>
            <w:color w:val="auto"/>
            <w:spacing w:val="-8"/>
            <w:u w:val="none"/>
          </w:rPr>
          <w:t>Κορακίστικα</w:t>
        </w:r>
        <w:r w:rsidRPr="008F52D8">
          <w:rPr>
            <w:webHidden/>
          </w:rPr>
          <w:tab/>
        </w:r>
        <w:r w:rsidRPr="008F52D8">
          <w:rPr>
            <w:webHidden/>
          </w:rPr>
          <w:fldChar w:fldCharType="begin"/>
        </w:r>
        <w:r w:rsidRPr="008F52D8">
          <w:rPr>
            <w:webHidden/>
          </w:rPr>
          <w:instrText xml:space="preserve"> PAGEREF _Toc72857280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8</w:t>
      </w:r>
    </w:p>
    <w:p w:rsidR="00F354D4" w:rsidRPr="008F52D8" w:rsidRDefault="00F354D4" w:rsidP="008F52D8">
      <w:pPr>
        <w:pStyle w:val="30"/>
        <w:rPr>
          <w:rFonts w:eastAsia="Times New Roman"/>
        </w:rPr>
      </w:pPr>
      <w:hyperlink w:anchor="_Toc72857281" w:history="1">
        <w:r w:rsidRPr="008F52D8">
          <w:rPr>
            <w:rStyle w:val="-"/>
            <w:bCs/>
            <w:color w:val="auto"/>
            <w:spacing w:val="-8"/>
            <w:u w:val="none"/>
          </w:rPr>
          <w:t>11.</w:t>
        </w:r>
        <w:r w:rsidRPr="008F52D8">
          <w:rPr>
            <w:rFonts w:eastAsia="Times New Roman"/>
          </w:rPr>
          <w:tab/>
        </w:r>
        <w:r w:rsidRPr="008F52D8">
          <w:rPr>
            <w:rStyle w:val="-"/>
            <w:bCs/>
            <w:color w:val="auto"/>
            <w:spacing w:val="-8"/>
            <w:u w:val="none"/>
          </w:rPr>
          <w:t>Παίζουμε taboo</w:t>
        </w:r>
        <w:r w:rsidRPr="008F52D8">
          <w:rPr>
            <w:webHidden/>
          </w:rPr>
          <w:tab/>
        </w:r>
        <w:r w:rsidRPr="008F52D8">
          <w:rPr>
            <w:webHidden/>
          </w:rPr>
          <w:fldChar w:fldCharType="begin"/>
        </w:r>
        <w:r w:rsidRPr="008F52D8">
          <w:rPr>
            <w:webHidden/>
          </w:rPr>
          <w:instrText xml:space="preserve"> PAGEREF _Toc72857281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8</w:t>
      </w:r>
    </w:p>
    <w:p w:rsidR="00F354D4" w:rsidRPr="008F52D8" w:rsidRDefault="00F354D4" w:rsidP="008F52D8">
      <w:pPr>
        <w:pStyle w:val="30"/>
        <w:rPr>
          <w:rFonts w:eastAsia="Times New Roman"/>
        </w:rPr>
      </w:pPr>
      <w:hyperlink w:anchor="_Toc72857282" w:history="1">
        <w:r w:rsidRPr="008F52D8">
          <w:rPr>
            <w:rStyle w:val="-"/>
            <w:bCs/>
            <w:color w:val="auto"/>
            <w:spacing w:val="-8"/>
            <w:u w:val="none"/>
          </w:rPr>
          <w:t>12.</w:t>
        </w:r>
        <w:r w:rsidRPr="008F52D8">
          <w:rPr>
            <w:rFonts w:eastAsia="Times New Roman"/>
          </w:rPr>
          <w:tab/>
        </w:r>
        <w:r w:rsidRPr="008F52D8">
          <w:rPr>
            <w:rStyle w:val="-"/>
            <w:bCs/>
            <w:color w:val="auto"/>
            <w:spacing w:val="-8"/>
            <w:u w:val="none"/>
          </w:rPr>
          <w:t>Ο μίτος της Αριάδνης</w:t>
        </w:r>
        <w:r w:rsidRPr="008F52D8">
          <w:rPr>
            <w:webHidden/>
          </w:rPr>
          <w:tab/>
        </w:r>
        <w:r w:rsidRPr="008F52D8">
          <w:rPr>
            <w:webHidden/>
          </w:rPr>
          <w:fldChar w:fldCharType="begin"/>
        </w:r>
        <w:r w:rsidRPr="008F52D8">
          <w:rPr>
            <w:webHidden/>
          </w:rPr>
          <w:instrText xml:space="preserve"> PAGEREF _Toc72857282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8</w:t>
      </w:r>
    </w:p>
    <w:p w:rsidR="00F354D4" w:rsidRPr="008F52D8" w:rsidRDefault="00F354D4" w:rsidP="008F52D8">
      <w:pPr>
        <w:pStyle w:val="30"/>
        <w:rPr>
          <w:rFonts w:eastAsia="Times New Roman"/>
        </w:rPr>
      </w:pPr>
      <w:hyperlink w:anchor="_Toc72857283" w:history="1">
        <w:r w:rsidRPr="008F52D8">
          <w:rPr>
            <w:rStyle w:val="-"/>
            <w:bCs/>
            <w:color w:val="auto"/>
            <w:spacing w:val="-8"/>
            <w:u w:val="none"/>
          </w:rPr>
          <w:t>13.</w:t>
        </w:r>
        <w:r w:rsidRPr="008F52D8">
          <w:rPr>
            <w:rFonts w:eastAsia="Times New Roman"/>
          </w:rPr>
          <w:tab/>
        </w:r>
        <w:r w:rsidRPr="008F52D8">
          <w:rPr>
            <w:rStyle w:val="-"/>
            <w:bCs/>
            <w:color w:val="auto"/>
            <w:spacing w:val="-8"/>
            <w:u w:val="none"/>
          </w:rPr>
          <w:t>Παντομίμα/ Μάντεψε τη λέξη</w:t>
        </w:r>
        <w:r w:rsidRPr="008F52D8">
          <w:rPr>
            <w:webHidden/>
          </w:rPr>
          <w:tab/>
        </w:r>
        <w:r w:rsidRPr="008F52D8">
          <w:rPr>
            <w:webHidden/>
          </w:rPr>
          <w:fldChar w:fldCharType="begin"/>
        </w:r>
        <w:r w:rsidRPr="008F52D8">
          <w:rPr>
            <w:webHidden/>
          </w:rPr>
          <w:instrText xml:space="preserve"> PAGEREF _Toc72857283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9</w:t>
      </w:r>
    </w:p>
    <w:p w:rsidR="00F354D4" w:rsidRPr="008F52D8" w:rsidRDefault="00F354D4" w:rsidP="008F52D8">
      <w:pPr>
        <w:pStyle w:val="30"/>
        <w:rPr>
          <w:rFonts w:eastAsia="Times New Roman"/>
        </w:rPr>
      </w:pPr>
      <w:hyperlink w:anchor="_Toc72857284" w:history="1">
        <w:r w:rsidRPr="008F52D8">
          <w:rPr>
            <w:rStyle w:val="-"/>
            <w:bCs/>
            <w:color w:val="auto"/>
            <w:spacing w:val="-8"/>
            <w:u w:val="none"/>
          </w:rPr>
          <w:t>14.</w:t>
        </w:r>
        <w:r w:rsidRPr="008F52D8">
          <w:rPr>
            <w:rFonts w:eastAsia="Times New Roman"/>
          </w:rPr>
          <w:tab/>
        </w:r>
        <w:r w:rsidRPr="008F52D8">
          <w:rPr>
            <w:rStyle w:val="-"/>
            <w:bCs/>
            <w:color w:val="auto"/>
            <w:spacing w:val="-8"/>
            <w:u w:val="none"/>
          </w:rPr>
          <w:t>Ας γνωριστούμε παίζοντας.</w:t>
        </w:r>
        <w:r w:rsidRPr="008F52D8">
          <w:rPr>
            <w:webHidden/>
          </w:rPr>
          <w:tab/>
        </w:r>
        <w:r w:rsidRPr="008F52D8">
          <w:rPr>
            <w:webHidden/>
          </w:rPr>
          <w:fldChar w:fldCharType="begin"/>
        </w:r>
        <w:r w:rsidRPr="008F52D8">
          <w:rPr>
            <w:webHidden/>
          </w:rPr>
          <w:instrText xml:space="preserve"> PAGEREF _Toc72857284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9</w:t>
      </w:r>
    </w:p>
    <w:p w:rsidR="00F354D4" w:rsidRPr="008F52D8" w:rsidRDefault="00F354D4" w:rsidP="008F52D8">
      <w:pPr>
        <w:pStyle w:val="30"/>
        <w:rPr>
          <w:rFonts w:eastAsia="Times New Roman"/>
        </w:rPr>
      </w:pPr>
      <w:hyperlink w:anchor="_Toc72857285" w:history="1">
        <w:r w:rsidRPr="008F52D8">
          <w:rPr>
            <w:rStyle w:val="-"/>
            <w:bCs/>
            <w:color w:val="auto"/>
            <w:spacing w:val="-8"/>
            <w:u w:val="none"/>
          </w:rPr>
          <w:t></w:t>
        </w:r>
        <w:r w:rsidRPr="008F52D8">
          <w:rPr>
            <w:rFonts w:eastAsia="Times New Roman"/>
          </w:rPr>
          <w:tab/>
        </w:r>
        <w:r w:rsidRPr="008F52D8">
          <w:rPr>
            <w:rStyle w:val="-"/>
            <w:bCs/>
            <w:color w:val="auto"/>
            <w:spacing w:val="-8"/>
            <w:u w:val="none"/>
          </w:rPr>
          <w:t>Μίλα με το συναίσθημα σου</w:t>
        </w:r>
        <w:r w:rsidRPr="008F52D8">
          <w:rPr>
            <w:webHidden/>
          </w:rPr>
          <w:tab/>
        </w:r>
        <w:r w:rsidRPr="008F52D8">
          <w:rPr>
            <w:webHidden/>
          </w:rPr>
          <w:fldChar w:fldCharType="begin"/>
        </w:r>
        <w:r w:rsidRPr="008F52D8">
          <w:rPr>
            <w:webHidden/>
          </w:rPr>
          <w:instrText xml:space="preserve"> PAGEREF _Toc72857285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9</w:t>
      </w:r>
    </w:p>
    <w:p w:rsidR="00F354D4" w:rsidRPr="008F52D8" w:rsidRDefault="00F354D4" w:rsidP="008F52D8">
      <w:pPr>
        <w:pStyle w:val="30"/>
        <w:rPr>
          <w:rFonts w:eastAsia="Times New Roman"/>
        </w:rPr>
      </w:pPr>
      <w:hyperlink w:anchor="_Toc72857286" w:history="1">
        <w:r w:rsidRPr="008F52D8">
          <w:rPr>
            <w:rStyle w:val="-"/>
            <w:bCs/>
            <w:color w:val="auto"/>
            <w:spacing w:val="-8"/>
            <w:u w:val="none"/>
          </w:rPr>
          <w:t></w:t>
        </w:r>
        <w:r w:rsidRPr="008F52D8">
          <w:rPr>
            <w:rFonts w:eastAsia="Times New Roman"/>
          </w:rPr>
          <w:tab/>
        </w:r>
        <w:r w:rsidRPr="008F52D8">
          <w:rPr>
            <w:rStyle w:val="-"/>
            <w:bCs/>
            <w:color w:val="auto"/>
            <w:spacing w:val="-8"/>
            <w:u w:val="none"/>
          </w:rPr>
          <w:t>Είμαστε ένα κύμα</w:t>
        </w:r>
        <w:r w:rsidRPr="008F52D8">
          <w:rPr>
            <w:webHidden/>
          </w:rPr>
          <w:tab/>
        </w:r>
        <w:r w:rsidRPr="008F52D8">
          <w:rPr>
            <w:webHidden/>
          </w:rPr>
          <w:fldChar w:fldCharType="begin"/>
        </w:r>
        <w:r w:rsidRPr="008F52D8">
          <w:rPr>
            <w:webHidden/>
          </w:rPr>
          <w:instrText xml:space="preserve"> PAGEREF _Toc72857286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9</w:t>
      </w:r>
    </w:p>
    <w:p w:rsidR="00F354D4" w:rsidRPr="008F52D8" w:rsidRDefault="00F354D4" w:rsidP="008F52D8">
      <w:pPr>
        <w:pStyle w:val="30"/>
        <w:rPr>
          <w:rFonts w:eastAsia="Times New Roman"/>
        </w:rPr>
      </w:pPr>
      <w:hyperlink w:anchor="_Toc72857287" w:history="1">
        <w:r w:rsidRPr="008F52D8">
          <w:rPr>
            <w:rStyle w:val="-"/>
            <w:bCs/>
            <w:color w:val="auto"/>
            <w:spacing w:val="-8"/>
            <w:u w:val="none"/>
          </w:rPr>
          <w:t></w:t>
        </w:r>
        <w:r w:rsidRPr="008F52D8">
          <w:rPr>
            <w:rFonts w:eastAsia="Times New Roman"/>
          </w:rPr>
          <w:tab/>
        </w:r>
        <w:r w:rsidRPr="008F52D8">
          <w:rPr>
            <w:rStyle w:val="-"/>
            <w:bCs/>
            <w:color w:val="auto"/>
            <w:spacing w:val="-8"/>
            <w:u w:val="none"/>
          </w:rPr>
          <w:t>Φώναξε τ’ όνομα σου</w:t>
        </w:r>
        <w:r w:rsidRPr="008F52D8">
          <w:rPr>
            <w:webHidden/>
          </w:rPr>
          <w:tab/>
        </w:r>
        <w:r w:rsidRPr="008F52D8">
          <w:rPr>
            <w:webHidden/>
          </w:rPr>
          <w:fldChar w:fldCharType="begin"/>
        </w:r>
        <w:r w:rsidRPr="008F52D8">
          <w:rPr>
            <w:webHidden/>
          </w:rPr>
          <w:instrText xml:space="preserve"> PAGEREF _Toc72857287 \h </w:instrText>
        </w:r>
        <w:r w:rsidRPr="008F52D8">
          <w:rPr>
            <w:webHidden/>
          </w:rPr>
        </w:r>
        <w:r w:rsidRPr="008F52D8">
          <w:rPr>
            <w:webHidden/>
          </w:rPr>
          <w:fldChar w:fldCharType="separate"/>
        </w:r>
        <w:r w:rsidRPr="008F52D8">
          <w:rPr>
            <w:webHidden/>
          </w:rPr>
          <w:t>1</w:t>
        </w:r>
        <w:r w:rsidRPr="008F52D8">
          <w:rPr>
            <w:webHidden/>
          </w:rPr>
          <w:fldChar w:fldCharType="end"/>
        </w:r>
      </w:hyperlink>
      <w:r w:rsidR="008F0B75" w:rsidRPr="008F52D8">
        <w:rPr>
          <w:rStyle w:val="-"/>
          <w:bCs/>
          <w:color w:val="auto"/>
          <w:u w:val="none"/>
        </w:rPr>
        <w:t>9</w:t>
      </w:r>
    </w:p>
    <w:p w:rsidR="00F354D4" w:rsidRPr="008F52D8" w:rsidRDefault="00F354D4" w:rsidP="008F52D8">
      <w:pPr>
        <w:pStyle w:val="30"/>
        <w:rPr>
          <w:rFonts w:eastAsia="Times New Roman"/>
        </w:rPr>
      </w:pPr>
      <w:hyperlink w:anchor="_Toc72857288" w:history="1">
        <w:r w:rsidRPr="008F52D8">
          <w:rPr>
            <w:rStyle w:val="-"/>
            <w:bCs/>
            <w:color w:val="auto"/>
            <w:spacing w:val="-8"/>
            <w:u w:val="none"/>
          </w:rPr>
          <w:t></w:t>
        </w:r>
        <w:r w:rsidRPr="008F52D8">
          <w:rPr>
            <w:rFonts w:eastAsia="Times New Roman"/>
          </w:rPr>
          <w:tab/>
        </w:r>
        <w:r w:rsidRPr="008F52D8">
          <w:rPr>
            <w:rStyle w:val="-"/>
            <w:bCs/>
            <w:color w:val="auto"/>
            <w:spacing w:val="-8"/>
            <w:u w:val="none"/>
          </w:rPr>
          <w:t>Βρες την άκρη</w:t>
        </w:r>
        <w:r w:rsidRPr="008F52D8">
          <w:rPr>
            <w:webHidden/>
          </w:rPr>
          <w:tab/>
        </w:r>
      </w:hyperlink>
      <w:r w:rsidR="008F0B75" w:rsidRPr="008F52D8">
        <w:rPr>
          <w:rStyle w:val="-"/>
          <w:bCs/>
          <w:color w:val="auto"/>
          <w:u w:val="none"/>
        </w:rPr>
        <w:t>20</w:t>
      </w:r>
    </w:p>
    <w:p w:rsidR="00F354D4" w:rsidRPr="008F52D8" w:rsidRDefault="00F354D4" w:rsidP="008F52D8">
      <w:pPr>
        <w:pStyle w:val="30"/>
        <w:rPr>
          <w:rFonts w:eastAsia="Times New Roman"/>
        </w:rPr>
      </w:pPr>
      <w:hyperlink w:anchor="_Toc72857289" w:history="1">
        <w:r w:rsidRPr="008F52D8">
          <w:rPr>
            <w:rStyle w:val="-"/>
            <w:bCs/>
            <w:color w:val="auto"/>
            <w:spacing w:val="-8"/>
            <w:u w:val="none"/>
          </w:rPr>
          <w:t></w:t>
        </w:r>
        <w:r w:rsidRPr="008F52D8">
          <w:rPr>
            <w:rFonts w:eastAsia="Times New Roman"/>
          </w:rPr>
          <w:tab/>
        </w:r>
        <w:r w:rsidRPr="008F52D8">
          <w:rPr>
            <w:rStyle w:val="-"/>
            <w:bCs/>
            <w:color w:val="auto"/>
            <w:spacing w:val="-8"/>
            <w:u w:val="none"/>
          </w:rPr>
          <w:t>Το μπαούλο του Αλαντίν</w:t>
        </w:r>
        <w:r w:rsidRPr="008F52D8">
          <w:rPr>
            <w:webHidden/>
          </w:rPr>
          <w:tab/>
        </w:r>
        <w:r w:rsidR="008F0B75" w:rsidRPr="008F52D8">
          <w:rPr>
            <w:webHidden/>
          </w:rPr>
          <w:t>20</w:t>
        </w:r>
      </w:hyperlink>
    </w:p>
    <w:p w:rsidR="00F354D4" w:rsidRPr="008F52D8" w:rsidRDefault="00F354D4" w:rsidP="008F52D8">
      <w:pPr>
        <w:pStyle w:val="30"/>
        <w:rPr>
          <w:rFonts w:eastAsia="Times New Roman"/>
        </w:rPr>
      </w:pPr>
      <w:hyperlink w:anchor="_Toc72857290" w:history="1">
        <w:r w:rsidRPr="008F52D8">
          <w:rPr>
            <w:rStyle w:val="-"/>
            <w:bCs/>
            <w:color w:val="auto"/>
            <w:spacing w:val="-8"/>
            <w:u w:val="none"/>
          </w:rPr>
          <w:t></w:t>
        </w:r>
        <w:r w:rsidRPr="008F52D8">
          <w:rPr>
            <w:rFonts w:eastAsia="Times New Roman"/>
          </w:rPr>
          <w:tab/>
        </w:r>
        <w:r w:rsidRPr="008F52D8">
          <w:rPr>
            <w:rStyle w:val="-"/>
            <w:bCs/>
            <w:color w:val="auto"/>
            <w:spacing w:val="-8"/>
            <w:u w:val="none"/>
          </w:rPr>
          <w:t>Παντομίμα</w:t>
        </w:r>
        <w:r w:rsidRPr="008F52D8">
          <w:rPr>
            <w:webHidden/>
          </w:rPr>
          <w:tab/>
        </w:r>
      </w:hyperlink>
      <w:r w:rsidR="008F0B75" w:rsidRPr="008F52D8">
        <w:rPr>
          <w:rStyle w:val="-"/>
          <w:bCs/>
          <w:color w:val="auto"/>
          <w:u w:val="none"/>
        </w:rPr>
        <w:t>20</w:t>
      </w:r>
    </w:p>
    <w:p w:rsidR="00F354D4" w:rsidRPr="008F52D8" w:rsidRDefault="00F354D4" w:rsidP="008F52D8">
      <w:pPr>
        <w:pStyle w:val="30"/>
        <w:rPr>
          <w:rFonts w:eastAsia="Times New Roman"/>
        </w:rPr>
      </w:pPr>
      <w:hyperlink w:anchor="_Toc72857291" w:history="1">
        <w:r w:rsidRPr="008F52D8">
          <w:rPr>
            <w:rStyle w:val="-"/>
            <w:bCs/>
            <w:color w:val="auto"/>
            <w:spacing w:val="-8"/>
            <w:u w:val="none"/>
          </w:rPr>
          <w:t></w:t>
        </w:r>
        <w:r w:rsidRPr="008F52D8">
          <w:rPr>
            <w:rFonts w:eastAsia="Times New Roman"/>
          </w:rPr>
          <w:tab/>
        </w:r>
        <w:r w:rsidRPr="008F52D8">
          <w:rPr>
            <w:rStyle w:val="-"/>
            <w:bCs/>
            <w:color w:val="auto"/>
            <w:spacing w:val="-8"/>
            <w:u w:val="none"/>
          </w:rPr>
          <w:t>Βρες πού ανήκεις</w:t>
        </w:r>
        <w:r w:rsidRPr="008F52D8">
          <w:rPr>
            <w:webHidden/>
          </w:rPr>
          <w:tab/>
        </w:r>
      </w:hyperlink>
      <w:r w:rsidR="008F0B75" w:rsidRPr="008F52D8">
        <w:rPr>
          <w:rStyle w:val="-"/>
          <w:bCs/>
          <w:color w:val="auto"/>
          <w:u w:val="none"/>
        </w:rPr>
        <w:t>21</w:t>
      </w:r>
    </w:p>
    <w:p w:rsidR="00F354D4" w:rsidRPr="008F52D8" w:rsidRDefault="00F354D4" w:rsidP="008F52D8">
      <w:pPr>
        <w:pStyle w:val="30"/>
        <w:rPr>
          <w:rFonts w:eastAsia="Times New Roman"/>
        </w:rPr>
      </w:pPr>
      <w:hyperlink w:anchor="_Toc72857292" w:history="1">
        <w:r w:rsidRPr="008F52D8">
          <w:rPr>
            <w:rStyle w:val="-"/>
            <w:bCs/>
            <w:color w:val="auto"/>
            <w:spacing w:val="-8"/>
            <w:u w:val="none"/>
          </w:rPr>
          <w:t></w:t>
        </w:r>
        <w:r w:rsidRPr="008F52D8">
          <w:rPr>
            <w:rFonts w:eastAsia="Times New Roman"/>
          </w:rPr>
          <w:tab/>
        </w:r>
        <w:r w:rsidRPr="008F52D8">
          <w:rPr>
            <w:rStyle w:val="-"/>
            <w:bCs/>
            <w:color w:val="auto"/>
            <w:spacing w:val="-8"/>
            <w:u w:val="none"/>
          </w:rPr>
          <w:t>Μπες στο ρυθμό</w:t>
        </w:r>
        <w:r w:rsidRPr="008F52D8">
          <w:rPr>
            <w:webHidden/>
          </w:rPr>
          <w:tab/>
        </w:r>
      </w:hyperlink>
      <w:r w:rsidR="008F0B75" w:rsidRPr="008F52D8">
        <w:rPr>
          <w:rStyle w:val="-"/>
          <w:bCs/>
          <w:color w:val="auto"/>
          <w:u w:val="none"/>
        </w:rPr>
        <w:t>21</w:t>
      </w:r>
    </w:p>
    <w:p w:rsidR="00F354D4" w:rsidRPr="008F52D8" w:rsidRDefault="00F354D4" w:rsidP="008F52D8">
      <w:pPr>
        <w:pStyle w:val="30"/>
        <w:rPr>
          <w:rFonts w:eastAsia="Times New Roman"/>
        </w:rPr>
      </w:pPr>
      <w:hyperlink w:anchor="_Toc72857293" w:history="1">
        <w:r w:rsidRPr="008F52D8">
          <w:rPr>
            <w:rStyle w:val="-"/>
            <w:bCs/>
            <w:color w:val="auto"/>
            <w:spacing w:val="-8"/>
            <w:u w:val="none"/>
          </w:rPr>
          <w:t></w:t>
        </w:r>
        <w:r w:rsidRPr="008F52D8">
          <w:rPr>
            <w:rFonts w:eastAsia="Times New Roman"/>
          </w:rPr>
          <w:tab/>
        </w:r>
        <w:r w:rsidRPr="008F52D8">
          <w:rPr>
            <w:rStyle w:val="-"/>
            <w:bCs/>
            <w:color w:val="auto"/>
            <w:spacing w:val="-8"/>
            <w:u w:val="none"/>
          </w:rPr>
          <w:t>Είμαστε ομάδα</w:t>
        </w:r>
        <w:r w:rsidRPr="008F52D8">
          <w:rPr>
            <w:webHidden/>
          </w:rPr>
          <w:tab/>
        </w:r>
      </w:hyperlink>
      <w:r w:rsidR="008F0B75" w:rsidRPr="008F52D8">
        <w:rPr>
          <w:rStyle w:val="-"/>
          <w:bCs/>
          <w:color w:val="auto"/>
          <w:u w:val="none"/>
        </w:rPr>
        <w:t>21</w:t>
      </w:r>
    </w:p>
    <w:p w:rsidR="00F354D4" w:rsidRPr="008F52D8" w:rsidRDefault="00F354D4" w:rsidP="008F52D8">
      <w:pPr>
        <w:pStyle w:val="30"/>
        <w:rPr>
          <w:rFonts w:eastAsia="Times New Roman"/>
        </w:rPr>
      </w:pPr>
      <w:hyperlink w:anchor="_Toc72857294" w:history="1">
        <w:r w:rsidRPr="008F52D8">
          <w:rPr>
            <w:rStyle w:val="-"/>
            <w:bCs/>
            <w:color w:val="auto"/>
            <w:spacing w:val="-8"/>
            <w:u w:val="none"/>
          </w:rPr>
          <w:t></w:t>
        </w:r>
        <w:r w:rsidRPr="008F52D8">
          <w:rPr>
            <w:rFonts w:eastAsia="Times New Roman"/>
          </w:rPr>
          <w:tab/>
        </w:r>
        <w:r w:rsidRPr="008F52D8">
          <w:rPr>
            <w:rStyle w:val="-"/>
            <w:bCs/>
            <w:color w:val="auto"/>
            <w:spacing w:val="-8"/>
            <w:u w:val="none"/>
          </w:rPr>
          <w:t>Άκου τη μελωδία</w:t>
        </w:r>
        <w:r w:rsidRPr="008F52D8">
          <w:rPr>
            <w:webHidden/>
          </w:rPr>
          <w:tab/>
        </w:r>
      </w:hyperlink>
      <w:r w:rsidR="008F0B75" w:rsidRPr="008F52D8">
        <w:rPr>
          <w:rStyle w:val="-"/>
          <w:bCs/>
          <w:color w:val="auto"/>
          <w:u w:val="none"/>
        </w:rPr>
        <w:t>22</w:t>
      </w:r>
    </w:p>
    <w:p w:rsidR="00F354D4" w:rsidRPr="008F52D8" w:rsidRDefault="00F354D4" w:rsidP="008F52D8">
      <w:pPr>
        <w:pStyle w:val="30"/>
        <w:rPr>
          <w:rFonts w:eastAsia="Times New Roman"/>
        </w:rPr>
      </w:pPr>
      <w:hyperlink w:anchor="_Toc72857295" w:history="1">
        <w:r w:rsidRPr="008F52D8">
          <w:rPr>
            <w:rStyle w:val="-"/>
            <w:bCs/>
            <w:color w:val="auto"/>
            <w:spacing w:val="-8"/>
            <w:u w:val="none"/>
          </w:rPr>
          <w:t></w:t>
        </w:r>
        <w:r w:rsidRPr="008F52D8">
          <w:rPr>
            <w:rFonts w:eastAsia="Times New Roman"/>
          </w:rPr>
          <w:tab/>
        </w:r>
        <w:r w:rsidRPr="008F52D8">
          <w:rPr>
            <w:rStyle w:val="-"/>
            <w:bCs/>
            <w:color w:val="auto"/>
            <w:spacing w:val="-8"/>
            <w:u w:val="none"/>
          </w:rPr>
          <w:t>Πες την ιστορία</w:t>
        </w:r>
        <w:r w:rsidRPr="008F52D8">
          <w:rPr>
            <w:webHidden/>
          </w:rPr>
          <w:tab/>
        </w:r>
        <w:r w:rsidRPr="008F52D8">
          <w:rPr>
            <w:webHidden/>
          </w:rPr>
          <w:fldChar w:fldCharType="begin"/>
        </w:r>
        <w:r w:rsidRPr="008F52D8">
          <w:rPr>
            <w:webHidden/>
          </w:rPr>
          <w:instrText xml:space="preserve"> PAGEREF _Toc72857295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2</w:t>
      </w:r>
    </w:p>
    <w:p w:rsidR="00F354D4" w:rsidRPr="008F52D8" w:rsidRDefault="00F354D4" w:rsidP="008F52D8">
      <w:pPr>
        <w:pStyle w:val="30"/>
        <w:rPr>
          <w:rFonts w:eastAsia="Times New Roman"/>
        </w:rPr>
      </w:pPr>
      <w:hyperlink w:anchor="_Toc72857296" w:history="1">
        <w:r w:rsidRPr="008F52D8">
          <w:rPr>
            <w:rStyle w:val="-"/>
            <w:bCs/>
            <w:color w:val="auto"/>
            <w:spacing w:val="-8"/>
            <w:u w:val="none"/>
          </w:rPr>
          <w:t></w:t>
        </w:r>
        <w:r w:rsidRPr="008F52D8">
          <w:rPr>
            <w:rFonts w:eastAsia="Times New Roman"/>
          </w:rPr>
          <w:tab/>
        </w:r>
        <w:r w:rsidRPr="008F52D8">
          <w:rPr>
            <w:rStyle w:val="-"/>
            <w:bCs/>
            <w:color w:val="auto"/>
            <w:spacing w:val="-8"/>
            <w:u w:val="none"/>
          </w:rPr>
          <w:t>Ταξίδι στο όνειρο</w:t>
        </w:r>
        <w:r w:rsidRPr="008F52D8">
          <w:rPr>
            <w:webHidden/>
          </w:rPr>
          <w:tab/>
        </w:r>
        <w:r w:rsidRPr="008F52D8">
          <w:rPr>
            <w:webHidden/>
          </w:rPr>
          <w:fldChar w:fldCharType="begin"/>
        </w:r>
        <w:r w:rsidRPr="008F52D8">
          <w:rPr>
            <w:webHidden/>
          </w:rPr>
          <w:instrText xml:space="preserve"> PAGEREF _Toc72857296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2</w:t>
      </w:r>
    </w:p>
    <w:p w:rsidR="00F354D4" w:rsidRPr="008F52D8" w:rsidRDefault="00F354D4" w:rsidP="008F52D8">
      <w:pPr>
        <w:pStyle w:val="30"/>
        <w:rPr>
          <w:rFonts w:eastAsia="Times New Roman"/>
        </w:rPr>
      </w:pPr>
      <w:hyperlink w:anchor="_Toc72857297" w:history="1">
        <w:r w:rsidRPr="008F52D8">
          <w:rPr>
            <w:rStyle w:val="-"/>
            <w:bCs/>
            <w:color w:val="auto"/>
            <w:spacing w:val="-8"/>
            <w:u w:val="none"/>
          </w:rPr>
          <w:t></w:t>
        </w:r>
        <w:r w:rsidRPr="008F52D8">
          <w:rPr>
            <w:rFonts w:eastAsia="Times New Roman"/>
          </w:rPr>
          <w:tab/>
        </w:r>
        <w:r w:rsidRPr="008F52D8">
          <w:rPr>
            <w:rStyle w:val="-"/>
            <w:bCs/>
            <w:color w:val="auto"/>
            <w:spacing w:val="-8"/>
            <w:u w:val="none"/>
          </w:rPr>
          <w:t>Παίζω και χαλαρώνω</w:t>
        </w:r>
        <w:r w:rsidRPr="008F52D8">
          <w:rPr>
            <w:webHidden/>
          </w:rPr>
          <w:tab/>
        </w:r>
        <w:r w:rsidRPr="008F52D8">
          <w:rPr>
            <w:webHidden/>
          </w:rPr>
          <w:fldChar w:fldCharType="begin"/>
        </w:r>
        <w:r w:rsidRPr="008F52D8">
          <w:rPr>
            <w:webHidden/>
          </w:rPr>
          <w:instrText xml:space="preserve"> PAGEREF _Toc72857297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3</w:t>
      </w:r>
    </w:p>
    <w:p w:rsidR="00F354D4" w:rsidRPr="008F52D8" w:rsidRDefault="00F354D4" w:rsidP="008F52D8">
      <w:pPr>
        <w:pStyle w:val="30"/>
        <w:rPr>
          <w:rFonts w:eastAsia="Times New Roman"/>
        </w:rPr>
      </w:pPr>
      <w:hyperlink w:anchor="_Toc72857298" w:history="1">
        <w:r w:rsidRPr="008F52D8">
          <w:rPr>
            <w:rStyle w:val="-"/>
            <w:bCs/>
            <w:color w:val="auto"/>
            <w:spacing w:val="-8"/>
            <w:u w:val="none"/>
          </w:rPr>
          <w:t></w:t>
        </w:r>
        <w:r w:rsidRPr="008F52D8">
          <w:rPr>
            <w:rFonts w:eastAsia="Times New Roman"/>
          </w:rPr>
          <w:tab/>
        </w:r>
        <w:r w:rsidRPr="008F52D8">
          <w:rPr>
            <w:rStyle w:val="-"/>
            <w:bCs/>
            <w:color w:val="auto"/>
            <w:spacing w:val="-8"/>
            <w:u w:val="none"/>
          </w:rPr>
          <w:t>Πετώ ψηλά</w:t>
        </w:r>
        <w:r w:rsidRPr="008F52D8">
          <w:rPr>
            <w:webHidden/>
          </w:rPr>
          <w:tab/>
        </w:r>
        <w:r w:rsidRPr="008F52D8">
          <w:rPr>
            <w:webHidden/>
          </w:rPr>
          <w:fldChar w:fldCharType="begin"/>
        </w:r>
        <w:r w:rsidRPr="008F52D8">
          <w:rPr>
            <w:webHidden/>
          </w:rPr>
          <w:instrText xml:space="preserve"> PAGEREF _Toc72857298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3</w:t>
      </w:r>
    </w:p>
    <w:p w:rsidR="00F354D4" w:rsidRPr="008F52D8" w:rsidRDefault="00F354D4" w:rsidP="008F52D8">
      <w:pPr>
        <w:pStyle w:val="30"/>
        <w:rPr>
          <w:rFonts w:eastAsia="Times New Roman"/>
        </w:rPr>
      </w:pPr>
      <w:hyperlink w:anchor="_Toc72857299" w:history="1">
        <w:r w:rsidRPr="008F52D8">
          <w:rPr>
            <w:rStyle w:val="-"/>
            <w:bCs/>
            <w:color w:val="auto"/>
            <w:spacing w:val="-8"/>
            <w:u w:val="none"/>
          </w:rPr>
          <w:t></w:t>
        </w:r>
        <w:r w:rsidRPr="008F52D8">
          <w:rPr>
            <w:rFonts w:eastAsia="Times New Roman"/>
          </w:rPr>
          <w:tab/>
        </w:r>
        <w:r w:rsidRPr="008F52D8">
          <w:rPr>
            <w:rStyle w:val="-"/>
            <w:bCs/>
            <w:color w:val="auto"/>
            <w:spacing w:val="-8"/>
            <w:u w:val="none"/>
          </w:rPr>
          <w:t>Άκου τη σιωπή</w:t>
        </w:r>
        <w:r w:rsidRPr="008F52D8">
          <w:rPr>
            <w:webHidden/>
          </w:rPr>
          <w:tab/>
        </w:r>
        <w:r w:rsidRPr="008F52D8">
          <w:rPr>
            <w:webHidden/>
          </w:rPr>
          <w:fldChar w:fldCharType="begin"/>
        </w:r>
        <w:r w:rsidRPr="008F52D8">
          <w:rPr>
            <w:webHidden/>
          </w:rPr>
          <w:instrText xml:space="preserve"> PAGEREF _Toc72857299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3</w:t>
      </w:r>
    </w:p>
    <w:p w:rsidR="00F354D4" w:rsidRPr="008F52D8" w:rsidRDefault="00F354D4" w:rsidP="008F52D8">
      <w:pPr>
        <w:pStyle w:val="30"/>
        <w:rPr>
          <w:rFonts w:eastAsia="Times New Roman"/>
        </w:rPr>
      </w:pPr>
      <w:hyperlink w:anchor="_Toc72857300" w:history="1">
        <w:r w:rsidRPr="008F52D8">
          <w:rPr>
            <w:rStyle w:val="-"/>
            <w:bCs/>
            <w:color w:val="auto"/>
            <w:spacing w:val="-8"/>
            <w:u w:val="none"/>
          </w:rPr>
          <w:t></w:t>
        </w:r>
        <w:r w:rsidRPr="008F52D8">
          <w:rPr>
            <w:rFonts w:eastAsia="Times New Roman"/>
          </w:rPr>
          <w:tab/>
        </w:r>
        <w:r w:rsidRPr="008F52D8">
          <w:rPr>
            <w:rStyle w:val="-"/>
            <w:bCs/>
            <w:color w:val="auto"/>
            <w:spacing w:val="-8"/>
            <w:u w:val="none"/>
          </w:rPr>
          <w:t>Πέτα το στη λίμνη</w:t>
        </w:r>
        <w:r w:rsidRPr="008F52D8">
          <w:rPr>
            <w:webHidden/>
          </w:rPr>
          <w:tab/>
        </w:r>
        <w:r w:rsidRPr="008F52D8">
          <w:rPr>
            <w:webHidden/>
          </w:rPr>
          <w:fldChar w:fldCharType="begin"/>
        </w:r>
        <w:r w:rsidRPr="008F52D8">
          <w:rPr>
            <w:webHidden/>
          </w:rPr>
          <w:instrText xml:space="preserve"> PAGEREF _Toc72857300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4</w:t>
      </w:r>
    </w:p>
    <w:p w:rsidR="00F354D4" w:rsidRPr="008F52D8" w:rsidRDefault="00F354D4" w:rsidP="008F52D8">
      <w:pPr>
        <w:pStyle w:val="30"/>
        <w:rPr>
          <w:rFonts w:eastAsia="Times New Roman"/>
        </w:rPr>
      </w:pPr>
      <w:hyperlink w:anchor="_Toc72857301" w:history="1">
        <w:r w:rsidRPr="008F52D8">
          <w:rPr>
            <w:rStyle w:val="-"/>
            <w:bCs/>
            <w:color w:val="auto"/>
            <w:spacing w:val="-8"/>
            <w:u w:val="none"/>
          </w:rPr>
          <w:t></w:t>
        </w:r>
        <w:r w:rsidRPr="008F52D8">
          <w:rPr>
            <w:rFonts w:eastAsia="Times New Roman"/>
          </w:rPr>
          <w:tab/>
        </w:r>
        <w:r w:rsidRPr="008F52D8">
          <w:rPr>
            <w:rStyle w:val="-"/>
            <w:bCs/>
            <w:color w:val="auto"/>
            <w:spacing w:val="-8"/>
            <w:u w:val="none"/>
          </w:rPr>
          <w:t>Κάνε την καμηλοπάρδαλη!</w:t>
        </w:r>
        <w:r w:rsidRPr="008F52D8">
          <w:rPr>
            <w:webHidden/>
          </w:rPr>
          <w:tab/>
        </w:r>
        <w:r w:rsidRPr="008F52D8">
          <w:rPr>
            <w:webHidden/>
          </w:rPr>
          <w:fldChar w:fldCharType="begin"/>
        </w:r>
        <w:r w:rsidRPr="008F52D8">
          <w:rPr>
            <w:webHidden/>
          </w:rPr>
          <w:instrText xml:space="preserve"> PAGEREF _Toc72857301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4</w:t>
      </w:r>
    </w:p>
    <w:p w:rsidR="00F354D4" w:rsidRPr="008F52D8" w:rsidRDefault="00F354D4" w:rsidP="008F52D8">
      <w:pPr>
        <w:pStyle w:val="30"/>
        <w:rPr>
          <w:rFonts w:eastAsia="Times New Roman"/>
        </w:rPr>
      </w:pPr>
      <w:hyperlink w:anchor="_Toc72857302" w:history="1">
        <w:r w:rsidRPr="008F52D8">
          <w:rPr>
            <w:rStyle w:val="-"/>
            <w:bCs/>
            <w:color w:val="auto"/>
            <w:spacing w:val="-8"/>
            <w:u w:val="none"/>
          </w:rPr>
          <w:t></w:t>
        </w:r>
        <w:r w:rsidRPr="008F52D8">
          <w:rPr>
            <w:rFonts w:eastAsia="Times New Roman"/>
          </w:rPr>
          <w:tab/>
        </w:r>
        <w:r w:rsidRPr="008F52D8">
          <w:rPr>
            <w:rStyle w:val="-"/>
            <w:bCs/>
            <w:color w:val="auto"/>
            <w:spacing w:val="-8"/>
            <w:u w:val="none"/>
          </w:rPr>
          <w:t>Σιδερένια γροθιά</w:t>
        </w:r>
        <w:r w:rsidRPr="008F52D8">
          <w:rPr>
            <w:webHidden/>
          </w:rPr>
          <w:tab/>
        </w:r>
        <w:r w:rsidRPr="008F52D8">
          <w:rPr>
            <w:webHidden/>
          </w:rPr>
          <w:fldChar w:fldCharType="begin"/>
        </w:r>
        <w:r w:rsidRPr="008F52D8">
          <w:rPr>
            <w:webHidden/>
          </w:rPr>
          <w:instrText xml:space="preserve"> PAGEREF _Toc72857302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5</w:t>
      </w:r>
    </w:p>
    <w:p w:rsidR="00F354D4" w:rsidRPr="008F52D8" w:rsidRDefault="00F354D4" w:rsidP="008F52D8">
      <w:pPr>
        <w:pStyle w:val="30"/>
        <w:rPr>
          <w:rFonts w:eastAsia="Times New Roman"/>
        </w:rPr>
      </w:pPr>
      <w:hyperlink w:anchor="_Toc72857303" w:history="1">
        <w:r w:rsidRPr="008F52D8">
          <w:rPr>
            <w:rStyle w:val="-"/>
            <w:bCs/>
            <w:color w:val="auto"/>
            <w:spacing w:val="-8"/>
            <w:u w:val="none"/>
          </w:rPr>
          <w:t></w:t>
        </w:r>
        <w:r w:rsidRPr="008F52D8">
          <w:rPr>
            <w:rFonts w:eastAsia="Times New Roman"/>
          </w:rPr>
          <w:tab/>
        </w:r>
        <w:r w:rsidRPr="008F52D8">
          <w:rPr>
            <w:rStyle w:val="-"/>
            <w:bCs/>
            <w:color w:val="auto"/>
            <w:spacing w:val="-8"/>
            <w:u w:val="none"/>
          </w:rPr>
          <w:t>Γίνε Τροχονόμος</w:t>
        </w:r>
        <w:r w:rsidRPr="008F52D8">
          <w:rPr>
            <w:webHidden/>
          </w:rPr>
          <w:tab/>
        </w:r>
        <w:r w:rsidRPr="008F52D8">
          <w:rPr>
            <w:webHidden/>
          </w:rPr>
          <w:fldChar w:fldCharType="begin"/>
        </w:r>
        <w:r w:rsidRPr="008F52D8">
          <w:rPr>
            <w:webHidden/>
          </w:rPr>
          <w:instrText xml:space="preserve"> PAGEREF _Toc72857303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5</w:t>
      </w:r>
    </w:p>
    <w:p w:rsidR="00F354D4" w:rsidRPr="008F52D8" w:rsidRDefault="00F354D4" w:rsidP="008F52D8">
      <w:pPr>
        <w:pStyle w:val="30"/>
        <w:rPr>
          <w:rFonts w:eastAsia="Times New Roman"/>
        </w:rPr>
      </w:pPr>
      <w:hyperlink w:anchor="_Toc72857304" w:history="1">
        <w:r w:rsidRPr="008F52D8">
          <w:rPr>
            <w:rStyle w:val="-"/>
            <w:bCs/>
            <w:color w:val="auto"/>
            <w:spacing w:val="-8"/>
            <w:u w:val="none"/>
          </w:rPr>
          <w:t></w:t>
        </w:r>
        <w:r w:rsidRPr="008F52D8">
          <w:rPr>
            <w:rFonts w:eastAsia="Times New Roman"/>
          </w:rPr>
          <w:tab/>
        </w:r>
        <w:r w:rsidRPr="008F52D8">
          <w:rPr>
            <w:rStyle w:val="-"/>
            <w:bCs/>
            <w:color w:val="auto"/>
            <w:spacing w:val="-8"/>
            <w:u w:val="none"/>
          </w:rPr>
          <w:t>Γίνε κύμα</w:t>
        </w:r>
        <w:r w:rsidRPr="008F52D8">
          <w:rPr>
            <w:webHidden/>
          </w:rPr>
          <w:tab/>
        </w:r>
        <w:r w:rsidRPr="008F52D8">
          <w:rPr>
            <w:webHidden/>
          </w:rPr>
          <w:fldChar w:fldCharType="begin"/>
        </w:r>
        <w:r w:rsidRPr="008F52D8">
          <w:rPr>
            <w:webHidden/>
          </w:rPr>
          <w:instrText xml:space="preserve"> PAGEREF _Toc72857304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5</w:t>
      </w:r>
    </w:p>
    <w:p w:rsidR="00F354D4" w:rsidRPr="008F52D8" w:rsidRDefault="00F354D4" w:rsidP="008F52D8">
      <w:pPr>
        <w:pStyle w:val="30"/>
        <w:rPr>
          <w:rFonts w:eastAsia="Times New Roman"/>
        </w:rPr>
      </w:pPr>
      <w:hyperlink w:anchor="_Toc72857305" w:history="1">
        <w:r w:rsidRPr="008F52D8">
          <w:rPr>
            <w:rStyle w:val="-"/>
            <w:bCs/>
            <w:color w:val="auto"/>
            <w:spacing w:val="-8"/>
            <w:u w:val="none"/>
          </w:rPr>
          <w:t></w:t>
        </w:r>
        <w:r w:rsidRPr="008F52D8">
          <w:rPr>
            <w:rFonts w:eastAsia="Times New Roman"/>
          </w:rPr>
          <w:tab/>
        </w:r>
        <w:r w:rsidRPr="008F52D8">
          <w:rPr>
            <w:rStyle w:val="-"/>
            <w:bCs/>
            <w:color w:val="auto"/>
            <w:spacing w:val="-8"/>
            <w:u w:val="none"/>
          </w:rPr>
          <w:t>Χόρεψε στο ρυθμό μου!</w:t>
        </w:r>
        <w:r w:rsidRPr="008F52D8">
          <w:rPr>
            <w:webHidden/>
          </w:rPr>
          <w:tab/>
        </w:r>
        <w:r w:rsidRPr="008F52D8">
          <w:rPr>
            <w:webHidden/>
          </w:rPr>
          <w:fldChar w:fldCharType="begin"/>
        </w:r>
        <w:r w:rsidRPr="008F52D8">
          <w:rPr>
            <w:webHidden/>
          </w:rPr>
          <w:instrText xml:space="preserve"> PAGEREF _Toc72857305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6</w:t>
      </w:r>
    </w:p>
    <w:p w:rsidR="00F354D4" w:rsidRPr="008F52D8" w:rsidRDefault="00F354D4" w:rsidP="008F52D8">
      <w:pPr>
        <w:pStyle w:val="30"/>
        <w:rPr>
          <w:rFonts w:eastAsia="Times New Roman"/>
        </w:rPr>
      </w:pPr>
      <w:hyperlink w:anchor="_Toc72857306" w:history="1">
        <w:r w:rsidRPr="008F52D8">
          <w:rPr>
            <w:rStyle w:val="-"/>
            <w:bCs/>
            <w:color w:val="auto"/>
            <w:spacing w:val="-8"/>
            <w:u w:val="none"/>
          </w:rPr>
          <w:t></w:t>
        </w:r>
        <w:r w:rsidRPr="008F52D8">
          <w:rPr>
            <w:rFonts w:eastAsia="Times New Roman"/>
          </w:rPr>
          <w:tab/>
        </w:r>
        <w:r w:rsidRPr="008F52D8">
          <w:rPr>
            <w:rStyle w:val="-"/>
            <w:bCs/>
            <w:color w:val="auto"/>
            <w:spacing w:val="-8"/>
            <w:u w:val="none"/>
          </w:rPr>
          <w:t>Ο λαγός και η χελώνα</w:t>
        </w:r>
        <w:r w:rsidRPr="008F52D8">
          <w:rPr>
            <w:webHidden/>
          </w:rPr>
          <w:tab/>
        </w:r>
        <w:r w:rsidRPr="008F52D8">
          <w:rPr>
            <w:webHidden/>
          </w:rPr>
          <w:fldChar w:fldCharType="begin"/>
        </w:r>
        <w:r w:rsidRPr="008F52D8">
          <w:rPr>
            <w:webHidden/>
          </w:rPr>
          <w:instrText xml:space="preserve"> PAGEREF _Toc72857306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6</w:t>
      </w:r>
    </w:p>
    <w:p w:rsidR="00F354D4" w:rsidRPr="008F52D8" w:rsidRDefault="00F354D4" w:rsidP="008F52D8">
      <w:pPr>
        <w:pStyle w:val="30"/>
        <w:rPr>
          <w:rFonts w:eastAsia="Times New Roman"/>
        </w:rPr>
      </w:pPr>
      <w:hyperlink w:anchor="_Toc72857307" w:history="1">
        <w:r w:rsidRPr="008F52D8">
          <w:rPr>
            <w:rStyle w:val="-"/>
            <w:bCs/>
            <w:color w:val="auto"/>
            <w:spacing w:val="-8"/>
            <w:u w:val="none"/>
          </w:rPr>
          <w:t></w:t>
        </w:r>
        <w:r w:rsidRPr="008F52D8">
          <w:rPr>
            <w:rFonts w:eastAsia="Times New Roman"/>
          </w:rPr>
          <w:tab/>
        </w:r>
        <w:r w:rsidRPr="008F52D8">
          <w:rPr>
            <w:rStyle w:val="-"/>
            <w:bCs/>
            <w:color w:val="auto"/>
            <w:spacing w:val="-8"/>
            <w:u w:val="none"/>
          </w:rPr>
          <w:t>Κινήσου Αθόρυβα</w:t>
        </w:r>
        <w:r w:rsidRPr="008F52D8">
          <w:rPr>
            <w:webHidden/>
          </w:rPr>
          <w:tab/>
        </w:r>
        <w:r w:rsidRPr="008F52D8">
          <w:rPr>
            <w:webHidden/>
          </w:rPr>
          <w:fldChar w:fldCharType="begin"/>
        </w:r>
        <w:r w:rsidRPr="008F52D8">
          <w:rPr>
            <w:webHidden/>
          </w:rPr>
          <w:instrText xml:space="preserve"> PAGEREF _Toc72857307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6</w:t>
      </w:r>
    </w:p>
    <w:p w:rsidR="00F354D4" w:rsidRPr="008F52D8" w:rsidRDefault="00F354D4" w:rsidP="008F52D8">
      <w:pPr>
        <w:pStyle w:val="30"/>
        <w:rPr>
          <w:rFonts w:eastAsia="Times New Roman"/>
        </w:rPr>
      </w:pPr>
      <w:hyperlink w:anchor="_Toc72857308" w:history="1">
        <w:r w:rsidRPr="008F52D8">
          <w:rPr>
            <w:rStyle w:val="-"/>
            <w:bCs/>
            <w:color w:val="auto"/>
            <w:spacing w:val="-8"/>
            <w:u w:val="none"/>
          </w:rPr>
          <w:t></w:t>
        </w:r>
        <w:r w:rsidRPr="008F52D8">
          <w:rPr>
            <w:rFonts w:eastAsia="Times New Roman"/>
          </w:rPr>
          <w:tab/>
        </w:r>
        <w:r w:rsidRPr="008F52D8">
          <w:rPr>
            <w:rStyle w:val="-"/>
            <w:bCs/>
            <w:color w:val="auto"/>
            <w:spacing w:val="-8"/>
            <w:u w:val="none"/>
          </w:rPr>
          <w:t>Η τυφλόμυγα</w:t>
        </w:r>
        <w:r w:rsidRPr="008F52D8">
          <w:rPr>
            <w:webHidden/>
          </w:rPr>
          <w:tab/>
        </w:r>
        <w:r w:rsidRPr="008F52D8">
          <w:rPr>
            <w:webHidden/>
          </w:rPr>
          <w:fldChar w:fldCharType="begin"/>
        </w:r>
        <w:r w:rsidRPr="008F52D8">
          <w:rPr>
            <w:webHidden/>
          </w:rPr>
          <w:instrText xml:space="preserve"> PAGEREF _Toc72857308 \h </w:instrText>
        </w:r>
        <w:r w:rsidRPr="008F52D8">
          <w:rPr>
            <w:webHidden/>
          </w:rPr>
        </w:r>
        <w:r w:rsidRPr="008F52D8">
          <w:rPr>
            <w:webHidden/>
          </w:rPr>
          <w:fldChar w:fldCharType="separate"/>
        </w:r>
        <w:r w:rsidRPr="008F52D8">
          <w:rPr>
            <w:webHidden/>
          </w:rPr>
          <w:t>2</w:t>
        </w:r>
        <w:r w:rsidRPr="008F52D8">
          <w:rPr>
            <w:webHidden/>
          </w:rPr>
          <w:fldChar w:fldCharType="end"/>
        </w:r>
      </w:hyperlink>
      <w:r w:rsidR="008F0B75" w:rsidRPr="008F52D8">
        <w:rPr>
          <w:rStyle w:val="-"/>
          <w:bCs/>
          <w:color w:val="auto"/>
          <w:u w:val="none"/>
        </w:rPr>
        <w:t>7</w:t>
      </w:r>
    </w:p>
    <w:p w:rsidR="00F354D4" w:rsidRPr="008F52D8" w:rsidRDefault="00F354D4" w:rsidP="008F52D8">
      <w:pPr>
        <w:pStyle w:val="30"/>
        <w:rPr>
          <w:rFonts w:eastAsia="Times New Roman"/>
        </w:rPr>
      </w:pPr>
      <w:hyperlink w:anchor="_Toc72857309" w:history="1">
        <w:r w:rsidRPr="008F52D8">
          <w:rPr>
            <w:rStyle w:val="-"/>
            <w:bCs/>
            <w:color w:val="auto"/>
            <w:spacing w:val="-8"/>
            <w:u w:val="none"/>
          </w:rPr>
          <w:t></w:t>
        </w:r>
        <w:r w:rsidRPr="008F52D8">
          <w:rPr>
            <w:rFonts w:eastAsia="Times New Roman"/>
          </w:rPr>
          <w:tab/>
        </w:r>
        <w:r w:rsidRPr="008F52D8">
          <w:rPr>
            <w:rStyle w:val="-"/>
            <w:bCs/>
            <w:color w:val="auto"/>
            <w:spacing w:val="-8"/>
            <w:u w:val="none"/>
          </w:rPr>
          <w:t>Ο σαλίγκαρος</w:t>
        </w:r>
        <w:r w:rsidRPr="008F52D8">
          <w:rPr>
            <w:webHidden/>
          </w:rPr>
          <w:tab/>
        </w:r>
        <w:r w:rsidRPr="008F52D8">
          <w:rPr>
            <w:webHidden/>
          </w:rPr>
          <w:fldChar w:fldCharType="begin"/>
        </w:r>
        <w:r w:rsidRPr="008F52D8">
          <w:rPr>
            <w:webHidden/>
          </w:rPr>
          <w:instrText xml:space="preserve"> PAGEREF _Toc72857309 \h </w:instrText>
        </w:r>
        <w:r w:rsidRPr="008F52D8">
          <w:rPr>
            <w:webHidden/>
          </w:rPr>
        </w:r>
        <w:r w:rsidRPr="008F52D8">
          <w:rPr>
            <w:webHidden/>
          </w:rPr>
          <w:fldChar w:fldCharType="separate"/>
        </w:r>
        <w:r w:rsidRPr="008F52D8">
          <w:rPr>
            <w:webHidden/>
          </w:rPr>
          <w:t>2</w:t>
        </w:r>
        <w:r w:rsidRPr="008F52D8">
          <w:rPr>
            <w:webHidden/>
          </w:rPr>
          <w:fldChar w:fldCharType="end"/>
        </w:r>
      </w:hyperlink>
      <w:r w:rsidR="008E0EAA" w:rsidRPr="008F52D8">
        <w:rPr>
          <w:rStyle w:val="-"/>
          <w:bCs/>
          <w:color w:val="auto"/>
          <w:u w:val="none"/>
        </w:rPr>
        <w:t>7</w:t>
      </w:r>
    </w:p>
    <w:p w:rsidR="00F354D4" w:rsidRPr="008F52D8" w:rsidRDefault="00F354D4" w:rsidP="008F52D8">
      <w:pPr>
        <w:pStyle w:val="30"/>
        <w:rPr>
          <w:rFonts w:eastAsia="Times New Roman"/>
        </w:rPr>
      </w:pPr>
      <w:hyperlink w:anchor="_Toc72857310" w:history="1">
        <w:r w:rsidRPr="008F52D8">
          <w:rPr>
            <w:rStyle w:val="-"/>
            <w:bCs/>
            <w:color w:val="auto"/>
            <w:spacing w:val="-8"/>
            <w:u w:val="none"/>
          </w:rPr>
          <w:t></w:t>
        </w:r>
        <w:r w:rsidRPr="008F52D8">
          <w:rPr>
            <w:rFonts w:eastAsia="Times New Roman"/>
          </w:rPr>
          <w:tab/>
        </w:r>
        <w:r w:rsidRPr="008F52D8">
          <w:rPr>
            <w:rStyle w:val="-"/>
            <w:bCs/>
            <w:color w:val="auto"/>
            <w:spacing w:val="-8"/>
            <w:u w:val="none"/>
          </w:rPr>
          <w:t>Πέτα το μαντήλι σου</w:t>
        </w:r>
        <w:r w:rsidRPr="008F52D8">
          <w:rPr>
            <w:webHidden/>
          </w:rPr>
          <w:tab/>
        </w:r>
        <w:r w:rsidRPr="008F52D8">
          <w:rPr>
            <w:webHidden/>
          </w:rPr>
          <w:fldChar w:fldCharType="begin"/>
        </w:r>
        <w:r w:rsidRPr="008F52D8">
          <w:rPr>
            <w:webHidden/>
          </w:rPr>
          <w:instrText xml:space="preserve"> PAGEREF _Toc72857310 \h </w:instrText>
        </w:r>
        <w:r w:rsidRPr="008F52D8">
          <w:rPr>
            <w:webHidden/>
          </w:rPr>
        </w:r>
        <w:r w:rsidRPr="008F52D8">
          <w:rPr>
            <w:webHidden/>
          </w:rPr>
          <w:fldChar w:fldCharType="separate"/>
        </w:r>
        <w:r w:rsidRPr="008F52D8">
          <w:rPr>
            <w:webHidden/>
          </w:rPr>
          <w:t>2</w:t>
        </w:r>
        <w:r w:rsidRPr="008F52D8">
          <w:rPr>
            <w:webHidden/>
          </w:rPr>
          <w:fldChar w:fldCharType="end"/>
        </w:r>
      </w:hyperlink>
      <w:r w:rsidR="008E0EAA" w:rsidRPr="008F52D8">
        <w:rPr>
          <w:rStyle w:val="-"/>
          <w:bCs/>
          <w:color w:val="auto"/>
          <w:u w:val="none"/>
        </w:rPr>
        <w:t>8</w:t>
      </w:r>
    </w:p>
    <w:p w:rsidR="00F354D4" w:rsidRPr="008F52D8" w:rsidRDefault="00F354D4" w:rsidP="008F52D8">
      <w:pPr>
        <w:pStyle w:val="30"/>
        <w:rPr>
          <w:rFonts w:eastAsia="Times New Roman"/>
        </w:rPr>
      </w:pPr>
      <w:hyperlink w:anchor="_Toc72857311" w:history="1">
        <w:r w:rsidRPr="008F52D8">
          <w:rPr>
            <w:rStyle w:val="-"/>
            <w:bCs/>
            <w:color w:val="auto"/>
            <w:spacing w:val="-8"/>
            <w:u w:val="none"/>
          </w:rPr>
          <w:t></w:t>
        </w:r>
        <w:r w:rsidRPr="008F52D8">
          <w:rPr>
            <w:rFonts w:eastAsia="Times New Roman"/>
          </w:rPr>
          <w:tab/>
        </w:r>
        <w:r w:rsidRPr="008F52D8">
          <w:rPr>
            <w:rStyle w:val="-"/>
            <w:bCs/>
            <w:color w:val="auto"/>
            <w:spacing w:val="-8"/>
            <w:u w:val="none"/>
          </w:rPr>
          <w:t>Το ρολόι της γης</w:t>
        </w:r>
        <w:r w:rsidRPr="008F52D8">
          <w:rPr>
            <w:webHidden/>
          </w:rPr>
          <w:tab/>
        </w:r>
        <w:r w:rsidRPr="008F52D8">
          <w:rPr>
            <w:webHidden/>
          </w:rPr>
          <w:fldChar w:fldCharType="begin"/>
        </w:r>
        <w:r w:rsidRPr="008F52D8">
          <w:rPr>
            <w:webHidden/>
          </w:rPr>
          <w:instrText xml:space="preserve"> PAGEREF _Toc72857311 \h </w:instrText>
        </w:r>
        <w:r w:rsidRPr="008F52D8">
          <w:rPr>
            <w:webHidden/>
          </w:rPr>
        </w:r>
        <w:r w:rsidRPr="008F52D8">
          <w:rPr>
            <w:webHidden/>
          </w:rPr>
          <w:fldChar w:fldCharType="separate"/>
        </w:r>
        <w:r w:rsidRPr="008F52D8">
          <w:rPr>
            <w:webHidden/>
          </w:rPr>
          <w:t>2</w:t>
        </w:r>
        <w:r w:rsidRPr="008F52D8">
          <w:rPr>
            <w:webHidden/>
          </w:rPr>
          <w:fldChar w:fldCharType="end"/>
        </w:r>
      </w:hyperlink>
      <w:r w:rsidR="008E0EAA" w:rsidRPr="008F52D8">
        <w:rPr>
          <w:rStyle w:val="-"/>
          <w:bCs/>
          <w:color w:val="auto"/>
          <w:u w:val="none"/>
        </w:rPr>
        <w:t>8</w:t>
      </w:r>
    </w:p>
    <w:p w:rsidR="00F354D4" w:rsidRPr="008F52D8" w:rsidRDefault="00F354D4" w:rsidP="008F52D8">
      <w:pPr>
        <w:pStyle w:val="30"/>
        <w:rPr>
          <w:rFonts w:eastAsia="Times New Roman"/>
        </w:rPr>
      </w:pPr>
      <w:hyperlink w:anchor="_Toc72857312" w:history="1">
        <w:r w:rsidRPr="008F52D8">
          <w:rPr>
            <w:rStyle w:val="-"/>
            <w:bCs/>
            <w:color w:val="auto"/>
            <w:spacing w:val="-8"/>
            <w:u w:val="none"/>
          </w:rPr>
          <w:t></w:t>
        </w:r>
        <w:r w:rsidRPr="008F52D8">
          <w:rPr>
            <w:rFonts w:eastAsia="Times New Roman"/>
          </w:rPr>
          <w:tab/>
        </w:r>
        <w:r w:rsidRPr="008F52D8">
          <w:rPr>
            <w:rStyle w:val="-"/>
            <w:bCs/>
            <w:color w:val="auto"/>
            <w:spacing w:val="-8"/>
            <w:u w:val="none"/>
          </w:rPr>
          <w:t>Τυφλόμυγα</w:t>
        </w:r>
        <w:r w:rsidRPr="008F52D8">
          <w:rPr>
            <w:webHidden/>
          </w:rPr>
          <w:tab/>
        </w:r>
        <w:r w:rsidRPr="008F52D8">
          <w:rPr>
            <w:webHidden/>
          </w:rPr>
          <w:fldChar w:fldCharType="begin"/>
        </w:r>
        <w:r w:rsidRPr="008F52D8">
          <w:rPr>
            <w:webHidden/>
          </w:rPr>
          <w:instrText xml:space="preserve"> PAGEREF _Toc72857312 \h </w:instrText>
        </w:r>
        <w:r w:rsidRPr="008F52D8">
          <w:rPr>
            <w:webHidden/>
          </w:rPr>
        </w:r>
        <w:r w:rsidRPr="008F52D8">
          <w:rPr>
            <w:webHidden/>
          </w:rPr>
          <w:fldChar w:fldCharType="separate"/>
        </w:r>
        <w:r w:rsidRPr="008F52D8">
          <w:rPr>
            <w:webHidden/>
          </w:rPr>
          <w:t>2</w:t>
        </w:r>
        <w:r w:rsidRPr="008F52D8">
          <w:rPr>
            <w:webHidden/>
          </w:rPr>
          <w:fldChar w:fldCharType="end"/>
        </w:r>
      </w:hyperlink>
      <w:r w:rsidR="008E0EAA" w:rsidRPr="008F52D8">
        <w:rPr>
          <w:rStyle w:val="-"/>
          <w:bCs/>
          <w:color w:val="auto"/>
          <w:u w:val="none"/>
        </w:rPr>
        <w:t>8</w:t>
      </w:r>
    </w:p>
    <w:p w:rsidR="00F354D4" w:rsidRPr="008F52D8" w:rsidRDefault="00F354D4" w:rsidP="008F52D8">
      <w:pPr>
        <w:pStyle w:val="30"/>
        <w:rPr>
          <w:rFonts w:eastAsia="Times New Roman"/>
        </w:rPr>
      </w:pPr>
      <w:hyperlink w:anchor="_Toc72857313" w:history="1">
        <w:r w:rsidRPr="008F52D8">
          <w:rPr>
            <w:rStyle w:val="-"/>
            <w:bCs/>
            <w:color w:val="auto"/>
            <w:spacing w:val="-8"/>
            <w:u w:val="none"/>
          </w:rPr>
          <w:t></w:t>
        </w:r>
        <w:r w:rsidRPr="008F52D8">
          <w:rPr>
            <w:rFonts w:eastAsia="Times New Roman"/>
          </w:rPr>
          <w:tab/>
        </w:r>
        <w:r w:rsidRPr="008F52D8">
          <w:rPr>
            <w:rStyle w:val="-"/>
            <w:bCs/>
            <w:color w:val="auto"/>
            <w:spacing w:val="-8"/>
            <w:u w:val="none"/>
          </w:rPr>
          <w:t>Τι θα έκανες αν;</w:t>
        </w:r>
        <w:r w:rsidRPr="008F52D8">
          <w:rPr>
            <w:webHidden/>
          </w:rPr>
          <w:tab/>
        </w:r>
        <w:r w:rsidRPr="008F52D8">
          <w:rPr>
            <w:webHidden/>
          </w:rPr>
          <w:fldChar w:fldCharType="begin"/>
        </w:r>
        <w:r w:rsidRPr="008F52D8">
          <w:rPr>
            <w:webHidden/>
          </w:rPr>
          <w:instrText xml:space="preserve"> PAGEREF _Toc72857313 \h </w:instrText>
        </w:r>
        <w:r w:rsidRPr="008F52D8">
          <w:rPr>
            <w:webHidden/>
          </w:rPr>
        </w:r>
        <w:r w:rsidRPr="008F52D8">
          <w:rPr>
            <w:webHidden/>
          </w:rPr>
          <w:fldChar w:fldCharType="separate"/>
        </w:r>
        <w:r w:rsidRPr="008F52D8">
          <w:rPr>
            <w:webHidden/>
          </w:rPr>
          <w:t>2</w:t>
        </w:r>
        <w:r w:rsidRPr="008F52D8">
          <w:rPr>
            <w:webHidden/>
          </w:rPr>
          <w:fldChar w:fldCharType="end"/>
        </w:r>
      </w:hyperlink>
      <w:r w:rsidR="008E0EAA" w:rsidRPr="008F52D8">
        <w:rPr>
          <w:rStyle w:val="-"/>
          <w:bCs/>
          <w:color w:val="auto"/>
          <w:u w:val="none"/>
        </w:rPr>
        <w:t>9</w:t>
      </w:r>
    </w:p>
    <w:p w:rsidR="00F354D4" w:rsidRPr="008F52D8" w:rsidRDefault="00F354D4" w:rsidP="008F52D8">
      <w:pPr>
        <w:pStyle w:val="30"/>
        <w:rPr>
          <w:rFonts w:eastAsia="Times New Roman"/>
        </w:rPr>
      </w:pPr>
      <w:hyperlink w:anchor="_Toc72857314" w:history="1">
        <w:r w:rsidRPr="008F52D8">
          <w:rPr>
            <w:rStyle w:val="-"/>
            <w:bCs/>
            <w:color w:val="auto"/>
            <w:spacing w:val="-8"/>
            <w:u w:val="none"/>
          </w:rPr>
          <w:t></w:t>
        </w:r>
        <w:r w:rsidRPr="008F52D8">
          <w:rPr>
            <w:rFonts w:eastAsia="Times New Roman"/>
          </w:rPr>
          <w:tab/>
        </w:r>
        <w:r w:rsidRPr="008F52D8">
          <w:rPr>
            <w:rStyle w:val="-"/>
            <w:bCs/>
            <w:color w:val="auto"/>
            <w:spacing w:val="-8"/>
            <w:u w:val="none"/>
          </w:rPr>
          <w:t>Μυστικοί πράκτορες για τη σωτηρία του πλανήτη.</w:t>
        </w:r>
        <w:r w:rsidRPr="008F52D8">
          <w:rPr>
            <w:webHidden/>
          </w:rPr>
          <w:tab/>
        </w:r>
        <w:r w:rsidRPr="008F52D8">
          <w:rPr>
            <w:webHidden/>
          </w:rPr>
          <w:fldChar w:fldCharType="begin"/>
        </w:r>
        <w:r w:rsidRPr="008F52D8">
          <w:rPr>
            <w:webHidden/>
          </w:rPr>
          <w:instrText xml:space="preserve"> PAGEREF _Toc72857314 \h </w:instrText>
        </w:r>
        <w:r w:rsidRPr="008F52D8">
          <w:rPr>
            <w:webHidden/>
          </w:rPr>
        </w:r>
        <w:r w:rsidRPr="008F52D8">
          <w:rPr>
            <w:webHidden/>
          </w:rPr>
          <w:fldChar w:fldCharType="separate"/>
        </w:r>
        <w:r w:rsidRPr="008F52D8">
          <w:rPr>
            <w:webHidden/>
          </w:rPr>
          <w:t>2</w:t>
        </w:r>
        <w:r w:rsidRPr="008F52D8">
          <w:rPr>
            <w:webHidden/>
          </w:rPr>
          <w:fldChar w:fldCharType="end"/>
        </w:r>
      </w:hyperlink>
      <w:r w:rsidR="008E0EAA" w:rsidRPr="008F52D8">
        <w:rPr>
          <w:rStyle w:val="-"/>
          <w:bCs/>
          <w:color w:val="auto"/>
          <w:u w:val="none"/>
        </w:rPr>
        <w:t>9</w:t>
      </w:r>
    </w:p>
    <w:p w:rsidR="00F354D4" w:rsidRPr="008F52D8" w:rsidRDefault="00F354D4" w:rsidP="008F52D8">
      <w:pPr>
        <w:pStyle w:val="30"/>
        <w:rPr>
          <w:rFonts w:eastAsia="Times New Roman"/>
        </w:rPr>
      </w:pPr>
      <w:hyperlink w:anchor="_Toc72857315" w:history="1">
        <w:r w:rsidRPr="008F52D8">
          <w:rPr>
            <w:rStyle w:val="-"/>
            <w:bCs/>
            <w:color w:val="auto"/>
            <w:spacing w:val="-8"/>
            <w:u w:val="none"/>
          </w:rPr>
          <w:t></w:t>
        </w:r>
        <w:r w:rsidRPr="008F52D8">
          <w:rPr>
            <w:rFonts w:eastAsia="Times New Roman"/>
          </w:rPr>
          <w:tab/>
        </w:r>
        <w:r w:rsidRPr="008F52D8">
          <w:rPr>
            <w:rStyle w:val="-"/>
            <w:bCs/>
            <w:color w:val="auto"/>
            <w:spacing w:val="-8"/>
            <w:u w:val="none"/>
          </w:rPr>
          <w:t>Μάντεψε ποιος είμαι 1</w:t>
        </w:r>
        <w:r w:rsidRPr="008F52D8">
          <w:rPr>
            <w:webHidden/>
          </w:rPr>
          <w:tab/>
        </w:r>
        <w:r w:rsidRPr="008F52D8">
          <w:rPr>
            <w:webHidden/>
          </w:rPr>
          <w:fldChar w:fldCharType="begin"/>
        </w:r>
        <w:r w:rsidRPr="008F52D8">
          <w:rPr>
            <w:webHidden/>
          </w:rPr>
          <w:instrText xml:space="preserve"> PAGEREF _Toc72857315 \h </w:instrText>
        </w:r>
        <w:r w:rsidRPr="008F52D8">
          <w:rPr>
            <w:webHidden/>
          </w:rPr>
        </w:r>
        <w:r w:rsidRPr="008F52D8">
          <w:rPr>
            <w:webHidden/>
          </w:rPr>
          <w:fldChar w:fldCharType="separate"/>
        </w:r>
        <w:r w:rsidRPr="008F52D8">
          <w:rPr>
            <w:webHidden/>
          </w:rPr>
          <w:t>2</w:t>
        </w:r>
        <w:r w:rsidRPr="008F52D8">
          <w:rPr>
            <w:webHidden/>
          </w:rPr>
          <w:fldChar w:fldCharType="end"/>
        </w:r>
      </w:hyperlink>
      <w:r w:rsidR="008E0EAA" w:rsidRPr="008F52D8">
        <w:rPr>
          <w:rStyle w:val="-"/>
          <w:bCs/>
          <w:color w:val="auto"/>
          <w:u w:val="none"/>
        </w:rPr>
        <w:t>9</w:t>
      </w:r>
    </w:p>
    <w:p w:rsidR="00F354D4" w:rsidRPr="008F52D8" w:rsidRDefault="00F354D4" w:rsidP="008F52D8">
      <w:pPr>
        <w:pStyle w:val="30"/>
        <w:rPr>
          <w:rFonts w:eastAsia="Times New Roman"/>
        </w:rPr>
      </w:pPr>
      <w:hyperlink w:anchor="_Toc72857316" w:history="1">
        <w:r w:rsidRPr="008F52D8">
          <w:rPr>
            <w:rStyle w:val="-"/>
            <w:bCs/>
            <w:color w:val="auto"/>
            <w:spacing w:val="-8"/>
            <w:u w:val="none"/>
          </w:rPr>
          <w:t></w:t>
        </w:r>
        <w:r w:rsidRPr="008F52D8">
          <w:rPr>
            <w:rFonts w:eastAsia="Times New Roman"/>
          </w:rPr>
          <w:tab/>
        </w:r>
        <w:r w:rsidRPr="008F52D8">
          <w:rPr>
            <w:rStyle w:val="-"/>
            <w:bCs/>
            <w:color w:val="auto"/>
            <w:spacing w:val="-8"/>
            <w:u w:val="none"/>
          </w:rPr>
          <w:t>Μάντεψε ποιος είμαι 2</w:t>
        </w:r>
        <w:r w:rsidRPr="008F52D8">
          <w:rPr>
            <w:webHidden/>
          </w:rPr>
          <w:tab/>
        </w:r>
        <w:r w:rsidR="008E0EAA" w:rsidRPr="008F52D8">
          <w:rPr>
            <w:webHidden/>
          </w:rPr>
          <w:t>30</w:t>
        </w:r>
      </w:hyperlink>
    </w:p>
    <w:p w:rsidR="00F354D4" w:rsidRPr="008F52D8" w:rsidRDefault="00F354D4" w:rsidP="008F52D8">
      <w:pPr>
        <w:pStyle w:val="30"/>
        <w:rPr>
          <w:rFonts w:eastAsia="Times New Roman"/>
        </w:rPr>
      </w:pPr>
      <w:hyperlink w:anchor="_Toc72857317" w:history="1">
        <w:r w:rsidRPr="008F52D8">
          <w:rPr>
            <w:rStyle w:val="-"/>
            <w:bCs/>
            <w:color w:val="auto"/>
            <w:spacing w:val="-8"/>
            <w:u w:val="none"/>
          </w:rPr>
          <w:t></w:t>
        </w:r>
        <w:r w:rsidRPr="008F52D8">
          <w:rPr>
            <w:rFonts w:eastAsia="Times New Roman"/>
          </w:rPr>
          <w:tab/>
        </w:r>
        <w:r w:rsidRPr="008F52D8">
          <w:rPr>
            <w:rStyle w:val="-"/>
            <w:bCs/>
            <w:color w:val="auto"/>
            <w:spacing w:val="-8"/>
            <w:u w:val="none"/>
          </w:rPr>
          <w:t>Η μαγική κούκλα</w:t>
        </w:r>
        <w:r w:rsidRPr="008F52D8">
          <w:rPr>
            <w:webHidden/>
          </w:rPr>
          <w:tab/>
        </w:r>
      </w:hyperlink>
      <w:r w:rsidR="008E0EAA" w:rsidRPr="008F52D8">
        <w:rPr>
          <w:rStyle w:val="-"/>
          <w:bCs/>
          <w:color w:val="auto"/>
          <w:u w:val="none"/>
        </w:rPr>
        <w:t>30</w:t>
      </w:r>
    </w:p>
    <w:p w:rsidR="00F354D4" w:rsidRPr="008F52D8" w:rsidRDefault="00F354D4" w:rsidP="008F52D8">
      <w:pPr>
        <w:pStyle w:val="30"/>
        <w:rPr>
          <w:rFonts w:eastAsia="Times New Roman"/>
        </w:rPr>
      </w:pPr>
      <w:hyperlink w:anchor="_Toc72857318" w:history="1">
        <w:r w:rsidR="008E0EAA" w:rsidRPr="008F52D8">
          <w:rPr>
            <w:rStyle w:val="-"/>
            <w:bCs/>
            <w:caps/>
            <w:color w:val="auto"/>
            <w:u w:val="none"/>
          </w:rPr>
          <w:t>3. ΣΥΜΠΛΗΡΩΜΑΤΙΚΟ ΥΛΙΚΟ</w:t>
        </w:r>
        <w:r w:rsidR="009A5E4B" w:rsidRPr="008F52D8">
          <w:rPr>
            <w:rStyle w:val="-"/>
            <w:bCs/>
            <w:caps/>
            <w:color w:val="auto"/>
            <w:u w:val="none"/>
          </w:rPr>
          <w:t>.</w:t>
        </w:r>
        <w:r w:rsidR="008E0EAA" w:rsidRPr="008F52D8">
          <w:rPr>
            <w:rStyle w:val="-"/>
            <w:bCs/>
            <w:caps/>
            <w:color w:val="auto"/>
            <w:u w:val="none"/>
          </w:rPr>
          <w:t>…………………………………………</w:t>
        </w:r>
        <w:r w:rsidR="009A5E4B" w:rsidRPr="008F52D8">
          <w:rPr>
            <w:rStyle w:val="-"/>
            <w:bCs/>
            <w:caps/>
            <w:color w:val="auto"/>
            <w:u w:val="none"/>
          </w:rPr>
          <w:t>...</w:t>
        </w:r>
        <w:r w:rsidR="008E0EAA" w:rsidRPr="008F52D8">
          <w:rPr>
            <w:rStyle w:val="-"/>
            <w:bCs/>
            <w:caps/>
            <w:color w:val="auto"/>
            <w:u w:val="none"/>
          </w:rPr>
          <w:t>…</w:t>
        </w:r>
      </w:hyperlink>
      <w:r w:rsidR="008E0EAA" w:rsidRPr="008F52D8">
        <w:rPr>
          <w:rStyle w:val="-"/>
          <w:bCs/>
          <w:color w:val="auto"/>
          <w:u w:val="none"/>
        </w:rPr>
        <w:t>30</w:t>
      </w:r>
    </w:p>
    <w:p w:rsidR="00F354D4" w:rsidRPr="008F52D8" w:rsidRDefault="00F354D4" w:rsidP="008F52D8">
      <w:pPr>
        <w:pStyle w:val="30"/>
        <w:rPr>
          <w:rFonts w:eastAsia="Times New Roman"/>
        </w:rPr>
      </w:pPr>
      <w:hyperlink w:anchor="_Toc72857319" w:history="1">
        <w:r w:rsidRPr="008F52D8">
          <w:rPr>
            <w:rStyle w:val="-"/>
            <w:bCs/>
            <w:caps/>
            <w:color w:val="auto"/>
            <w:u w:val="none"/>
          </w:rPr>
          <w:t>1.</w:t>
        </w:r>
        <w:r w:rsidRPr="008F52D8">
          <w:rPr>
            <w:rFonts w:eastAsia="Times New Roman"/>
          </w:rPr>
          <w:tab/>
        </w:r>
        <w:r w:rsidRPr="008F52D8">
          <w:rPr>
            <w:rStyle w:val="-"/>
            <w:bCs/>
            <w:caps/>
            <w:color w:val="auto"/>
            <w:u w:val="none"/>
          </w:rPr>
          <w:t>Ο ΚΑΡΑΟΛΟΣ</w:t>
        </w:r>
        <w:r w:rsidRPr="008F52D8">
          <w:rPr>
            <w:webHidden/>
          </w:rPr>
          <w:tab/>
        </w:r>
      </w:hyperlink>
      <w:r w:rsidR="008E0EAA" w:rsidRPr="008F52D8">
        <w:rPr>
          <w:rStyle w:val="-"/>
          <w:bCs/>
          <w:color w:val="auto"/>
          <w:u w:val="none"/>
        </w:rPr>
        <w:t>31</w:t>
      </w:r>
    </w:p>
    <w:p w:rsidR="00F354D4" w:rsidRPr="008F52D8" w:rsidRDefault="00F354D4" w:rsidP="008F52D8">
      <w:pPr>
        <w:pStyle w:val="30"/>
        <w:rPr>
          <w:rFonts w:eastAsia="Times New Roman"/>
        </w:rPr>
      </w:pPr>
      <w:hyperlink w:anchor="_Toc72857320" w:history="1">
        <w:r w:rsidRPr="008F52D8">
          <w:rPr>
            <w:rStyle w:val="-"/>
            <w:bCs/>
            <w:caps/>
            <w:color w:val="auto"/>
            <w:u w:val="none"/>
          </w:rPr>
          <w:t>2.</w:t>
        </w:r>
        <w:r w:rsidRPr="008F52D8">
          <w:rPr>
            <w:rFonts w:eastAsia="Times New Roman"/>
          </w:rPr>
          <w:tab/>
        </w:r>
        <w:r w:rsidR="008F2901" w:rsidRPr="008F52D8">
          <w:rPr>
            <w:rFonts w:eastAsia="Times New Roman"/>
          </w:rPr>
          <w:t xml:space="preserve">ΤΟ </w:t>
        </w:r>
        <w:r w:rsidR="008F2901" w:rsidRPr="008F52D8">
          <w:rPr>
            <w:rStyle w:val="-"/>
            <w:bCs/>
            <w:caps/>
            <w:color w:val="auto"/>
            <w:u w:val="none"/>
          </w:rPr>
          <w:t>ΣΚΟΥΛΟΥΚΟΥΪ</w:t>
        </w:r>
        <w:r w:rsidRPr="008F52D8">
          <w:rPr>
            <w:rStyle w:val="-"/>
            <w:bCs/>
            <w:caps/>
            <w:color w:val="auto"/>
            <w:u w:val="none"/>
          </w:rPr>
          <w:t>Ν</w:t>
        </w:r>
        <w:r w:rsidRPr="008F52D8">
          <w:rPr>
            <w:webHidden/>
          </w:rPr>
          <w:tab/>
        </w:r>
      </w:hyperlink>
      <w:r w:rsidR="008E0EAA" w:rsidRPr="008F52D8">
        <w:rPr>
          <w:rStyle w:val="-"/>
          <w:bCs/>
          <w:color w:val="auto"/>
          <w:u w:val="none"/>
        </w:rPr>
        <w:t>32</w:t>
      </w:r>
    </w:p>
    <w:p w:rsidR="00F354D4" w:rsidRPr="008F52D8" w:rsidRDefault="00F354D4" w:rsidP="008F52D8">
      <w:pPr>
        <w:pStyle w:val="30"/>
        <w:rPr>
          <w:rFonts w:eastAsia="Times New Roman"/>
        </w:rPr>
      </w:pPr>
      <w:hyperlink w:anchor="_Toc72857321" w:history="1">
        <w:r w:rsidRPr="008F52D8">
          <w:rPr>
            <w:rStyle w:val="-"/>
            <w:bCs/>
            <w:caps/>
            <w:color w:val="auto"/>
            <w:u w:val="none"/>
          </w:rPr>
          <w:t>3.</w:t>
        </w:r>
        <w:r w:rsidRPr="008F52D8">
          <w:rPr>
            <w:rFonts w:eastAsia="Times New Roman"/>
          </w:rPr>
          <w:tab/>
        </w:r>
        <w:r w:rsidR="008F2901" w:rsidRPr="008F52D8">
          <w:rPr>
            <w:rFonts w:eastAsia="Times New Roman"/>
          </w:rPr>
          <w:t xml:space="preserve">Ο </w:t>
        </w:r>
        <w:r w:rsidRPr="008F52D8">
          <w:rPr>
            <w:rStyle w:val="-"/>
            <w:bCs/>
            <w:caps/>
            <w:color w:val="auto"/>
            <w:u w:val="none"/>
          </w:rPr>
          <w:t>ΑΠΡΟΔΟΝΤΗΣ ΚΑΡΧΑΡΙΑΣ</w:t>
        </w:r>
        <w:r w:rsidRPr="008F52D8">
          <w:rPr>
            <w:webHidden/>
          </w:rPr>
          <w:tab/>
        </w:r>
      </w:hyperlink>
      <w:r w:rsidR="008E0EAA" w:rsidRPr="008F52D8">
        <w:rPr>
          <w:rStyle w:val="-"/>
          <w:bCs/>
          <w:color w:val="auto"/>
          <w:u w:val="none"/>
        </w:rPr>
        <w:t>32</w:t>
      </w:r>
    </w:p>
    <w:p w:rsidR="00F354D4" w:rsidRPr="008F52D8" w:rsidRDefault="00F354D4" w:rsidP="008F52D8">
      <w:pPr>
        <w:pStyle w:val="30"/>
        <w:rPr>
          <w:rFonts w:eastAsia="Times New Roman"/>
        </w:rPr>
      </w:pPr>
      <w:hyperlink w:anchor="_Toc72857322" w:history="1">
        <w:r w:rsidRPr="008F52D8">
          <w:rPr>
            <w:rStyle w:val="-"/>
            <w:bCs/>
            <w:caps/>
            <w:color w:val="auto"/>
            <w:u w:val="none"/>
          </w:rPr>
          <w:t>4.</w:t>
        </w:r>
        <w:r w:rsidRPr="008F52D8">
          <w:rPr>
            <w:rFonts w:eastAsia="Times New Roman"/>
          </w:rPr>
          <w:tab/>
        </w:r>
        <w:r w:rsidRPr="008F52D8">
          <w:rPr>
            <w:rStyle w:val="-"/>
            <w:bCs/>
            <w:caps/>
            <w:color w:val="auto"/>
            <w:u w:val="none"/>
          </w:rPr>
          <w:t>Η ΣΑΚΟΥΛΑ</w:t>
        </w:r>
        <w:r w:rsidRPr="008F52D8">
          <w:rPr>
            <w:webHidden/>
          </w:rPr>
          <w:tab/>
        </w:r>
      </w:hyperlink>
      <w:r w:rsidR="008E0EAA" w:rsidRPr="008F52D8">
        <w:rPr>
          <w:rStyle w:val="-"/>
          <w:bCs/>
          <w:color w:val="auto"/>
          <w:u w:val="none"/>
        </w:rPr>
        <w:t>33</w:t>
      </w:r>
    </w:p>
    <w:p w:rsidR="00F354D4" w:rsidRPr="008F52D8" w:rsidRDefault="00F354D4" w:rsidP="008F52D8">
      <w:pPr>
        <w:pStyle w:val="30"/>
        <w:rPr>
          <w:rFonts w:eastAsia="Times New Roman"/>
        </w:rPr>
      </w:pPr>
      <w:hyperlink w:anchor="_Toc72857323" w:history="1">
        <w:r w:rsidRPr="008F52D8">
          <w:rPr>
            <w:rStyle w:val="-"/>
            <w:bCs/>
            <w:caps/>
            <w:color w:val="auto"/>
            <w:u w:val="none"/>
          </w:rPr>
          <w:t>5.</w:t>
        </w:r>
        <w:r w:rsidRPr="008F52D8">
          <w:rPr>
            <w:rFonts w:eastAsia="Times New Roman"/>
          </w:rPr>
          <w:tab/>
        </w:r>
        <w:r w:rsidRPr="008F52D8">
          <w:rPr>
            <w:rStyle w:val="-"/>
            <w:bCs/>
            <w:caps/>
            <w:color w:val="auto"/>
            <w:u w:val="none"/>
          </w:rPr>
          <w:t>Η ΕΛΙΑ</w:t>
        </w:r>
        <w:r w:rsidRPr="008F52D8">
          <w:rPr>
            <w:webHidden/>
          </w:rPr>
          <w:tab/>
        </w:r>
      </w:hyperlink>
      <w:r w:rsidR="008E0EAA" w:rsidRPr="008F52D8">
        <w:rPr>
          <w:rStyle w:val="-"/>
          <w:bCs/>
          <w:color w:val="auto"/>
          <w:u w:val="none"/>
        </w:rPr>
        <w:t>34</w:t>
      </w:r>
    </w:p>
    <w:p w:rsidR="00F354D4" w:rsidRPr="008F52D8" w:rsidRDefault="00F354D4" w:rsidP="008F52D8">
      <w:pPr>
        <w:pStyle w:val="30"/>
        <w:rPr>
          <w:rFonts w:eastAsia="Times New Roman"/>
        </w:rPr>
      </w:pPr>
      <w:hyperlink w:anchor="_Toc72857324" w:history="1">
        <w:r w:rsidRPr="008F52D8">
          <w:rPr>
            <w:rStyle w:val="-"/>
            <w:bCs/>
            <w:caps/>
            <w:color w:val="auto"/>
            <w:u w:val="none"/>
          </w:rPr>
          <w:t>6.</w:t>
        </w:r>
        <w:r w:rsidRPr="008F52D8">
          <w:rPr>
            <w:rFonts w:eastAsia="Times New Roman"/>
          </w:rPr>
          <w:tab/>
        </w:r>
        <w:r w:rsidRPr="008F52D8">
          <w:rPr>
            <w:rStyle w:val="-"/>
            <w:bCs/>
            <w:caps/>
            <w:color w:val="auto"/>
            <w:u w:val="none"/>
          </w:rPr>
          <w:t>ΔΗΜΙΟΥΡΓΙΑ ΚΑΛΛΙΤΕΧΝΙΚΟΥ ΕΡΓΑΣΤΗΡΙΟΥ ΠΑΝΕΠΙΣΤΗΜΙΟΥ ΔΥΤΙΚΗΣ ΑΤΤΙΚΗΣ</w:t>
        </w:r>
        <w:r w:rsidRPr="008F52D8">
          <w:rPr>
            <w:webHidden/>
          </w:rPr>
          <w:tab/>
        </w:r>
      </w:hyperlink>
      <w:r w:rsidR="008E0EAA" w:rsidRPr="008F52D8">
        <w:rPr>
          <w:rStyle w:val="-"/>
          <w:bCs/>
          <w:color w:val="auto"/>
          <w:u w:val="none"/>
        </w:rPr>
        <w:t>34</w:t>
      </w:r>
    </w:p>
    <w:p w:rsidR="00087A6F" w:rsidRPr="009A5E4B" w:rsidRDefault="00825B45" w:rsidP="009C29CB">
      <w:pPr>
        <w:ind w:left="142"/>
        <w:jc w:val="both"/>
        <w:rPr>
          <w:rFonts w:ascii="Times New Roman" w:hAnsi="Times New Roman"/>
          <w:b/>
          <w:bCs/>
          <w:sz w:val="24"/>
          <w:szCs w:val="24"/>
          <w:u w:val="single"/>
        </w:rPr>
      </w:pPr>
      <w:r w:rsidRPr="009A5E4B">
        <w:rPr>
          <w:rFonts w:ascii="Times New Roman" w:hAnsi="Times New Roman"/>
          <w:b/>
          <w:bCs/>
          <w:sz w:val="24"/>
          <w:szCs w:val="24"/>
          <w:u w:val="single"/>
        </w:rPr>
        <w:fldChar w:fldCharType="end"/>
      </w:r>
    </w:p>
    <w:p w:rsidR="00812E38" w:rsidRPr="009A5E4B" w:rsidRDefault="00812E38">
      <w:pPr>
        <w:spacing w:after="0" w:line="240" w:lineRule="auto"/>
        <w:rPr>
          <w:rFonts w:ascii="Cambria" w:eastAsia="Times New Roman" w:hAnsi="Cambria"/>
          <w:b/>
          <w:bCs/>
          <w:sz w:val="26"/>
          <w:szCs w:val="26"/>
          <w:u w:val="single"/>
        </w:rPr>
      </w:pPr>
      <w:r w:rsidRPr="009A5E4B">
        <w:rPr>
          <w:b/>
          <w:bCs/>
          <w:u w:val="single"/>
        </w:rPr>
        <w:br w:type="page"/>
      </w:r>
    </w:p>
    <w:p w:rsidR="007742F2" w:rsidRPr="00D734E6" w:rsidRDefault="00812E38" w:rsidP="007742F2">
      <w:pPr>
        <w:pStyle w:val="3"/>
        <w:rPr>
          <w:rFonts w:ascii="Times New Roman" w:hAnsi="Times New Roman"/>
          <w:color w:val="1F497D"/>
          <w:sz w:val="24"/>
          <w:szCs w:val="24"/>
        </w:rPr>
      </w:pPr>
      <w:bookmarkStart w:id="2" w:name="_Toc72857262"/>
      <w:r w:rsidRPr="00D734E6">
        <w:rPr>
          <w:rFonts w:ascii="Times New Roman" w:hAnsi="Times New Roman"/>
          <w:color w:val="1F497D"/>
          <w:sz w:val="24"/>
          <w:szCs w:val="24"/>
        </w:rPr>
        <w:t>1.</w:t>
      </w:r>
      <w:r w:rsidR="0031247B" w:rsidRPr="00D734E6">
        <w:rPr>
          <w:rFonts w:ascii="Times New Roman" w:hAnsi="Times New Roman"/>
          <w:color w:val="1F497D"/>
          <w:sz w:val="24"/>
          <w:szCs w:val="24"/>
        </w:rPr>
        <w:t xml:space="preserve"> ΕΚΠΑΙΔΕΥ</w:t>
      </w:r>
      <w:r w:rsidRPr="00D734E6">
        <w:rPr>
          <w:rFonts w:ascii="Times New Roman" w:hAnsi="Times New Roman"/>
          <w:color w:val="1F497D"/>
          <w:sz w:val="24"/>
          <w:szCs w:val="24"/>
        </w:rPr>
        <w:t>ΤΙΚ</w:t>
      </w:r>
      <w:r w:rsidR="0031247B" w:rsidRPr="00D734E6">
        <w:rPr>
          <w:rFonts w:ascii="Times New Roman" w:hAnsi="Times New Roman"/>
          <w:color w:val="1F497D"/>
          <w:sz w:val="24"/>
          <w:szCs w:val="24"/>
        </w:rPr>
        <w:t>Η</w:t>
      </w:r>
      <w:r w:rsidRPr="00D734E6">
        <w:rPr>
          <w:rFonts w:ascii="Times New Roman" w:hAnsi="Times New Roman"/>
          <w:color w:val="1F497D"/>
          <w:sz w:val="24"/>
          <w:szCs w:val="24"/>
        </w:rPr>
        <w:t xml:space="preserve"> ΠΡΟΤΑΣΗ</w:t>
      </w:r>
      <w:bookmarkEnd w:id="2"/>
      <w:r w:rsidRPr="00D734E6">
        <w:rPr>
          <w:rFonts w:ascii="Times New Roman" w:hAnsi="Times New Roman"/>
          <w:color w:val="1F497D"/>
          <w:sz w:val="24"/>
          <w:szCs w:val="24"/>
        </w:rPr>
        <w:t xml:space="preserve"> </w:t>
      </w:r>
    </w:p>
    <w:p w:rsidR="00EB298E" w:rsidRPr="00EB298E" w:rsidRDefault="0018527B" w:rsidP="00EB298E">
      <w:pPr>
        <w:pStyle w:val="Web"/>
        <w:shd w:val="clear" w:color="auto" w:fill="FFFFFF"/>
        <w:spacing w:before="0" w:beforeAutospacing="0" w:after="420" w:afterAutospacing="0" w:line="276" w:lineRule="auto"/>
        <w:rPr>
          <w:rFonts w:eastAsia="ArialMT"/>
        </w:rPr>
      </w:pPr>
      <w:r w:rsidRPr="00EB298E">
        <w:rPr>
          <w:rFonts w:eastAsia="ArialMT"/>
        </w:rPr>
        <w:t>Το συγκεκριμένο πρόγραμμα εφ</w:t>
      </w:r>
      <w:r w:rsidR="00A535CF" w:rsidRPr="00EB298E">
        <w:rPr>
          <w:rFonts w:eastAsia="ArialMT"/>
        </w:rPr>
        <w:t>αρμόστηκε τη σχολική χρονιά 2020- 2021</w:t>
      </w:r>
      <w:r w:rsidRPr="00EB298E">
        <w:rPr>
          <w:rFonts w:eastAsia="ArialMT"/>
        </w:rPr>
        <w:t xml:space="preserve"> στο 133</w:t>
      </w:r>
      <w:r w:rsidRPr="00EB298E">
        <w:rPr>
          <w:rFonts w:eastAsia="ArialMT"/>
          <w:vertAlign w:val="superscript"/>
        </w:rPr>
        <w:t>ο</w:t>
      </w:r>
      <w:r w:rsidR="00A535CF" w:rsidRPr="00EB298E">
        <w:rPr>
          <w:rFonts w:eastAsia="ArialMT"/>
        </w:rPr>
        <w:t xml:space="preserve"> Δημοτικό σχολείο Κυψέλης στην Γ</w:t>
      </w:r>
      <w:r w:rsidR="00D84735" w:rsidRPr="00EB298E">
        <w:rPr>
          <w:rFonts w:eastAsia="ArialMT"/>
        </w:rPr>
        <w:t>΄</w:t>
      </w:r>
      <w:r w:rsidR="00D734E6" w:rsidRPr="00EB298E">
        <w:rPr>
          <w:rFonts w:eastAsia="ArialMT"/>
        </w:rPr>
        <w:t>2</w:t>
      </w:r>
      <w:r w:rsidRPr="00EB298E">
        <w:rPr>
          <w:rFonts w:eastAsia="ArialMT"/>
        </w:rPr>
        <w:t xml:space="preserve"> Τάξη Δημοτικού με αφορμή του μαθήματος Μελέτη Περιβάλλοντος</w:t>
      </w:r>
      <w:r w:rsidR="00A535CF" w:rsidRPr="00EB298E">
        <w:rPr>
          <w:rFonts w:eastAsia="ArialMT"/>
        </w:rPr>
        <w:t xml:space="preserve"> της Γ</w:t>
      </w:r>
      <w:r w:rsidR="00D84735" w:rsidRPr="00EB298E">
        <w:rPr>
          <w:rFonts w:eastAsia="ArialMT"/>
        </w:rPr>
        <w:t>΄</w:t>
      </w:r>
      <w:r w:rsidR="00D734E6" w:rsidRPr="00EB298E">
        <w:rPr>
          <w:rFonts w:eastAsia="ArialMT"/>
        </w:rPr>
        <w:t xml:space="preserve"> </w:t>
      </w:r>
      <w:r w:rsidR="00D84735" w:rsidRPr="00EB298E">
        <w:rPr>
          <w:rFonts w:eastAsia="ArialMT"/>
        </w:rPr>
        <w:t>Δημοτικού</w:t>
      </w:r>
      <w:r w:rsidR="00A535CF" w:rsidRPr="00EB298E">
        <w:rPr>
          <w:rFonts w:eastAsia="ArialMT"/>
        </w:rPr>
        <w:t xml:space="preserve"> ( ενότητες 4.1, 4.2, 4</w:t>
      </w:r>
      <w:r w:rsidR="00AA657E" w:rsidRPr="00EB298E">
        <w:rPr>
          <w:rFonts w:eastAsia="ArialMT"/>
        </w:rPr>
        <w:t>.3,</w:t>
      </w:r>
      <w:r w:rsidR="00A535CF" w:rsidRPr="00EB298E">
        <w:rPr>
          <w:rFonts w:eastAsia="ArialMT"/>
        </w:rPr>
        <w:t xml:space="preserve"> 4.4, 4.5, 4.6, 4.7, 4.8, 4.9, 4.10, 6.1, 6.4, 6.6 – Κεφάλαιο 4. ΦΥΤΑ ΚΑΙ ΖΩΑ ΤΟΥ ΤΟΠΟΥ ΜΑΣ – Κεφάλαιο 6. ΤΙ ΧΡΕΙΑΖΟΜΑΣΤΕ ΓΙΑ ΝΑ ΖΗΣΟΥΜΕ</w:t>
      </w:r>
      <w:r w:rsidR="00AA657E" w:rsidRPr="00EB298E">
        <w:rPr>
          <w:rFonts w:eastAsia="ArialMT"/>
        </w:rPr>
        <w:t>)</w:t>
      </w:r>
      <w:r w:rsidR="00D84735" w:rsidRPr="00EB298E">
        <w:rPr>
          <w:rFonts w:eastAsia="ArialMT"/>
        </w:rPr>
        <w:t xml:space="preserve">. Η Καθηγήτρια  Κωνσταντίνα </w:t>
      </w:r>
      <w:proofErr w:type="spellStart"/>
      <w:r w:rsidR="00D84735" w:rsidRPr="00EB298E">
        <w:rPr>
          <w:rFonts w:eastAsia="ArialMT"/>
        </w:rPr>
        <w:t>Σκαναβή</w:t>
      </w:r>
      <w:proofErr w:type="spellEnd"/>
      <w:r w:rsidR="00D84735" w:rsidRPr="00EB298E">
        <w:rPr>
          <w:rFonts w:eastAsia="ArialMT"/>
        </w:rPr>
        <w:t xml:space="preserve"> και μέλος της συγγραφικής ομάδας του βιβλίου</w:t>
      </w:r>
      <w:r w:rsidR="00A535CF" w:rsidRPr="00EB298E">
        <w:rPr>
          <w:rFonts w:eastAsia="ArialMT"/>
        </w:rPr>
        <w:t xml:space="preserve"> Μελέτης Περιβάλλοντος της Β΄</w:t>
      </w:r>
      <w:r w:rsidR="00E602C7" w:rsidRPr="00EB298E">
        <w:rPr>
          <w:rFonts w:eastAsia="ArialMT"/>
        </w:rPr>
        <w:t xml:space="preserve"> </w:t>
      </w:r>
      <w:r w:rsidR="00A535CF" w:rsidRPr="00EB298E">
        <w:rPr>
          <w:rFonts w:eastAsia="ArialMT"/>
        </w:rPr>
        <w:t>Δημοτικού</w:t>
      </w:r>
      <w:r w:rsidR="00EB298E">
        <w:rPr>
          <w:rFonts w:eastAsia="ArialMT"/>
        </w:rPr>
        <w:t xml:space="preserve">, γνωρίζοντας αυτές </w:t>
      </w:r>
      <w:r w:rsidR="00E602C7" w:rsidRPr="00EB298E">
        <w:rPr>
          <w:rFonts w:eastAsia="ArialMT"/>
        </w:rPr>
        <w:t>τις ηλικίες</w:t>
      </w:r>
      <w:r w:rsidR="00D84735" w:rsidRPr="00EB298E">
        <w:rPr>
          <w:rFonts w:eastAsia="ArialMT"/>
        </w:rPr>
        <w:t xml:space="preserve"> συνέβαλε στην καθοδήγηση και στην υλοποίηση της εφαρμο</w:t>
      </w:r>
      <w:r w:rsidR="00E602C7" w:rsidRPr="00EB298E">
        <w:rPr>
          <w:rFonts w:eastAsia="ArialMT"/>
        </w:rPr>
        <w:t>γής του.</w:t>
      </w:r>
      <w:r w:rsidR="008F2901" w:rsidRPr="00EB298E">
        <w:rPr>
          <w:rFonts w:eastAsia="ArialMT"/>
        </w:rPr>
        <w:t xml:space="preserve"> Η τεράστια εμπειρία της στα περιβαλλοντικά ζητήματα</w:t>
      </w:r>
      <w:r w:rsidR="000C6D03" w:rsidRPr="00EB298E">
        <w:rPr>
          <w:rFonts w:eastAsia="ArialMT"/>
        </w:rPr>
        <w:t xml:space="preserve"> με φιλοσοφία της</w:t>
      </w:r>
      <w:r w:rsidR="008F2901" w:rsidRPr="00EB298E">
        <w:rPr>
          <w:rFonts w:eastAsia="ArialMT"/>
        </w:rPr>
        <w:t xml:space="preserve"> </w:t>
      </w:r>
      <w:r w:rsidR="000C6D03" w:rsidRPr="00EB298E">
        <w:rPr>
          <w:shd w:val="clear" w:color="auto" w:fill="FFFFFF"/>
        </w:rPr>
        <w:t xml:space="preserve">«λιγότερη θεωρία, περισσότερο βίωμα και ακόμη περισσότερη εμπλοκή για δράση» διαπιστώνει ότι τα παιδιά σήμερα γνωρίζουν τα πάντα σχεδόν για τα περιβαλλοντικά ζητήματα. Το πρόβλημα είναι η πράξη.  Έτσι </w:t>
      </w:r>
      <w:r w:rsidR="008F2901" w:rsidRPr="00EB298E">
        <w:rPr>
          <w:rFonts w:eastAsia="ArialMT"/>
        </w:rPr>
        <w:t>μας οδήγησε στην υλοποίηση του</w:t>
      </w:r>
      <w:r w:rsidR="000C6D03" w:rsidRPr="00EB298E">
        <w:rPr>
          <w:rFonts w:eastAsia="ArialMT"/>
        </w:rPr>
        <w:t xml:space="preserve">, όπως ακριβώς έκανε και την προηγούμενη χρονιά στο πρόγραμμα </w:t>
      </w:r>
      <w:r w:rsidR="000C6D03" w:rsidRPr="00EB298E">
        <w:rPr>
          <w:shd w:val="clear" w:color="auto" w:fill="FFFFFF"/>
        </w:rPr>
        <w:t>«Το Θέατρο ως μέσο ανάπτυξης της οικολογικής συνείδησης στην κοινωνία του αύριο»</w:t>
      </w:r>
      <w:r w:rsidR="000C6D03" w:rsidRPr="00EB298E">
        <w:rPr>
          <w:rFonts w:eastAsia="ArialMT"/>
        </w:rPr>
        <w:t>.</w:t>
      </w:r>
      <w:r w:rsidR="00E602C7" w:rsidRPr="00EB298E">
        <w:rPr>
          <w:rFonts w:eastAsia="ArialMT"/>
        </w:rPr>
        <w:t xml:space="preserve"> </w:t>
      </w:r>
      <w:r w:rsidR="000C6D03" w:rsidRPr="00EB298E">
        <w:rPr>
          <w:rFonts w:eastAsia="ArialMT"/>
        </w:rPr>
        <w:t>(</w:t>
      </w:r>
      <w:hyperlink r:id="rId11" w:history="1">
        <w:r w:rsidR="000C6D03" w:rsidRPr="00EB298E">
          <w:rPr>
            <w:rStyle w:val="-"/>
            <w:rFonts w:eastAsia="ArialMT"/>
            <w:color w:val="auto"/>
          </w:rPr>
          <w:t>http://iep</w:t>
        </w:r>
        <w:r w:rsidR="000C6D03" w:rsidRPr="00EB298E">
          <w:rPr>
            <w:rStyle w:val="-"/>
            <w:rFonts w:eastAsia="ArialMT"/>
            <w:color w:val="auto"/>
          </w:rPr>
          <w:t>.</w:t>
        </w:r>
        <w:r w:rsidR="000C6D03" w:rsidRPr="00EB298E">
          <w:rPr>
            <w:rStyle w:val="-"/>
            <w:rFonts w:eastAsia="ArialMT"/>
            <w:color w:val="auto"/>
          </w:rPr>
          <w:t>edu.g</w:t>
        </w:r>
        <w:r w:rsidR="000C6D03" w:rsidRPr="00EB298E">
          <w:rPr>
            <w:rStyle w:val="-"/>
            <w:rFonts w:eastAsia="ArialMT"/>
            <w:color w:val="auto"/>
          </w:rPr>
          <w:t>r</w:t>
        </w:r>
        <w:r w:rsidR="000C6D03" w:rsidRPr="00EB298E">
          <w:rPr>
            <w:rStyle w:val="-"/>
            <w:rFonts w:eastAsia="ArialMT"/>
            <w:color w:val="auto"/>
          </w:rPr>
          <w:t>/el/psifiako-apo</w:t>
        </w:r>
        <w:r w:rsidR="000C6D03" w:rsidRPr="00EB298E">
          <w:rPr>
            <w:rStyle w:val="-"/>
            <w:rFonts w:eastAsia="ArialMT"/>
            <w:color w:val="auto"/>
          </w:rPr>
          <w:t>t</w:t>
        </w:r>
        <w:r w:rsidR="000C6D03" w:rsidRPr="00EB298E">
          <w:rPr>
            <w:rStyle w:val="-"/>
            <w:rFonts w:eastAsia="ArialMT"/>
            <w:color w:val="auto"/>
          </w:rPr>
          <w:t>hetirio/skill-labs/999-oikologiki</w:t>
        </w:r>
      </w:hyperlink>
      <w:r w:rsidR="00EB298E">
        <w:rPr>
          <w:rFonts w:eastAsia="ArialMT"/>
        </w:rPr>
        <w:t xml:space="preserve">. </w:t>
      </w:r>
      <w:r w:rsidR="00E602C7" w:rsidRPr="00EB298E">
        <w:rPr>
          <w:rFonts w:eastAsia="ArialMT"/>
        </w:rPr>
        <w:t>Το πρόγραμμα</w:t>
      </w:r>
      <w:r w:rsidR="005956FA" w:rsidRPr="00EB298E">
        <w:rPr>
          <w:rFonts w:eastAsia="ArialMT"/>
        </w:rPr>
        <w:t xml:space="preserve"> με θέμα: «</w:t>
      </w:r>
      <w:r w:rsidR="005956FA" w:rsidRPr="00EB298E">
        <w:t>Φέρνουμε τη φύση στην τάξη και κάνουμε τα πάρκα τάξη μας»,</w:t>
      </w:r>
      <w:r w:rsidR="00E602C7" w:rsidRPr="00EB298E">
        <w:rPr>
          <w:rFonts w:eastAsia="ArialMT"/>
        </w:rPr>
        <w:t xml:space="preserve"> διήρκησε 8</w:t>
      </w:r>
      <w:r w:rsidR="00D84735" w:rsidRPr="00EB298E">
        <w:rPr>
          <w:rFonts w:eastAsia="ArialMT"/>
        </w:rPr>
        <w:t xml:space="preserve"> μήνες προετοιμασίας στο πλαίσιο της Ευέλικτης Ζώνης και</w:t>
      </w:r>
      <w:r w:rsidR="00E602C7" w:rsidRPr="00EB298E">
        <w:rPr>
          <w:rFonts w:eastAsia="ArialMT"/>
        </w:rPr>
        <w:t xml:space="preserve"> διαδικτυακά</w:t>
      </w:r>
      <w:r w:rsidR="005956FA" w:rsidRPr="00EB298E">
        <w:rPr>
          <w:rFonts w:eastAsia="ArialMT"/>
        </w:rPr>
        <w:t xml:space="preserve"> στα μαθήματα</w:t>
      </w:r>
      <w:r w:rsidR="00E602C7" w:rsidRPr="00EB298E">
        <w:rPr>
          <w:rFonts w:eastAsia="ArialMT"/>
        </w:rPr>
        <w:t xml:space="preserve"> λόγω πανδημίας </w:t>
      </w:r>
      <w:r w:rsidR="00D84735" w:rsidRPr="00EB298E">
        <w:rPr>
          <w:rFonts w:eastAsia="ArialMT"/>
        </w:rPr>
        <w:t xml:space="preserve"> σε συνεργασία με τους γονείς των παιδιών</w:t>
      </w:r>
      <w:r w:rsidR="005956FA" w:rsidRPr="00EB298E">
        <w:rPr>
          <w:rFonts w:eastAsia="ArialMT"/>
        </w:rPr>
        <w:t xml:space="preserve"> και</w:t>
      </w:r>
      <w:r w:rsidR="005F5624" w:rsidRPr="00EB298E">
        <w:rPr>
          <w:rFonts w:eastAsia="ArialMT"/>
        </w:rPr>
        <w:t xml:space="preserve"> εκτός του σχολικού ωραρίου</w:t>
      </w:r>
      <w:r w:rsidR="00D84735" w:rsidRPr="00EB298E">
        <w:rPr>
          <w:rFonts w:eastAsia="ArialMT"/>
        </w:rPr>
        <w:t xml:space="preserve"> για την κατασκευή </w:t>
      </w:r>
      <w:r w:rsidR="00E602C7" w:rsidRPr="00EB298E">
        <w:rPr>
          <w:rFonts w:eastAsia="ArialMT"/>
        </w:rPr>
        <w:t>έργων περιβαλλοντικής ευαισθητοποίησης</w:t>
      </w:r>
      <w:r w:rsidR="005F5624" w:rsidRPr="00EB298E">
        <w:rPr>
          <w:rFonts w:eastAsia="ArialMT"/>
        </w:rPr>
        <w:t xml:space="preserve">. </w:t>
      </w:r>
      <w:r w:rsidR="00332197" w:rsidRPr="00EB298E">
        <w:rPr>
          <w:rFonts w:eastAsia="ArialMT"/>
        </w:rPr>
        <w:t xml:space="preserve"> </w:t>
      </w:r>
      <w:r w:rsidR="005956FA" w:rsidRPr="00EB298E">
        <w:rPr>
          <w:rFonts w:eastAsia="ArialMT"/>
        </w:rPr>
        <w:t xml:space="preserve">Επιτυχώς πραγματοποιήθηκε </w:t>
      </w:r>
      <w:proofErr w:type="spellStart"/>
      <w:r w:rsidR="00332197" w:rsidRPr="00EB298E">
        <w:rPr>
          <w:rFonts w:eastAsia="ArialMT"/>
        </w:rPr>
        <w:t>καθόλη</w:t>
      </w:r>
      <w:proofErr w:type="spellEnd"/>
      <w:r w:rsidR="00332197" w:rsidRPr="00EB298E">
        <w:rPr>
          <w:rFonts w:eastAsia="ArialMT"/>
        </w:rPr>
        <w:t xml:space="preserve"> την  σχολική χρονιά</w:t>
      </w:r>
      <w:r w:rsidR="00AA657E" w:rsidRPr="00EB298E">
        <w:rPr>
          <w:rFonts w:eastAsia="ArialMT"/>
        </w:rPr>
        <w:t xml:space="preserve"> </w:t>
      </w:r>
      <w:r w:rsidR="005F5624" w:rsidRPr="00EB298E">
        <w:rPr>
          <w:rFonts w:eastAsia="ArialMT"/>
        </w:rPr>
        <w:t>με την</w:t>
      </w:r>
      <w:r w:rsidR="00E602C7" w:rsidRPr="00EB298E">
        <w:rPr>
          <w:rFonts w:eastAsia="ArialMT"/>
        </w:rPr>
        <w:t xml:space="preserve"> δημιουργία ενός Καλλιτεχνικού Εργαστηρίου περιβαλλοντικής ευαισθητοποίησης στο Πανεπιστήμιο Δυτικής Αττικής</w:t>
      </w:r>
      <w:r w:rsidR="00332197" w:rsidRPr="00EB298E">
        <w:rPr>
          <w:rFonts w:eastAsia="ArialMT"/>
        </w:rPr>
        <w:t xml:space="preserve"> και την συμμετοχή του</w:t>
      </w:r>
      <w:r w:rsidR="00EB298E" w:rsidRPr="00EB298E">
        <w:rPr>
          <w:rFonts w:eastAsia="ArialMT"/>
        </w:rPr>
        <w:t xml:space="preserve"> ενεργά</w:t>
      </w:r>
      <w:r w:rsidR="005956FA" w:rsidRPr="00EB298E">
        <w:rPr>
          <w:rFonts w:eastAsia="ArialMT"/>
        </w:rPr>
        <w:t xml:space="preserve"> στις  δράσεις του </w:t>
      </w:r>
      <w:r w:rsidR="005956FA" w:rsidRPr="00EB298E">
        <w:rPr>
          <w:rFonts w:eastAsia="ArialMT"/>
          <w:lang w:val="en-US"/>
        </w:rPr>
        <w:t>ECOCITY</w:t>
      </w:r>
      <w:r w:rsidR="00332197" w:rsidRPr="00EB298E">
        <w:rPr>
          <w:rFonts w:eastAsia="ArialMT"/>
        </w:rPr>
        <w:t xml:space="preserve"> στο</w:t>
      </w:r>
      <w:r w:rsidR="005956FA" w:rsidRPr="00EB298E">
        <w:rPr>
          <w:rFonts w:eastAsia="ArialMT"/>
        </w:rPr>
        <w:t xml:space="preserve"> πλαίσιο του</w:t>
      </w:r>
      <w:r w:rsidR="00332197" w:rsidRPr="00EB298E">
        <w:rPr>
          <w:rFonts w:eastAsia="ArialMT"/>
        </w:rPr>
        <w:t xml:space="preserve"> ECOFEST μια</w:t>
      </w:r>
      <w:r w:rsidR="00EB298E">
        <w:rPr>
          <w:rFonts w:eastAsia="ArialMT"/>
        </w:rPr>
        <w:t>ς</w:t>
      </w:r>
      <w:r w:rsidR="00332197" w:rsidRPr="00EB298E">
        <w:rPr>
          <w:rFonts w:eastAsia="ArialMT"/>
        </w:rPr>
        <w:t xml:space="preserve"> γιορτή</w:t>
      </w:r>
      <w:r w:rsidR="00EB298E">
        <w:rPr>
          <w:rFonts w:eastAsia="ArialMT"/>
        </w:rPr>
        <w:t>ς</w:t>
      </w:r>
      <w:r w:rsidR="00332197" w:rsidRPr="00EB298E">
        <w:rPr>
          <w:rFonts w:eastAsia="ArialMT"/>
        </w:rPr>
        <w:t xml:space="preserve"> ευαισθητοποίησης και ενημέρωσης που έγινε στις </w:t>
      </w:r>
      <w:r w:rsidR="005956FA" w:rsidRPr="00EB298E">
        <w:rPr>
          <w:rFonts w:eastAsia="ArialMT"/>
        </w:rPr>
        <w:t xml:space="preserve"> 4 - </w:t>
      </w:r>
      <w:r w:rsidR="00332197" w:rsidRPr="00EB298E">
        <w:rPr>
          <w:rFonts w:eastAsia="ArialMT"/>
        </w:rPr>
        <w:t>6 Ιουνίου</w:t>
      </w:r>
      <w:r w:rsidR="005956FA" w:rsidRPr="00EB298E">
        <w:rPr>
          <w:rFonts w:eastAsia="ArialMT"/>
        </w:rPr>
        <w:t xml:space="preserve"> 2021 στην Αθήνα</w:t>
      </w:r>
      <w:r w:rsidR="00332197" w:rsidRPr="00EB298E">
        <w:rPr>
          <w:rFonts w:eastAsia="ArialMT"/>
        </w:rPr>
        <w:t xml:space="preserve"> </w:t>
      </w:r>
      <w:r w:rsidR="00D84735" w:rsidRPr="00EB298E">
        <w:rPr>
          <w:rFonts w:eastAsia="ArialMT"/>
        </w:rPr>
        <w:t xml:space="preserve">.  </w:t>
      </w:r>
      <w:r w:rsidR="00EB298E" w:rsidRPr="00EB298E">
        <w:t>Το </w:t>
      </w:r>
      <w:proofErr w:type="spellStart"/>
      <w:r w:rsidR="00EB298E" w:rsidRPr="00EB298E">
        <w:rPr>
          <w:b/>
          <w:bCs/>
        </w:rPr>
        <w:fldChar w:fldCharType="begin"/>
      </w:r>
      <w:r w:rsidR="00EB298E" w:rsidRPr="00EB298E">
        <w:rPr>
          <w:b/>
          <w:bCs/>
        </w:rPr>
        <w:instrText xml:space="preserve"> HYPERLINK "http://www.eco-fest.org/" \t "_blank" </w:instrText>
      </w:r>
      <w:r w:rsidR="00EB298E" w:rsidRPr="00EB298E">
        <w:rPr>
          <w:b/>
          <w:bCs/>
        </w:rPr>
        <w:fldChar w:fldCharType="separate"/>
      </w:r>
      <w:r w:rsidR="00EB298E" w:rsidRPr="00EB298E">
        <w:rPr>
          <w:rStyle w:val="-"/>
          <w:b/>
          <w:bCs/>
          <w:color w:val="auto"/>
        </w:rPr>
        <w:t>EcoFest</w:t>
      </w:r>
      <w:proofErr w:type="spellEnd"/>
      <w:r w:rsidR="00EB298E" w:rsidRPr="00EB298E">
        <w:rPr>
          <w:b/>
          <w:bCs/>
        </w:rPr>
        <w:fldChar w:fldCharType="end"/>
      </w:r>
      <w:r w:rsidR="00EB298E" w:rsidRPr="00EB298E">
        <w:t xml:space="preserve">, μέσα από πολλές, ξεχωριστές και διασκεδαστικές δράσεις, δείχνει σε μικρούς και μεγάλους πώς μπορούν να «ζήσουν τη ζωή τους στο πράσινο», σε κάθε στιγμή της καθημερινότητας τους. </w:t>
      </w:r>
      <w:r w:rsidR="00EB298E" w:rsidRPr="00EB298E">
        <w:rPr>
          <w:shd w:val="clear" w:color="auto" w:fill="FFFFFF"/>
        </w:rPr>
        <w:t>Το φεστιβάλ περιλάμβανε, πρωτότυπο, εκπαιδευτικό και επιστημονικό περιεχόμενο, προσδίδοντας σημαντική αξία στη διαμόρφωση καθημερινής οικολογικής συνείδησης. Επιπλέον, οι επισκέπτες είχαν τη δυνατότητα να λάβουν μέρος σε περισσότερες από 20 βιωματικές δράσεις, περιηγήθηκαν σε εκθέματα και ερευνητικές καινοτομίες, ενημερώθηκαν και  ευαισθητοποιήθηκαν περιβαλλοντικά. Ανάμεσα τους είχαμε την τιμή να είμαστε προσκεκλημένοι και να παρουσιάσουμε το πρόγραμμα μας, μέσα από βιωματικές δράσεις ως Καλλιτεχνικό Εργαστήρι Πανεπιστημίου Δυτικής Αττικής.</w:t>
      </w:r>
      <w:r w:rsidR="001B06E7">
        <w:rPr>
          <w:shd w:val="clear" w:color="auto" w:fill="FFFFFF"/>
        </w:rPr>
        <w:t xml:space="preserve"> (Υπάρχει σχετική αφίσα συμμετοχής στο πρόγραμμα που βρίσκεται στο φάκελο).</w:t>
      </w:r>
    </w:p>
    <w:p w:rsidR="00D90124" w:rsidRPr="000D02D5" w:rsidRDefault="00D90124" w:rsidP="000D02D5">
      <w:pPr>
        <w:jc w:val="both"/>
        <w:rPr>
          <w:rFonts w:ascii="Times New Roman" w:eastAsia="ArialMT" w:hAnsi="Times New Roman"/>
          <w:color w:val="000000"/>
          <w:sz w:val="24"/>
          <w:szCs w:val="24"/>
        </w:rPr>
      </w:pPr>
    </w:p>
    <w:p w:rsidR="0031247B" w:rsidRPr="000D02D5" w:rsidRDefault="0031247B" w:rsidP="000D02D5">
      <w:pPr>
        <w:pStyle w:val="2"/>
        <w:rPr>
          <w:rFonts w:ascii="Times New Roman" w:hAnsi="Times New Roman"/>
          <w:color w:val="000000"/>
          <w:sz w:val="24"/>
          <w:szCs w:val="24"/>
          <w:lang w:eastAsia="el-GR"/>
        </w:rPr>
      </w:pPr>
      <w:bookmarkStart w:id="3" w:name="_Toc72857263"/>
      <w:r w:rsidRPr="000D02D5">
        <w:rPr>
          <w:rFonts w:ascii="Times New Roman" w:hAnsi="Times New Roman"/>
          <w:color w:val="000000"/>
          <w:sz w:val="24"/>
          <w:szCs w:val="24"/>
          <w:lang w:eastAsia="el-GR"/>
        </w:rPr>
        <w:t>Βασικές αρχές του προγράμματος</w:t>
      </w:r>
      <w:bookmarkEnd w:id="3"/>
    </w:p>
    <w:p w:rsidR="00E602C7" w:rsidRPr="000D02D5" w:rsidRDefault="00E602C7" w:rsidP="000D02D5">
      <w:pPr>
        <w:numPr>
          <w:ilvl w:val="0"/>
          <w:numId w:val="4"/>
        </w:numPr>
        <w:spacing w:after="0"/>
        <w:jc w:val="both"/>
        <w:rPr>
          <w:rFonts w:ascii="Times New Roman" w:hAnsi="Times New Roman"/>
          <w:color w:val="000000"/>
          <w:sz w:val="24"/>
          <w:szCs w:val="24"/>
        </w:rPr>
      </w:pPr>
      <w:r w:rsidRPr="000D02D5">
        <w:rPr>
          <w:rFonts w:ascii="Times New Roman" w:hAnsi="Times New Roman"/>
          <w:color w:val="000000"/>
          <w:sz w:val="24"/>
          <w:szCs w:val="24"/>
        </w:rPr>
        <w:t>Στο πλαίσιο μετατρέποντας τα πάρκα στην τάξη των παιδιών παρουσιάζονται  διάφορα παραδείγματα πραγματικών καταστάσεων, με σκοπό την προβολή ορθών πρακτικών από διαφορετικούς παράγοντες σε διάφορα επίπεδα.</w:t>
      </w:r>
    </w:p>
    <w:p w:rsidR="00E602C7" w:rsidRPr="000D02D5" w:rsidRDefault="00E602C7" w:rsidP="000D02D5">
      <w:pPr>
        <w:numPr>
          <w:ilvl w:val="0"/>
          <w:numId w:val="4"/>
        </w:numPr>
        <w:spacing w:after="0"/>
        <w:jc w:val="both"/>
        <w:rPr>
          <w:rFonts w:ascii="Times New Roman" w:hAnsi="Times New Roman"/>
          <w:color w:val="000000"/>
          <w:sz w:val="24"/>
          <w:szCs w:val="24"/>
        </w:rPr>
      </w:pPr>
      <w:r w:rsidRPr="000D02D5">
        <w:rPr>
          <w:rFonts w:ascii="Times New Roman" w:hAnsi="Times New Roman"/>
          <w:color w:val="000000"/>
          <w:sz w:val="24"/>
          <w:szCs w:val="24"/>
        </w:rPr>
        <w:t>Οι μαθητές να έχουν στο μυαλό τους εικόνες από διάφορα φυτά, και να έχουν καλλιεργήσει βασικές δεξιότητες παρατήρησης και περιγραφής.</w:t>
      </w:r>
    </w:p>
    <w:p w:rsidR="00E602C7" w:rsidRPr="000D02D5" w:rsidRDefault="00E602C7"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0D02D5">
        <w:rPr>
          <w:rFonts w:ascii="Times New Roman" w:hAnsi="Times New Roman"/>
          <w:color w:val="000000"/>
          <w:sz w:val="24"/>
          <w:szCs w:val="24"/>
        </w:rPr>
        <w:t>Η περιβαλλοντική εκπαίδευση με βάση τη φύση μέσα από προσωπικές εμπειρίες στοχεύει και ενισχύει τη συναισθηματική σχέση των μαθητών με τη φύση, την προσοχή τους σε οικολογικά ζητήματα, καθώς και κοινωνικές σχέσεις</w:t>
      </w:r>
    </w:p>
    <w:p w:rsidR="00D90124" w:rsidRPr="000D02D5" w:rsidRDefault="0031247B"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0D02D5">
        <w:rPr>
          <w:rFonts w:ascii="Times New Roman" w:hAnsi="Times New Roman"/>
          <w:color w:val="000000"/>
          <w:sz w:val="24"/>
          <w:szCs w:val="24"/>
          <w:lang w:eastAsia="el-GR"/>
        </w:rPr>
        <w:t>Εκτίμηση των συναισθημάτων που προκύπτο</w:t>
      </w:r>
      <w:r w:rsidR="00A756C7" w:rsidRPr="000D02D5">
        <w:rPr>
          <w:rFonts w:ascii="Times New Roman" w:hAnsi="Times New Roman"/>
          <w:color w:val="000000"/>
          <w:sz w:val="24"/>
          <w:szCs w:val="24"/>
          <w:lang w:eastAsia="el-GR"/>
        </w:rPr>
        <w:t xml:space="preserve">υν μέσα από βιωματικές ασκήσεις </w:t>
      </w:r>
      <w:r w:rsidRPr="000D02D5">
        <w:rPr>
          <w:rFonts w:ascii="Times New Roman" w:hAnsi="Times New Roman"/>
          <w:color w:val="000000"/>
          <w:sz w:val="24"/>
          <w:szCs w:val="24"/>
          <w:lang w:eastAsia="el-GR"/>
        </w:rPr>
        <w:t>εμπιστοσύνης, επικοινωνίας, επαφής, συγχρ</w:t>
      </w:r>
      <w:r w:rsidR="00A756C7" w:rsidRPr="000D02D5">
        <w:rPr>
          <w:rFonts w:ascii="Times New Roman" w:hAnsi="Times New Roman"/>
          <w:color w:val="000000"/>
          <w:sz w:val="24"/>
          <w:szCs w:val="24"/>
          <w:lang w:eastAsia="el-GR"/>
        </w:rPr>
        <w:t xml:space="preserve">ονισμού, λεκτικών και σωματικών </w:t>
      </w:r>
      <w:r w:rsidRPr="000D02D5">
        <w:rPr>
          <w:rFonts w:ascii="Times New Roman" w:hAnsi="Times New Roman"/>
          <w:color w:val="000000"/>
          <w:sz w:val="24"/>
          <w:szCs w:val="24"/>
          <w:lang w:eastAsia="el-GR"/>
        </w:rPr>
        <w:t>αναπαραστάσεων.</w:t>
      </w:r>
    </w:p>
    <w:p w:rsidR="00D734E6" w:rsidRPr="000D02D5" w:rsidRDefault="0031247B"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0D02D5">
        <w:rPr>
          <w:rFonts w:ascii="Times New Roman" w:hAnsi="Times New Roman"/>
          <w:color w:val="000000"/>
          <w:sz w:val="24"/>
          <w:szCs w:val="24"/>
          <w:lang w:eastAsia="el-GR"/>
        </w:rPr>
        <w:t>Ανοχή συγκρούσεων, διαφορών και αναγνώριση της διαφορετικής καταγωγής</w:t>
      </w:r>
      <w:r w:rsidR="00D90124" w:rsidRPr="000D02D5">
        <w:rPr>
          <w:rFonts w:ascii="Times New Roman" w:hAnsi="Times New Roman"/>
          <w:color w:val="000000"/>
          <w:sz w:val="24"/>
          <w:szCs w:val="24"/>
          <w:lang w:eastAsia="el-GR"/>
        </w:rPr>
        <w:t xml:space="preserve"> </w:t>
      </w:r>
      <w:r w:rsidRPr="000D02D5">
        <w:rPr>
          <w:rFonts w:ascii="Times New Roman" w:hAnsi="Times New Roman"/>
          <w:color w:val="000000"/>
          <w:sz w:val="24"/>
          <w:szCs w:val="24"/>
          <w:lang w:eastAsia="el-GR"/>
        </w:rPr>
        <w:t>και πολιτισμικής κληρονομιάς.</w:t>
      </w:r>
    </w:p>
    <w:p w:rsidR="00D734E6" w:rsidRPr="000D02D5" w:rsidRDefault="00D734E6"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0D02D5">
        <w:rPr>
          <w:rFonts w:ascii="Times New Roman" w:hAnsi="Times New Roman"/>
          <w:color w:val="000000"/>
          <w:sz w:val="24"/>
          <w:szCs w:val="24"/>
        </w:rPr>
        <w:t>Η επικοινωνία της πληροφορίας  γίνεται με τον πιο γόνιμο και φιλικό προς τα παιδιά τρόπο, κάτι το οποίο συμπεριλαμβάνει τόσο τις σωστές παιδαγωγικές μεθόδους όσο και την υπεύθυνη επιλογή των κατάλληλων μέσων.</w:t>
      </w:r>
    </w:p>
    <w:p w:rsidR="00D734E6" w:rsidRPr="000D02D5" w:rsidRDefault="00D734E6"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0D02D5">
        <w:rPr>
          <w:rFonts w:ascii="Times New Roman" w:hAnsi="Times New Roman"/>
          <w:color w:val="000000"/>
          <w:sz w:val="24"/>
          <w:szCs w:val="24"/>
        </w:rPr>
        <w:t>Είναι σημαντικό να έχουμε κατά νου την τοποθεσία του πάρκου σε σχέση με το πού ζουν οι άνθρωποι.</w:t>
      </w:r>
    </w:p>
    <w:p w:rsidR="00D90124" w:rsidRPr="000D02D5" w:rsidRDefault="0031247B"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0D02D5">
        <w:rPr>
          <w:rFonts w:ascii="Times New Roman" w:hAnsi="Times New Roman"/>
          <w:color w:val="000000"/>
          <w:sz w:val="24"/>
          <w:szCs w:val="24"/>
          <w:lang w:eastAsia="el-GR"/>
        </w:rPr>
        <w:t>Εντοπισμός διαφοροποιημένων μαθητικών αντιλήψεων και ανάδειξη</w:t>
      </w:r>
      <w:r w:rsidR="00D90124" w:rsidRPr="000D02D5">
        <w:rPr>
          <w:rFonts w:ascii="Times New Roman" w:hAnsi="Times New Roman"/>
          <w:color w:val="000000"/>
          <w:sz w:val="24"/>
          <w:szCs w:val="24"/>
          <w:lang w:eastAsia="el-GR"/>
        </w:rPr>
        <w:t xml:space="preserve"> </w:t>
      </w:r>
      <w:r w:rsidRPr="000D02D5">
        <w:rPr>
          <w:rFonts w:ascii="Times New Roman" w:hAnsi="Times New Roman"/>
          <w:color w:val="000000"/>
          <w:sz w:val="24"/>
          <w:szCs w:val="24"/>
          <w:lang w:eastAsia="el-GR"/>
        </w:rPr>
        <w:t>του</w:t>
      </w:r>
      <w:r w:rsidR="00D90124" w:rsidRPr="000D02D5">
        <w:rPr>
          <w:rFonts w:ascii="Times New Roman" w:hAnsi="Times New Roman"/>
          <w:color w:val="000000"/>
          <w:sz w:val="24"/>
          <w:szCs w:val="24"/>
          <w:lang w:eastAsia="el-GR"/>
        </w:rPr>
        <w:t xml:space="preserve"> </w:t>
      </w:r>
      <w:r w:rsidRPr="000D02D5">
        <w:rPr>
          <w:rFonts w:ascii="Times New Roman" w:hAnsi="Times New Roman"/>
          <w:color w:val="000000"/>
          <w:sz w:val="24"/>
          <w:szCs w:val="24"/>
          <w:lang w:eastAsia="el-GR"/>
        </w:rPr>
        <w:t>ατομικού, μαθητικού συστήματος ιεράρχησης εννοιών.</w:t>
      </w:r>
    </w:p>
    <w:p w:rsidR="00D734E6" w:rsidRPr="000D02D5" w:rsidRDefault="00D734E6" w:rsidP="000D02D5">
      <w:pPr>
        <w:pStyle w:val="a9"/>
        <w:numPr>
          <w:ilvl w:val="0"/>
          <w:numId w:val="4"/>
        </w:numPr>
        <w:spacing w:line="276" w:lineRule="auto"/>
        <w:ind w:right="270"/>
        <w:rPr>
          <w:color w:val="000000"/>
        </w:rPr>
      </w:pPr>
      <w:r w:rsidRPr="000D02D5">
        <w:rPr>
          <w:color w:val="000000"/>
        </w:rPr>
        <w:t>Τα πάρκα πιο κοντά στο σπίτι ενός ατόμου έχουν περισσότερες πιθανότητες να συνδέσουν ένα άτομο με αυτό το μέρος. Επίσης, τα πάρκα περιβαλλοντικής μάθησης είναι πολύ αποτελεσματικά ιδιαίτερα κοντά σε σχολικούς χώρους.</w:t>
      </w:r>
    </w:p>
    <w:p w:rsidR="00D90124" w:rsidRPr="000D02D5" w:rsidRDefault="0031247B"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0D02D5">
        <w:rPr>
          <w:rFonts w:ascii="Times New Roman" w:hAnsi="Times New Roman"/>
          <w:color w:val="000000"/>
          <w:sz w:val="24"/>
          <w:szCs w:val="24"/>
          <w:lang w:eastAsia="el-GR"/>
        </w:rPr>
        <w:t>Σύζευξη διαφοροποιημένων μαθητικών αντιλήψεων και δημιουργίας</w:t>
      </w:r>
      <w:r w:rsidR="00D90124" w:rsidRPr="000D02D5">
        <w:rPr>
          <w:rFonts w:ascii="Times New Roman" w:hAnsi="Times New Roman"/>
          <w:color w:val="000000"/>
          <w:sz w:val="24"/>
          <w:szCs w:val="24"/>
          <w:lang w:eastAsia="el-GR"/>
        </w:rPr>
        <w:t xml:space="preserve"> </w:t>
      </w:r>
      <w:r w:rsidRPr="000D02D5">
        <w:rPr>
          <w:rFonts w:ascii="Times New Roman" w:hAnsi="Times New Roman"/>
          <w:color w:val="000000"/>
          <w:sz w:val="24"/>
          <w:szCs w:val="24"/>
          <w:lang w:eastAsia="el-GR"/>
        </w:rPr>
        <w:t>συλλογικού συστήματος ιεράρχησης των εννοιών αυτών.</w:t>
      </w:r>
    </w:p>
    <w:p w:rsidR="00D734E6" w:rsidRPr="000D02D5" w:rsidRDefault="0031247B"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0D02D5">
        <w:rPr>
          <w:rFonts w:ascii="Times New Roman" w:hAnsi="Times New Roman"/>
          <w:color w:val="000000"/>
          <w:sz w:val="24"/>
          <w:szCs w:val="24"/>
          <w:lang w:eastAsia="el-GR"/>
        </w:rPr>
        <w:t>Ανάπτυξη κοινωνικών και επικοινωνιακών δικτύων - Συμμετοχή στα</w:t>
      </w:r>
      <w:r w:rsidR="00D90124" w:rsidRPr="000D02D5">
        <w:rPr>
          <w:rFonts w:ascii="Times New Roman" w:hAnsi="Times New Roman"/>
          <w:color w:val="000000"/>
          <w:sz w:val="24"/>
          <w:szCs w:val="24"/>
          <w:lang w:eastAsia="el-GR"/>
        </w:rPr>
        <w:t xml:space="preserve"> </w:t>
      </w:r>
      <w:r w:rsidRPr="000D02D5">
        <w:rPr>
          <w:rFonts w:ascii="Times New Roman" w:hAnsi="Times New Roman"/>
          <w:color w:val="000000"/>
          <w:sz w:val="24"/>
          <w:szCs w:val="24"/>
          <w:lang w:eastAsia="el-GR"/>
        </w:rPr>
        <w:t>κοινά και</w:t>
      </w:r>
      <w:r w:rsidR="003A2E1C" w:rsidRPr="000D02D5">
        <w:rPr>
          <w:rFonts w:ascii="Times New Roman" w:hAnsi="Times New Roman"/>
          <w:color w:val="000000"/>
          <w:sz w:val="24"/>
          <w:szCs w:val="24"/>
          <w:lang w:eastAsia="el-GR"/>
        </w:rPr>
        <w:t xml:space="preserve"> </w:t>
      </w:r>
      <w:r w:rsidRPr="000D02D5">
        <w:rPr>
          <w:rFonts w:ascii="Times New Roman" w:hAnsi="Times New Roman"/>
          <w:color w:val="000000"/>
          <w:sz w:val="24"/>
          <w:szCs w:val="24"/>
          <w:lang w:eastAsia="el-GR"/>
        </w:rPr>
        <w:t>τη λήψη αποφάσεων.</w:t>
      </w:r>
    </w:p>
    <w:p w:rsidR="00D734E6" w:rsidRPr="000D02D5" w:rsidRDefault="00D734E6"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0D02D5">
        <w:rPr>
          <w:rFonts w:ascii="Times New Roman" w:hAnsi="Times New Roman"/>
          <w:color w:val="000000"/>
          <w:sz w:val="24"/>
          <w:szCs w:val="24"/>
        </w:rPr>
        <w:t>Ο αποκλεισμός των παιδιών από το φυσικό περιβάλλον περιορίζει την ανάπτυξη της περιβαλλοντικής τους ευαισθητοποίησης, η οποία βάζει τα θεμέλια και δημιουργεί τις</w:t>
      </w:r>
      <w:r w:rsidRPr="000D02D5">
        <w:rPr>
          <w:rFonts w:ascii="Times New Roman" w:hAnsi="Times New Roman"/>
          <w:color w:val="000000"/>
          <w:sz w:val="24"/>
          <w:szCs w:val="24"/>
          <w:lang w:eastAsia="el-GR"/>
        </w:rPr>
        <w:t xml:space="preserve"> </w:t>
      </w:r>
      <w:r w:rsidRPr="000D02D5">
        <w:rPr>
          <w:rFonts w:ascii="Times New Roman" w:hAnsi="Times New Roman"/>
          <w:color w:val="000000"/>
          <w:sz w:val="24"/>
          <w:szCs w:val="24"/>
        </w:rPr>
        <w:t>προϋποθέσεις για ένα κατάλληλο κλίμα εμπιστοσύνης με στόχο τη διαμόρφωση μιας νέας στάσης ζωής φιλικής προς το περιβάλλον και την αειφορία.</w:t>
      </w:r>
    </w:p>
    <w:p w:rsidR="00D90124" w:rsidRPr="000D02D5" w:rsidRDefault="0031247B"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0D02D5">
        <w:rPr>
          <w:rFonts w:ascii="Times New Roman" w:hAnsi="Times New Roman"/>
          <w:color w:val="000000"/>
          <w:sz w:val="24"/>
          <w:szCs w:val="24"/>
          <w:lang w:eastAsia="el-GR"/>
        </w:rPr>
        <w:t>Ενεργοποίηση των αισθήσεων, της φαντασίας και της δημιουργικής</w:t>
      </w:r>
      <w:r w:rsidR="00D90124" w:rsidRPr="000D02D5">
        <w:rPr>
          <w:rFonts w:ascii="Times New Roman" w:hAnsi="Times New Roman"/>
          <w:color w:val="000000"/>
          <w:sz w:val="24"/>
          <w:szCs w:val="24"/>
          <w:lang w:eastAsia="el-GR"/>
        </w:rPr>
        <w:t xml:space="preserve"> </w:t>
      </w:r>
      <w:r w:rsidRPr="000D02D5">
        <w:rPr>
          <w:rFonts w:ascii="Times New Roman" w:hAnsi="Times New Roman"/>
          <w:color w:val="000000"/>
          <w:sz w:val="24"/>
          <w:szCs w:val="24"/>
          <w:lang w:eastAsia="el-GR"/>
        </w:rPr>
        <w:t>έκφρασης</w:t>
      </w:r>
      <w:r w:rsidR="00D90124" w:rsidRPr="000D02D5">
        <w:rPr>
          <w:rFonts w:ascii="Times New Roman" w:hAnsi="Times New Roman"/>
          <w:color w:val="000000"/>
          <w:sz w:val="24"/>
          <w:szCs w:val="24"/>
          <w:lang w:eastAsia="el-GR"/>
        </w:rPr>
        <w:t xml:space="preserve"> </w:t>
      </w:r>
      <w:r w:rsidRPr="000D02D5">
        <w:rPr>
          <w:rFonts w:ascii="Times New Roman" w:hAnsi="Times New Roman"/>
          <w:color w:val="000000"/>
          <w:sz w:val="24"/>
          <w:szCs w:val="24"/>
          <w:lang w:eastAsia="el-GR"/>
        </w:rPr>
        <w:t>των μαθητών με στόχο την παραγωγή πρωτότυπων ιδεών και προϊόντων.</w:t>
      </w:r>
    </w:p>
    <w:p w:rsidR="00D734E6" w:rsidRPr="000D02D5" w:rsidRDefault="00D734E6"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0D02D5">
        <w:rPr>
          <w:rFonts w:ascii="Times New Roman" w:hAnsi="Times New Roman"/>
          <w:color w:val="000000"/>
          <w:sz w:val="24"/>
          <w:szCs w:val="24"/>
        </w:rPr>
        <w:t>Να δώσει στα παιδιά την ευκαιρία και τη δυνατότητα να αναπτύξουν μια σχέση αγάπης με τη φύση.</w:t>
      </w:r>
    </w:p>
    <w:p w:rsidR="00D90124" w:rsidRPr="008F52D8" w:rsidRDefault="0031247B"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Ανάπτυξη προφορικού και γραπτού λόγου.</w:t>
      </w:r>
    </w:p>
    <w:p w:rsidR="00D734E6" w:rsidRPr="008F52D8" w:rsidRDefault="00D734E6"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8F52D8">
        <w:rPr>
          <w:rFonts w:ascii="Times New Roman" w:hAnsi="Times New Roman"/>
          <w:color w:val="000000"/>
          <w:sz w:val="24"/>
          <w:szCs w:val="24"/>
        </w:rPr>
        <w:t>Αντί για βιβλία και θεωρίες η ίδια η προσωπική επαφή με τη φύση είναι ο καλύτερος δάσκαλος των παιδιών. Όσο πιο προσωπική είναι η εμπειρία των παιδιών με τη φύση, τόσο πιο περιβαλλοντικά ευαισθητοποιημένα και δραστηριοποιημένα είναι πιθανό να γίνουν.</w:t>
      </w:r>
    </w:p>
    <w:p w:rsidR="00D90124" w:rsidRPr="008F52D8" w:rsidRDefault="0031247B"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 xml:space="preserve">Καλλιέργεια κινητικών δεξιοτήτων και </w:t>
      </w:r>
      <w:proofErr w:type="spellStart"/>
      <w:r w:rsidRPr="008F52D8">
        <w:rPr>
          <w:rFonts w:ascii="Times New Roman" w:hAnsi="Times New Roman"/>
          <w:color w:val="000000"/>
          <w:sz w:val="24"/>
          <w:szCs w:val="24"/>
          <w:lang w:eastAsia="el-GR"/>
        </w:rPr>
        <w:t>αυτοέκφρασης</w:t>
      </w:r>
      <w:proofErr w:type="spellEnd"/>
      <w:r w:rsidRPr="008F52D8">
        <w:rPr>
          <w:rFonts w:ascii="Times New Roman" w:hAnsi="Times New Roman"/>
          <w:color w:val="000000"/>
          <w:sz w:val="24"/>
          <w:szCs w:val="24"/>
          <w:lang w:eastAsia="el-GR"/>
        </w:rPr>
        <w:t>.</w:t>
      </w:r>
    </w:p>
    <w:p w:rsidR="00D90124" w:rsidRPr="008F52D8" w:rsidRDefault="0031247B"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Προώθηση ατομικής ενθάρρυνσης και αυτοπροβολής, αυτοεκτίμησης</w:t>
      </w:r>
      <w:r w:rsidR="00D90124" w:rsidRPr="008F52D8">
        <w:rPr>
          <w:rFonts w:ascii="Times New Roman" w:hAnsi="Times New Roman"/>
          <w:color w:val="000000"/>
          <w:sz w:val="24"/>
          <w:szCs w:val="24"/>
          <w:lang w:eastAsia="el-GR"/>
        </w:rPr>
        <w:t xml:space="preserve"> </w:t>
      </w:r>
      <w:r w:rsidRPr="008F52D8">
        <w:rPr>
          <w:rFonts w:ascii="Times New Roman" w:hAnsi="Times New Roman"/>
          <w:color w:val="000000"/>
          <w:sz w:val="24"/>
          <w:szCs w:val="24"/>
          <w:lang w:eastAsia="el-GR"/>
        </w:rPr>
        <w:t>και</w:t>
      </w:r>
      <w:r w:rsidR="00D90124" w:rsidRPr="008F52D8">
        <w:rPr>
          <w:rFonts w:ascii="Times New Roman" w:hAnsi="Times New Roman"/>
          <w:color w:val="000000"/>
          <w:sz w:val="24"/>
          <w:szCs w:val="24"/>
          <w:lang w:eastAsia="el-GR"/>
        </w:rPr>
        <w:t xml:space="preserve"> </w:t>
      </w:r>
      <w:r w:rsidRPr="008F52D8">
        <w:rPr>
          <w:rFonts w:ascii="Times New Roman" w:hAnsi="Times New Roman"/>
          <w:color w:val="000000"/>
          <w:sz w:val="24"/>
          <w:szCs w:val="24"/>
          <w:lang w:eastAsia="el-GR"/>
        </w:rPr>
        <w:t>ατομικής πρωτοβουλίας.</w:t>
      </w:r>
      <w:r w:rsidR="00D90124" w:rsidRPr="008F52D8">
        <w:rPr>
          <w:rFonts w:ascii="Times New Roman" w:hAnsi="Times New Roman"/>
          <w:color w:val="000000"/>
          <w:sz w:val="24"/>
          <w:szCs w:val="24"/>
          <w:lang w:eastAsia="el-GR"/>
        </w:rPr>
        <w:t xml:space="preserve"> </w:t>
      </w:r>
    </w:p>
    <w:p w:rsidR="00D90124" w:rsidRPr="008F52D8" w:rsidRDefault="0031247B"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Εξωτερίκευση δημιουργικής έκφρασης.</w:t>
      </w:r>
    </w:p>
    <w:p w:rsidR="00D734E6" w:rsidRPr="008F52D8" w:rsidRDefault="00D734E6"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8F52D8">
        <w:rPr>
          <w:rFonts w:ascii="Times New Roman" w:hAnsi="Times New Roman"/>
          <w:color w:val="000000"/>
          <w:sz w:val="24"/>
          <w:szCs w:val="24"/>
        </w:rPr>
        <w:t>Η σημασία της εκπαίδευσης σε εξωτερικούς χώρους είναι αρκετά σαφής και οι θετικές επιπτώσεις της στην αντιμετώπιση των περιβαλλοντικών θεμάτων έχουν αποδειχθεί ευεργετικές.</w:t>
      </w:r>
    </w:p>
    <w:p w:rsidR="00407634" w:rsidRPr="008F52D8" w:rsidRDefault="0031247B" w:rsidP="000D02D5">
      <w:pPr>
        <w:numPr>
          <w:ilvl w:val="0"/>
          <w:numId w:val="4"/>
        </w:numPr>
        <w:autoSpaceDE w:val="0"/>
        <w:autoSpaceDN w:val="0"/>
        <w:adjustRightInd w:val="0"/>
        <w:spacing w:after="0"/>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Μετουσίωση προσπάθειας σε ενέργεια και σύνδεση του επιπέδου προσπάθειας</w:t>
      </w:r>
      <w:r w:rsidR="00351BFE" w:rsidRPr="008F52D8">
        <w:rPr>
          <w:rFonts w:ascii="Times New Roman" w:hAnsi="Times New Roman"/>
          <w:color w:val="000000"/>
          <w:sz w:val="24"/>
          <w:szCs w:val="24"/>
          <w:lang w:eastAsia="el-GR"/>
        </w:rPr>
        <w:t xml:space="preserve"> </w:t>
      </w:r>
      <w:r w:rsidRPr="008F52D8">
        <w:rPr>
          <w:rFonts w:ascii="Times New Roman" w:hAnsi="Times New Roman"/>
          <w:color w:val="000000"/>
          <w:sz w:val="24"/>
          <w:szCs w:val="24"/>
          <w:lang w:eastAsia="el-GR"/>
        </w:rPr>
        <w:t>με το βαθμό επιτυχίας, μέσω της μετάβασης από το στάδιο προετοιμασίας στην</w:t>
      </w:r>
      <w:r w:rsidR="00407634" w:rsidRPr="008F52D8">
        <w:rPr>
          <w:rFonts w:ascii="Times New Roman" w:hAnsi="Times New Roman"/>
          <w:color w:val="000000"/>
          <w:sz w:val="24"/>
          <w:szCs w:val="24"/>
          <w:lang w:eastAsia="el-GR"/>
        </w:rPr>
        <w:t xml:space="preserve"> </w:t>
      </w:r>
      <w:r w:rsidRPr="008F52D8">
        <w:rPr>
          <w:rFonts w:ascii="Times New Roman" w:hAnsi="Times New Roman"/>
          <w:color w:val="000000"/>
          <w:sz w:val="24"/>
          <w:szCs w:val="24"/>
          <w:lang w:eastAsia="el-GR"/>
        </w:rPr>
        <w:t>πράξη.</w:t>
      </w:r>
    </w:p>
    <w:p w:rsidR="007742F2" w:rsidRPr="008F52D8" w:rsidRDefault="00D90124" w:rsidP="000D02D5">
      <w:pPr>
        <w:pStyle w:val="2"/>
        <w:rPr>
          <w:rFonts w:ascii="Times New Roman" w:hAnsi="Times New Roman"/>
          <w:color w:val="000000"/>
          <w:sz w:val="24"/>
          <w:szCs w:val="24"/>
          <w:lang w:eastAsia="el-GR"/>
        </w:rPr>
      </w:pPr>
      <w:bookmarkStart w:id="4" w:name="_Toc72857264"/>
      <w:r w:rsidRPr="008F52D8">
        <w:rPr>
          <w:rFonts w:ascii="Times New Roman" w:hAnsi="Times New Roman"/>
          <w:color w:val="000000"/>
          <w:sz w:val="24"/>
          <w:szCs w:val="24"/>
          <w:lang w:eastAsia="el-GR"/>
        </w:rPr>
        <w:t xml:space="preserve">Ο </w:t>
      </w:r>
      <w:r w:rsidR="0031247B" w:rsidRPr="008F52D8">
        <w:rPr>
          <w:rFonts w:ascii="Times New Roman" w:hAnsi="Times New Roman"/>
          <w:color w:val="000000"/>
          <w:sz w:val="24"/>
          <w:szCs w:val="24"/>
          <w:lang w:eastAsia="el-GR"/>
        </w:rPr>
        <w:t>Σκοπός του</w:t>
      </w:r>
      <w:r w:rsidRPr="008F52D8">
        <w:rPr>
          <w:rFonts w:ascii="Times New Roman" w:hAnsi="Times New Roman"/>
          <w:color w:val="000000"/>
          <w:sz w:val="24"/>
          <w:szCs w:val="24"/>
          <w:lang w:eastAsia="el-GR"/>
        </w:rPr>
        <w:t xml:space="preserve"> Π</w:t>
      </w:r>
      <w:r w:rsidR="0031247B" w:rsidRPr="008F52D8">
        <w:rPr>
          <w:rFonts w:ascii="Times New Roman" w:hAnsi="Times New Roman"/>
          <w:color w:val="000000"/>
          <w:sz w:val="24"/>
          <w:szCs w:val="24"/>
          <w:lang w:eastAsia="el-GR"/>
        </w:rPr>
        <w:t>ρογράμματος</w:t>
      </w:r>
      <w:bookmarkEnd w:id="4"/>
    </w:p>
    <w:p w:rsidR="00D734E6" w:rsidRPr="008F52D8" w:rsidRDefault="00D734E6" w:rsidP="000D02D5">
      <w:pPr>
        <w:pStyle w:val="a9"/>
        <w:spacing w:line="276" w:lineRule="auto"/>
        <w:ind w:left="100" w:right="527"/>
        <w:rPr>
          <w:color w:val="000000"/>
        </w:rPr>
      </w:pPr>
      <w:r w:rsidRPr="008F52D8">
        <w:rPr>
          <w:color w:val="000000"/>
        </w:rPr>
        <w:t>Ο σκοπός των παρεμβάσεων είναι η γνωριμία, η θεμελίωση και ο ενστερνισμός της ιδέας πως τα περιβαλλοντικά πάρκα συνδέουν τους ανθρώπους με τα εξής:</w:t>
      </w:r>
    </w:p>
    <w:p w:rsidR="00D734E6" w:rsidRPr="008F52D8" w:rsidRDefault="00D734E6" w:rsidP="000D02D5">
      <w:pPr>
        <w:pStyle w:val="a9"/>
        <w:spacing w:before="9" w:line="276" w:lineRule="auto"/>
        <w:rPr>
          <w:color w:val="000000"/>
        </w:rPr>
      </w:pPr>
    </w:p>
    <w:p w:rsidR="00D734E6" w:rsidRPr="008F52D8" w:rsidRDefault="00D734E6" w:rsidP="000D02D5">
      <w:pPr>
        <w:pStyle w:val="a8"/>
        <w:widowControl w:val="0"/>
        <w:numPr>
          <w:ilvl w:val="2"/>
          <w:numId w:val="7"/>
        </w:numPr>
        <w:tabs>
          <w:tab w:val="left" w:pos="821"/>
        </w:tabs>
        <w:autoSpaceDE w:val="0"/>
        <w:autoSpaceDN w:val="0"/>
        <w:spacing w:after="0"/>
        <w:ind w:hanging="361"/>
        <w:contextualSpacing w:val="0"/>
        <w:rPr>
          <w:rFonts w:ascii="Times New Roman" w:hAnsi="Times New Roman"/>
          <w:color w:val="000000"/>
          <w:sz w:val="24"/>
          <w:szCs w:val="24"/>
        </w:rPr>
      </w:pPr>
      <w:r w:rsidRPr="008F52D8">
        <w:rPr>
          <w:rFonts w:ascii="Times New Roman" w:hAnsi="Times New Roman"/>
          <w:color w:val="000000"/>
          <w:sz w:val="24"/>
          <w:szCs w:val="24"/>
        </w:rPr>
        <w:t>Σύνδεση με το φυσικό περιβάλλον</w:t>
      </w:r>
    </w:p>
    <w:p w:rsidR="00D734E6" w:rsidRPr="008F52D8" w:rsidRDefault="00D734E6" w:rsidP="000D02D5">
      <w:pPr>
        <w:pStyle w:val="a8"/>
        <w:widowControl w:val="0"/>
        <w:numPr>
          <w:ilvl w:val="2"/>
          <w:numId w:val="7"/>
        </w:numPr>
        <w:tabs>
          <w:tab w:val="left" w:pos="821"/>
        </w:tabs>
        <w:autoSpaceDE w:val="0"/>
        <w:autoSpaceDN w:val="0"/>
        <w:spacing w:before="41" w:after="0"/>
        <w:ind w:hanging="361"/>
        <w:contextualSpacing w:val="0"/>
        <w:rPr>
          <w:rFonts w:ascii="Times New Roman" w:hAnsi="Times New Roman"/>
          <w:color w:val="000000"/>
          <w:sz w:val="24"/>
          <w:szCs w:val="24"/>
        </w:rPr>
      </w:pPr>
      <w:r w:rsidRPr="008F52D8">
        <w:rPr>
          <w:rFonts w:ascii="Times New Roman" w:hAnsi="Times New Roman"/>
          <w:color w:val="000000"/>
          <w:sz w:val="24"/>
          <w:szCs w:val="24"/>
        </w:rPr>
        <w:t>Σύνδεση με την κοινότητα</w:t>
      </w:r>
    </w:p>
    <w:p w:rsidR="00D734E6" w:rsidRPr="008F52D8" w:rsidRDefault="00D734E6" w:rsidP="000D02D5">
      <w:pPr>
        <w:pStyle w:val="a8"/>
        <w:widowControl w:val="0"/>
        <w:numPr>
          <w:ilvl w:val="2"/>
          <w:numId w:val="7"/>
        </w:numPr>
        <w:tabs>
          <w:tab w:val="left" w:pos="821"/>
        </w:tabs>
        <w:autoSpaceDE w:val="0"/>
        <w:autoSpaceDN w:val="0"/>
        <w:spacing w:before="43" w:after="0"/>
        <w:ind w:hanging="361"/>
        <w:contextualSpacing w:val="0"/>
        <w:rPr>
          <w:rFonts w:ascii="Times New Roman" w:hAnsi="Times New Roman"/>
          <w:color w:val="000000"/>
          <w:sz w:val="24"/>
          <w:szCs w:val="24"/>
        </w:rPr>
      </w:pPr>
      <w:r w:rsidRPr="008F52D8">
        <w:rPr>
          <w:rFonts w:ascii="Times New Roman" w:hAnsi="Times New Roman"/>
          <w:color w:val="000000"/>
          <w:sz w:val="24"/>
          <w:szCs w:val="24"/>
        </w:rPr>
        <w:t>Ποικιλία όσον αφορά το μέγεθος και τις χρήσεις του πάρκου.</w:t>
      </w:r>
    </w:p>
    <w:p w:rsidR="00D734E6" w:rsidRPr="008F52D8" w:rsidRDefault="00D734E6" w:rsidP="000D02D5">
      <w:pPr>
        <w:pStyle w:val="a8"/>
        <w:widowControl w:val="0"/>
        <w:numPr>
          <w:ilvl w:val="2"/>
          <w:numId w:val="7"/>
        </w:numPr>
        <w:tabs>
          <w:tab w:val="left" w:pos="821"/>
        </w:tabs>
        <w:autoSpaceDE w:val="0"/>
        <w:autoSpaceDN w:val="0"/>
        <w:spacing w:before="41" w:after="0"/>
        <w:ind w:hanging="361"/>
        <w:contextualSpacing w:val="0"/>
        <w:rPr>
          <w:rFonts w:ascii="Times New Roman" w:hAnsi="Times New Roman"/>
          <w:color w:val="000000"/>
          <w:sz w:val="24"/>
          <w:szCs w:val="24"/>
        </w:rPr>
      </w:pPr>
      <w:r w:rsidRPr="008F52D8">
        <w:rPr>
          <w:rFonts w:ascii="Times New Roman" w:hAnsi="Times New Roman"/>
          <w:color w:val="000000"/>
          <w:sz w:val="24"/>
          <w:szCs w:val="24"/>
        </w:rPr>
        <w:t>Ψυχαγωγικές δραστηριότητες (πεζοπορία ,ποδηλασία, κηπουρική)</w:t>
      </w:r>
    </w:p>
    <w:p w:rsidR="00D734E6" w:rsidRPr="008F52D8" w:rsidRDefault="00D734E6" w:rsidP="000D02D5">
      <w:pPr>
        <w:pStyle w:val="a8"/>
        <w:widowControl w:val="0"/>
        <w:numPr>
          <w:ilvl w:val="2"/>
          <w:numId w:val="7"/>
        </w:numPr>
        <w:tabs>
          <w:tab w:val="left" w:pos="821"/>
        </w:tabs>
        <w:autoSpaceDE w:val="0"/>
        <w:autoSpaceDN w:val="0"/>
        <w:spacing w:before="41" w:after="0"/>
        <w:ind w:right="117"/>
        <w:contextualSpacing w:val="0"/>
        <w:rPr>
          <w:rFonts w:ascii="Times New Roman" w:hAnsi="Times New Roman"/>
          <w:color w:val="000000"/>
          <w:sz w:val="24"/>
          <w:szCs w:val="24"/>
        </w:rPr>
      </w:pPr>
      <w:r w:rsidRPr="008F52D8">
        <w:rPr>
          <w:rFonts w:ascii="Times New Roman" w:hAnsi="Times New Roman"/>
          <w:color w:val="000000"/>
          <w:sz w:val="24"/>
          <w:szCs w:val="24"/>
        </w:rPr>
        <w:t>Προαγωγή</w:t>
      </w:r>
      <w:r w:rsidR="00E67918" w:rsidRPr="008F52D8">
        <w:rPr>
          <w:rFonts w:ascii="Times New Roman" w:hAnsi="Times New Roman"/>
          <w:color w:val="000000"/>
          <w:sz w:val="24"/>
          <w:szCs w:val="24"/>
        </w:rPr>
        <w:t xml:space="preserve"> της </w:t>
      </w:r>
      <w:r w:rsidRPr="008F52D8">
        <w:rPr>
          <w:rFonts w:ascii="Times New Roman" w:hAnsi="Times New Roman"/>
          <w:color w:val="000000"/>
          <w:sz w:val="24"/>
          <w:szCs w:val="24"/>
        </w:rPr>
        <w:t>διαρκής,</w:t>
      </w:r>
      <w:r w:rsidR="00E67918" w:rsidRPr="008F52D8">
        <w:rPr>
          <w:rFonts w:ascii="Times New Roman" w:hAnsi="Times New Roman"/>
          <w:color w:val="000000"/>
          <w:sz w:val="24"/>
          <w:szCs w:val="24"/>
        </w:rPr>
        <w:t xml:space="preserve"> </w:t>
      </w:r>
      <w:r w:rsidRPr="008F52D8">
        <w:rPr>
          <w:rFonts w:ascii="Times New Roman" w:hAnsi="Times New Roman"/>
          <w:color w:val="000000"/>
          <w:sz w:val="24"/>
          <w:szCs w:val="24"/>
        </w:rPr>
        <w:t>βιώσιμης</w:t>
      </w:r>
      <w:r w:rsidR="00E67918" w:rsidRPr="008F52D8">
        <w:rPr>
          <w:rFonts w:ascii="Times New Roman" w:hAnsi="Times New Roman"/>
          <w:color w:val="000000"/>
          <w:sz w:val="24"/>
          <w:szCs w:val="24"/>
        </w:rPr>
        <w:t xml:space="preserve"> </w:t>
      </w:r>
      <w:r w:rsidRPr="008F52D8">
        <w:rPr>
          <w:rFonts w:ascii="Times New Roman" w:hAnsi="Times New Roman"/>
          <w:color w:val="000000"/>
          <w:sz w:val="24"/>
          <w:szCs w:val="24"/>
        </w:rPr>
        <w:t>και</w:t>
      </w:r>
      <w:r w:rsidR="00E67918" w:rsidRPr="008F52D8">
        <w:rPr>
          <w:rFonts w:ascii="Times New Roman" w:hAnsi="Times New Roman"/>
          <w:color w:val="000000"/>
          <w:sz w:val="24"/>
          <w:szCs w:val="24"/>
        </w:rPr>
        <w:t xml:space="preserve"> </w:t>
      </w:r>
      <w:r w:rsidRPr="008F52D8">
        <w:rPr>
          <w:rFonts w:ascii="Times New Roman" w:hAnsi="Times New Roman"/>
          <w:color w:val="000000"/>
          <w:sz w:val="24"/>
          <w:szCs w:val="24"/>
        </w:rPr>
        <w:t>χωρίς</w:t>
      </w:r>
      <w:r w:rsidR="00E67918" w:rsidRPr="008F52D8">
        <w:rPr>
          <w:rFonts w:ascii="Times New Roman" w:hAnsi="Times New Roman"/>
          <w:color w:val="000000"/>
          <w:sz w:val="24"/>
          <w:szCs w:val="24"/>
        </w:rPr>
        <w:t xml:space="preserve"> </w:t>
      </w:r>
      <w:r w:rsidRPr="008F52D8">
        <w:rPr>
          <w:rFonts w:ascii="Times New Roman" w:hAnsi="Times New Roman"/>
          <w:color w:val="000000"/>
          <w:sz w:val="24"/>
          <w:szCs w:val="24"/>
        </w:rPr>
        <w:t>αποκλεισμούς</w:t>
      </w:r>
      <w:r w:rsidR="00E67918" w:rsidRPr="008F52D8">
        <w:rPr>
          <w:rFonts w:ascii="Times New Roman" w:hAnsi="Times New Roman"/>
          <w:color w:val="000000"/>
          <w:sz w:val="24"/>
          <w:szCs w:val="24"/>
        </w:rPr>
        <w:t xml:space="preserve"> </w:t>
      </w:r>
      <w:r w:rsidRPr="008F52D8">
        <w:rPr>
          <w:rFonts w:ascii="Times New Roman" w:hAnsi="Times New Roman"/>
          <w:color w:val="000000"/>
          <w:sz w:val="24"/>
          <w:szCs w:val="24"/>
        </w:rPr>
        <w:t>οικονομικής</w:t>
      </w:r>
      <w:r w:rsidR="00E67918" w:rsidRPr="008F52D8">
        <w:rPr>
          <w:rFonts w:ascii="Times New Roman" w:hAnsi="Times New Roman"/>
          <w:color w:val="000000"/>
          <w:sz w:val="24"/>
          <w:szCs w:val="24"/>
        </w:rPr>
        <w:t xml:space="preserve"> </w:t>
      </w:r>
      <w:r w:rsidRPr="008F52D8">
        <w:rPr>
          <w:rFonts w:ascii="Times New Roman" w:hAnsi="Times New Roman"/>
          <w:color w:val="000000"/>
          <w:sz w:val="24"/>
          <w:szCs w:val="24"/>
        </w:rPr>
        <w:t>ανάπτυξης</w:t>
      </w:r>
      <w:r w:rsidR="00E67918" w:rsidRPr="008F52D8">
        <w:rPr>
          <w:rFonts w:ascii="Times New Roman" w:hAnsi="Times New Roman"/>
          <w:color w:val="000000"/>
          <w:sz w:val="24"/>
          <w:szCs w:val="24"/>
        </w:rPr>
        <w:t xml:space="preserve"> </w:t>
      </w:r>
      <w:r w:rsidRPr="008F52D8">
        <w:rPr>
          <w:rFonts w:ascii="Times New Roman" w:hAnsi="Times New Roman"/>
          <w:color w:val="000000"/>
          <w:sz w:val="24"/>
          <w:szCs w:val="24"/>
        </w:rPr>
        <w:t>και την πλήρη απασχόληση και αξιοπρεπή εργασία για όλους.</w:t>
      </w:r>
    </w:p>
    <w:p w:rsidR="00D734E6" w:rsidRPr="008F52D8" w:rsidRDefault="00D734E6" w:rsidP="000D02D5">
      <w:pPr>
        <w:rPr>
          <w:rFonts w:ascii="Times New Roman" w:hAnsi="Times New Roman"/>
          <w:color w:val="000000"/>
          <w:sz w:val="24"/>
          <w:szCs w:val="24"/>
          <w:lang w:eastAsia="el-GR"/>
        </w:rPr>
      </w:pPr>
    </w:p>
    <w:p w:rsidR="00D90124" w:rsidRPr="008F52D8" w:rsidRDefault="007C1961" w:rsidP="000D02D5">
      <w:p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rPr>
        <w:t xml:space="preserve">Η Τέχνη ως εργαλείο </w:t>
      </w:r>
      <w:r w:rsidR="00D274B9" w:rsidRPr="008F52D8">
        <w:rPr>
          <w:rFonts w:ascii="Times New Roman" w:hAnsi="Times New Roman"/>
          <w:color w:val="000000"/>
          <w:sz w:val="24"/>
          <w:szCs w:val="24"/>
        </w:rPr>
        <w:t>στην περιβαλλοντική εκπαίδευση είναι μ</w:t>
      </w:r>
      <w:r w:rsidRPr="008F52D8">
        <w:rPr>
          <w:rFonts w:ascii="Times New Roman" w:hAnsi="Times New Roman"/>
          <w:color w:val="000000"/>
          <w:sz w:val="24"/>
          <w:szCs w:val="24"/>
        </w:rPr>
        <w:t xml:space="preserve">ια παιδαγωγική διαδικασία που </w:t>
      </w:r>
      <w:r w:rsidR="00D274B9" w:rsidRPr="008F52D8">
        <w:rPr>
          <w:rFonts w:ascii="Times New Roman" w:hAnsi="Times New Roman"/>
          <w:color w:val="000000"/>
          <w:sz w:val="24"/>
          <w:szCs w:val="24"/>
        </w:rPr>
        <w:t>αποσκοπεί : </w:t>
      </w:r>
    </w:p>
    <w:p w:rsidR="00D90124" w:rsidRPr="008F52D8" w:rsidRDefault="00D90124" w:rsidP="000D02D5">
      <w:pPr>
        <w:numPr>
          <w:ilvl w:val="0"/>
          <w:numId w:val="5"/>
        </w:num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rPr>
        <w:t xml:space="preserve">Στην </w:t>
      </w:r>
      <w:r w:rsidR="00D274B9" w:rsidRPr="008F52D8">
        <w:rPr>
          <w:rFonts w:ascii="Times New Roman" w:hAnsi="Times New Roman"/>
          <w:color w:val="000000"/>
          <w:sz w:val="24"/>
          <w:szCs w:val="24"/>
        </w:rPr>
        <w:t>δημιουργί</w:t>
      </w:r>
      <w:r w:rsidRPr="008F52D8">
        <w:rPr>
          <w:rFonts w:ascii="Times New Roman" w:hAnsi="Times New Roman"/>
          <w:color w:val="000000"/>
          <w:sz w:val="24"/>
          <w:szCs w:val="24"/>
        </w:rPr>
        <w:t>α</w:t>
      </w:r>
      <w:r w:rsidR="00D274B9" w:rsidRPr="008F52D8">
        <w:rPr>
          <w:rFonts w:ascii="Times New Roman" w:hAnsi="Times New Roman"/>
          <w:color w:val="000000"/>
          <w:sz w:val="24"/>
          <w:szCs w:val="24"/>
        </w:rPr>
        <w:t xml:space="preserve"> στάσε</w:t>
      </w:r>
      <w:r w:rsidRPr="008F52D8">
        <w:rPr>
          <w:rFonts w:ascii="Times New Roman" w:hAnsi="Times New Roman"/>
          <w:color w:val="000000"/>
          <w:sz w:val="24"/>
          <w:szCs w:val="24"/>
        </w:rPr>
        <w:t>ων</w:t>
      </w:r>
      <w:r w:rsidR="00D274B9" w:rsidRPr="008F52D8">
        <w:rPr>
          <w:rFonts w:ascii="Times New Roman" w:hAnsi="Times New Roman"/>
          <w:color w:val="000000"/>
          <w:sz w:val="24"/>
          <w:szCs w:val="24"/>
        </w:rPr>
        <w:t xml:space="preserve"> απέναντι στην καλλιτεχνική δημιουργία</w:t>
      </w:r>
      <w:r w:rsidRPr="008F52D8">
        <w:rPr>
          <w:rFonts w:ascii="Times New Roman" w:hAnsi="Times New Roman"/>
          <w:color w:val="000000"/>
          <w:sz w:val="24"/>
          <w:szCs w:val="24"/>
        </w:rPr>
        <w:t xml:space="preserve"> και</w:t>
      </w:r>
      <w:r w:rsidR="007C1961" w:rsidRPr="008F52D8">
        <w:rPr>
          <w:rFonts w:ascii="Times New Roman" w:hAnsi="Times New Roman"/>
          <w:color w:val="000000"/>
          <w:sz w:val="24"/>
          <w:szCs w:val="24"/>
        </w:rPr>
        <w:t xml:space="preserve"> στο περιβάλλον</w:t>
      </w:r>
      <w:r w:rsidRPr="008F52D8">
        <w:rPr>
          <w:rFonts w:ascii="Times New Roman" w:hAnsi="Times New Roman"/>
          <w:color w:val="000000"/>
          <w:sz w:val="24"/>
          <w:szCs w:val="24"/>
        </w:rPr>
        <w:t>.</w:t>
      </w:r>
    </w:p>
    <w:p w:rsidR="00D90124" w:rsidRPr="008F52D8" w:rsidRDefault="00D90124" w:rsidP="000D02D5">
      <w:pPr>
        <w:numPr>
          <w:ilvl w:val="0"/>
          <w:numId w:val="5"/>
        </w:num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rPr>
        <w:t>Στην απόκτηση</w:t>
      </w:r>
      <w:r w:rsidR="003A2E1C" w:rsidRPr="008F52D8">
        <w:rPr>
          <w:rFonts w:ascii="Times New Roman" w:hAnsi="Times New Roman"/>
          <w:color w:val="000000"/>
          <w:sz w:val="24"/>
          <w:szCs w:val="24"/>
        </w:rPr>
        <w:t xml:space="preserve"> γνώσε</w:t>
      </w:r>
      <w:r w:rsidRPr="008F52D8">
        <w:rPr>
          <w:rFonts w:ascii="Times New Roman" w:hAnsi="Times New Roman"/>
          <w:color w:val="000000"/>
          <w:sz w:val="24"/>
          <w:szCs w:val="24"/>
        </w:rPr>
        <w:t>ων</w:t>
      </w:r>
      <w:r w:rsidR="003A2E1C" w:rsidRPr="008F52D8">
        <w:rPr>
          <w:rFonts w:ascii="Times New Roman" w:hAnsi="Times New Roman"/>
          <w:color w:val="000000"/>
          <w:sz w:val="24"/>
          <w:szCs w:val="24"/>
        </w:rPr>
        <w:t xml:space="preserve">, </w:t>
      </w:r>
      <w:r w:rsidRPr="008F52D8">
        <w:rPr>
          <w:rFonts w:ascii="Times New Roman" w:hAnsi="Times New Roman"/>
          <w:color w:val="000000"/>
          <w:sz w:val="24"/>
          <w:szCs w:val="24"/>
        </w:rPr>
        <w:t>κριτικής</w:t>
      </w:r>
      <w:r w:rsidR="003A2E1C" w:rsidRPr="008F52D8">
        <w:rPr>
          <w:rFonts w:ascii="Times New Roman" w:hAnsi="Times New Roman"/>
          <w:color w:val="000000"/>
          <w:sz w:val="24"/>
          <w:szCs w:val="24"/>
        </w:rPr>
        <w:t xml:space="preserve"> </w:t>
      </w:r>
      <w:r w:rsidR="002E28ED" w:rsidRPr="008F52D8">
        <w:rPr>
          <w:rFonts w:ascii="Times New Roman" w:hAnsi="Times New Roman"/>
          <w:color w:val="000000"/>
          <w:sz w:val="24"/>
          <w:szCs w:val="24"/>
        </w:rPr>
        <w:t>ικανότητ</w:t>
      </w:r>
      <w:r w:rsidRPr="008F52D8">
        <w:rPr>
          <w:rFonts w:ascii="Times New Roman" w:hAnsi="Times New Roman"/>
          <w:color w:val="000000"/>
          <w:sz w:val="24"/>
          <w:szCs w:val="24"/>
        </w:rPr>
        <w:t>α</w:t>
      </w:r>
      <w:r w:rsidR="002E28ED" w:rsidRPr="008F52D8">
        <w:rPr>
          <w:rFonts w:ascii="Times New Roman" w:hAnsi="Times New Roman"/>
          <w:color w:val="000000"/>
          <w:sz w:val="24"/>
          <w:szCs w:val="24"/>
        </w:rPr>
        <w:t>ς</w:t>
      </w:r>
      <w:r w:rsidRPr="008F52D8">
        <w:rPr>
          <w:rFonts w:ascii="Times New Roman" w:hAnsi="Times New Roman"/>
          <w:color w:val="000000"/>
          <w:sz w:val="24"/>
          <w:szCs w:val="24"/>
        </w:rPr>
        <w:t>.</w:t>
      </w:r>
    </w:p>
    <w:p w:rsidR="007C1961" w:rsidRPr="008F52D8" w:rsidRDefault="00D274B9" w:rsidP="000D02D5">
      <w:pPr>
        <w:numPr>
          <w:ilvl w:val="0"/>
          <w:numId w:val="5"/>
        </w:num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rPr>
        <w:t>Στη διαμόρφωση μια στάσης απέναντι στους συνανθρώπους, στη φύση, στις διαπροσωπικές σχέσεις, στις αρνητικές επεμβάσεις στο περιβάλλον αλλά και στον ίδιο μας τον εαυτό, μέσα από το τρίπτυχο γνωρίζω-μπορώ-νιώθω.</w:t>
      </w:r>
    </w:p>
    <w:p w:rsidR="0031247B" w:rsidRPr="008F52D8" w:rsidRDefault="00D90124" w:rsidP="000D02D5">
      <w:pPr>
        <w:numPr>
          <w:ilvl w:val="0"/>
          <w:numId w:val="5"/>
        </w:num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rPr>
        <w:t xml:space="preserve">Στην </w:t>
      </w:r>
      <w:r w:rsidR="0031247B" w:rsidRPr="008F52D8">
        <w:rPr>
          <w:rFonts w:ascii="Times New Roman" w:hAnsi="Times New Roman"/>
          <w:color w:val="000000"/>
          <w:sz w:val="24"/>
          <w:szCs w:val="24"/>
          <w:lang w:eastAsia="el-GR"/>
        </w:rPr>
        <w:t>εξοικε</w:t>
      </w:r>
      <w:r w:rsidRPr="008F52D8">
        <w:rPr>
          <w:rFonts w:ascii="Times New Roman" w:hAnsi="Times New Roman"/>
          <w:color w:val="000000"/>
          <w:sz w:val="24"/>
          <w:szCs w:val="24"/>
          <w:lang w:eastAsia="el-GR"/>
        </w:rPr>
        <w:t>ί</w:t>
      </w:r>
      <w:r w:rsidR="0031247B" w:rsidRPr="008F52D8">
        <w:rPr>
          <w:rFonts w:ascii="Times New Roman" w:hAnsi="Times New Roman"/>
          <w:color w:val="000000"/>
          <w:sz w:val="24"/>
          <w:szCs w:val="24"/>
          <w:lang w:eastAsia="el-GR"/>
        </w:rPr>
        <w:t>ω</w:t>
      </w:r>
      <w:r w:rsidRPr="008F52D8">
        <w:rPr>
          <w:rFonts w:ascii="Times New Roman" w:hAnsi="Times New Roman"/>
          <w:color w:val="000000"/>
          <w:sz w:val="24"/>
          <w:szCs w:val="24"/>
          <w:lang w:eastAsia="el-GR"/>
        </w:rPr>
        <w:t>σ</w:t>
      </w:r>
      <w:r w:rsidRPr="008F52D8">
        <w:rPr>
          <w:rFonts w:ascii="Times New Roman" w:hAnsi="Times New Roman"/>
          <w:color w:val="000000"/>
          <w:sz w:val="24"/>
          <w:szCs w:val="24"/>
        </w:rPr>
        <w:t>η</w:t>
      </w:r>
      <w:r w:rsidR="0018527B" w:rsidRPr="008F52D8">
        <w:rPr>
          <w:rFonts w:ascii="Times New Roman" w:hAnsi="Times New Roman"/>
          <w:color w:val="000000"/>
          <w:sz w:val="24"/>
          <w:szCs w:val="24"/>
          <w:lang w:eastAsia="el-GR"/>
        </w:rPr>
        <w:t xml:space="preserve"> και </w:t>
      </w:r>
      <w:r w:rsidRPr="008F52D8">
        <w:rPr>
          <w:rFonts w:ascii="Times New Roman" w:hAnsi="Times New Roman"/>
          <w:color w:val="000000"/>
          <w:sz w:val="24"/>
          <w:szCs w:val="24"/>
          <w:lang w:eastAsia="el-GR"/>
        </w:rPr>
        <w:t>στ</w:t>
      </w:r>
      <w:r w:rsidRPr="008F52D8">
        <w:rPr>
          <w:rFonts w:ascii="Times New Roman" w:hAnsi="Times New Roman"/>
          <w:color w:val="000000"/>
          <w:sz w:val="24"/>
          <w:szCs w:val="24"/>
        </w:rPr>
        <w:t>ην</w:t>
      </w:r>
      <w:r w:rsidR="0018527B" w:rsidRPr="008F52D8">
        <w:rPr>
          <w:rFonts w:ascii="Times New Roman" w:hAnsi="Times New Roman"/>
          <w:color w:val="000000"/>
          <w:sz w:val="24"/>
          <w:szCs w:val="24"/>
          <w:lang w:eastAsia="el-GR"/>
        </w:rPr>
        <w:t xml:space="preserve"> γνωρ</w:t>
      </w:r>
      <w:r w:rsidRPr="008F52D8">
        <w:rPr>
          <w:rFonts w:ascii="Times New Roman" w:hAnsi="Times New Roman"/>
          <w:color w:val="000000"/>
          <w:sz w:val="24"/>
          <w:szCs w:val="24"/>
          <w:lang w:eastAsia="el-GR"/>
        </w:rPr>
        <w:t>ιμία</w:t>
      </w:r>
      <w:r w:rsidR="0018527B" w:rsidRPr="008F52D8">
        <w:rPr>
          <w:rFonts w:ascii="Times New Roman" w:hAnsi="Times New Roman"/>
          <w:color w:val="000000"/>
          <w:sz w:val="24"/>
          <w:szCs w:val="24"/>
          <w:lang w:eastAsia="el-GR"/>
        </w:rPr>
        <w:t xml:space="preserve"> </w:t>
      </w:r>
      <w:r w:rsidRPr="008F52D8">
        <w:rPr>
          <w:rFonts w:ascii="Times New Roman" w:hAnsi="Times New Roman"/>
          <w:color w:val="000000"/>
          <w:sz w:val="24"/>
          <w:szCs w:val="24"/>
          <w:lang w:eastAsia="el-GR"/>
        </w:rPr>
        <w:t>των</w:t>
      </w:r>
      <w:r w:rsidR="0018527B" w:rsidRPr="008F52D8">
        <w:rPr>
          <w:rFonts w:ascii="Times New Roman" w:hAnsi="Times New Roman"/>
          <w:color w:val="000000"/>
          <w:sz w:val="24"/>
          <w:szCs w:val="24"/>
          <w:lang w:eastAsia="el-GR"/>
        </w:rPr>
        <w:t xml:space="preserve"> μαθητ</w:t>
      </w:r>
      <w:r w:rsidRPr="008F52D8">
        <w:rPr>
          <w:rFonts w:ascii="Times New Roman" w:hAnsi="Times New Roman"/>
          <w:color w:val="000000"/>
          <w:sz w:val="24"/>
          <w:szCs w:val="24"/>
          <w:lang w:eastAsia="el-GR"/>
        </w:rPr>
        <w:t>ών</w:t>
      </w:r>
      <w:r w:rsidR="0018527B" w:rsidRPr="008F52D8">
        <w:rPr>
          <w:rFonts w:ascii="Times New Roman" w:hAnsi="Times New Roman"/>
          <w:color w:val="000000"/>
          <w:sz w:val="24"/>
          <w:szCs w:val="24"/>
          <w:lang w:eastAsia="el-GR"/>
        </w:rPr>
        <w:t xml:space="preserve"> το</w:t>
      </w:r>
      <w:r w:rsidRPr="008F52D8">
        <w:rPr>
          <w:rFonts w:ascii="Times New Roman" w:hAnsi="Times New Roman"/>
          <w:color w:val="000000"/>
          <w:sz w:val="24"/>
          <w:szCs w:val="24"/>
          <w:lang w:eastAsia="el-GR"/>
        </w:rPr>
        <w:t>υ</w:t>
      </w:r>
      <w:r w:rsidR="0031247B" w:rsidRPr="008F52D8">
        <w:rPr>
          <w:rFonts w:ascii="Times New Roman" w:hAnsi="Times New Roman"/>
          <w:color w:val="000000"/>
          <w:sz w:val="24"/>
          <w:szCs w:val="24"/>
          <w:lang w:eastAsia="el-GR"/>
        </w:rPr>
        <w:t xml:space="preserve"> </w:t>
      </w:r>
      <w:r w:rsidRPr="008F52D8">
        <w:rPr>
          <w:rFonts w:ascii="Times New Roman" w:hAnsi="Times New Roman"/>
          <w:color w:val="000000"/>
          <w:sz w:val="24"/>
          <w:szCs w:val="24"/>
          <w:lang w:eastAsia="el-GR"/>
        </w:rPr>
        <w:t xml:space="preserve">φυσικού </w:t>
      </w:r>
      <w:r w:rsidR="0031247B" w:rsidRPr="008F52D8">
        <w:rPr>
          <w:rFonts w:ascii="Times New Roman" w:hAnsi="Times New Roman"/>
          <w:color w:val="000000"/>
          <w:sz w:val="24"/>
          <w:szCs w:val="24"/>
          <w:lang w:eastAsia="el-GR"/>
        </w:rPr>
        <w:t>περιβάλλον</w:t>
      </w:r>
      <w:r w:rsidRPr="008F52D8">
        <w:rPr>
          <w:rFonts w:ascii="Times New Roman" w:hAnsi="Times New Roman"/>
          <w:color w:val="000000"/>
          <w:sz w:val="24"/>
          <w:szCs w:val="24"/>
          <w:lang w:eastAsia="el-GR"/>
        </w:rPr>
        <w:t>τος</w:t>
      </w:r>
      <w:r w:rsidR="0018527B" w:rsidRPr="008F52D8">
        <w:rPr>
          <w:rFonts w:ascii="Times New Roman" w:hAnsi="Times New Roman"/>
          <w:color w:val="000000"/>
          <w:sz w:val="24"/>
          <w:szCs w:val="24"/>
          <w:lang w:eastAsia="el-GR"/>
        </w:rPr>
        <w:t xml:space="preserve"> και </w:t>
      </w:r>
      <w:r w:rsidRPr="008F52D8">
        <w:rPr>
          <w:rFonts w:ascii="Times New Roman" w:hAnsi="Times New Roman"/>
          <w:color w:val="000000"/>
          <w:sz w:val="24"/>
          <w:szCs w:val="24"/>
          <w:lang w:eastAsia="el-GR"/>
        </w:rPr>
        <w:t>των</w:t>
      </w:r>
      <w:r w:rsidR="0018527B" w:rsidRPr="008F52D8">
        <w:rPr>
          <w:rFonts w:ascii="Times New Roman" w:hAnsi="Times New Roman"/>
          <w:color w:val="000000"/>
          <w:sz w:val="24"/>
          <w:szCs w:val="24"/>
          <w:lang w:eastAsia="el-GR"/>
        </w:rPr>
        <w:t xml:space="preserve"> επιδράσεις του. Με</w:t>
      </w:r>
      <w:r w:rsidR="007C1961" w:rsidRPr="008F52D8">
        <w:rPr>
          <w:rFonts w:ascii="Times New Roman" w:hAnsi="Times New Roman"/>
          <w:color w:val="000000"/>
          <w:sz w:val="24"/>
          <w:szCs w:val="24"/>
          <w:lang w:eastAsia="el-GR"/>
        </w:rPr>
        <w:t xml:space="preserve"> το Εργαστήρι Καλλιτεχνικής Περιβαλλοντικής Εκπαίδευσης</w:t>
      </w:r>
      <w:r w:rsidR="0018527B" w:rsidRPr="008F52D8">
        <w:rPr>
          <w:rFonts w:ascii="Times New Roman" w:hAnsi="Times New Roman"/>
          <w:color w:val="000000"/>
          <w:sz w:val="24"/>
          <w:szCs w:val="24"/>
          <w:lang w:eastAsia="el-GR"/>
        </w:rPr>
        <w:t xml:space="preserve"> </w:t>
      </w:r>
      <w:r w:rsidR="007C1961" w:rsidRPr="008F52D8">
        <w:rPr>
          <w:rFonts w:ascii="Times New Roman" w:hAnsi="Times New Roman"/>
          <w:color w:val="000000"/>
          <w:sz w:val="24"/>
          <w:szCs w:val="24"/>
        </w:rPr>
        <w:t xml:space="preserve">όπου κατασκευάζονται σε συνεργασία με τα παιδιά προϊόντα και έργα τέχνης με χρήση ανακυκλώσιμων υλικών που θα συλλέγονται από τα παιδιά μέσα από την καθημερινότητά τους </w:t>
      </w:r>
      <w:r w:rsidRPr="008F52D8">
        <w:rPr>
          <w:rFonts w:ascii="Times New Roman" w:hAnsi="Times New Roman"/>
          <w:color w:val="000000"/>
          <w:sz w:val="24"/>
          <w:szCs w:val="24"/>
          <w:lang w:eastAsia="el-GR"/>
        </w:rPr>
        <w:t>θα</w:t>
      </w:r>
      <w:r w:rsidR="0031247B" w:rsidRPr="008F52D8">
        <w:rPr>
          <w:rFonts w:ascii="Times New Roman" w:hAnsi="Times New Roman"/>
          <w:color w:val="000000"/>
          <w:sz w:val="24"/>
          <w:szCs w:val="24"/>
          <w:lang w:eastAsia="el-GR"/>
        </w:rPr>
        <w:t xml:space="preserve"> αποκτήσ</w:t>
      </w:r>
      <w:r w:rsidR="0018527B" w:rsidRPr="008F52D8">
        <w:rPr>
          <w:rFonts w:ascii="Times New Roman" w:hAnsi="Times New Roman"/>
          <w:color w:val="000000"/>
          <w:sz w:val="24"/>
          <w:szCs w:val="24"/>
          <w:lang w:eastAsia="el-GR"/>
        </w:rPr>
        <w:t xml:space="preserve">ουν σταδιακά φιλική σχέση με το </w:t>
      </w:r>
      <w:r w:rsidR="0031247B" w:rsidRPr="008F52D8">
        <w:rPr>
          <w:rFonts w:ascii="Times New Roman" w:hAnsi="Times New Roman"/>
          <w:color w:val="000000"/>
          <w:sz w:val="24"/>
          <w:szCs w:val="24"/>
          <w:lang w:eastAsia="el-GR"/>
        </w:rPr>
        <w:t>περιβάλλον</w:t>
      </w:r>
      <w:r w:rsidRPr="008F52D8">
        <w:rPr>
          <w:rFonts w:ascii="Times New Roman" w:hAnsi="Times New Roman"/>
          <w:color w:val="000000"/>
          <w:sz w:val="24"/>
          <w:szCs w:val="24"/>
          <w:lang w:eastAsia="el-GR"/>
        </w:rPr>
        <w:t>,</w:t>
      </w:r>
      <w:r w:rsidR="0018527B" w:rsidRPr="008F52D8">
        <w:rPr>
          <w:rFonts w:ascii="Times New Roman" w:hAnsi="Times New Roman"/>
          <w:color w:val="000000"/>
          <w:sz w:val="24"/>
          <w:szCs w:val="24"/>
          <w:lang w:eastAsia="el-GR"/>
        </w:rPr>
        <w:t xml:space="preserve"> </w:t>
      </w:r>
      <w:r w:rsidR="0031247B" w:rsidRPr="008F52D8">
        <w:rPr>
          <w:rFonts w:ascii="Times New Roman" w:hAnsi="Times New Roman"/>
          <w:color w:val="000000"/>
          <w:sz w:val="24"/>
          <w:szCs w:val="24"/>
          <w:lang w:eastAsia="el-GR"/>
        </w:rPr>
        <w:t>αλλά και με τον εαυτό τους στο συνεργατικό πλαίσιο της ομάδας.</w:t>
      </w:r>
    </w:p>
    <w:p w:rsidR="0031247B" w:rsidRPr="008F52D8" w:rsidRDefault="00D90124" w:rsidP="000D02D5">
      <w:pPr>
        <w:pStyle w:val="2"/>
        <w:rPr>
          <w:rFonts w:ascii="Times New Roman" w:hAnsi="Times New Roman"/>
          <w:color w:val="000000"/>
          <w:sz w:val="24"/>
          <w:szCs w:val="24"/>
          <w:lang w:eastAsia="el-GR"/>
        </w:rPr>
      </w:pPr>
      <w:bookmarkStart w:id="5" w:name="_Toc72857265"/>
      <w:r w:rsidRPr="008F52D8">
        <w:rPr>
          <w:rFonts w:ascii="Times New Roman" w:hAnsi="Times New Roman"/>
          <w:color w:val="000000"/>
          <w:sz w:val="24"/>
          <w:szCs w:val="24"/>
          <w:lang w:eastAsia="el-GR"/>
        </w:rPr>
        <w:t xml:space="preserve">Οι </w:t>
      </w:r>
      <w:r w:rsidR="0031247B" w:rsidRPr="008F52D8">
        <w:rPr>
          <w:rFonts w:ascii="Times New Roman" w:hAnsi="Times New Roman"/>
          <w:color w:val="000000"/>
          <w:sz w:val="24"/>
          <w:szCs w:val="24"/>
          <w:lang w:eastAsia="el-GR"/>
        </w:rPr>
        <w:t>Στόχοι του</w:t>
      </w:r>
      <w:r w:rsidRPr="008F52D8">
        <w:rPr>
          <w:rFonts w:ascii="Times New Roman" w:hAnsi="Times New Roman"/>
          <w:color w:val="000000"/>
          <w:sz w:val="24"/>
          <w:szCs w:val="24"/>
          <w:lang w:eastAsia="el-GR"/>
        </w:rPr>
        <w:t xml:space="preserve"> Π</w:t>
      </w:r>
      <w:r w:rsidR="0031247B" w:rsidRPr="008F52D8">
        <w:rPr>
          <w:rFonts w:ascii="Times New Roman" w:hAnsi="Times New Roman"/>
          <w:color w:val="000000"/>
          <w:sz w:val="24"/>
          <w:szCs w:val="24"/>
          <w:lang w:eastAsia="el-GR"/>
        </w:rPr>
        <w:t>ρογράμματος</w:t>
      </w:r>
      <w:bookmarkEnd w:id="5"/>
    </w:p>
    <w:p w:rsidR="0031247B" w:rsidRPr="008F52D8" w:rsidRDefault="0031247B" w:rsidP="000D02D5">
      <w:pPr>
        <w:autoSpaceDE w:val="0"/>
        <w:autoSpaceDN w:val="0"/>
        <w:adjustRightInd w:val="0"/>
        <w:spacing w:after="0"/>
        <w:ind w:firstLine="454"/>
        <w:jc w:val="both"/>
        <w:rPr>
          <w:rFonts w:ascii="Times New Roman" w:hAnsi="Times New Roman"/>
          <w:b/>
          <w:bCs/>
          <w:color w:val="000000"/>
          <w:sz w:val="24"/>
          <w:szCs w:val="24"/>
          <w:lang w:eastAsia="el-GR"/>
        </w:rPr>
      </w:pPr>
    </w:p>
    <w:p w:rsidR="0031247B" w:rsidRPr="008F52D8" w:rsidRDefault="00D90124" w:rsidP="000D02D5">
      <w:pPr>
        <w:autoSpaceDE w:val="0"/>
        <w:autoSpaceDN w:val="0"/>
        <w:adjustRightInd w:val="0"/>
        <w:spacing w:after="0"/>
        <w:ind w:firstLine="454"/>
        <w:jc w:val="both"/>
        <w:rPr>
          <w:rFonts w:ascii="Times New Roman" w:hAnsi="Times New Roman"/>
          <w:b/>
          <w:bCs/>
          <w:iCs/>
          <w:color w:val="000000"/>
          <w:sz w:val="24"/>
          <w:szCs w:val="24"/>
          <w:lang w:eastAsia="el-GR"/>
        </w:rPr>
      </w:pPr>
      <w:r w:rsidRPr="008F52D8">
        <w:rPr>
          <w:rFonts w:ascii="Times New Roman" w:hAnsi="Times New Roman"/>
          <w:b/>
          <w:bCs/>
          <w:iCs/>
          <w:color w:val="000000"/>
          <w:sz w:val="24"/>
          <w:szCs w:val="24"/>
          <w:lang w:eastAsia="el-GR"/>
        </w:rPr>
        <w:t xml:space="preserve">Α) </w:t>
      </w:r>
      <w:r w:rsidR="0031247B" w:rsidRPr="008F52D8">
        <w:rPr>
          <w:rFonts w:ascii="Times New Roman" w:hAnsi="Times New Roman"/>
          <w:b/>
          <w:bCs/>
          <w:iCs/>
          <w:color w:val="000000"/>
          <w:sz w:val="24"/>
          <w:szCs w:val="24"/>
          <w:lang w:eastAsia="el-GR"/>
        </w:rPr>
        <w:t>Γνωστικοί</w:t>
      </w:r>
    </w:p>
    <w:p w:rsidR="00D274B9" w:rsidRPr="008F52D8" w:rsidRDefault="00D274B9" w:rsidP="000D02D5">
      <w:pPr>
        <w:numPr>
          <w:ilvl w:val="0"/>
          <w:numId w:val="3"/>
        </w:num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rPr>
        <w:t>Να γνωρίσουν τα παιδιά το φυσικό και ανθρωπογενές περιβάλλον.</w:t>
      </w:r>
    </w:p>
    <w:p w:rsidR="007C1961" w:rsidRPr="008F52D8" w:rsidRDefault="007C1961" w:rsidP="000D02D5">
      <w:pPr>
        <w:pStyle w:val="a8"/>
        <w:widowControl w:val="0"/>
        <w:numPr>
          <w:ilvl w:val="0"/>
          <w:numId w:val="3"/>
        </w:numPr>
        <w:tabs>
          <w:tab w:val="left" w:pos="821"/>
        </w:tabs>
        <w:autoSpaceDE w:val="0"/>
        <w:autoSpaceDN w:val="0"/>
        <w:spacing w:after="0"/>
        <w:contextualSpacing w:val="0"/>
        <w:rPr>
          <w:rFonts w:ascii="Times New Roman" w:hAnsi="Times New Roman"/>
          <w:color w:val="000000"/>
          <w:sz w:val="24"/>
          <w:szCs w:val="24"/>
        </w:rPr>
      </w:pPr>
      <w:r w:rsidRPr="008F52D8">
        <w:rPr>
          <w:rFonts w:ascii="Times New Roman" w:hAnsi="Times New Roman"/>
          <w:color w:val="000000"/>
          <w:sz w:val="24"/>
          <w:szCs w:val="24"/>
        </w:rPr>
        <w:t>Να μάθουν να σκέφτονται μέσα από την παρατήρηση και τον πειραματισμό.</w:t>
      </w:r>
    </w:p>
    <w:p w:rsidR="007C1961" w:rsidRPr="008F52D8" w:rsidRDefault="007C1961" w:rsidP="000D02D5">
      <w:pPr>
        <w:pStyle w:val="a8"/>
        <w:widowControl w:val="0"/>
        <w:numPr>
          <w:ilvl w:val="0"/>
          <w:numId w:val="3"/>
        </w:numPr>
        <w:tabs>
          <w:tab w:val="left" w:pos="821"/>
        </w:tabs>
        <w:autoSpaceDE w:val="0"/>
        <w:autoSpaceDN w:val="0"/>
        <w:spacing w:after="0"/>
        <w:contextualSpacing w:val="0"/>
        <w:rPr>
          <w:rFonts w:ascii="Times New Roman" w:hAnsi="Times New Roman"/>
          <w:color w:val="000000"/>
          <w:sz w:val="24"/>
          <w:szCs w:val="24"/>
        </w:rPr>
      </w:pPr>
      <w:r w:rsidRPr="008F52D8">
        <w:rPr>
          <w:rFonts w:ascii="Times New Roman" w:hAnsi="Times New Roman"/>
          <w:color w:val="000000"/>
          <w:sz w:val="24"/>
          <w:szCs w:val="24"/>
        </w:rPr>
        <w:t>Να σκέφτονται λογικά.</w:t>
      </w:r>
    </w:p>
    <w:p w:rsidR="00D274B9" w:rsidRPr="008F52D8" w:rsidRDefault="00D274B9" w:rsidP="000D02D5">
      <w:pPr>
        <w:numPr>
          <w:ilvl w:val="0"/>
          <w:numId w:val="3"/>
        </w:num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rPr>
        <w:t xml:space="preserve">Να κατανοήσουν τους μηχανισμούς του φυσικού περιβάλλοντος και </w:t>
      </w:r>
      <w:r w:rsidR="00D90124" w:rsidRPr="008F52D8">
        <w:rPr>
          <w:rFonts w:ascii="Times New Roman" w:hAnsi="Times New Roman"/>
          <w:color w:val="000000"/>
          <w:sz w:val="24"/>
          <w:szCs w:val="24"/>
        </w:rPr>
        <w:t xml:space="preserve">της </w:t>
      </w:r>
      <w:r w:rsidRPr="008F52D8">
        <w:rPr>
          <w:rFonts w:ascii="Times New Roman" w:hAnsi="Times New Roman"/>
          <w:color w:val="000000"/>
          <w:sz w:val="24"/>
          <w:szCs w:val="24"/>
        </w:rPr>
        <w:t>αλληλεπίδρασης του με το ανθρωπογενές.</w:t>
      </w:r>
    </w:p>
    <w:p w:rsidR="009F18CC" w:rsidRPr="008F52D8" w:rsidRDefault="009F18CC" w:rsidP="000D02D5">
      <w:pPr>
        <w:pStyle w:val="a8"/>
        <w:widowControl w:val="0"/>
        <w:numPr>
          <w:ilvl w:val="0"/>
          <w:numId w:val="3"/>
        </w:numPr>
        <w:tabs>
          <w:tab w:val="left" w:pos="821"/>
        </w:tabs>
        <w:autoSpaceDE w:val="0"/>
        <w:autoSpaceDN w:val="0"/>
        <w:spacing w:after="0"/>
        <w:ind w:right="1242"/>
        <w:contextualSpacing w:val="0"/>
        <w:rPr>
          <w:rFonts w:ascii="Times New Roman" w:hAnsi="Times New Roman"/>
          <w:color w:val="000000"/>
          <w:sz w:val="24"/>
          <w:szCs w:val="24"/>
        </w:rPr>
      </w:pPr>
      <w:r w:rsidRPr="008F52D8">
        <w:rPr>
          <w:rFonts w:ascii="Times New Roman" w:hAnsi="Times New Roman"/>
          <w:color w:val="000000"/>
          <w:sz w:val="24"/>
          <w:szCs w:val="24"/>
        </w:rPr>
        <w:t>Να καταλάβουν γιατί είναι σημαντικό να αγαπάνε και να φροντίζουνε το περιβάλλον.</w:t>
      </w:r>
    </w:p>
    <w:p w:rsidR="00D274B9" w:rsidRPr="008F52D8" w:rsidRDefault="00D274B9" w:rsidP="000D02D5">
      <w:pPr>
        <w:numPr>
          <w:ilvl w:val="0"/>
          <w:numId w:val="3"/>
        </w:num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rPr>
        <w:t>Να καταλάβουν πόσο εύθραυστες είναι οι ισορροπίες του φυσικού</w:t>
      </w:r>
      <w:r w:rsidR="00D90124" w:rsidRPr="008F52D8">
        <w:rPr>
          <w:rFonts w:ascii="Times New Roman" w:hAnsi="Times New Roman"/>
          <w:color w:val="000000"/>
          <w:sz w:val="24"/>
          <w:szCs w:val="24"/>
        </w:rPr>
        <w:t xml:space="preserve"> </w:t>
      </w:r>
      <w:r w:rsidRPr="008F52D8">
        <w:rPr>
          <w:rFonts w:ascii="Times New Roman" w:hAnsi="Times New Roman"/>
          <w:color w:val="000000"/>
          <w:sz w:val="24"/>
          <w:szCs w:val="24"/>
        </w:rPr>
        <w:t>περιβάλλοντος.</w:t>
      </w:r>
    </w:p>
    <w:p w:rsidR="009F18CC" w:rsidRPr="008F52D8" w:rsidRDefault="009F18CC" w:rsidP="000D02D5">
      <w:pPr>
        <w:pStyle w:val="a8"/>
        <w:widowControl w:val="0"/>
        <w:numPr>
          <w:ilvl w:val="0"/>
          <w:numId w:val="3"/>
        </w:numPr>
        <w:tabs>
          <w:tab w:val="left" w:pos="821"/>
        </w:tabs>
        <w:autoSpaceDE w:val="0"/>
        <w:autoSpaceDN w:val="0"/>
        <w:spacing w:after="0"/>
        <w:contextualSpacing w:val="0"/>
        <w:rPr>
          <w:rFonts w:ascii="Times New Roman" w:hAnsi="Times New Roman"/>
          <w:color w:val="000000"/>
          <w:sz w:val="24"/>
          <w:szCs w:val="24"/>
        </w:rPr>
      </w:pPr>
      <w:r w:rsidRPr="008F52D8">
        <w:rPr>
          <w:rFonts w:ascii="Times New Roman" w:hAnsi="Times New Roman"/>
          <w:color w:val="000000"/>
          <w:sz w:val="24"/>
          <w:szCs w:val="24"/>
        </w:rPr>
        <w:t>Να μάθουνε ότι με τα χέρια τους μπορούνε να φτιάξουνε κάτι χρήσιμο</w:t>
      </w:r>
    </w:p>
    <w:p w:rsidR="00D274B9" w:rsidRPr="008F52D8" w:rsidRDefault="00D274B9" w:rsidP="000D02D5">
      <w:pPr>
        <w:numPr>
          <w:ilvl w:val="0"/>
          <w:numId w:val="3"/>
        </w:num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rPr>
        <w:t>Να συνειδητοποιήσουν ότι οι ανθρώπινες δραστηριότητες και</w:t>
      </w:r>
      <w:r w:rsidR="00D90124" w:rsidRPr="008F52D8">
        <w:rPr>
          <w:rFonts w:ascii="Times New Roman" w:hAnsi="Times New Roman"/>
          <w:color w:val="000000"/>
          <w:sz w:val="24"/>
          <w:szCs w:val="24"/>
        </w:rPr>
        <w:t xml:space="preserve"> </w:t>
      </w:r>
      <w:r w:rsidRPr="008F52D8">
        <w:rPr>
          <w:rFonts w:ascii="Times New Roman" w:hAnsi="Times New Roman"/>
          <w:color w:val="000000"/>
          <w:sz w:val="24"/>
          <w:szCs w:val="24"/>
        </w:rPr>
        <w:t>παρεμβάσεις έχουν επικίνδυνες  συνέπειες πάνω στο φυσικό περιβάλλον.</w:t>
      </w:r>
    </w:p>
    <w:p w:rsidR="009F18CC" w:rsidRPr="008F52D8" w:rsidRDefault="009F18CC" w:rsidP="000D02D5">
      <w:pPr>
        <w:pStyle w:val="a8"/>
        <w:widowControl w:val="0"/>
        <w:numPr>
          <w:ilvl w:val="0"/>
          <w:numId w:val="3"/>
        </w:numPr>
        <w:tabs>
          <w:tab w:val="left" w:pos="821"/>
        </w:tabs>
        <w:autoSpaceDE w:val="0"/>
        <w:autoSpaceDN w:val="0"/>
        <w:spacing w:after="0"/>
        <w:contextualSpacing w:val="0"/>
        <w:rPr>
          <w:rFonts w:ascii="Times New Roman" w:hAnsi="Times New Roman"/>
          <w:color w:val="000000"/>
          <w:sz w:val="24"/>
          <w:szCs w:val="24"/>
        </w:rPr>
      </w:pPr>
      <w:r w:rsidRPr="008F52D8">
        <w:rPr>
          <w:rFonts w:ascii="Times New Roman" w:hAnsi="Times New Roman"/>
          <w:color w:val="000000"/>
          <w:sz w:val="24"/>
          <w:szCs w:val="24"/>
        </w:rPr>
        <w:t>Να δούνε την ομορφιά μαθημάτων όπως των μαθηματικών, των αριθμών εκτός κλασσικής τάξης σχολείου και διαγωνίσματος.</w:t>
      </w:r>
    </w:p>
    <w:p w:rsidR="00D274B9" w:rsidRPr="008F52D8" w:rsidRDefault="00D274B9" w:rsidP="000D02D5">
      <w:pPr>
        <w:numPr>
          <w:ilvl w:val="0"/>
          <w:numId w:val="3"/>
        </w:num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rPr>
        <w:t>Να μάθουν πόσο πολύτιμη είναι η διαφύλαξη και η προστασία</w:t>
      </w:r>
      <w:r w:rsidR="00D90124" w:rsidRPr="008F52D8">
        <w:rPr>
          <w:rFonts w:ascii="Times New Roman" w:hAnsi="Times New Roman"/>
          <w:color w:val="000000"/>
          <w:sz w:val="24"/>
          <w:szCs w:val="24"/>
        </w:rPr>
        <w:t xml:space="preserve"> </w:t>
      </w:r>
      <w:r w:rsidRPr="008F52D8">
        <w:rPr>
          <w:rFonts w:ascii="Times New Roman" w:hAnsi="Times New Roman"/>
          <w:color w:val="000000"/>
          <w:sz w:val="24"/>
          <w:szCs w:val="24"/>
        </w:rPr>
        <w:t>του φυσικού και ανθρωπογενούς περιβάλλοντος.</w:t>
      </w:r>
    </w:p>
    <w:p w:rsidR="00D274B9" w:rsidRPr="008F52D8" w:rsidRDefault="003A2E1C" w:rsidP="000D02D5">
      <w:pPr>
        <w:numPr>
          <w:ilvl w:val="0"/>
          <w:numId w:val="3"/>
        </w:num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lang w:eastAsia="el-GR"/>
        </w:rPr>
        <w:t>Ν</w:t>
      </w:r>
      <w:r w:rsidR="0031247B" w:rsidRPr="008F52D8">
        <w:rPr>
          <w:rFonts w:ascii="Times New Roman" w:hAnsi="Times New Roman"/>
          <w:color w:val="000000"/>
          <w:sz w:val="24"/>
          <w:szCs w:val="24"/>
          <w:lang w:eastAsia="el-GR"/>
        </w:rPr>
        <w:t>α ασκηθούν στη δεξιότητα της ακρόασης.</w:t>
      </w:r>
    </w:p>
    <w:p w:rsidR="0031247B" w:rsidRPr="008F52D8" w:rsidRDefault="003A2E1C" w:rsidP="000D02D5">
      <w:pPr>
        <w:numPr>
          <w:ilvl w:val="0"/>
          <w:numId w:val="3"/>
        </w:numPr>
        <w:shd w:val="clear" w:color="auto" w:fill="FFFFFF"/>
        <w:jc w:val="both"/>
        <w:rPr>
          <w:rFonts w:ascii="Times New Roman" w:hAnsi="Times New Roman"/>
          <w:color w:val="000000"/>
          <w:sz w:val="24"/>
          <w:szCs w:val="24"/>
        </w:rPr>
      </w:pPr>
      <w:r w:rsidRPr="008F52D8">
        <w:rPr>
          <w:rFonts w:ascii="Times New Roman" w:hAnsi="Times New Roman"/>
          <w:color w:val="000000"/>
          <w:sz w:val="24"/>
          <w:szCs w:val="24"/>
          <w:lang w:eastAsia="el-GR"/>
        </w:rPr>
        <w:t>Ν</w:t>
      </w:r>
      <w:r w:rsidR="0031247B" w:rsidRPr="008F52D8">
        <w:rPr>
          <w:rFonts w:ascii="Times New Roman" w:hAnsi="Times New Roman"/>
          <w:color w:val="000000"/>
          <w:sz w:val="24"/>
          <w:szCs w:val="24"/>
          <w:lang w:eastAsia="el-GR"/>
        </w:rPr>
        <w:t>α επεξεργαστούν τη δυνατότητα κατανόησης κειμένων.</w:t>
      </w:r>
    </w:p>
    <w:p w:rsidR="009F18CC" w:rsidRPr="008F52D8" w:rsidRDefault="009F18CC" w:rsidP="000D02D5">
      <w:pPr>
        <w:pStyle w:val="a9"/>
        <w:numPr>
          <w:ilvl w:val="0"/>
          <w:numId w:val="3"/>
        </w:numPr>
        <w:spacing w:before="2" w:line="276" w:lineRule="auto"/>
        <w:ind w:right="548"/>
        <w:rPr>
          <w:color w:val="000000"/>
        </w:rPr>
      </w:pPr>
      <w:r w:rsidRPr="008F52D8">
        <w:rPr>
          <w:color w:val="000000"/>
        </w:rPr>
        <w:t>Να τονώσει την περιέργειά τους και να τους οδηγήσει σε ενασχόληση με τις φυσικές επιστήμες χωρίς να είναι απαραίτητο να γίνουνε όλοι πυρηνικοί επιστήμονες ή αστροναύτες αλλά να μάθουμε τα βασικά τα οποία θα τους βοηθήσουν στην πορεία της ζωής μας σε όλους τους τομείς.</w:t>
      </w:r>
    </w:p>
    <w:p w:rsidR="009F18CC" w:rsidRPr="008F52D8" w:rsidRDefault="009F18CC" w:rsidP="000D02D5">
      <w:pPr>
        <w:shd w:val="clear" w:color="auto" w:fill="FFFFFF"/>
        <w:ind w:left="1174"/>
        <w:jc w:val="both"/>
        <w:rPr>
          <w:rFonts w:ascii="Times New Roman" w:hAnsi="Times New Roman"/>
          <w:color w:val="000000"/>
          <w:sz w:val="24"/>
          <w:szCs w:val="24"/>
        </w:rPr>
      </w:pPr>
    </w:p>
    <w:p w:rsidR="0018527B" w:rsidRPr="008F52D8" w:rsidRDefault="0018527B" w:rsidP="000D02D5">
      <w:pPr>
        <w:autoSpaceDE w:val="0"/>
        <w:autoSpaceDN w:val="0"/>
        <w:adjustRightInd w:val="0"/>
        <w:spacing w:after="0"/>
        <w:ind w:firstLine="454"/>
        <w:jc w:val="both"/>
        <w:rPr>
          <w:rFonts w:ascii="Times New Roman" w:hAnsi="Times New Roman"/>
          <w:color w:val="000000"/>
          <w:sz w:val="24"/>
          <w:szCs w:val="24"/>
          <w:lang w:eastAsia="el-GR"/>
        </w:rPr>
      </w:pPr>
    </w:p>
    <w:p w:rsidR="00D274B9" w:rsidRPr="008F52D8" w:rsidRDefault="00D90124" w:rsidP="000D02D5">
      <w:pPr>
        <w:autoSpaceDE w:val="0"/>
        <w:autoSpaceDN w:val="0"/>
        <w:adjustRightInd w:val="0"/>
        <w:spacing w:after="0"/>
        <w:ind w:firstLine="454"/>
        <w:jc w:val="both"/>
        <w:rPr>
          <w:rFonts w:ascii="Times New Roman" w:hAnsi="Times New Roman"/>
          <w:b/>
          <w:bCs/>
          <w:iCs/>
          <w:color w:val="000000"/>
          <w:sz w:val="24"/>
          <w:szCs w:val="24"/>
          <w:lang w:eastAsia="el-GR"/>
        </w:rPr>
      </w:pPr>
      <w:r w:rsidRPr="008F52D8">
        <w:rPr>
          <w:rFonts w:ascii="Times New Roman" w:hAnsi="Times New Roman"/>
          <w:b/>
          <w:bCs/>
          <w:iCs/>
          <w:color w:val="000000"/>
          <w:sz w:val="24"/>
          <w:szCs w:val="24"/>
          <w:lang w:eastAsia="el-GR"/>
        </w:rPr>
        <w:t xml:space="preserve">Β) </w:t>
      </w:r>
      <w:r w:rsidR="0031247B" w:rsidRPr="008F52D8">
        <w:rPr>
          <w:rFonts w:ascii="Times New Roman" w:hAnsi="Times New Roman"/>
          <w:b/>
          <w:bCs/>
          <w:iCs/>
          <w:color w:val="000000"/>
          <w:sz w:val="24"/>
          <w:szCs w:val="24"/>
          <w:lang w:eastAsia="el-GR"/>
        </w:rPr>
        <w:t>Συναισθηματικοί</w:t>
      </w:r>
    </w:p>
    <w:p w:rsidR="00F114E1" w:rsidRPr="008F52D8" w:rsidRDefault="00F114E1" w:rsidP="000D02D5">
      <w:pPr>
        <w:autoSpaceDE w:val="0"/>
        <w:autoSpaceDN w:val="0"/>
        <w:adjustRightInd w:val="0"/>
        <w:spacing w:after="0"/>
        <w:ind w:firstLine="454"/>
        <w:jc w:val="both"/>
        <w:rPr>
          <w:rFonts w:ascii="Times New Roman" w:hAnsi="Times New Roman"/>
          <w:b/>
          <w:bCs/>
          <w:iCs/>
          <w:color w:val="000000"/>
          <w:sz w:val="24"/>
          <w:szCs w:val="24"/>
          <w:lang w:eastAsia="el-GR"/>
        </w:rPr>
      </w:pPr>
    </w:p>
    <w:p w:rsidR="00F114E1" w:rsidRPr="008F52D8" w:rsidRDefault="003A2E1C" w:rsidP="000D02D5">
      <w:pPr>
        <w:numPr>
          <w:ilvl w:val="0"/>
          <w:numId w:val="1"/>
        </w:numPr>
        <w:autoSpaceDE w:val="0"/>
        <w:autoSpaceDN w:val="0"/>
        <w:adjustRightInd w:val="0"/>
        <w:spacing w:after="0"/>
        <w:ind w:left="1134" w:hanging="283"/>
        <w:jc w:val="both"/>
        <w:rPr>
          <w:rFonts w:ascii="Times New Roman" w:hAnsi="Times New Roman"/>
          <w:b/>
          <w:bCs/>
          <w:iCs/>
          <w:color w:val="000000"/>
          <w:sz w:val="24"/>
          <w:szCs w:val="24"/>
          <w:lang w:eastAsia="el-GR"/>
        </w:rPr>
      </w:pPr>
      <w:r w:rsidRPr="008F52D8">
        <w:rPr>
          <w:rFonts w:ascii="Times New Roman" w:hAnsi="Times New Roman"/>
          <w:color w:val="000000"/>
          <w:sz w:val="24"/>
          <w:szCs w:val="24"/>
          <w:lang w:eastAsia="el-GR"/>
        </w:rPr>
        <w:t>Ν</w:t>
      </w:r>
      <w:r w:rsidR="0031247B" w:rsidRPr="008F52D8">
        <w:rPr>
          <w:rFonts w:ascii="Times New Roman" w:hAnsi="Times New Roman"/>
          <w:color w:val="000000"/>
          <w:sz w:val="24"/>
          <w:szCs w:val="24"/>
          <w:lang w:eastAsia="el-GR"/>
        </w:rPr>
        <w:t xml:space="preserve">α </w:t>
      </w:r>
      <w:r w:rsidR="00F114E1" w:rsidRPr="008F52D8">
        <w:rPr>
          <w:rFonts w:ascii="Times New Roman" w:hAnsi="Times New Roman"/>
          <w:color w:val="000000"/>
          <w:sz w:val="24"/>
          <w:szCs w:val="24"/>
          <w:lang w:eastAsia="el-GR"/>
        </w:rPr>
        <w:t>συνειδητοποιήσουν τις ατομικές, αλλά και τις συλλογικές ευθύνες για την υπάρχουσα κατάσταση αναφορικά με το θέμα και γενικότερα με το περιβάλλον.</w:t>
      </w:r>
    </w:p>
    <w:p w:rsidR="00F114E1" w:rsidRPr="008F52D8" w:rsidRDefault="00D90124" w:rsidP="000D02D5">
      <w:pPr>
        <w:numPr>
          <w:ilvl w:val="0"/>
          <w:numId w:val="1"/>
        </w:numPr>
        <w:autoSpaceDE w:val="0"/>
        <w:autoSpaceDN w:val="0"/>
        <w:adjustRightInd w:val="0"/>
        <w:spacing w:after="0"/>
        <w:ind w:left="1134" w:hanging="283"/>
        <w:jc w:val="both"/>
        <w:rPr>
          <w:rFonts w:ascii="Times New Roman" w:hAnsi="Times New Roman"/>
          <w:b/>
          <w:bCs/>
          <w:iCs/>
          <w:color w:val="000000"/>
          <w:sz w:val="24"/>
          <w:szCs w:val="24"/>
          <w:lang w:eastAsia="el-GR"/>
        </w:rPr>
      </w:pPr>
      <w:r w:rsidRPr="008F52D8">
        <w:rPr>
          <w:rFonts w:ascii="Times New Roman" w:hAnsi="Times New Roman"/>
          <w:color w:val="000000"/>
          <w:sz w:val="24"/>
          <w:szCs w:val="24"/>
          <w:lang w:eastAsia="el-GR"/>
        </w:rPr>
        <w:t>Α</w:t>
      </w:r>
      <w:r w:rsidR="0031247B" w:rsidRPr="008F52D8">
        <w:rPr>
          <w:rFonts w:ascii="Times New Roman" w:hAnsi="Times New Roman"/>
          <w:color w:val="000000"/>
          <w:sz w:val="24"/>
          <w:szCs w:val="24"/>
          <w:lang w:eastAsia="el-GR"/>
        </w:rPr>
        <w:t>πόλαυση.</w:t>
      </w:r>
    </w:p>
    <w:p w:rsidR="00D274B9" w:rsidRPr="008F52D8" w:rsidRDefault="003A2E1C" w:rsidP="000D02D5">
      <w:pPr>
        <w:numPr>
          <w:ilvl w:val="0"/>
          <w:numId w:val="1"/>
        </w:numPr>
        <w:autoSpaceDE w:val="0"/>
        <w:autoSpaceDN w:val="0"/>
        <w:adjustRightInd w:val="0"/>
        <w:spacing w:after="0"/>
        <w:ind w:left="1134" w:hanging="283"/>
        <w:jc w:val="both"/>
        <w:rPr>
          <w:rFonts w:ascii="Times New Roman" w:hAnsi="Times New Roman"/>
          <w:b/>
          <w:bCs/>
          <w:iCs/>
          <w:color w:val="000000"/>
          <w:sz w:val="24"/>
          <w:szCs w:val="24"/>
          <w:lang w:eastAsia="el-GR"/>
        </w:rPr>
      </w:pPr>
      <w:r w:rsidRPr="008F52D8">
        <w:rPr>
          <w:rFonts w:ascii="Times New Roman" w:hAnsi="Times New Roman"/>
          <w:color w:val="000000"/>
          <w:sz w:val="24"/>
          <w:szCs w:val="24"/>
          <w:lang w:eastAsia="el-GR"/>
        </w:rPr>
        <w:t>Ν</w:t>
      </w:r>
      <w:r w:rsidR="0031247B" w:rsidRPr="008F52D8">
        <w:rPr>
          <w:rFonts w:ascii="Times New Roman" w:hAnsi="Times New Roman"/>
          <w:color w:val="000000"/>
          <w:sz w:val="24"/>
          <w:szCs w:val="24"/>
          <w:lang w:eastAsia="el-GR"/>
        </w:rPr>
        <w:t>α προάγουν την αφηγηματική ικανότητά τους.</w:t>
      </w:r>
    </w:p>
    <w:p w:rsidR="00D219DB" w:rsidRPr="008F52D8" w:rsidRDefault="00F114E1" w:rsidP="000D02D5">
      <w:pPr>
        <w:numPr>
          <w:ilvl w:val="0"/>
          <w:numId w:val="1"/>
        </w:numPr>
        <w:autoSpaceDE w:val="0"/>
        <w:autoSpaceDN w:val="0"/>
        <w:adjustRightInd w:val="0"/>
        <w:spacing w:after="0"/>
        <w:ind w:left="1134" w:hanging="283"/>
        <w:jc w:val="both"/>
        <w:rPr>
          <w:rFonts w:ascii="Times New Roman" w:hAnsi="Times New Roman"/>
          <w:b/>
          <w:bCs/>
          <w:iCs/>
          <w:color w:val="000000"/>
          <w:sz w:val="24"/>
          <w:szCs w:val="24"/>
          <w:lang w:eastAsia="el-GR"/>
        </w:rPr>
      </w:pPr>
      <w:r w:rsidRPr="008F52D8">
        <w:rPr>
          <w:rFonts w:ascii="Times New Roman" w:hAnsi="Times New Roman"/>
          <w:bCs/>
          <w:iCs/>
          <w:color w:val="000000"/>
          <w:sz w:val="24"/>
          <w:szCs w:val="24"/>
          <w:lang w:eastAsia="el-GR"/>
        </w:rPr>
        <w:t>Να αμφισβητήσουν και να αναθεωρήσουν αντιλήψεις και πρακτικές υιοθετώντας νέες αξίες και στάσεις.</w:t>
      </w:r>
    </w:p>
    <w:p w:rsidR="00D219DB" w:rsidRPr="008F52D8" w:rsidRDefault="003A2E1C" w:rsidP="000D02D5">
      <w:pPr>
        <w:numPr>
          <w:ilvl w:val="0"/>
          <w:numId w:val="1"/>
        </w:numPr>
        <w:autoSpaceDE w:val="0"/>
        <w:autoSpaceDN w:val="0"/>
        <w:adjustRightInd w:val="0"/>
        <w:spacing w:after="0"/>
        <w:ind w:left="1134" w:hanging="283"/>
        <w:jc w:val="both"/>
        <w:rPr>
          <w:rFonts w:ascii="Times New Roman" w:hAnsi="Times New Roman"/>
          <w:b/>
          <w:bCs/>
          <w:iCs/>
          <w:color w:val="000000"/>
          <w:sz w:val="24"/>
          <w:szCs w:val="24"/>
          <w:lang w:eastAsia="el-GR"/>
        </w:rPr>
      </w:pPr>
      <w:r w:rsidRPr="008F52D8">
        <w:rPr>
          <w:rFonts w:ascii="Times New Roman" w:hAnsi="Times New Roman"/>
          <w:color w:val="000000"/>
          <w:sz w:val="24"/>
          <w:szCs w:val="24"/>
          <w:lang w:eastAsia="el-GR"/>
        </w:rPr>
        <w:t>Ν</w:t>
      </w:r>
      <w:r w:rsidR="0031247B" w:rsidRPr="008F52D8">
        <w:rPr>
          <w:rFonts w:ascii="Times New Roman" w:hAnsi="Times New Roman"/>
          <w:color w:val="000000"/>
          <w:sz w:val="24"/>
          <w:szCs w:val="24"/>
          <w:lang w:eastAsia="el-GR"/>
        </w:rPr>
        <w:t>α αποκτήσουν αισθήματα αυτογνωσίας κι αλληλοσεβασμού</w:t>
      </w:r>
      <w:r w:rsidR="00D274B9" w:rsidRPr="008F52D8">
        <w:rPr>
          <w:rFonts w:ascii="Times New Roman" w:hAnsi="Times New Roman"/>
          <w:color w:val="000000"/>
          <w:sz w:val="24"/>
          <w:szCs w:val="24"/>
          <w:lang w:eastAsia="el-GR"/>
        </w:rPr>
        <w:t xml:space="preserve"> </w:t>
      </w:r>
      <w:r w:rsidR="0031247B" w:rsidRPr="008F52D8">
        <w:rPr>
          <w:rFonts w:ascii="Times New Roman" w:hAnsi="Times New Roman"/>
          <w:color w:val="000000"/>
          <w:sz w:val="24"/>
          <w:szCs w:val="24"/>
          <w:lang w:eastAsia="el-GR"/>
        </w:rPr>
        <w:t>μέσα</w:t>
      </w:r>
      <w:r w:rsidR="00D90124" w:rsidRPr="008F52D8">
        <w:rPr>
          <w:rFonts w:ascii="Times New Roman" w:hAnsi="Times New Roman"/>
          <w:color w:val="000000"/>
          <w:sz w:val="24"/>
          <w:szCs w:val="24"/>
          <w:lang w:eastAsia="el-GR"/>
        </w:rPr>
        <w:t xml:space="preserve"> </w:t>
      </w:r>
      <w:r w:rsidR="0031247B" w:rsidRPr="008F52D8">
        <w:rPr>
          <w:rFonts w:ascii="Times New Roman" w:hAnsi="Times New Roman"/>
          <w:color w:val="000000"/>
          <w:sz w:val="24"/>
          <w:szCs w:val="24"/>
          <w:lang w:eastAsia="el-GR"/>
        </w:rPr>
        <w:t>στο συνεργατικό πλαίσιο της ομάδας.</w:t>
      </w:r>
    </w:p>
    <w:p w:rsidR="00D219DB" w:rsidRPr="008F52D8" w:rsidRDefault="003A2E1C" w:rsidP="000D02D5">
      <w:pPr>
        <w:numPr>
          <w:ilvl w:val="0"/>
          <w:numId w:val="1"/>
        </w:numPr>
        <w:autoSpaceDE w:val="0"/>
        <w:autoSpaceDN w:val="0"/>
        <w:adjustRightInd w:val="0"/>
        <w:spacing w:after="0"/>
        <w:ind w:left="1134" w:hanging="283"/>
        <w:jc w:val="both"/>
        <w:rPr>
          <w:rFonts w:ascii="Times New Roman" w:hAnsi="Times New Roman"/>
          <w:b/>
          <w:bCs/>
          <w:iCs/>
          <w:color w:val="000000"/>
          <w:sz w:val="24"/>
          <w:szCs w:val="24"/>
          <w:lang w:eastAsia="el-GR"/>
        </w:rPr>
      </w:pPr>
      <w:r w:rsidRPr="008F52D8">
        <w:rPr>
          <w:rFonts w:ascii="Times New Roman" w:hAnsi="Times New Roman"/>
          <w:color w:val="000000"/>
          <w:sz w:val="24"/>
          <w:szCs w:val="24"/>
        </w:rPr>
        <w:t>Να αναπτύξουν κριτική σκέψη και υπεύθυνη στάση απέναντι σε</w:t>
      </w:r>
      <w:r w:rsidR="00D90124" w:rsidRPr="008F52D8">
        <w:rPr>
          <w:rFonts w:ascii="Times New Roman" w:hAnsi="Times New Roman"/>
          <w:color w:val="000000"/>
          <w:sz w:val="24"/>
          <w:szCs w:val="24"/>
        </w:rPr>
        <w:t xml:space="preserve"> </w:t>
      </w:r>
      <w:r w:rsidRPr="008F52D8">
        <w:rPr>
          <w:rFonts w:ascii="Times New Roman" w:hAnsi="Times New Roman"/>
          <w:color w:val="000000"/>
          <w:sz w:val="24"/>
          <w:szCs w:val="24"/>
        </w:rPr>
        <w:t>περιβαλλοντικά θέματα μέσα από βιωματική προσέγγιση.</w:t>
      </w:r>
    </w:p>
    <w:p w:rsidR="00D219DB" w:rsidRPr="008F52D8" w:rsidRDefault="003A2E1C" w:rsidP="000D02D5">
      <w:pPr>
        <w:numPr>
          <w:ilvl w:val="0"/>
          <w:numId w:val="1"/>
        </w:numPr>
        <w:autoSpaceDE w:val="0"/>
        <w:autoSpaceDN w:val="0"/>
        <w:adjustRightInd w:val="0"/>
        <w:spacing w:after="0"/>
        <w:ind w:left="1134" w:hanging="283"/>
        <w:jc w:val="both"/>
        <w:rPr>
          <w:rFonts w:ascii="Times New Roman" w:hAnsi="Times New Roman"/>
          <w:b/>
          <w:bCs/>
          <w:iCs/>
          <w:color w:val="000000"/>
          <w:sz w:val="24"/>
          <w:szCs w:val="24"/>
          <w:lang w:eastAsia="el-GR"/>
        </w:rPr>
      </w:pPr>
      <w:r w:rsidRPr="008F52D8">
        <w:rPr>
          <w:rFonts w:ascii="Times New Roman" w:hAnsi="Times New Roman"/>
          <w:color w:val="000000"/>
          <w:sz w:val="24"/>
          <w:szCs w:val="24"/>
        </w:rPr>
        <w:t>Να καταλάβουν την προσωπική ευθύνη και τη δύναμη που έχει ο</w:t>
      </w:r>
      <w:r w:rsidR="00D90124" w:rsidRPr="008F52D8">
        <w:rPr>
          <w:rFonts w:ascii="Times New Roman" w:hAnsi="Times New Roman"/>
          <w:color w:val="000000"/>
          <w:sz w:val="24"/>
          <w:szCs w:val="24"/>
        </w:rPr>
        <w:t xml:space="preserve"> </w:t>
      </w:r>
      <w:r w:rsidRPr="008F52D8">
        <w:rPr>
          <w:rFonts w:ascii="Times New Roman" w:hAnsi="Times New Roman"/>
          <w:color w:val="000000"/>
          <w:sz w:val="24"/>
          <w:szCs w:val="24"/>
        </w:rPr>
        <w:t xml:space="preserve">καθένας μας, ως ενεργός πολίτης, απέναντι στην διαμόρφωση </w:t>
      </w:r>
      <w:r w:rsidR="00D90124" w:rsidRPr="008F52D8">
        <w:rPr>
          <w:rFonts w:ascii="Times New Roman" w:hAnsi="Times New Roman"/>
          <w:color w:val="000000"/>
          <w:sz w:val="24"/>
          <w:szCs w:val="24"/>
        </w:rPr>
        <w:t xml:space="preserve">της </w:t>
      </w:r>
      <w:r w:rsidRPr="008F52D8">
        <w:rPr>
          <w:rFonts w:ascii="Times New Roman" w:hAnsi="Times New Roman"/>
          <w:color w:val="000000"/>
          <w:sz w:val="24"/>
          <w:szCs w:val="24"/>
        </w:rPr>
        <w:t>περιβαλλοντικής πολιτικής του κοινωνικού συνόλου.</w:t>
      </w:r>
    </w:p>
    <w:p w:rsidR="00D219DB" w:rsidRPr="008F52D8" w:rsidRDefault="00F114E1" w:rsidP="000D02D5">
      <w:pPr>
        <w:numPr>
          <w:ilvl w:val="0"/>
          <w:numId w:val="1"/>
        </w:numPr>
        <w:autoSpaceDE w:val="0"/>
        <w:autoSpaceDN w:val="0"/>
        <w:adjustRightInd w:val="0"/>
        <w:spacing w:after="0"/>
        <w:ind w:left="1134" w:hanging="283"/>
        <w:jc w:val="both"/>
        <w:rPr>
          <w:rFonts w:ascii="Times New Roman" w:hAnsi="Times New Roman"/>
          <w:b/>
          <w:bCs/>
          <w:iCs/>
          <w:color w:val="000000"/>
          <w:sz w:val="24"/>
          <w:szCs w:val="24"/>
          <w:lang w:eastAsia="el-GR"/>
        </w:rPr>
      </w:pPr>
      <w:r w:rsidRPr="008F52D8">
        <w:rPr>
          <w:rFonts w:ascii="Times New Roman" w:hAnsi="Times New Roman"/>
          <w:color w:val="000000"/>
          <w:sz w:val="24"/>
          <w:szCs w:val="24"/>
        </w:rPr>
        <w:t>Να διαπιστώσουν τη δυνατότητά τους ως προς το δικαίωμα της παρέμβασης.</w:t>
      </w:r>
    </w:p>
    <w:p w:rsidR="00D219DB" w:rsidRPr="008F52D8" w:rsidRDefault="00F114E1" w:rsidP="000D02D5">
      <w:pPr>
        <w:numPr>
          <w:ilvl w:val="0"/>
          <w:numId w:val="1"/>
        </w:numPr>
        <w:autoSpaceDE w:val="0"/>
        <w:autoSpaceDN w:val="0"/>
        <w:adjustRightInd w:val="0"/>
        <w:spacing w:after="0"/>
        <w:ind w:left="1134" w:hanging="283"/>
        <w:jc w:val="both"/>
        <w:rPr>
          <w:rFonts w:ascii="Times New Roman" w:hAnsi="Times New Roman"/>
          <w:b/>
          <w:bCs/>
          <w:iCs/>
          <w:color w:val="000000"/>
          <w:sz w:val="24"/>
          <w:szCs w:val="24"/>
          <w:lang w:eastAsia="el-GR"/>
        </w:rPr>
      </w:pPr>
      <w:r w:rsidRPr="008F52D8">
        <w:rPr>
          <w:rFonts w:ascii="Times New Roman" w:hAnsi="Times New Roman"/>
          <w:color w:val="000000"/>
          <w:sz w:val="24"/>
          <w:szCs w:val="24"/>
        </w:rPr>
        <w:t>Να καταλάβουν και να αποδεχτούν τη διαφορετικότητα στα πλαίσια των ομάδων</w:t>
      </w:r>
      <w:r w:rsidR="00D219DB" w:rsidRPr="008F52D8">
        <w:rPr>
          <w:rFonts w:ascii="Times New Roman" w:hAnsi="Times New Roman"/>
          <w:color w:val="000000"/>
          <w:sz w:val="24"/>
          <w:szCs w:val="24"/>
        </w:rPr>
        <w:t xml:space="preserve"> κατά την συνεργασία τους στη λήψη αποφάσεων, διαχείριση των απόψεων και σκέψεων κατά την ανταλλαγή.</w:t>
      </w:r>
    </w:p>
    <w:p w:rsidR="00D219DB" w:rsidRPr="008F52D8" w:rsidRDefault="003A2E1C" w:rsidP="000D02D5">
      <w:pPr>
        <w:numPr>
          <w:ilvl w:val="0"/>
          <w:numId w:val="1"/>
        </w:numPr>
        <w:autoSpaceDE w:val="0"/>
        <w:autoSpaceDN w:val="0"/>
        <w:adjustRightInd w:val="0"/>
        <w:spacing w:after="0"/>
        <w:ind w:left="1134" w:hanging="283"/>
        <w:jc w:val="both"/>
        <w:rPr>
          <w:rFonts w:ascii="Times New Roman" w:hAnsi="Times New Roman"/>
          <w:b/>
          <w:bCs/>
          <w:iCs/>
          <w:color w:val="000000"/>
          <w:sz w:val="24"/>
          <w:szCs w:val="24"/>
          <w:lang w:eastAsia="el-GR"/>
        </w:rPr>
      </w:pPr>
      <w:r w:rsidRPr="008F52D8">
        <w:rPr>
          <w:rFonts w:ascii="Times New Roman" w:hAnsi="Times New Roman"/>
          <w:color w:val="000000"/>
          <w:sz w:val="24"/>
          <w:szCs w:val="24"/>
        </w:rPr>
        <w:t>Να</w:t>
      </w:r>
      <w:r w:rsidR="00D219DB" w:rsidRPr="008F52D8">
        <w:rPr>
          <w:rFonts w:ascii="Times New Roman" w:hAnsi="Times New Roman"/>
          <w:color w:val="000000"/>
          <w:sz w:val="24"/>
          <w:szCs w:val="24"/>
        </w:rPr>
        <w:t xml:space="preserve"> αποκτήσουν την ικανότητα να</w:t>
      </w:r>
      <w:r w:rsidRPr="008F52D8">
        <w:rPr>
          <w:rFonts w:ascii="Times New Roman" w:hAnsi="Times New Roman"/>
          <w:color w:val="000000"/>
          <w:sz w:val="24"/>
          <w:szCs w:val="24"/>
        </w:rPr>
        <w:t xml:space="preserve"> αλλάξουν στάσεις και συμπεριφορές, ώστε μέσα από τ</w:t>
      </w:r>
      <w:r w:rsidR="00D90124" w:rsidRPr="008F52D8">
        <w:rPr>
          <w:rFonts w:ascii="Times New Roman" w:hAnsi="Times New Roman"/>
          <w:color w:val="000000"/>
          <w:sz w:val="24"/>
          <w:szCs w:val="24"/>
        </w:rPr>
        <w:t>ο</w:t>
      </w:r>
      <w:r w:rsidRPr="008F52D8">
        <w:rPr>
          <w:rFonts w:ascii="Times New Roman" w:hAnsi="Times New Roman"/>
          <w:color w:val="000000"/>
          <w:sz w:val="24"/>
          <w:szCs w:val="24"/>
        </w:rPr>
        <w:t xml:space="preserve"> προγράμματα της Π.Ε. να μπορούν να δρουν ουσιαστικά για τη βιώσιμη</w:t>
      </w:r>
      <w:r w:rsidR="00D90124" w:rsidRPr="008F52D8">
        <w:rPr>
          <w:rFonts w:ascii="Times New Roman" w:hAnsi="Times New Roman"/>
          <w:color w:val="000000"/>
          <w:sz w:val="24"/>
          <w:szCs w:val="24"/>
        </w:rPr>
        <w:t xml:space="preserve"> </w:t>
      </w:r>
      <w:r w:rsidRPr="008F52D8">
        <w:rPr>
          <w:rFonts w:ascii="Times New Roman" w:hAnsi="Times New Roman"/>
          <w:color w:val="000000"/>
          <w:sz w:val="24"/>
          <w:szCs w:val="24"/>
        </w:rPr>
        <w:t>ανάπτυξη, στόχος που ικανοποιείται με την κινητοποίηση του</w:t>
      </w:r>
      <w:r w:rsidR="00D90124" w:rsidRPr="008F52D8">
        <w:rPr>
          <w:rFonts w:ascii="Times New Roman" w:hAnsi="Times New Roman"/>
          <w:color w:val="000000"/>
          <w:sz w:val="24"/>
          <w:szCs w:val="24"/>
        </w:rPr>
        <w:t xml:space="preserve"> </w:t>
      </w:r>
      <w:r w:rsidRPr="008F52D8">
        <w:rPr>
          <w:rFonts w:ascii="Times New Roman" w:hAnsi="Times New Roman"/>
          <w:color w:val="000000"/>
          <w:sz w:val="24"/>
          <w:szCs w:val="24"/>
        </w:rPr>
        <w:t>συναισθηματικού και ψυχοκινητικού τομέα με τη βοήθεια του θεατρικού</w:t>
      </w:r>
      <w:r w:rsidR="00D90124" w:rsidRPr="008F52D8">
        <w:rPr>
          <w:rFonts w:ascii="Times New Roman" w:hAnsi="Times New Roman"/>
          <w:color w:val="000000"/>
          <w:sz w:val="24"/>
          <w:szCs w:val="24"/>
        </w:rPr>
        <w:t xml:space="preserve"> </w:t>
      </w:r>
      <w:r w:rsidRPr="008F52D8">
        <w:rPr>
          <w:rFonts w:ascii="Times New Roman" w:hAnsi="Times New Roman"/>
          <w:color w:val="000000"/>
          <w:sz w:val="24"/>
          <w:szCs w:val="24"/>
        </w:rPr>
        <w:t>παιχνιδιού.</w:t>
      </w:r>
    </w:p>
    <w:p w:rsidR="003A2E1C" w:rsidRPr="008F52D8" w:rsidRDefault="003A2E1C" w:rsidP="000D02D5">
      <w:pPr>
        <w:numPr>
          <w:ilvl w:val="0"/>
          <w:numId w:val="1"/>
        </w:numPr>
        <w:autoSpaceDE w:val="0"/>
        <w:autoSpaceDN w:val="0"/>
        <w:adjustRightInd w:val="0"/>
        <w:spacing w:after="0"/>
        <w:ind w:left="1134" w:hanging="283"/>
        <w:jc w:val="both"/>
        <w:rPr>
          <w:rFonts w:ascii="Times New Roman" w:hAnsi="Times New Roman"/>
          <w:b/>
          <w:bCs/>
          <w:iCs/>
          <w:color w:val="000000"/>
          <w:sz w:val="24"/>
          <w:szCs w:val="24"/>
          <w:lang w:eastAsia="el-GR"/>
        </w:rPr>
      </w:pPr>
      <w:r w:rsidRPr="008F52D8">
        <w:rPr>
          <w:rFonts w:ascii="Times New Roman" w:hAnsi="Times New Roman"/>
          <w:color w:val="000000"/>
          <w:sz w:val="24"/>
          <w:szCs w:val="24"/>
        </w:rPr>
        <w:t>Να μάθουν να συνεργάζονται και να αναπτύξουν ομαδικό πνεύμα μέσα από το παιχνίδι</w:t>
      </w:r>
      <w:r w:rsidR="00D219DB" w:rsidRPr="008F52D8">
        <w:rPr>
          <w:rFonts w:ascii="Times New Roman" w:hAnsi="Times New Roman"/>
          <w:color w:val="000000"/>
          <w:sz w:val="24"/>
          <w:szCs w:val="24"/>
        </w:rPr>
        <w:t xml:space="preserve"> με το σεβασμό και την αλληλεγγύη. </w:t>
      </w:r>
    </w:p>
    <w:p w:rsidR="0018527B" w:rsidRPr="008F52D8" w:rsidRDefault="0018527B" w:rsidP="000D02D5">
      <w:pPr>
        <w:autoSpaceDE w:val="0"/>
        <w:autoSpaceDN w:val="0"/>
        <w:adjustRightInd w:val="0"/>
        <w:spacing w:after="0"/>
        <w:ind w:firstLine="454"/>
        <w:jc w:val="both"/>
        <w:rPr>
          <w:rFonts w:ascii="Times New Roman" w:hAnsi="Times New Roman"/>
          <w:color w:val="000000"/>
          <w:sz w:val="24"/>
          <w:szCs w:val="24"/>
          <w:lang w:eastAsia="el-GR"/>
        </w:rPr>
      </w:pPr>
    </w:p>
    <w:p w:rsidR="000D02D5" w:rsidRPr="008F52D8" w:rsidRDefault="000D02D5" w:rsidP="000D02D5">
      <w:pPr>
        <w:ind w:firstLine="454"/>
        <w:jc w:val="both"/>
        <w:rPr>
          <w:rFonts w:ascii="Times New Roman" w:hAnsi="Times New Roman"/>
          <w:b/>
          <w:bCs/>
          <w:iCs/>
          <w:color w:val="000000"/>
          <w:sz w:val="24"/>
          <w:szCs w:val="24"/>
          <w:lang w:eastAsia="el-GR"/>
        </w:rPr>
      </w:pPr>
    </w:p>
    <w:p w:rsidR="0031247B" w:rsidRPr="008F52D8" w:rsidRDefault="00D90124" w:rsidP="000D02D5">
      <w:pPr>
        <w:ind w:firstLine="454"/>
        <w:jc w:val="both"/>
        <w:rPr>
          <w:rFonts w:ascii="Times New Roman" w:hAnsi="Times New Roman"/>
          <w:b/>
          <w:bCs/>
          <w:iCs/>
          <w:color w:val="000000"/>
          <w:sz w:val="24"/>
          <w:szCs w:val="24"/>
          <w:lang w:eastAsia="el-GR"/>
        </w:rPr>
      </w:pPr>
      <w:r w:rsidRPr="008F52D8">
        <w:rPr>
          <w:rFonts w:ascii="Times New Roman" w:hAnsi="Times New Roman"/>
          <w:b/>
          <w:bCs/>
          <w:iCs/>
          <w:color w:val="000000"/>
          <w:sz w:val="24"/>
          <w:szCs w:val="24"/>
          <w:lang w:eastAsia="el-GR"/>
        </w:rPr>
        <w:t>Γ) Ψ</w:t>
      </w:r>
      <w:r w:rsidR="0031247B" w:rsidRPr="008F52D8">
        <w:rPr>
          <w:rFonts w:ascii="Times New Roman" w:hAnsi="Times New Roman"/>
          <w:b/>
          <w:bCs/>
          <w:iCs/>
          <w:color w:val="000000"/>
          <w:sz w:val="24"/>
          <w:szCs w:val="24"/>
          <w:lang w:eastAsia="el-GR"/>
        </w:rPr>
        <w:t>υχοκινητικοί</w:t>
      </w:r>
    </w:p>
    <w:p w:rsidR="00D219DB" w:rsidRPr="008F52D8" w:rsidRDefault="00D219DB"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Να καλλιεργήσουν την ενσυναίσθηση, μέσω ρόλων και αυτοσχεδιασμών.</w:t>
      </w:r>
    </w:p>
    <w:p w:rsidR="00D219DB" w:rsidRPr="008F52D8" w:rsidRDefault="00D219DB"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Να επιδοθούν σε εικαστικές δημιουργίες.</w:t>
      </w:r>
    </w:p>
    <w:p w:rsidR="00D219DB" w:rsidRPr="008F52D8" w:rsidRDefault="003A2E1C"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Ν</w:t>
      </w:r>
      <w:r w:rsidR="0031247B" w:rsidRPr="008F52D8">
        <w:rPr>
          <w:rFonts w:ascii="Times New Roman" w:hAnsi="Times New Roman"/>
          <w:color w:val="000000"/>
          <w:sz w:val="24"/>
          <w:szCs w:val="24"/>
          <w:lang w:eastAsia="el-GR"/>
        </w:rPr>
        <w:t xml:space="preserve">α καλλιεργήσουν την ικανότητα </w:t>
      </w:r>
      <w:r w:rsidR="00D219DB" w:rsidRPr="008F52D8">
        <w:rPr>
          <w:rFonts w:ascii="Times New Roman" w:hAnsi="Times New Roman"/>
          <w:color w:val="000000"/>
          <w:sz w:val="24"/>
          <w:szCs w:val="24"/>
          <w:lang w:eastAsia="el-GR"/>
        </w:rPr>
        <w:t xml:space="preserve">τους στην </w:t>
      </w:r>
      <w:proofErr w:type="spellStart"/>
      <w:r w:rsidR="00D219DB" w:rsidRPr="008F52D8">
        <w:rPr>
          <w:rFonts w:ascii="Times New Roman" w:hAnsi="Times New Roman"/>
          <w:color w:val="000000"/>
          <w:sz w:val="24"/>
          <w:szCs w:val="24"/>
          <w:lang w:eastAsia="el-GR"/>
        </w:rPr>
        <w:t>αναδιήγηση</w:t>
      </w:r>
      <w:proofErr w:type="spellEnd"/>
      <w:r w:rsidR="00D219DB" w:rsidRPr="008F52D8">
        <w:rPr>
          <w:rFonts w:ascii="Times New Roman" w:hAnsi="Times New Roman"/>
          <w:color w:val="000000"/>
          <w:sz w:val="24"/>
          <w:szCs w:val="24"/>
          <w:lang w:eastAsia="el-GR"/>
        </w:rPr>
        <w:t xml:space="preserve"> με εκφραστικούς τρόπους.</w:t>
      </w:r>
    </w:p>
    <w:p w:rsidR="00D219DB" w:rsidRPr="008F52D8" w:rsidRDefault="00D219DB"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Ν</w:t>
      </w:r>
      <w:r w:rsidR="0031247B" w:rsidRPr="008F52D8">
        <w:rPr>
          <w:rFonts w:ascii="Times New Roman" w:hAnsi="Times New Roman"/>
          <w:color w:val="000000"/>
          <w:sz w:val="24"/>
          <w:szCs w:val="24"/>
          <w:lang w:eastAsia="el-GR"/>
        </w:rPr>
        <w:t>α εξοικειωθούν</w:t>
      </w:r>
      <w:r w:rsidRPr="008F52D8">
        <w:rPr>
          <w:rFonts w:ascii="Times New Roman" w:hAnsi="Times New Roman"/>
          <w:color w:val="000000"/>
          <w:sz w:val="24"/>
          <w:szCs w:val="24"/>
          <w:lang w:eastAsia="el-GR"/>
        </w:rPr>
        <w:t xml:space="preserve"> να αποκτήσουν την άνεση</w:t>
      </w:r>
      <w:r w:rsidR="0031247B" w:rsidRPr="008F52D8">
        <w:rPr>
          <w:rFonts w:ascii="Times New Roman" w:hAnsi="Times New Roman"/>
          <w:color w:val="000000"/>
          <w:sz w:val="24"/>
          <w:szCs w:val="24"/>
          <w:lang w:eastAsia="el-GR"/>
        </w:rPr>
        <w:t xml:space="preserve"> με τη λειτουργία των ομάδων.</w:t>
      </w:r>
    </w:p>
    <w:p w:rsidR="00D219DB" w:rsidRPr="008F52D8" w:rsidRDefault="003A2E1C"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Ν</w:t>
      </w:r>
      <w:r w:rsidR="0031247B" w:rsidRPr="008F52D8">
        <w:rPr>
          <w:rFonts w:ascii="Times New Roman" w:hAnsi="Times New Roman"/>
          <w:color w:val="000000"/>
          <w:sz w:val="24"/>
          <w:szCs w:val="24"/>
          <w:lang w:eastAsia="el-GR"/>
        </w:rPr>
        <w:t>α δημιουργήσουν μία «κοινότητα αναγνωστών».</w:t>
      </w:r>
    </w:p>
    <w:p w:rsidR="00D219DB" w:rsidRPr="008F52D8" w:rsidRDefault="003A2E1C"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Ν</w:t>
      </w:r>
      <w:r w:rsidR="0031247B" w:rsidRPr="008F52D8">
        <w:rPr>
          <w:rFonts w:ascii="Times New Roman" w:hAnsi="Times New Roman"/>
          <w:color w:val="000000"/>
          <w:sz w:val="24"/>
          <w:szCs w:val="24"/>
          <w:lang w:eastAsia="el-GR"/>
        </w:rPr>
        <w:t>α αναπτύξουν την προσωπικότητα και τις επικοινωνιακές</w:t>
      </w:r>
      <w:r w:rsidR="00D90124" w:rsidRPr="008F52D8">
        <w:rPr>
          <w:rFonts w:ascii="Times New Roman" w:hAnsi="Times New Roman"/>
          <w:color w:val="000000"/>
          <w:sz w:val="24"/>
          <w:szCs w:val="24"/>
          <w:lang w:eastAsia="el-GR"/>
        </w:rPr>
        <w:t xml:space="preserve"> </w:t>
      </w:r>
      <w:r w:rsidR="0031247B" w:rsidRPr="008F52D8">
        <w:rPr>
          <w:rFonts w:ascii="Times New Roman" w:hAnsi="Times New Roman"/>
          <w:color w:val="000000"/>
          <w:sz w:val="24"/>
          <w:szCs w:val="24"/>
          <w:lang w:eastAsia="el-GR"/>
        </w:rPr>
        <w:t>τους δεξιότητες.</w:t>
      </w:r>
    </w:p>
    <w:p w:rsidR="00D219DB" w:rsidRPr="008F52D8" w:rsidRDefault="003A2E1C"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rPr>
        <w:t>Να παρατηρούν, να ξεχωρίζουν και να ταξινομούν διάφορα υλικά από</w:t>
      </w:r>
      <w:r w:rsidR="00D90124" w:rsidRPr="008F52D8">
        <w:rPr>
          <w:rFonts w:ascii="Times New Roman" w:hAnsi="Times New Roman"/>
          <w:color w:val="000000"/>
          <w:sz w:val="24"/>
          <w:szCs w:val="24"/>
        </w:rPr>
        <w:t xml:space="preserve"> </w:t>
      </w:r>
      <w:r w:rsidRPr="008F52D8">
        <w:rPr>
          <w:rFonts w:ascii="Times New Roman" w:hAnsi="Times New Roman"/>
          <w:color w:val="000000"/>
          <w:sz w:val="24"/>
          <w:szCs w:val="24"/>
        </w:rPr>
        <w:t>τη φύση</w:t>
      </w:r>
      <w:r w:rsidR="00D90124" w:rsidRPr="008F52D8">
        <w:rPr>
          <w:rFonts w:ascii="Times New Roman" w:hAnsi="Times New Roman"/>
          <w:color w:val="000000"/>
          <w:sz w:val="24"/>
          <w:szCs w:val="24"/>
        </w:rPr>
        <w:t>.</w:t>
      </w:r>
    </w:p>
    <w:p w:rsidR="00D219DB" w:rsidRPr="008F52D8" w:rsidRDefault="003A2E1C"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rPr>
        <w:t>Να κάνουν υποθέσεις (τι θα γινόταν αν…), προβλέψεις (τι θα γίνει στο μέλλον)</w:t>
      </w:r>
      <w:r w:rsidR="00D90124" w:rsidRPr="008F52D8">
        <w:rPr>
          <w:rFonts w:ascii="Times New Roman" w:hAnsi="Times New Roman"/>
          <w:color w:val="000000"/>
          <w:sz w:val="24"/>
          <w:szCs w:val="24"/>
        </w:rPr>
        <w:t>.</w:t>
      </w:r>
    </w:p>
    <w:p w:rsidR="00D219DB" w:rsidRPr="008F52D8" w:rsidRDefault="003A2E1C"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rPr>
        <w:t>Να κάνουν έρευνα και να εξάγουν συμπεράσματα</w:t>
      </w:r>
      <w:r w:rsidR="00D90124" w:rsidRPr="008F52D8">
        <w:rPr>
          <w:rFonts w:ascii="Times New Roman" w:hAnsi="Times New Roman"/>
          <w:color w:val="000000"/>
          <w:sz w:val="24"/>
          <w:szCs w:val="24"/>
        </w:rPr>
        <w:t>.</w:t>
      </w:r>
    </w:p>
    <w:p w:rsidR="00D219DB" w:rsidRPr="008F52D8" w:rsidRDefault="003A2E1C"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rPr>
        <w:t xml:space="preserve">Να </w:t>
      </w:r>
      <w:r w:rsidR="00D219DB" w:rsidRPr="008F52D8">
        <w:rPr>
          <w:rFonts w:ascii="Times New Roman" w:hAnsi="Times New Roman"/>
          <w:color w:val="000000"/>
          <w:sz w:val="24"/>
          <w:szCs w:val="24"/>
        </w:rPr>
        <w:t xml:space="preserve"> αποκτήσουν την ικανότητα να </w:t>
      </w:r>
      <w:r w:rsidRPr="008F52D8">
        <w:rPr>
          <w:rFonts w:ascii="Times New Roman" w:hAnsi="Times New Roman"/>
          <w:color w:val="000000"/>
          <w:sz w:val="24"/>
          <w:szCs w:val="24"/>
        </w:rPr>
        <w:t>διατυπώνουν προβλήματα</w:t>
      </w:r>
      <w:r w:rsidR="00D90124" w:rsidRPr="008F52D8">
        <w:rPr>
          <w:rFonts w:ascii="Times New Roman" w:hAnsi="Times New Roman"/>
          <w:color w:val="000000"/>
          <w:sz w:val="24"/>
          <w:szCs w:val="24"/>
        </w:rPr>
        <w:t>.</w:t>
      </w:r>
    </w:p>
    <w:p w:rsidR="00D219DB" w:rsidRPr="008F52D8" w:rsidRDefault="003A2E1C"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Ν</w:t>
      </w:r>
      <w:r w:rsidR="00D219DB" w:rsidRPr="008F52D8">
        <w:rPr>
          <w:rFonts w:ascii="Times New Roman" w:hAnsi="Times New Roman"/>
          <w:color w:val="000000"/>
          <w:sz w:val="24"/>
          <w:szCs w:val="24"/>
          <w:lang w:eastAsia="el-GR"/>
        </w:rPr>
        <w:t xml:space="preserve">α  είναι σε θέση να «εκτεθούν» μέσα από τον αυτοσχεδιασμό ενδυναμώνοντας την </w:t>
      </w:r>
      <w:proofErr w:type="spellStart"/>
      <w:r w:rsidR="00D219DB" w:rsidRPr="008F52D8">
        <w:rPr>
          <w:rFonts w:ascii="Times New Roman" w:hAnsi="Times New Roman"/>
          <w:color w:val="000000"/>
          <w:sz w:val="24"/>
          <w:szCs w:val="24"/>
          <w:lang w:eastAsia="el-GR"/>
        </w:rPr>
        <w:t>αυτοέκφρασή</w:t>
      </w:r>
      <w:proofErr w:type="spellEnd"/>
      <w:r w:rsidR="00D219DB" w:rsidRPr="008F52D8">
        <w:rPr>
          <w:rFonts w:ascii="Times New Roman" w:hAnsi="Times New Roman"/>
          <w:color w:val="000000"/>
          <w:sz w:val="24"/>
          <w:szCs w:val="24"/>
          <w:lang w:eastAsia="el-GR"/>
        </w:rPr>
        <w:t xml:space="preserve"> τους.</w:t>
      </w:r>
    </w:p>
    <w:p w:rsidR="0031247B" w:rsidRPr="008F52D8" w:rsidRDefault="003A2E1C" w:rsidP="000D02D5">
      <w:pPr>
        <w:numPr>
          <w:ilvl w:val="0"/>
          <w:numId w:val="2"/>
        </w:numPr>
        <w:autoSpaceDE w:val="0"/>
        <w:autoSpaceDN w:val="0"/>
        <w:adjustRightInd w:val="0"/>
        <w:spacing w:after="0"/>
        <w:ind w:left="1134" w:hanging="283"/>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Ν</w:t>
      </w:r>
      <w:r w:rsidR="0031247B" w:rsidRPr="008F52D8">
        <w:rPr>
          <w:rFonts w:ascii="Times New Roman" w:hAnsi="Times New Roman"/>
          <w:color w:val="000000"/>
          <w:sz w:val="24"/>
          <w:szCs w:val="24"/>
          <w:lang w:eastAsia="el-GR"/>
        </w:rPr>
        <w:t xml:space="preserve">α </w:t>
      </w:r>
      <w:r w:rsidR="00EE6852" w:rsidRPr="008F52D8">
        <w:rPr>
          <w:rFonts w:ascii="Times New Roman" w:hAnsi="Times New Roman"/>
          <w:color w:val="000000"/>
          <w:sz w:val="24"/>
          <w:szCs w:val="24"/>
          <w:lang w:eastAsia="el-GR"/>
        </w:rPr>
        <w:t xml:space="preserve"> βελτιώσουν την αισθητική τους αποκτώντας</w:t>
      </w:r>
      <w:r w:rsidR="0031247B" w:rsidRPr="008F52D8">
        <w:rPr>
          <w:rFonts w:ascii="Times New Roman" w:hAnsi="Times New Roman"/>
          <w:color w:val="000000"/>
          <w:sz w:val="24"/>
          <w:szCs w:val="24"/>
          <w:lang w:eastAsia="el-GR"/>
        </w:rPr>
        <w:t xml:space="preserve"> ψυχική κι αισθητική καλλιέργεια.</w:t>
      </w:r>
    </w:p>
    <w:p w:rsidR="000D02D5" w:rsidRPr="008F52D8" w:rsidRDefault="000D02D5" w:rsidP="000D02D5">
      <w:pPr>
        <w:autoSpaceDE w:val="0"/>
        <w:autoSpaceDN w:val="0"/>
        <w:adjustRightInd w:val="0"/>
        <w:spacing w:after="0"/>
        <w:ind w:left="1134"/>
        <w:jc w:val="both"/>
        <w:rPr>
          <w:rFonts w:ascii="Times New Roman" w:hAnsi="Times New Roman"/>
          <w:color w:val="000000"/>
          <w:sz w:val="24"/>
          <w:szCs w:val="24"/>
          <w:lang w:eastAsia="el-GR"/>
        </w:rPr>
      </w:pPr>
    </w:p>
    <w:p w:rsidR="00EE6852" w:rsidRPr="008F52D8" w:rsidRDefault="000A163A" w:rsidP="000D02D5">
      <w:pPr>
        <w:ind w:firstLine="131"/>
        <w:jc w:val="both"/>
        <w:rPr>
          <w:rFonts w:ascii="Times New Roman" w:hAnsi="Times New Roman"/>
          <w:b/>
          <w:bCs/>
          <w:iCs/>
          <w:color w:val="000000"/>
          <w:sz w:val="24"/>
          <w:szCs w:val="24"/>
          <w:lang w:eastAsia="el-GR"/>
        </w:rPr>
      </w:pPr>
      <w:r w:rsidRPr="008F52D8">
        <w:rPr>
          <w:rFonts w:ascii="Times New Roman" w:hAnsi="Times New Roman"/>
          <w:b/>
          <w:bCs/>
          <w:iCs/>
          <w:color w:val="000000"/>
          <w:sz w:val="24"/>
          <w:szCs w:val="24"/>
          <w:lang w:eastAsia="el-GR"/>
        </w:rPr>
        <w:t xml:space="preserve">Δ) </w:t>
      </w:r>
      <w:r w:rsidR="00281F51" w:rsidRPr="008F52D8">
        <w:rPr>
          <w:rFonts w:ascii="Times New Roman" w:hAnsi="Times New Roman"/>
          <w:b/>
          <w:bCs/>
          <w:iCs/>
          <w:color w:val="000000"/>
          <w:sz w:val="24"/>
          <w:szCs w:val="24"/>
          <w:lang w:eastAsia="el-GR"/>
        </w:rPr>
        <w:t>Παιδαγωγικ</w:t>
      </w:r>
      <w:r w:rsidR="00812E38" w:rsidRPr="008F52D8">
        <w:rPr>
          <w:rFonts w:ascii="Times New Roman" w:hAnsi="Times New Roman"/>
          <w:b/>
          <w:bCs/>
          <w:iCs/>
          <w:color w:val="000000"/>
          <w:sz w:val="24"/>
          <w:szCs w:val="24"/>
          <w:lang w:eastAsia="el-GR"/>
        </w:rPr>
        <w:t>οί</w:t>
      </w:r>
    </w:p>
    <w:p w:rsidR="00EE6852" w:rsidRPr="008F52D8" w:rsidRDefault="00EE6852" w:rsidP="000D02D5">
      <w:pPr>
        <w:pStyle w:val="a8"/>
        <w:numPr>
          <w:ilvl w:val="0"/>
          <w:numId w:val="8"/>
        </w:numPr>
        <w:ind w:left="1134" w:hanging="283"/>
        <w:jc w:val="both"/>
        <w:rPr>
          <w:rFonts w:ascii="Times New Roman" w:hAnsi="Times New Roman"/>
          <w:b/>
          <w:bCs/>
          <w:iCs/>
          <w:color w:val="000000"/>
          <w:sz w:val="24"/>
          <w:szCs w:val="24"/>
          <w:lang w:eastAsia="el-GR"/>
        </w:rPr>
      </w:pPr>
      <w:r w:rsidRPr="008F52D8">
        <w:rPr>
          <w:rFonts w:ascii="Times New Roman" w:eastAsia="Times New Roman" w:hAnsi="Times New Roman"/>
          <w:color w:val="000000"/>
          <w:sz w:val="24"/>
          <w:szCs w:val="24"/>
          <w:lang w:eastAsia="el-GR"/>
        </w:rPr>
        <w:t>Να μάθουν οι μαθητές να εργάζονται ομαδικά.</w:t>
      </w:r>
    </w:p>
    <w:p w:rsidR="00EE6852" w:rsidRPr="008F52D8" w:rsidRDefault="00EE6852" w:rsidP="000D02D5">
      <w:pPr>
        <w:pStyle w:val="a8"/>
        <w:numPr>
          <w:ilvl w:val="0"/>
          <w:numId w:val="8"/>
        </w:numPr>
        <w:ind w:left="1134" w:hanging="283"/>
        <w:jc w:val="both"/>
        <w:rPr>
          <w:rFonts w:ascii="Times New Roman" w:hAnsi="Times New Roman"/>
          <w:b/>
          <w:bCs/>
          <w:iCs/>
          <w:color w:val="000000"/>
          <w:sz w:val="24"/>
          <w:szCs w:val="24"/>
          <w:lang w:eastAsia="el-GR"/>
        </w:rPr>
      </w:pPr>
      <w:r w:rsidRPr="008F52D8">
        <w:rPr>
          <w:rFonts w:ascii="Times New Roman" w:eastAsia="Times New Roman" w:hAnsi="Times New Roman"/>
          <w:color w:val="000000"/>
          <w:sz w:val="24"/>
          <w:szCs w:val="24"/>
          <w:lang w:eastAsia="el-GR"/>
        </w:rPr>
        <w:t>Να μάθουν να κάνουν ένα απλό σχέδιο κήπου με λουλούδια ή ένα λαχανόκηπο.</w:t>
      </w:r>
    </w:p>
    <w:p w:rsidR="00EE6852" w:rsidRPr="008F52D8" w:rsidRDefault="00EE6852" w:rsidP="000D02D5">
      <w:pPr>
        <w:pStyle w:val="a8"/>
        <w:numPr>
          <w:ilvl w:val="0"/>
          <w:numId w:val="8"/>
        </w:numPr>
        <w:ind w:left="1134" w:hanging="283"/>
        <w:jc w:val="both"/>
        <w:rPr>
          <w:rFonts w:ascii="Times New Roman" w:hAnsi="Times New Roman"/>
          <w:b/>
          <w:bCs/>
          <w:iCs/>
          <w:color w:val="000000"/>
          <w:sz w:val="24"/>
          <w:szCs w:val="24"/>
          <w:lang w:eastAsia="el-GR"/>
        </w:rPr>
      </w:pPr>
      <w:r w:rsidRPr="008F52D8">
        <w:rPr>
          <w:rFonts w:ascii="Times New Roman" w:eastAsia="Times New Roman" w:hAnsi="Times New Roman"/>
          <w:color w:val="000000"/>
          <w:sz w:val="24"/>
          <w:szCs w:val="24"/>
          <w:lang w:eastAsia="el-GR"/>
        </w:rPr>
        <w:t>Να  μπορούν να περιποιηθούν την αυλή του σχολείου και να μάθουν τις ανάγκες και την φροντίδα των φυτών.</w:t>
      </w:r>
    </w:p>
    <w:p w:rsidR="00EE6852" w:rsidRPr="008F52D8" w:rsidRDefault="00EE6852" w:rsidP="000D02D5">
      <w:pPr>
        <w:pStyle w:val="a8"/>
        <w:numPr>
          <w:ilvl w:val="0"/>
          <w:numId w:val="8"/>
        </w:numPr>
        <w:ind w:left="1134" w:hanging="283"/>
        <w:jc w:val="both"/>
        <w:rPr>
          <w:rFonts w:ascii="Times New Roman" w:hAnsi="Times New Roman"/>
          <w:b/>
          <w:bCs/>
          <w:iCs/>
          <w:color w:val="000000"/>
          <w:sz w:val="24"/>
          <w:szCs w:val="24"/>
          <w:lang w:eastAsia="el-GR"/>
        </w:rPr>
      </w:pPr>
      <w:r w:rsidRPr="008F52D8">
        <w:rPr>
          <w:rFonts w:ascii="Times New Roman" w:eastAsia="Times New Roman" w:hAnsi="Times New Roman"/>
          <w:color w:val="000000"/>
          <w:sz w:val="24"/>
          <w:szCs w:val="24"/>
          <w:lang w:eastAsia="el-GR"/>
        </w:rPr>
        <w:t>Να δουν τα φυτά να μεγαλώνουν και να ολοκληρώνουν το βιολογικό τους κύκλο.</w:t>
      </w:r>
    </w:p>
    <w:p w:rsidR="00EE6852" w:rsidRPr="008F52D8" w:rsidRDefault="00EE6852" w:rsidP="000D02D5">
      <w:pPr>
        <w:pStyle w:val="a8"/>
        <w:numPr>
          <w:ilvl w:val="0"/>
          <w:numId w:val="8"/>
        </w:numPr>
        <w:ind w:left="1134" w:hanging="283"/>
        <w:jc w:val="both"/>
        <w:rPr>
          <w:rFonts w:ascii="Times New Roman" w:hAnsi="Times New Roman"/>
          <w:b/>
          <w:bCs/>
          <w:iCs/>
          <w:color w:val="000000"/>
          <w:sz w:val="24"/>
          <w:szCs w:val="24"/>
          <w:lang w:eastAsia="el-GR"/>
        </w:rPr>
      </w:pPr>
      <w:r w:rsidRPr="008F52D8">
        <w:rPr>
          <w:rFonts w:ascii="Times New Roman" w:eastAsia="Times New Roman" w:hAnsi="Times New Roman"/>
          <w:color w:val="000000"/>
          <w:sz w:val="24"/>
          <w:szCs w:val="24"/>
          <w:lang w:eastAsia="el-GR"/>
        </w:rPr>
        <w:t>Να μάθουν να προστατεύουν το περιβάλλον ξεκινώντας από την αυλή του σχολείου.</w:t>
      </w:r>
    </w:p>
    <w:p w:rsidR="00EE6852" w:rsidRPr="008F52D8" w:rsidRDefault="00EE6852" w:rsidP="000D02D5">
      <w:pPr>
        <w:pStyle w:val="a8"/>
        <w:numPr>
          <w:ilvl w:val="0"/>
          <w:numId w:val="8"/>
        </w:numPr>
        <w:ind w:left="1134" w:hanging="283"/>
        <w:jc w:val="both"/>
        <w:rPr>
          <w:rFonts w:ascii="Times New Roman" w:hAnsi="Times New Roman"/>
          <w:b/>
          <w:bCs/>
          <w:iCs/>
          <w:color w:val="000000"/>
          <w:sz w:val="24"/>
          <w:szCs w:val="24"/>
          <w:lang w:eastAsia="el-GR"/>
        </w:rPr>
      </w:pPr>
      <w:r w:rsidRPr="008F52D8">
        <w:rPr>
          <w:rFonts w:ascii="Times New Roman" w:eastAsia="Times New Roman" w:hAnsi="Times New Roman"/>
          <w:color w:val="000000"/>
          <w:sz w:val="24"/>
          <w:szCs w:val="24"/>
          <w:lang w:eastAsia="el-GR"/>
        </w:rPr>
        <w:t>Να πάρουν γνώσεις για τα φυτά με τρόπο βιωματικό και ευχάριστο.</w:t>
      </w:r>
    </w:p>
    <w:p w:rsidR="00EE6852" w:rsidRPr="008F52D8" w:rsidRDefault="00EE6852" w:rsidP="000D02D5">
      <w:pPr>
        <w:pStyle w:val="a8"/>
        <w:numPr>
          <w:ilvl w:val="0"/>
          <w:numId w:val="8"/>
        </w:numPr>
        <w:ind w:left="1134" w:hanging="283"/>
        <w:jc w:val="both"/>
        <w:rPr>
          <w:rFonts w:ascii="Times New Roman" w:hAnsi="Times New Roman"/>
          <w:b/>
          <w:bCs/>
          <w:iCs/>
          <w:color w:val="000000"/>
          <w:sz w:val="24"/>
          <w:szCs w:val="24"/>
          <w:lang w:eastAsia="el-GR"/>
        </w:rPr>
      </w:pPr>
      <w:r w:rsidRPr="008F52D8">
        <w:rPr>
          <w:rFonts w:ascii="Times New Roman" w:eastAsia="Times New Roman" w:hAnsi="Times New Roman"/>
          <w:color w:val="000000"/>
          <w:sz w:val="24"/>
          <w:szCs w:val="24"/>
          <w:lang w:eastAsia="el-GR"/>
        </w:rPr>
        <w:t>Να μπορούν να παρουσιάζουν τη δουλειά τους.</w:t>
      </w:r>
    </w:p>
    <w:p w:rsidR="00EE6852" w:rsidRPr="008F52D8" w:rsidRDefault="00EE6852" w:rsidP="000D02D5">
      <w:pPr>
        <w:pStyle w:val="a8"/>
        <w:numPr>
          <w:ilvl w:val="0"/>
          <w:numId w:val="8"/>
        </w:numPr>
        <w:ind w:left="1134" w:hanging="283"/>
        <w:jc w:val="both"/>
        <w:rPr>
          <w:rFonts w:ascii="Times New Roman" w:hAnsi="Times New Roman"/>
          <w:b/>
          <w:bCs/>
          <w:iCs/>
          <w:color w:val="000000"/>
          <w:sz w:val="24"/>
          <w:szCs w:val="24"/>
          <w:lang w:eastAsia="el-GR"/>
        </w:rPr>
      </w:pPr>
      <w:r w:rsidRPr="008F52D8">
        <w:rPr>
          <w:rFonts w:ascii="Times New Roman" w:eastAsia="Times New Roman" w:hAnsi="Times New Roman"/>
          <w:color w:val="000000"/>
          <w:sz w:val="24"/>
          <w:szCs w:val="24"/>
          <w:lang w:eastAsia="el-GR"/>
        </w:rPr>
        <w:t>Να γίνουν πιο υπεύθυνοι φροντίζοντας το σχολικό κήπο</w:t>
      </w:r>
    </w:p>
    <w:p w:rsidR="00EE6852" w:rsidRPr="008F52D8" w:rsidRDefault="00EE6852" w:rsidP="000D02D5">
      <w:pPr>
        <w:pStyle w:val="a8"/>
        <w:numPr>
          <w:ilvl w:val="0"/>
          <w:numId w:val="8"/>
        </w:numPr>
        <w:ind w:left="1134" w:hanging="283"/>
        <w:jc w:val="both"/>
        <w:rPr>
          <w:rFonts w:ascii="Times New Roman" w:hAnsi="Times New Roman"/>
          <w:b/>
          <w:bCs/>
          <w:iCs/>
          <w:color w:val="000000"/>
          <w:sz w:val="24"/>
          <w:szCs w:val="24"/>
          <w:lang w:eastAsia="el-GR"/>
        </w:rPr>
      </w:pPr>
      <w:r w:rsidRPr="008F52D8">
        <w:rPr>
          <w:rFonts w:ascii="Times New Roman" w:eastAsia="Times New Roman" w:hAnsi="Times New Roman"/>
          <w:color w:val="000000"/>
          <w:sz w:val="24"/>
          <w:szCs w:val="24"/>
          <w:lang w:eastAsia="el-GR"/>
        </w:rPr>
        <w:t>Να νιώσουν τη χαρά να εργάζονται στη φύση</w:t>
      </w:r>
    </w:p>
    <w:p w:rsidR="00EE6852" w:rsidRPr="008F52D8" w:rsidRDefault="00EE6852" w:rsidP="000D02D5">
      <w:pPr>
        <w:pStyle w:val="a8"/>
        <w:numPr>
          <w:ilvl w:val="0"/>
          <w:numId w:val="8"/>
        </w:numPr>
        <w:ind w:left="1134" w:hanging="283"/>
        <w:jc w:val="both"/>
        <w:rPr>
          <w:rFonts w:ascii="Times New Roman" w:hAnsi="Times New Roman"/>
          <w:b/>
          <w:bCs/>
          <w:iCs/>
          <w:color w:val="000000"/>
          <w:sz w:val="24"/>
          <w:szCs w:val="24"/>
          <w:lang w:eastAsia="el-GR"/>
        </w:rPr>
      </w:pPr>
      <w:r w:rsidRPr="008F52D8">
        <w:rPr>
          <w:rFonts w:ascii="Times New Roman" w:eastAsia="Times New Roman" w:hAnsi="Times New Roman"/>
          <w:color w:val="000000"/>
          <w:sz w:val="24"/>
          <w:szCs w:val="24"/>
          <w:lang w:eastAsia="el-GR"/>
        </w:rPr>
        <w:t xml:space="preserve"> Να γίνουν υπεύθυνα άτομα αναγνωρίζοντας πέρα από τα δικαιώματα τους και τις υποχρεώσεις τους.</w:t>
      </w:r>
    </w:p>
    <w:p w:rsidR="00281F51" w:rsidRPr="008F52D8" w:rsidRDefault="00281F51" w:rsidP="000D02D5">
      <w:pPr>
        <w:ind w:firstLine="426"/>
        <w:jc w:val="both"/>
        <w:rPr>
          <w:rFonts w:ascii="Times New Roman" w:hAnsi="Times New Roman"/>
          <w:color w:val="000000"/>
          <w:sz w:val="24"/>
          <w:szCs w:val="24"/>
          <w:lang w:eastAsia="el-GR"/>
        </w:rPr>
      </w:pPr>
    </w:p>
    <w:p w:rsidR="00812E38" w:rsidRPr="008F52D8" w:rsidRDefault="00812E38" w:rsidP="000D02D5">
      <w:pPr>
        <w:pStyle w:val="3"/>
        <w:rPr>
          <w:rFonts w:ascii="Times New Roman" w:hAnsi="Times New Roman"/>
          <w:caps/>
          <w:color w:val="000000"/>
          <w:sz w:val="24"/>
          <w:szCs w:val="24"/>
        </w:rPr>
      </w:pPr>
      <w:bookmarkStart w:id="6" w:name="_Toc72857266"/>
      <w:r w:rsidRPr="008F52D8">
        <w:rPr>
          <w:rFonts w:ascii="Times New Roman" w:hAnsi="Times New Roman"/>
          <w:caps/>
          <w:color w:val="000000"/>
          <w:sz w:val="24"/>
          <w:szCs w:val="24"/>
        </w:rPr>
        <w:t>2. Λεπτομερής οδηγός προς τους εκπαιδευτικούς για την αξιοποίηση του προγράμματος</w:t>
      </w:r>
      <w:bookmarkEnd w:id="6"/>
      <w:r w:rsidRPr="008F52D8">
        <w:rPr>
          <w:rFonts w:ascii="Times New Roman" w:hAnsi="Times New Roman"/>
          <w:caps/>
          <w:color w:val="000000"/>
          <w:sz w:val="24"/>
          <w:szCs w:val="24"/>
        </w:rPr>
        <w:t xml:space="preserve"> </w:t>
      </w:r>
    </w:p>
    <w:p w:rsidR="000A163A" w:rsidRPr="008F52D8" w:rsidRDefault="000A163A" w:rsidP="000D02D5">
      <w:pPr>
        <w:shd w:val="clear" w:color="auto" w:fill="FFFFFF"/>
        <w:jc w:val="both"/>
        <w:rPr>
          <w:rFonts w:ascii="Times New Roman" w:hAnsi="Times New Roman"/>
          <w:color w:val="000000"/>
          <w:sz w:val="24"/>
          <w:szCs w:val="24"/>
        </w:rPr>
      </w:pPr>
    </w:p>
    <w:p w:rsidR="0031247B" w:rsidRPr="008F52D8" w:rsidRDefault="0031247B" w:rsidP="000D02D5">
      <w:pPr>
        <w:pStyle w:val="2"/>
        <w:rPr>
          <w:rFonts w:ascii="Times New Roman" w:hAnsi="Times New Roman"/>
          <w:color w:val="000000"/>
          <w:sz w:val="24"/>
          <w:szCs w:val="24"/>
          <w:lang w:eastAsia="el-GR"/>
        </w:rPr>
      </w:pPr>
      <w:bookmarkStart w:id="7" w:name="_Toc72857267"/>
      <w:r w:rsidRPr="008F52D8">
        <w:rPr>
          <w:rFonts w:ascii="Times New Roman" w:hAnsi="Times New Roman"/>
          <w:color w:val="000000"/>
          <w:sz w:val="24"/>
          <w:szCs w:val="24"/>
          <w:lang w:eastAsia="el-GR"/>
        </w:rPr>
        <w:t>Διαθεματική</w:t>
      </w:r>
      <w:r w:rsidR="00D90124" w:rsidRPr="008F52D8">
        <w:rPr>
          <w:rFonts w:ascii="Times New Roman" w:hAnsi="Times New Roman"/>
          <w:color w:val="000000"/>
          <w:sz w:val="24"/>
          <w:szCs w:val="24"/>
          <w:lang w:eastAsia="el-GR"/>
        </w:rPr>
        <w:t xml:space="preserve"> Σ</w:t>
      </w:r>
      <w:r w:rsidR="00A84B2B" w:rsidRPr="008F52D8">
        <w:rPr>
          <w:rFonts w:ascii="Times New Roman" w:hAnsi="Times New Roman"/>
          <w:color w:val="000000"/>
          <w:sz w:val="24"/>
          <w:szCs w:val="24"/>
          <w:lang w:eastAsia="el-GR"/>
        </w:rPr>
        <w:t>ύ</w:t>
      </w:r>
      <w:r w:rsidRPr="008F52D8">
        <w:rPr>
          <w:rFonts w:ascii="Times New Roman" w:hAnsi="Times New Roman"/>
          <w:color w:val="000000"/>
          <w:sz w:val="24"/>
          <w:szCs w:val="24"/>
          <w:lang w:eastAsia="el-GR"/>
        </w:rPr>
        <w:t xml:space="preserve">νδεση </w:t>
      </w:r>
      <w:r w:rsidRPr="008F52D8">
        <w:rPr>
          <w:rFonts w:ascii="Times New Roman" w:hAnsi="Times New Roman"/>
          <w:caps/>
          <w:color w:val="000000"/>
          <w:sz w:val="24"/>
          <w:szCs w:val="24"/>
          <w:lang w:eastAsia="el-GR"/>
        </w:rPr>
        <w:t>γ</w:t>
      </w:r>
      <w:r w:rsidRPr="008F52D8">
        <w:rPr>
          <w:rFonts w:ascii="Times New Roman" w:hAnsi="Times New Roman"/>
          <w:color w:val="000000"/>
          <w:sz w:val="24"/>
          <w:szCs w:val="24"/>
          <w:lang w:eastAsia="el-GR"/>
        </w:rPr>
        <w:t xml:space="preserve">νωστικών </w:t>
      </w:r>
      <w:r w:rsidR="00A84B2B" w:rsidRPr="008F52D8">
        <w:rPr>
          <w:rFonts w:ascii="Times New Roman" w:hAnsi="Times New Roman"/>
          <w:color w:val="000000"/>
          <w:sz w:val="24"/>
          <w:szCs w:val="24"/>
          <w:lang w:eastAsia="el-GR"/>
        </w:rPr>
        <w:t>Α</w:t>
      </w:r>
      <w:r w:rsidRPr="008F52D8">
        <w:rPr>
          <w:rFonts w:ascii="Times New Roman" w:hAnsi="Times New Roman"/>
          <w:color w:val="000000"/>
          <w:sz w:val="24"/>
          <w:szCs w:val="24"/>
          <w:lang w:eastAsia="el-GR"/>
        </w:rPr>
        <w:t>ντικειμένων</w:t>
      </w:r>
      <w:bookmarkEnd w:id="7"/>
    </w:p>
    <w:p w:rsidR="0031247B" w:rsidRPr="008F52D8" w:rsidRDefault="0031247B" w:rsidP="000D02D5">
      <w:pPr>
        <w:autoSpaceDE w:val="0"/>
        <w:autoSpaceDN w:val="0"/>
        <w:adjustRightInd w:val="0"/>
        <w:spacing w:after="0"/>
        <w:ind w:firstLine="454"/>
        <w:jc w:val="both"/>
        <w:rPr>
          <w:rFonts w:ascii="Times New Roman" w:hAnsi="Times New Roman"/>
          <w:b/>
          <w:bCs/>
          <w:color w:val="000000"/>
          <w:sz w:val="24"/>
          <w:szCs w:val="24"/>
          <w:lang w:eastAsia="el-GR"/>
        </w:rPr>
      </w:pPr>
    </w:p>
    <w:p w:rsidR="0031247B" w:rsidRPr="008F52D8" w:rsidRDefault="0031247B" w:rsidP="000D02D5">
      <w:pPr>
        <w:autoSpaceDE w:val="0"/>
        <w:autoSpaceDN w:val="0"/>
        <w:adjustRightInd w:val="0"/>
        <w:spacing w:after="0"/>
        <w:ind w:firstLine="454"/>
        <w:jc w:val="both"/>
        <w:rPr>
          <w:rFonts w:ascii="Times New Roman" w:hAnsi="Times New Roman"/>
          <w:b/>
          <w:bCs/>
          <w:iCs/>
          <w:color w:val="000000"/>
          <w:sz w:val="24"/>
          <w:szCs w:val="24"/>
          <w:lang w:eastAsia="el-GR"/>
        </w:rPr>
      </w:pPr>
      <w:r w:rsidRPr="008F52D8">
        <w:rPr>
          <w:rFonts w:ascii="Times New Roman" w:hAnsi="Times New Roman"/>
          <w:b/>
          <w:bCs/>
          <w:iCs/>
          <w:color w:val="000000"/>
          <w:sz w:val="24"/>
          <w:szCs w:val="24"/>
          <w:lang w:eastAsia="el-GR"/>
        </w:rPr>
        <w:t>Γλώσσα</w:t>
      </w:r>
    </w:p>
    <w:p w:rsidR="0031247B" w:rsidRPr="008F52D8" w:rsidRDefault="0031247B" w:rsidP="000D02D5">
      <w:pPr>
        <w:autoSpaceDE w:val="0"/>
        <w:autoSpaceDN w:val="0"/>
        <w:adjustRightInd w:val="0"/>
        <w:spacing w:after="0"/>
        <w:ind w:firstLine="454"/>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Περιγραφή, αφήγηση, βιωματικά παιχνίδια επικοινωνίας, βιωματικά</w:t>
      </w:r>
    </w:p>
    <w:p w:rsidR="0031247B" w:rsidRPr="008F52D8" w:rsidRDefault="0031247B" w:rsidP="000D02D5">
      <w:pPr>
        <w:autoSpaceDE w:val="0"/>
        <w:autoSpaceDN w:val="0"/>
        <w:adjustRightInd w:val="0"/>
        <w:spacing w:after="0"/>
        <w:ind w:firstLine="454"/>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παιχνίδια λεξιλογικών ασκήσεων, παραγωγή γραπτού λόγου.</w:t>
      </w:r>
    </w:p>
    <w:p w:rsidR="0031247B" w:rsidRPr="008F52D8" w:rsidRDefault="0031247B" w:rsidP="000D02D5">
      <w:pPr>
        <w:autoSpaceDE w:val="0"/>
        <w:autoSpaceDN w:val="0"/>
        <w:adjustRightInd w:val="0"/>
        <w:spacing w:after="0"/>
        <w:ind w:firstLine="454"/>
        <w:jc w:val="both"/>
        <w:rPr>
          <w:rFonts w:ascii="Times New Roman" w:hAnsi="Times New Roman"/>
          <w:color w:val="000000"/>
          <w:sz w:val="24"/>
          <w:szCs w:val="24"/>
          <w:lang w:eastAsia="el-GR"/>
        </w:rPr>
      </w:pPr>
    </w:p>
    <w:p w:rsidR="0031247B" w:rsidRPr="008F52D8" w:rsidRDefault="0031247B" w:rsidP="000D02D5">
      <w:pPr>
        <w:autoSpaceDE w:val="0"/>
        <w:autoSpaceDN w:val="0"/>
        <w:adjustRightInd w:val="0"/>
        <w:spacing w:after="0"/>
        <w:ind w:firstLine="454"/>
        <w:jc w:val="both"/>
        <w:rPr>
          <w:rFonts w:ascii="Times New Roman" w:hAnsi="Times New Roman"/>
          <w:b/>
          <w:bCs/>
          <w:iCs/>
          <w:color w:val="000000"/>
          <w:sz w:val="24"/>
          <w:szCs w:val="24"/>
          <w:lang w:eastAsia="el-GR"/>
        </w:rPr>
      </w:pPr>
      <w:r w:rsidRPr="008F52D8">
        <w:rPr>
          <w:rFonts w:ascii="Times New Roman" w:hAnsi="Times New Roman"/>
          <w:b/>
          <w:bCs/>
          <w:iCs/>
          <w:color w:val="000000"/>
          <w:sz w:val="24"/>
          <w:szCs w:val="24"/>
          <w:lang w:eastAsia="el-GR"/>
        </w:rPr>
        <w:t>Μαθηματικά</w:t>
      </w:r>
    </w:p>
    <w:p w:rsidR="0031247B" w:rsidRPr="008F52D8" w:rsidRDefault="0031247B" w:rsidP="000D02D5">
      <w:pPr>
        <w:autoSpaceDE w:val="0"/>
        <w:autoSpaceDN w:val="0"/>
        <w:adjustRightInd w:val="0"/>
        <w:spacing w:after="0"/>
        <w:ind w:firstLine="454"/>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Μετρήσεις.</w:t>
      </w:r>
    </w:p>
    <w:p w:rsidR="0031247B" w:rsidRPr="008F52D8" w:rsidRDefault="0031247B" w:rsidP="000D02D5">
      <w:pPr>
        <w:autoSpaceDE w:val="0"/>
        <w:autoSpaceDN w:val="0"/>
        <w:adjustRightInd w:val="0"/>
        <w:spacing w:after="0"/>
        <w:ind w:firstLine="454"/>
        <w:jc w:val="both"/>
        <w:rPr>
          <w:rFonts w:ascii="Times New Roman" w:hAnsi="Times New Roman"/>
          <w:color w:val="000000"/>
          <w:sz w:val="24"/>
          <w:szCs w:val="24"/>
          <w:lang w:eastAsia="el-GR"/>
        </w:rPr>
      </w:pPr>
    </w:p>
    <w:p w:rsidR="0031247B" w:rsidRPr="008F52D8" w:rsidRDefault="0031247B" w:rsidP="000D02D5">
      <w:pPr>
        <w:autoSpaceDE w:val="0"/>
        <w:autoSpaceDN w:val="0"/>
        <w:adjustRightInd w:val="0"/>
        <w:spacing w:after="0"/>
        <w:ind w:firstLine="454"/>
        <w:jc w:val="both"/>
        <w:rPr>
          <w:rFonts w:ascii="Times New Roman" w:hAnsi="Times New Roman"/>
          <w:b/>
          <w:bCs/>
          <w:iCs/>
          <w:color w:val="000000"/>
          <w:sz w:val="24"/>
          <w:szCs w:val="24"/>
          <w:lang w:eastAsia="el-GR"/>
        </w:rPr>
      </w:pPr>
      <w:r w:rsidRPr="008F52D8">
        <w:rPr>
          <w:rFonts w:ascii="Times New Roman" w:hAnsi="Times New Roman"/>
          <w:b/>
          <w:bCs/>
          <w:iCs/>
          <w:color w:val="000000"/>
          <w:sz w:val="24"/>
          <w:szCs w:val="24"/>
          <w:lang w:eastAsia="el-GR"/>
        </w:rPr>
        <w:t>Αισθητική Αγωγή</w:t>
      </w:r>
    </w:p>
    <w:p w:rsidR="0031247B" w:rsidRPr="008F52D8" w:rsidRDefault="0031247B" w:rsidP="000D02D5">
      <w:pPr>
        <w:autoSpaceDE w:val="0"/>
        <w:autoSpaceDN w:val="0"/>
        <w:adjustRightInd w:val="0"/>
        <w:spacing w:after="0"/>
        <w:ind w:firstLine="454"/>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Θεατρικό παιχνίδι, παιχνίδια ρόλων, τραγούδια, έκθεση φωτογραφίας,</w:t>
      </w:r>
    </w:p>
    <w:p w:rsidR="0031247B" w:rsidRPr="008F52D8" w:rsidRDefault="0031247B" w:rsidP="000D02D5">
      <w:pPr>
        <w:autoSpaceDE w:val="0"/>
        <w:autoSpaceDN w:val="0"/>
        <w:adjustRightInd w:val="0"/>
        <w:spacing w:after="0"/>
        <w:ind w:firstLine="454"/>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ζωγραφική, προβολή βίντεο, παιχνίδια γρίφων – ανασύνθεσης εικόνας και</w:t>
      </w:r>
    </w:p>
    <w:p w:rsidR="0031247B" w:rsidRPr="008F52D8" w:rsidRDefault="0031247B" w:rsidP="000D02D5">
      <w:pPr>
        <w:autoSpaceDE w:val="0"/>
        <w:autoSpaceDN w:val="0"/>
        <w:adjustRightInd w:val="0"/>
        <w:spacing w:after="0"/>
        <w:ind w:firstLine="454"/>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κρυμμένου θησαυρού, δημιουργία αφίσας, σελιδοδεικτών.</w:t>
      </w:r>
    </w:p>
    <w:p w:rsidR="0031247B" w:rsidRPr="008F52D8" w:rsidRDefault="0031247B" w:rsidP="000D02D5">
      <w:pPr>
        <w:autoSpaceDE w:val="0"/>
        <w:autoSpaceDN w:val="0"/>
        <w:adjustRightInd w:val="0"/>
        <w:spacing w:after="0"/>
        <w:ind w:firstLine="454"/>
        <w:jc w:val="both"/>
        <w:rPr>
          <w:rFonts w:ascii="Times New Roman" w:hAnsi="Times New Roman"/>
          <w:color w:val="000000"/>
          <w:sz w:val="24"/>
          <w:szCs w:val="24"/>
          <w:lang w:eastAsia="el-GR"/>
        </w:rPr>
      </w:pPr>
    </w:p>
    <w:p w:rsidR="0031247B" w:rsidRPr="008F52D8" w:rsidRDefault="0031247B" w:rsidP="000D02D5">
      <w:pPr>
        <w:autoSpaceDE w:val="0"/>
        <w:autoSpaceDN w:val="0"/>
        <w:adjustRightInd w:val="0"/>
        <w:spacing w:after="0"/>
        <w:ind w:firstLine="454"/>
        <w:jc w:val="both"/>
        <w:rPr>
          <w:rFonts w:ascii="Times New Roman" w:hAnsi="Times New Roman"/>
          <w:b/>
          <w:bCs/>
          <w:iCs/>
          <w:color w:val="000000"/>
          <w:sz w:val="24"/>
          <w:szCs w:val="24"/>
          <w:lang w:eastAsia="el-GR"/>
        </w:rPr>
      </w:pPr>
      <w:r w:rsidRPr="008F52D8">
        <w:rPr>
          <w:rFonts w:ascii="Times New Roman" w:hAnsi="Times New Roman"/>
          <w:b/>
          <w:bCs/>
          <w:iCs/>
          <w:color w:val="000000"/>
          <w:sz w:val="24"/>
          <w:szCs w:val="24"/>
          <w:lang w:eastAsia="el-GR"/>
        </w:rPr>
        <w:t>Ευέλικτη Ζώνη</w:t>
      </w:r>
    </w:p>
    <w:p w:rsidR="0031247B" w:rsidRPr="008F52D8" w:rsidRDefault="0031247B" w:rsidP="000D02D5">
      <w:pPr>
        <w:autoSpaceDE w:val="0"/>
        <w:autoSpaceDN w:val="0"/>
        <w:adjustRightInd w:val="0"/>
        <w:spacing w:after="0"/>
        <w:ind w:firstLine="454"/>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Οι δράσεις και οι δραστηριότητες του προγράμματος πραγματοποιούνται στα</w:t>
      </w:r>
    </w:p>
    <w:p w:rsidR="0031247B" w:rsidRPr="008F52D8" w:rsidRDefault="0031247B" w:rsidP="000D02D5">
      <w:pPr>
        <w:ind w:firstLine="454"/>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πλαίσια της Ευέλικτης Ζώνης</w:t>
      </w:r>
      <w:r w:rsidR="009F18CC" w:rsidRPr="008F52D8">
        <w:rPr>
          <w:rFonts w:ascii="Times New Roman" w:hAnsi="Times New Roman"/>
          <w:color w:val="000000"/>
          <w:sz w:val="24"/>
          <w:szCs w:val="24"/>
          <w:lang w:eastAsia="el-GR"/>
        </w:rPr>
        <w:t xml:space="preserve"> και διαδικτυακά</w:t>
      </w:r>
      <w:r w:rsidRPr="008F52D8">
        <w:rPr>
          <w:rFonts w:ascii="Times New Roman" w:hAnsi="Times New Roman"/>
          <w:color w:val="000000"/>
          <w:sz w:val="24"/>
          <w:szCs w:val="24"/>
          <w:lang w:eastAsia="el-GR"/>
        </w:rPr>
        <w:t>.</w:t>
      </w:r>
    </w:p>
    <w:p w:rsidR="000D02D5" w:rsidRPr="008F52D8" w:rsidRDefault="000D02D5" w:rsidP="000D02D5">
      <w:pPr>
        <w:ind w:firstLine="454"/>
        <w:jc w:val="both"/>
        <w:rPr>
          <w:rFonts w:ascii="Times New Roman" w:hAnsi="Times New Roman"/>
          <w:color w:val="000000"/>
          <w:sz w:val="24"/>
          <w:szCs w:val="24"/>
          <w:lang w:eastAsia="el-GR"/>
        </w:rPr>
      </w:pPr>
    </w:p>
    <w:p w:rsidR="0031247B" w:rsidRPr="008F52D8" w:rsidRDefault="00A84B2B" w:rsidP="000D02D5">
      <w:pPr>
        <w:pStyle w:val="3"/>
        <w:jc w:val="both"/>
        <w:rPr>
          <w:rFonts w:ascii="Times New Roman" w:hAnsi="Times New Roman"/>
          <w:color w:val="000000"/>
          <w:sz w:val="24"/>
          <w:szCs w:val="24"/>
          <w:lang w:eastAsia="el-GR"/>
        </w:rPr>
      </w:pPr>
      <w:bookmarkStart w:id="8" w:name="_Toc72857268"/>
      <w:r w:rsidRPr="008F52D8">
        <w:rPr>
          <w:rFonts w:ascii="Times New Roman" w:hAnsi="Times New Roman"/>
          <w:color w:val="000000"/>
          <w:sz w:val="24"/>
          <w:szCs w:val="24"/>
          <w:lang w:eastAsia="el-GR"/>
        </w:rPr>
        <w:t>Βήματα Προγραμματισμού</w:t>
      </w:r>
      <w:r w:rsidR="009E42D9" w:rsidRPr="008F52D8">
        <w:rPr>
          <w:rFonts w:ascii="Times New Roman" w:hAnsi="Times New Roman"/>
          <w:color w:val="000000"/>
          <w:sz w:val="24"/>
          <w:szCs w:val="24"/>
          <w:lang w:eastAsia="el-GR"/>
        </w:rPr>
        <w:t>_</w:t>
      </w:r>
      <w:r w:rsidR="00967285" w:rsidRPr="008F52D8">
        <w:rPr>
          <w:rFonts w:ascii="Times New Roman" w:hAnsi="Times New Roman"/>
          <w:color w:val="000000"/>
          <w:sz w:val="24"/>
          <w:szCs w:val="24"/>
        </w:rPr>
        <w:t xml:space="preserve"> </w:t>
      </w:r>
      <w:r w:rsidR="009E42D9" w:rsidRPr="008F52D8">
        <w:rPr>
          <w:rFonts w:ascii="Times New Roman" w:hAnsi="Times New Roman"/>
          <w:color w:val="000000"/>
          <w:sz w:val="24"/>
          <w:szCs w:val="24"/>
        </w:rPr>
        <w:t xml:space="preserve">Χρονοδιάγραμμα </w:t>
      </w:r>
      <w:r w:rsidR="00967285" w:rsidRPr="008F52D8">
        <w:rPr>
          <w:rFonts w:ascii="Times New Roman" w:hAnsi="Times New Roman"/>
          <w:color w:val="000000"/>
          <w:sz w:val="24"/>
          <w:szCs w:val="24"/>
        </w:rPr>
        <w:t>Σ</w:t>
      </w:r>
      <w:r w:rsidR="009E42D9" w:rsidRPr="008F52D8">
        <w:rPr>
          <w:rFonts w:ascii="Times New Roman" w:hAnsi="Times New Roman"/>
          <w:color w:val="000000"/>
          <w:sz w:val="24"/>
          <w:szCs w:val="24"/>
        </w:rPr>
        <w:t>χεδιασμού</w:t>
      </w:r>
      <w:r w:rsidR="00967285" w:rsidRPr="008F52D8">
        <w:rPr>
          <w:rFonts w:ascii="Times New Roman" w:hAnsi="Times New Roman"/>
          <w:color w:val="000000"/>
          <w:sz w:val="24"/>
          <w:szCs w:val="24"/>
        </w:rPr>
        <w:t xml:space="preserve">, </w:t>
      </w:r>
      <w:r w:rsidR="009E42D9" w:rsidRPr="008F52D8">
        <w:rPr>
          <w:rFonts w:ascii="Times New Roman" w:hAnsi="Times New Roman"/>
          <w:color w:val="000000"/>
          <w:sz w:val="24"/>
          <w:szCs w:val="24"/>
        </w:rPr>
        <w:t>Οργάνωσης</w:t>
      </w:r>
      <w:r w:rsidR="00967285" w:rsidRPr="008F52D8">
        <w:rPr>
          <w:rFonts w:ascii="Times New Roman" w:hAnsi="Times New Roman"/>
          <w:color w:val="000000"/>
          <w:sz w:val="24"/>
          <w:szCs w:val="24"/>
        </w:rPr>
        <w:t xml:space="preserve"> </w:t>
      </w:r>
      <w:r w:rsidR="009E42D9" w:rsidRPr="008F52D8">
        <w:rPr>
          <w:rFonts w:ascii="Times New Roman" w:hAnsi="Times New Roman"/>
          <w:color w:val="000000"/>
          <w:sz w:val="24"/>
          <w:szCs w:val="24"/>
        </w:rPr>
        <w:t>και</w:t>
      </w:r>
      <w:r w:rsidR="00967285" w:rsidRPr="008F52D8">
        <w:rPr>
          <w:rFonts w:ascii="Times New Roman" w:hAnsi="Times New Roman"/>
          <w:color w:val="000000"/>
          <w:sz w:val="24"/>
          <w:szCs w:val="24"/>
        </w:rPr>
        <w:t xml:space="preserve"> </w:t>
      </w:r>
      <w:r w:rsidR="009E42D9" w:rsidRPr="008F52D8">
        <w:rPr>
          <w:rFonts w:ascii="Times New Roman" w:hAnsi="Times New Roman"/>
          <w:color w:val="000000"/>
          <w:sz w:val="24"/>
          <w:szCs w:val="24"/>
        </w:rPr>
        <w:t>Υλοποίησης Δραστηριοτήτων</w:t>
      </w:r>
      <w:r w:rsidR="00967285" w:rsidRPr="008F52D8">
        <w:rPr>
          <w:rFonts w:ascii="Times New Roman" w:hAnsi="Times New Roman"/>
          <w:color w:val="000000"/>
          <w:sz w:val="24"/>
          <w:szCs w:val="24"/>
        </w:rPr>
        <w:t xml:space="preserve"> </w:t>
      </w:r>
      <w:r w:rsidR="009E42D9" w:rsidRPr="008F52D8">
        <w:rPr>
          <w:rFonts w:ascii="Times New Roman" w:hAnsi="Times New Roman"/>
          <w:color w:val="000000"/>
          <w:sz w:val="24"/>
          <w:szCs w:val="24"/>
        </w:rPr>
        <w:t>του</w:t>
      </w:r>
      <w:r w:rsidR="00967285" w:rsidRPr="008F52D8">
        <w:rPr>
          <w:rFonts w:ascii="Times New Roman" w:hAnsi="Times New Roman"/>
          <w:color w:val="000000"/>
          <w:sz w:val="24"/>
          <w:szCs w:val="24"/>
        </w:rPr>
        <w:t xml:space="preserve"> </w:t>
      </w:r>
      <w:r w:rsidR="009E42D9" w:rsidRPr="008F52D8">
        <w:rPr>
          <w:rFonts w:ascii="Times New Roman" w:hAnsi="Times New Roman"/>
          <w:color w:val="000000"/>
          <w:sz w:val="24"/>
          <w:szCs w:val="24"/>
        </w:rPr>
        <w:t>Προγράμματος</w:t>
      </w:r>
      <w:bookmarkEnd w:id="8"/>
      <w:r w:rsidR="009E42D9" w:rsidRPr="008F52D8">
        <w:rPr>
          <w:rFonts w:ascii="Times New Roman" w:hAnsi="Times New Roman"/>
          <w:color w:val="000000"/>
          <w:sz w:val="24"/>
          <w:szCs w:val="24"/>
        </w:rPr>
        <w:t xml:space="preserve"> </w:t>
      </w:r>
    </w:p>
    <w:p w:rsidR="0031247B" w:rsidRPr="008F52D8" w:rsidRDefault="0031247B" w:rsidP="000D02D5">
      <w:pPr>
        <w:ind w:firstLine="454"/>
        <w:jc w:val="both"/>
        <w:rPr>
          <w:rFonts w:ascii="Times New Roman" w:hAnsi="Times New Roman"/>
          <w:color w:val="000000"/>
          <w:sz w:val="24"/>
          <w:szCs w:val="24"/>
          <w:lang w:eastAsia="el-GR"/>
        </w:rPr>
      </w:pPr>
      <w:r w:rsidRPr="008F52D8">
        <w:rPr>
          <w:rFonts w:ascii="Times New Roman" w:hAnsi="Times New Roman"/>
          <w:color w:val="000000"/>
          <w:sz w:val="24"/>
          <w:szCs w:val="24"/>
          <w:lang w:eastAsia="el-GR"/>
        </w:rPr>
        <w:t xml:space="preserve">Οργανόγραμμα δράσης: </w:t>
      </w:r>
      <w:r w:rsidR="00134563" w:rsidRPr="008F52D8">
        <w:rPr>
          <w:rFonts w:ascii="Times New Roman" w:hAnsi="Times New Roman"/>
          <w:color w:val="000000"/>
          <w:sz w:val="24"/>
          <w:szCs w:val="24"/>
          <w:lang w:eastAsia="el-GR"/>
        </w:rPr>
        <w:t xml:space="preserve"> </w:t>
      </w:r>
      <w:r w:rsidR="00AA657E" w:rsidRPr="008F52D8">
        <w:rPr>
          <w:rFonts w:ascii="Times New Roman" w:hAnsi="Times New Roman"/>
          <w:color w:val="000000"/>
          <w:sz w:val="24"/>
          <w:szCs w:val="24"/>
          <w:lang w:eastAsia="el-GR"/>
        </w:rPr>
        <w:t xml:space="preserve">Από το </w:t>
      </w:r>
      <w:r w:rsidR="009F18CC" w:rsidRPr="008F52D8">
        <w:rPr>
          <w:rFonts w:ascii="Times New Roman" w:hAnsi="Times New Roman"/>
          <w:color w:val="000000"/>
          <w:sz w:val="24"/>
          <w:szCs w:val="24"/>
          <w:lang w:eastAsia="el-GR"/>
        </w:rPr>
        <w:t>Α</w:t>
      </w:r>
      <w:r w:rsidR="00967285" w:rsidRPr="008F52D8">
        <w:rPr>
          <w:rFonts w:ascii="Times New Roman" w:hAnsi="Times New Roman"/>
          <w:color w:val="000000"/>
          <w:sz w:val="24"/>
          <w:szCs w:val="24"/>
          <w:lang w:eastAsia="el-GR"/>
        </w:rPr>
        <w:t>΄</w:t>
      </w:r>
      <w:r w:rsidR="00134563" w:rsidRPr="008F52D8">
        <w:rPr>
          <w:rFonts w:ascii="Times New Roman" w:hAnsi="Times New Roman"/>
          <w:color w:val="000000"/>
          <w:sz w:val="24"/>
          <w:szCs w:val="24"/>
          <w:lang w:eastAsia="el-GR"/>
        </w:rPr>
        <w:t xml:space="preserve"> τρίμηνο</w:t>
      </w:r>
    </w:p>
    <w:p w:rsidR="000B62DF" w:rsidRPr="008F52D8" w:rsidRDefault="000B62DF" w:rsidP="000D02D5">
      <w:pPr>
        <w:pStyle w:val="a8"/>
        <w:numPr>
          <w:ilvl w:val="0"/>
          <w:numId w:val="9"/>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Ενημέρωση των κατοίκων της περιοχής.</w:t>
      </w:r>
    </w:p>
    <w:p w:rsidR="000B62DF" w:rsidRPr="008F52D8" w:rsidRDefault="000B62DF" w:rsidP="000D02D5">
      <w:pPr>
        <w:pStyle w:val="a8"/>
        <w:numPr>
          <w:ilvl w:val="0"/>
          <w:numId w:val="9"/>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Δημοσιεύσεις σε τοπικά δίκτυα.</w:t>
      </w:r>
    </w:p>
    <w:p w:rsidR="000B62DF" w:rsidRPr="008F52D8" w:rsidRDefault="000B62DF" w:rsidP="000D02D5">
      <w:pPr>
        <w:pStyle w:val="a8"/>
        <w:numPr>
          <w:ilvl w:val="0"/>
          <w:numId w:val="9"/>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Ανακοινώσεις και αφίσες με οικολογικά μηνύματα.</w:t>
      </w:r>
    </w:p>
    <w:p w:rsidR="000B62DF" w:rsidRPr="008F52D8" w:rsidRDefault="000B62DF" w:rsidP="000D02D5">
      <w:pPr>
        <w:pStyle w:val="a8"/>
        <w:numPr>
          <w:ilvl w:val="0"/>
          <w:numId w:val="9"/>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 xml:space="preserve">Ανακοινώσεις από ραδιοφωνικούς σταθμούς και μέσω των μέσω δικτύωσης το </w:t>
      </w:r>
      <w:proofErr w:type="spellStart"/>
      <w:r w:rsidRPr="008F52D8">
        <w:rPr>
          <w:rFonts w:ascii="Times New Roman" w:hAnsi="Times New Roman"/>
          <w:color w:val="000000"/>
          <w:sz w:val="24"/>
          <w:szCs w:val="24"/>
          <w:lang w:val="en-US"/>
        </w:rPr>
        <w:t>facebook</w:t>
      </w:r>
      <w:proofErr w:type="spellEnd"/>
      <w:r w:rsidRPr="008F52D8">
        <w:rPr>
          <w:rFonts w:ascii="Times New Roman" w:hAnsi="Times New Roman"/>
          <w:color w:val="000000"/>
          <w:sz w:val="24"/>
          <w:szCs w:val="24"/>
        </w:rPr>
        <w:t>.</w:t>
      </w:r>
    </w:p>
    <w:p w:rsidR="000B62DF" w:rsidRPr="008F52D8" w:rsidRDefault="000B62DF" w:rsidP="000D02D5">
      <w:pPr>
        <w:pStyle w:val="a8"/>
        <w:numPr>
          <w:ilvl w:val="0"/>
          <w:numId w:val="9"/>
        </w:numPr>
        <w:rPr>
          <w:rFonts w:ascii="Times New Roman" w:hAnsi="Times New Roman"/>
          <w:color w:val="000000"/>
          <w:sz w:val="24"/>
          <w:szCs w:val="24"/>
        </w:rPr>
      </w:pPr>
      <w:r w:rsidRPr="008F52D8">
        <w:rPr>
          <w:rFonts w:ascii="Times New Roman" w:hAnsi="Times New Roman"/>
          <w:color w:val="000000"/>
          <w:sz w:val="24"/>
          <w:szCs w:val="24"/>
        </w:rPr>
        <w:t xml:space="preserve">Μέσα από τη δημιουργία του Καλλιτεχνικού Εργαστηρίου έγινε η προβολή και η έκθεση των φωτογραφιών, ζωγραφικής και κατασκευών από </w:t>
      </w:r>
      <w:r w:rsidR="00677841" w:rsidRPr="008F52D8">
        <w:rPr>
          <w:rFonts w:ascii="Times New Roman" w:hAnsi="Times New Roman"/>
          <w:color w:val="000000"/>
          <w:sz w:val="24"/>
          <w:szCs w:val="24"/>
        </w:rPr>
        <w:t>ανακυκλώσιμα</w:t>
      </w:r>
      <w:r w:rsidRPr="008F52D8">
        <w:rPr>
          <w:rFonts w:ascii="Times New Roman" w:hAnsi="Times New Roman"/>
          <w:color w:val="000000"/>
          <w:sz w:val="24"/>
          <w:szCs w:val="24"/>
        </w:rPr>
        <w:t xml:space="preserve"> και </w:t>
      </w:r>
      <w:r w:rsidR="00677841" w:rsidRPr="008F52D8">
        <w:rPr>
          <w:rFonts w:ascii="Times New Roman" w:hAnsi="Times New Roman"/>
          <w:color w:val="000000"/>
          <w:sz w:val="24"/>
          <w:szCs w:val="24"/>
        </w:rPr>
        <w:t>επαναχρησιμοποιήσιμα</w:t>
      </w:r>
      <w:r w:rsidRPr="008F52D8">
        <w:rPr>
          <w:rFonts w:ascii="Times New Roman" w:hAnsi="Times New Roman"/>
          <w:color w:val="000000"/>
          <w:sz w:val="24"/>
          <w:szCs w:val="24"/>
        </w:rPr>
        <w:t xml:space="preserve"> υλικά.  </w:t>
      </w:r>
    </w:p>
    <w:p w:rsidR="009E42D9" w:rsidRPr="008F52D8" w:rsidRDefault="00677841" w:rsidP="000D02D5">
      <w:p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 xml:space="preserve"> Στη συνέχεια κάναμε εκτίμηση των έργων και των συνολικών πράξεων μας που προέκυψαν</w:t>
      </w:r>
      <w:r w:rsidR="009E42D9" w:rsidRPr="008F52D8">
        <w:rPr>
          <w:rFonts w:ascii="Times New Roman" w:hAnsi="Times New Roman"/>
          <w:color w:val="000000"/>
          <w:sz w:val="24"/>
          <w:szCs w:val="24"/>
        </w:rPr>
        <w:t xml:space="preserve"> μέσα από</w:t>
      </w:r>
      <w:r w:rsidRPr="008F52D8">
        <w:rPr>
          <w:rFonts w:ascii="Times New Roman" w:hAnsi="Times New Roman"/>
          <w:color w:val="000000"/>
          <w:sz w:val="24"/>
          <w:szCs w:val="24"/>
        </w:rPr>
        <w:t xml:space="preserve"> τις βιωματικές ασκήσεις</w:t>
      </w:r>
      <w:r w:rsidR="009E42D9" w:rsidRPr="008F52D8">
        <w:rPr>
          <w:rFonts w:ascii="Times New Roman" w:hAnsi="Times New Roman"/>
          <w:color w:val="000000"/>
          <w:sz w:val="24"/>
          <w:szCs w:val="24"/>
        </w:rPr>
        <w:t>:</w:t>
      </w:r>
    </w:p>
    <w:p w:rsidR="009E42D9" w:rsidRPr="008F52D8" w:rsidRDefault="009E42D9" w:rsidP="000D02D5">
      <w:pPr>
        <w:pStyle w:val="a8"/>
        <w:numPr>
          <w:ilvl w:val="0"/>
          <w:numId w:val="6"/>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 xml:space="preserve">Ανοχή συγκρούσεων, διαφορών και αναγνώριση της διαφορετικής καταγωγής και πολιτισμικής κληρονομιάς. </w:t>
      </w:r>
    </w:p>
    <w:p w:rsidR="009E42D9" w:rsidRPr="008F52D8" w:rsidRDefault="009E42D9" w:rsidP="000D02D5">
      <w:pPr>
        <w:pStyle w:val="a8"/>
        <w:numPr>
          <w:ilvl w:val="0"/>
          <w:numId w:val="6"/>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Εντοπισμός διαφοροποιημένων μαθητικών αντιλήψεων και ανάδειξη του ατομικού, μαθητικού συστήματος ιεράρχησης εννοιών.</w:t>
      </w:r>
    </w:p>
    <w:p w:rsidR="009E42D9" w:rsidRPr="008F52D8" w:rsidRDefault="009E42D9" w:rsidP="000D02D5">
      <w:pPr>
        <w:pStyle w:val="a8"/>
        <w:numPr>
          <w:ilvl w:val="0"/>
          <w:numId w:val="6"/>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Σύζευξη διαφοροποιημένων μαθητικών αντιλήψεων και δημιουργίας συλλογικού συστήματος ιεράρχησης των εννοιών αυτών.</w:t>
      </w:r>
    </w:p>
    <w:p w:rsidR="009E42D9" w:rsidRPr="008F52D8" w:rsidRDefault="009E42D9" w:rsidP="000D02D5">
      <w:pPr>
        <w:pStyle w:val="a8"/>
        <w:numPr>
          <w:ilvl w:val="0"/>
          <w:numId w:val="6"/>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Ανάπτυξη κοινωνικών και επικοινωνιακών δικτύων - Συμμετοχή στα κοινά και τη λήψη αποφάσεων.</w:t>
      </w:r>
    </w:p>
    <w:p w:rsidR="009E42D9" w:rsidRPr="008F52D8" w:rsidRDefault="009E42D9" w:rsidP="000D02D5">
      <w:pPr>
        <w:pStyle w:val="a8"/>
        <w:numPr>
          <w:ilvl w:val="0"/>
          <w:numId w:val="6"/>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Ενεργοποίηση των αισθήσεων, της φαντασίας και της δημιουργικής έκφρασης των μαθητών με στόχο την παραγωγή πρωτότυπων ιδεών και προϊόντων.</w:t>
      </w:r>
    </w:p>
    <w:p w:rsidR="009E42D9" w:rsidRPr="008F52D8" w:rsidRDefault="009E42D9" w:rsidP="000D02D5">
      <w:pPr>
        <w:pStyle w:val="a8"/>
        <w:numPr>
          <w:ilvl w:val="0"/>
          <w:numId w:val="6"/>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Ανάπτυξη προφορικού και γραπτού λόγου.</w:t>
      </w:r>
    </w:p>
    <w:p w:rsidR="009E42D9" w:rsidRPr="008F52D8" w:rsidRDefault="009E42D9" w:rsidP="000D02D5">
      <w:pPr>
        <w:pStyle w:val="a8"/>
        <w:numPr>
          <w:ilvl w:val="0"/>
          <w:numId w:val="6"/>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 xml:space="preserve">Καλλιέργεια κινητικών δεξιοτήτων και </w:t>
      </w:r>
      <w:proofErr w:type="spellStart"/>
      <w:r w:rsidRPr="008F52D8">
        <w:rPr>
          <w:rFonts w:ascii="Times New Roman" w:hAnsi="Times New Roman"/>
          <w:color w:val="000000"/>
          <w:sz w:val="24"/>
          <w:szCs w:val="24"/>
        </w:rPr>
        <w:t>αυτοέκφρασης</w:t>
      </w:r>
      <w:proofErr w:type="spellEnd"/>
      <w:r w:rsidRPr="008F52D8">
        <w:rPr>
          <w:rFonts w:ascii="Times New Roman" w:hAnsi="Times New Roman"/>
          <w:color w:val="000000"/>
          <w:sz w:val="24"/>
          <w:szCs w:val="24"/>
        </w:rPr>
        <w:t>.</w:t>
      </w:r>
    </w:p>
    <w:p w:rsidR="009E42D9" w:rsidRPr="008F52D8" w:rsidRDefault="009E42D9" w:rsidP="000D02D5">
      <w:pPr>
        <w:pStyle w:val="a8"/>
        <w:numPr>
          <w:ilvl w:val="0"/>
          <w:numId w:val="6"/>
        </w:numPr>
        <w:autoSpaceDE w:val="0"/>
        <w:autoSpaceDN w:val="0"/>
        <w:adjustRightInd w:val="0"/>
        <w:spacing w:after="0"/>
        <w:ind w:left="714" w:hanging="357"/>
        <w:jc w:val="both"/>
        <w:rPr>
          <w:rFonts w:ascii="Times New Roman" w:hAnsi="Times New Roman"/>
          <w:color w:val="000000"/>
          <w:sz w:val="24"/>
          <w:szCs w:val="24"/>
        </w:rPr>
      </w:pPr>
      <w:r w:rsidRPr="008F52D8">
        <w:rPr>
          <w:rFonts w:ascii="Times New Roman" w:hAnsi="Times New Roman"/>
          <w:color w:val="000000"/>
          <w:sz w:val="24"/>
          <w:szCs w:val="24"/>
        </w:rPr>
        <w:t>Προώθηση ατομικής ενθάρρυνσης και αυτοπροβολής, αυτοεκτίμησης και ατομικής πρωτοβουλίας.</w:t>
      </w:r>
    </w:p>
    <w:p w:rsidR="009E42D9" w:rsidRPr="008F52D8" w:rsidRDefault="009E42D9" w:rsidP="000D02D5">
      <w:pPr>
        <w:pStyle w:val="a8"/>
        <w:numPr>
          <w:ilvl w:val="0"/>
          <w:numId w:val="6"/>
        </w:numPr>
        <w:autoSpaceDE w:val="0"/>
        <w:autoSpaceDN w:val="0"/>
        <w:adjustRightInd w:val="0"/>
        <w:spacing w:after="0"/>
        <w:ind w:left="714" w:hanging="357"/>
        <w:jc w:val="both"/>
        <w:rPr>
          <w:rFonts w:ascii="Times New Roman" w:hAnsi="Times New Roman"/>
          <w:color w:val="000000"/>
          <w:sz w:val="24"/>
          <w:szCs w:val="24"/>
        </w:rPr>
      </w:pPr>
      <w:r w:rsidRPr="008F52D8">
        <w:rPr>
          <w:rFonts w:ascii="Times New Roman" w:hAnsi="Times New Roman"/>
          <w:color w:val="000000"/>
          <w:sz w:val="24"/>
          <w:szCs w:val="24"/>
        </w:rPr>
        <w:t>Εφαρμογή αισθητικής και θεατρικής αγωγής μέσα από θεατρικό παιχνίδι.</w:t>
      </w:r>
    </w:p>
    <w:p w:rsidR="009E42D9" w:rsidRPr="008F52D8" w:rsidRDefault="009E42D9" w:rsidP="000D02D5">
      <w:pPr>
        <w:pStyle w:val="a8"/>
        <w:numPr>
          <w:ilvl w:val="0"/>
          <w:numId w:val="6"/>
        </w:numPr>
        <w:autoSpaceDE w:val="0"/>
        <w:autoSpaceDN w:val="0"/>
        <w:adjustRightInd w:val="0"/>
        <w:spacing w:after="0"/>
        <w:ind w:left="714" w:hanging="357"/>
        <w:jc w:val="both"/>
        <w:rPr>
          <w:rFonts w:ascii="Times New Roman" w:hAnsi="Times New Roman"/>
          <w:color w:val="000000"/>
          <w:sz w:val="24"/>
          <w:szCs w:val="24"/>
        </w:rPr>
      </w:pPr>
      <w:r w:rsidRPr="008F52D8">
        <w:rPr>
          <w:rFonts w:ascii="Times New Roman" w:hAnsi="Times New Roman"/>
          <w:color w:val="000000"/>
          <w:sz w:val="24"/>
          <w:szCs w:val="24"/>
        </w:rPr>
        <w:t>Εξωτερίκευση δημιουργικής έκφρασης.</w:t>
      </w:r>
    </w:p>
    <w:p w:rsidR="009E42D9" w:rsidRPr="008F52D8" w:rsidRDefault="009E42D9" w:rsidP="000D02D5">
      <w:pPr>
        <w:pStyle w:val="a8"/>
        <w:numPr>
          <w:ilvl w:val="0"/>
          <w:numId w:val="6"/>
        </w:numPr>
        <w:autoSpaceDE w:val="0"/>
        <w:autoSpaceDN w:val="0"/>
        <w:adjustRightInd w:val="0"/>
        <w:spacing w:after="0"/>
        <w:jc w:val="both"/>
        <w:rPr>
          <w:rFonts w:ascii="Times New Roman" w:hAnsi="Times New Roman"/>
          <w:color w:val="000000"/>
          <w:sz w:val="24"/>
          <w:szCs w:val="24"/>
        </w:rPr>
      </w:pPr>
      <w:r w:rsidRPr="008F52D8">
        <w:rPr>
          <w:rFonts w:ascii="Times New Roman" w:hAnsi="Times New Roman"/>
          <w:color w:val="000000"/>
          <w:sz w:val="24"/>
          <w:szCs w:val="24"/>
        </w:rPr>
        <w:t>Μετουσίωση προσπάθειας σε ενέργεια και σύνδεση του επιπέδου προσπάθειας με το βαθμό επιτυχίας, μέσω της μετάβασης από το στάδιο προετοιμασίας στην πράξη.</w:t>
      </w:r>
    </w:p>
    <w:p w:rsidR="003A77B1" w:rsidRPr="008F52D8" w:rsidRDefault="003A77B1" w:rsidP="000D02D5">
      <w:pPr>
        <w:pStyle w:val="3"/>
        <w:rPr>
          <w:rFonts w:ascii="Times New Roman" w:hAnsi="Times New Roman"/>
          <w:color w:val="FF0000"/>
          <w:sz w:val="24"/>
          <w:szCs w:val="24"/>
          <w:lang w:eastAsia="el-GR"/>
        </w:rPr>
      </w:pPr>
    </w:p>
    <w:p w:rsidR="009F62C9" w:rsidRPr="008F52D8" w:rsidRDefault="009F62C9" w:rsidP="000D02D5">
      <w:pPr>
        <w:pStyle w:val="2"/>
        <w:shd w:val="clear" w:color="auto" w:fill="FFFFFF"/>
        <w:spacing w:before="0" w:after="0"/>
        <w:contextualSpacing/>
        <w:textAlignment w:val="baseline"/>
        <w:rPr>
          <w:rFonts w:ascii="Times New Roman" w:hAnsi="Times New Roman"/>
          <w:i w:val="0"/>
          <w:color w:val="000000"/>
          <w:spacing w:val="-8"/>
          <w:sz w:val="24"/>
          <w:szCs w:val="24"/>
        </w:rPr>
      </w:pPr>
      <w:bookmarkStart w:id="9" w:name="_Toc72857270"/>
      <w:r w:rsidRPr="008F52D8">
        <w:rPr>
          <w:rFonts w:ascii="Times New Roman" w:hAnsi="Times New Roman"/>
          <w:i w:val="0"/>
          <w:color w:val="000000"/>
          <w:spacing w:val="-8"/>
          <w:sz w:val="24"/>
          <w:szCs w:val="24"/>
        </w:rPr>
        <w:t>Εκπαιδευτικές Δραστηριότητες- Περιβαλλοντικά Παιχνίδια στη φύση</w:t>
      </w:r>
      <w:r w:rsidR="000D02D5" w:rsidRPr="008F52D8">
        <w:rPr>
          <w:rFonts w:ascii="Times New Roman" w:hAnsi="Times New Roman"/>
          <w:i w:val="0"/>
          <w:color w:val="000000"/>
          <w:spacing w:val="-8"/>
          <w:sz w:val="24"/>
          <w:szCs w:val="24"/>
        </w:rPr>
        <w:t xml:space="preserve"> (</w:t>
      </w:r>
      <w:r w:rsidR="00C57BDC" w:rsidRPr="008F52D8">
        <w:rPr>
          <w:rFonts w:ascii="Times New Roman" w:hAnsi="Times New Roman"/>
          <w:i w:val="0"/>
          <w:color w:val="000000"/>
          <w:spacing w:val="-8"/>
          <w:sz w:val="24"/>
          <w:szCs w:val="24"/>
        </w:rPr>
        <w:t>στην αυλή του σχολείου</w:t>
      </w:r>
      <w:r w:rsidR="000D02D5" w:rsidRPr="008F52D8">
        <w:rPr>
          <w:rFonts w:ascii="Times New Roman" w:hAnsi="Times New Roman"/>
          <w:i w:val="0"/>
          <w:color w:val="000000"/>
          <w:spacing w:val="-8"/>
          <w:sz w:val="24"/>
          <w:szCs w:val="24"/>
        </w:rPr>
        <w:t xml:space="preserve"> ή στο Πάρκο)</w:t>
      </w:r>
      <w:r w:rsidR="00C57BDC" w:rsidRPr="008F52D8">
        <w:rPr>
          <w:rFonts w:ascii="Times New Roman" w:hAnsi="Times New Roman"/>
          <w:i w:val="0"/>
          <w:color w:val="000000"/>
          <w:spacing w:val="-8"/>
          <w:sz w:val="24"/>
          <w:szCs w:val="24"/>
        </w:rPr>
        <w:t>.</w:t>
      </w:r>
      <w:bookmarkEnd w:id="9"/>
    </w:p>
    <w:p w:rsidR="005178D6" w:rsidRPr="008F52D8" w:rsidRDefault="005178D6" w:rsidP="000D02D5">
      <w:pPr>
        <w:shd w:val="clear" w:color="auto" w:fill="FFFFFF"/>
        <w:spacing w:after="0"/>
        <w:contextualSpacing/>
        <w:rPr>
          <w:rFonts w:ascii="Times New Roman" w:hAnsi="Times New Roman"/>
          <w:color w:val="191A19"/>
          <w:sz w:val="24"/>
          <w:szCs w:val="24"/>
        </w:rPr>
      </w:pPr>
    </w:p>
    <w:p w:rsidR="009F62C9" w:rsidRPr="008F52D8" w:rsidRDefault="009F62C9" w:rsidP="000D02D5">
      <w:pPr>
        <w:shd w:val="clear" w:color="auto" w:fill="FFFFFF"/>
        <w:spacing w:after="0"/>
        <w:contextualSpacing/>
        <w:rPr>
          <w:rFonts w:ascii="Times New Roman" w:hAnsi="Times New Roman"/>
          <w:b/>
          <w:color w:val="191A19"/>
          <w:sz w:val="24"/>
          <w:szCs w:val="24"/>
        </w:rPr>
      </w:pPr>
      <w:r w:rsidRPr="008F52D8">
        <w:rPr>
          <w:rFonts w:ascii="Times New Roman" w:hAnsi="Times New Roman"/>
          <w:b/>
          <w:color w:val="191A19"/>
          <w:sz w:val="24"/>
          <w:szCs w:val="24"/>
        </w:rPr>
        <w:t>Εκπαιδευτικά Περιβαλλοντικά Παιχνίδια</w:t>
      </w:r>
    </w:p>
    <w:p w:rsidR="005178D6" w:rsidRPr="008F52D8" w:rsidRDefault="005178D6" w:rsidP="000D02D5">
      <w:pPr>
        <w:shd w:val="clear" w:color="auto" w:fill="FFFFFF"/>
        <w:spacing w:after="0"/>
        <w:contextualSpacing/>
        <w:jc w:val="both"/>
        <w:rPr>
          <w:rFonts w:ascii="Times New Roman" w:hAnsi="Times New Roman"/>
          <w:color w:val="191A19"/>
          <w:sz w:val="24"/>
          <w:szCs w:val="24"/>
        </w:rPr>
      </w:pPr>
    </w:p>
    <w:p w:rsidR="009F62C9" w:rsidRPr="008F52D8" w:rsidRDefault="009F62C9" w:rsidP="000D02D5">
      <w:pPr>
        <w:shd w:val="clear" w:color="auto" w:fill="FFFFFF"/>
        <w:spacing w:after="0"/>
        <w:contextualSpacing/>
        <w:jc w:val="both"/>
        <w:rPr>
          <w:rFonts w:ascii="Times New Roman" w:hAnsi="Times New Roman"/>
          <w:color w:val="191A19"/>
          <w:sz w:val="24"/>
          <w:szCs w:val="24"/>
        </w:rPr>
      </w:pPr>
      <w:r w:rsidRPr="008F52D8">
        <w:rPr>
          <w:rFonts w:ascii="Times New Roman" w:hAnsi="Times New Roman"/>
          <w:color w:val="191A19"/>
          <w:sz w:val="24"/>
          <w:szCs w:val="24"/>
        </w:rPr>
        <w:t>Τα περιβαλλοντικά παιχνίδια περιλαμβάνονται στις εκπαιδευτικές δραστηριότητες ενός περιβαλλοντικού προγράμματος γιατί προσφέρουν στα μέλη της ομάδας, (εκπαιδευτικός, μαθητές, όλους εμάς), την ευκαιρία να κατανοήσουν καλύτερα το περιβάλλον (βιοτικό και αβιοτικό)</w:t>
      </w:r>
      <w:r w:rsidR="0008001A" w:rsidRPr="008F52D8">
        <w:rPr>
          <w:rFonts w:ascii="Times New Roman" w:hAnsi="Times New Roman"/>
          <w:color w:val="191A19"/>
          <w:sz w:val="24"/>
          <w:szCs w:val="24"/>
        </w:rPr>
        <w:t>, ώστε να κατακτήσου</w:t>
      </w:r>
      <w:r w:rsidR="007F6073" w:rsidRPr="008F52D8">
        <w:rPr>
          <w:rFonts w:ascii="Times New Roman" w:hAnsi="Times New Roman"/>
          <w:color w:val="191A19"/>
          <w:sz w:val="24"/>
          <w:szCs w:val="24"/>
        </w:rPr>
        <w:t>ν</w:t>
      </w:r>
      <w:r w:rsidR="0008001A" w:rsidRPr="008F52D8">
        <w:rPr>
          <w:rFonts w:ascii="Times New Roman" w:hAnsi="Times New Roman"/>
          <w:color w:val="191A19"/>
          <w:sz w:val="24"/>
          <w:szCs w:val="24"/>
        </w:rPr>
        <w:t xml:space="preserve"> μια καλύτερη ποιότητα ζωής.</w:t>
      </w:r>
    </w:p>
    <w:p w:rsidR="001F122F" w:rsidRPr="008F52D8" w:rsidRDefault="001F122F" w:rsidP="000D02D5">
      <w:pPr>
        <w:shd w:val="clear" w:color="auto" w:fill="FFFFFF"/>
        <w:spacing w:after="0"/>
        <w:contextualSpacing/>
        <w:jc w:val="both"/>
        <w:rPr>
          <w:rFonts w:ascii="Times New Roman" w:hAnsi="Times New Roman"/>
          <w:color w:val="191A19"/>
          <w:sz w:val="24"/>
          <w:szCs w:val="24"/>
        </w:rPr>
      </w:pPr>
      <w:r w:rsidRPr="008F52D8">
        <w:rPr>
          <w:rFonts w:ascii="Times New Roman" w:hAnsi="Times New Roman"/>
          <w:color w:val="191A19"/>
          <w:sz w:val="24"/>
          <w:szCs w:val="24"/>
          <w:lang w:val="en-US"/>
        </w:rPr>
        <w:t>H</w:t>
      </w:r>
      <w:r w:rsidRPr="008F52D8">
        <w:rPr>
          <w:rFonts w:ascii="Times New Roman" w:hAnsi="Times New Roman"/>
          <w:color w:val="191A19"/>
          <w:sz w:val="24"/>
          <w:szCs w:val="24"/>
        </w:rPr>
        <w:t xml:space="preserve"> περιβαλλοντική εκπαίδευση εφαρμόζεται επί της ουσίας μέσω των εκπαιδευτικών περιβαλλοντικών παιχνιδιών. Είναι το κατάλληλο εκπαιδευτικό εργαλείο ώστε οι μικροί μαθητές να μάθουν τα σύγχρονα περιβαλλοντικά προβλήματα, να κατανοήσουν πώς επηρεάζουν την καθημερινή ζωή τους, και τέλος να προσπαθήσουν να οδηγηθούν στην εξεύρεση βιώσιμων λύσεων. Παράλληλα, επιτυγχάνεται η περιβαλλοντική ευαισθητοποίησή τους ώστε μεγαλώνοντας να γίνουν ενεργοί πολίτες και λήπτες </w:t>
      </w:r>
      <w:proofErr w:type="spellStart"/>
      <w:r w:rsidRPr="008F52D8">
        <w:rPr>
          <w:rFonts w:ascii="Times New Roman" w:hAnsi="Times New Roman"/>
          <w:color w:val="191A19"/>
          <w:sz w:val="24"/>
          <w:szCs w:val="24"/>
        </w:rPr>
        <w:t>φιλοπεριβαλλοντικών</w:t>
      </w:r>
      <w:proofErr w:type="spellEnd"/>
      <w:r w:rsidRPr="008F52D8">
        <w:rPr>
          <w:rFonts w:ascii="Times New Roman" w:hAnsi="Times New Roman"/>
          <w:color w:val="191A19"/>
          <w:sz w:val="24"/>
          <w:szCs w:val="24"/>
        </w:rPr>
        <w:t xml:space="preserve"> αποφάσεων. </w:t>
      </w:r>
    </w:p>
    <w:p w:rsidR="001F122F" w:rsidRPr="008F52D8" w:rsidRDefault="001F122F" w:rsidP="000D02D5">
      <w:pPr>
        <w:shd w:val="clear" w:color="auto" w:fill="FFFFFF"/>
        <w:spacing w:after="0"/>
        <w:contextualSpacing/>
        <w:jc w:val="both"/>
        <w:rPr>
          <w:rFonts w:ascii="Times New Roman" w:hAnsi="Times New Roman"/>
          <w:color w:val="000000"/>
          <w:sz w:val="24"/>
          <w:szCs w:val="24"/>
        </w:rPr>
      </w:pPr>
      <w:r w:rsidRPr="008F52D8">
        <w:rPr>
          <w:rFonts w:ascii="Times New Roman" w:hAnsi="Times New Roman"/>
          <w:color w:val="000000"/>
          <w:sz w:val="24"/>
          <w:szCs w:val="24"/>
        </w:rPr>
        <w:t xml:space="preserve">Με τα </w:t>
      </w:r>
      <w:r w:rsidR="00BF3C28" w:rsidRPr="008F52D8">
        <w:rPr>
          <w:rFonts w:ascii="Times New Roman" w:hAnsi="Times New Roman"/>
          <w:color w:val="000000"/>
          <w:sz w:val="24"/>
          <w:szCs w:val="24"/>
        </w:rPr>
        <w:t xml:space="preserve">περιβαλλοντικά παιχνίδια ενεργοποιούνται το μυαλό, οι αισθήσεις και το σώμα των μαθητών. </w:t>
      </w:r>
      <w:r w:rsidR="005C4E64" w:rsidRPr="008F52D8">
        <w:rPr>
          <w:rFonts w:ascii="Times New Roman" w:hAnsi="Times New Roman"/>
          <w:color w:val="000000"/>
          <w:sz w:val="24"/>
          <w:szCs w:val="24"/>
        </w:rPr>
        <w:t>Με αυτό τον τρόπο τα ενδυναμώνουμε ψυχικά και τους παρέχουμε εκείνα τα εφόδια που θα τους βοηθήσουν να ενημερωθούν, να ευαισθητοποιηθούν, να διαμορφώσουν απόψεις, να μεταβάλλουν στάσεις και δεξιότητες και τέλος να ενεργοποιηθούν πιο ενεργά για την επίλυση περιβαλλοντικών προγραμμάτων σε τοπικό, εθνικό και παγκόσμιο επίπεδο.</w:t>
      </w:r>
    </w:p>
    <w:p w:rsidR="002F1C15" w:rsidRPr="008F52D8" w:rsidRDefault="002F1C15" w:rsidP="000D02D5">
      <w:pPr>
        <w:shd w:val="clear" w:color="auto" w:fill="FFFFFF"/>
        <w:spacing w:after="0"/>
        <w:contextualSpacing/>
        <w:jc w:val="both"/>
        <w:rPr>
          <w:rFonts w:ascii="Times New Roman" w:hAnsi="Times New Roman"/>
          <w:color w:val="000000"/>
          <w:sz w:val="24"/>
          <w:szCs w:val="24"/>
        </w:rPr>
      </w:pPr>
      <w:r w:rsidRPr="008F52D8">
        <w:rPr>
          <w:rFonts w:ascii="Times New Roman" w:hAnsi="Times New Roman"/>
          <w:color w:val="000000"/>
          <w:sz w:val="24"/>
          <w:szCs w:val="24"/>
        </w:rPr>
        <w:t xml:space="preserve">Οι μαθητές κατά την εμπλοκή τους με τα περιβαλλοντικά ζωγραφίζουν, μαθαίνουν,  παίζουν και φροντίζουν το περιβάλλον και ενσωματώνουν και υιοθετούν στην καθημερινότητά τους συμπεριφορές, στάσεις και προτάσεις για ένα καλύτερο και βιώσιμο μέλλον. </w:t>
      </w:r>
    </w:p>
    <w:p w:rsidR="00834F55" w:rsidRPr="008F52D8" w:rsidRDefault="00834F55" w:rsidP="000D02D5">
      <w:pPr>
        <w:shd w:val="clear" w:color="auto" w:fill="FFFFFF"/>
        <w:spacing w:after="0"/>
        <w:contextualSpacing/>
        <w:jc w:val="both"/>
        <w:rPr>
          <w:rFonts w:ascii="Times New Roman" w:hAnsi="Times New Roman"/>
          <w:color w:val="000000"/>
          <w:sz w:val="24"/>
          <w:szCs w:val="24"/>
        </w:rPr>
      </w:pPr>
      <w:r w:rsidRPr="008F52D8">
        <w:rPr>
          <w:rFonts w:ascii="Times New Roman" w:hAnsi="Times New Roman"/>
          <w:color w:val="000000"/>
          <w:sz w:val="24"/>
          <w:szCs w:val="24"/>
        </w:rPr>
        <w:t xml:space="preserve">Τα περιβαλλοντικά παιχνίδια ακολουθούν μια πολυσύνθετη διαδικασία στην οποία συνδυάζονται η θεωρητική μάθηση και η ενεργητική/ βιωματική συμμετοχή των μαθητών σε </w:t>
      </w:r>
      <w:proofErr w:type="spellStart"/>
      <w:r w:rsidRPr="008F52D8">
        <w:rPr>
          <w:rFonts w:ascii="Times New Roman" w:hAnsi="Times New Roman"/>
          <w:color w:val="000000"/>
          <w:sz w:val="24"/>
          <w:szCs w:val="24"/>
        </w:rPr>
        <w:t>διαδραστικές</w:t>
      </w:r>
      <w:proofErr w:type="spellEnd"/>
      <w:r w:rsidRPr="008F52D8">
        <w:rPr>
          <w:rFonts w:ascii="Times New Roman" w:hAnsi="Times New Roman"/>
          <w:color w:val="000000"/>
          <w:sz w:val="24"/>
          <w:szCs w:val="24"/>
        </w:rPr>
        <w:t xml:space="preserve"> δραστηριότητες με σκοπό:</w:t>
      </w:r>
    </w:p>
    <w:p w:rsidR="006D08E6" w:rsidRPr="008F52D8" w:rsidRDefault="006D08E6" w:rsidP="000D02D5">
      <w:pPr>
        <w:pStyle w:val="a8"/>
        <w:numPr>
          <w:ilvl w:val="0"/>
          <w:numId w:val="6"/>
        </w:numPr>
        <w:autoSpaceDE w:val="0"/>
        <w:autoSpaceDN w:val="0"/>
        <w:adjustRightInd w:val="0"/>
        <w:spacing w:after="0"/>
        <w:jc w:val="both"/>
        <w:rPr>
          <w:rFonts w:ascii="Times New Roman" w:hAnsi="Times New Roman"/>
          <w:sz w:val="24"/>
          <w:szCs w:val="24"/>
        </w:rPr>
      </w:pPr>
      <w:r w:rsidRPr="008F52D8">
        <w:rPr>
          <w:rFonts w:ascii="Times New Roman" w:hAnsi="Times New Roman"/>
          <w:sz w:val="24"/>
          <w:szCs w:val="24"/>
        </w:rPr>
        <w:t xml:space="preserve">οι μαθητές, οι γονείς και κηδεμόνες, αλλά και η τοπική κοινωνία, να ενημερωθούν και να ευαισθητοποιηθούν για την σημασία, το </w:t>
      </w:r>
      <w:proofErr w:type="spellStart"/>
      <w:r w:rsidRPr="008F52D8">
        <w:rPr>
          <w:rFonts w:ascii="Times New Roman" w:hAnsi="Times New Roman"/>
          <w:sz w:val="24"/>
          <w:szCs w:val="24"/>
        </w:rPr>
        <w:t>αξιακό</w:t>
      </w:r>
      <w:proofErr w:type="spellEnd"/>
      <w:r w:rsidRPr="008F52D8">
        <w:rPr>
          <w:rFonts w:ascii="Times New Roman" w:hAnsi="Times New Roman"/>
          <w:sz w:val="24"/>
          <w:szCs w:val="24"/>
        </w:rPr>
        <w:t xml:space="preserve"> φορτίο και την αναγκαιότητα προστασίας του φυσικού και πολιτισμικού περιβάλλοντος.</w:t>
      </w:r>
    </w:p>
    <w:p w:rsidR="006D08E6" w:rsidRPr="008F52D8" w:rsidRDefault="001642AF" w:rsidP="000D02D5">
      <w:pPr>
        <w:pStyle w:val="a8"/>
        <w:numPr>
          <w:ilvl w:val="0"/>
          <w:numId w:val="6"/>
        </w:numPr>
        <w:autoSpaceDE w:val="0"/>
        <w:autoSpaceDN w:val="0"/>
        <w:adjustRightInd w:val="0"/>
        <w:spacing w:after="0"/>
        <w:jc w:val="both"/>
        <w:rPr>
          <w:rFonts w:ascii="Times New Roman" w:hAnsi="Times New Roman"/>
          <w:sz w:val="24"/>
          <w:szCs w:val="24"/>
        </w:rPr>
      </w:pPr>
      <w:r w:rsidRPr="008F52D8">
        <w:rPr>
          <w:rFonts w:ascii="Times New Roman" w:hAnsi="Times New Roman"/>
          <w:sz w:val="24"/>
          <w:szCs w:val="24"/>
        </w:rPr>
        <w:t>τ</w:t>
      </w:r>
      <w:r w:rsidR="00E74E18" w:rsidRPr="008F52D8">
        <w:rPr>
          <w:rFonts w:ascii="Times New Roman" w:hAnsi="Times New Roman"/>
          <w:sz w:val="24"/>
          <w:szCs w:val="24"/>
        </w:rPr>
        <w:t xml:space="preserve">η συνεχή και βιωματική εμπλοκή των μαθητών μέσω εύκολών δράσεων που υλοποιούνται στον </w:t>
      </w:r>
      <w:proofErr w:type="spellStart"/>
      <w:r w:rsidR="00E74E18" w:rsidRPr="008F52D8">
        <w:rPr>
          <w:rFonts w:ascii="Times New Roman" w:hAnsi="Times New Roman"/>
          <w:sz w:val="24"/>
          <w:szCs w:val="24"/>
        </w:rPr>
        <w:t>αύλειο</w:t>
      </w:r>
      <w:proofErr w:type="spellEnd"/>
      <w:r w:rsidR="00E74E18" w:rsidRPr="008F52D8">
        <w:rPr>
          <w:rFonts w:ascii="Times New Roman" w:hAnsi="Times New Roman"/>
          <w:sz w:val="24"/>
          <w:szCs w:val="24"/>
        </w:rPr>
        <w:t xml:space="preserve"> χώρο του σχολείου (π.χ. σχολικός κήπος, αυλή), αλλά και σε χώρους πέριξ του σχολείου (φροντίδα των παρτεριών, </w:t>
      </w:r>
      <w:proofErr w:type="spellStart"/>
      <w:r w:rsidR="00E74E18" w:rsidRPr="008F52D8">
        <w:rPr>
          <w:rFonts w:ascii="Times New Roman" w:hAnsi="Times New Roman"/>
          <w:sz w:val="24"/>
          <w:szCs w:val="24"/>
        </w:rPr>
        <w:t>οικοθεραπεία</w:t>
      </w:r>
      <w:proofErr w:type="spellEnd"/>
      <w:r w:rsidR="00E74E18" w:rsidRPr="008F52D8">
        <w:rPr>
          <w:rFonts w:ascii="Times New Roman" w:hAnsi="Times New Roman"/>
          <w:sz w:val="24"/>
          <w:szCs w:val="24"/>
        </w:rPr>
        <w:t>, φωτογραφικές εκθέσεις, ομιλίες για θέματα προστασίας περιβάλλοντος, συναυλίες, θεατρικά δρώμενα κλπ).</w:t>
      </w:r>
    </w:p>
    <w:p w:rsidR="00E74E18" w:rsidRPr="008F52D8" w:rsidRDefault="00384E56" w:rsidP="000D02D5">
      <w:pPr>
        <w:pStyle w:val="a8"/>
        <w:numPr>
          <w:ilvl w:val="0"/>
          <w:numId w:val="6"/>
        </w:numPr>
        <w:autoSpaceDE w:val="0"/>
        <w:autoSpaceDN w:val="0"/>
        <w:adjustRightInd w:val="0"/>
        <w:spacing w:after="0"/>
        <w:jc w:val="both"/>
        <w:rPr>
          <w:rFonts w:ascii="Times New Roman" w:hAnsi="Times New Roman"/>
          <w:sz w:val="24"/>
          <w:szCs w:val="24"/>
        </w:rPr>
      </w:pPr>
      <w:r w:rsidRPr="008F52D8">
        <w:rPr>
          <w:rFonts w:ascii="Times New Roman" w:hAnsi="Times New Roman"/>
          <w:sz w:val="24"/>
          <w:szCs w:val="24"/>
        </w:rPr>
        <w:t>τ</w:t>
      </w:r>
      <w:r w:rsidR="001642AF" w:rsidRPr="008F52D8">
        <w:rPr>
          <w:rFonts w:ascii="Times New Roman" w:hAnsi="Times New Roman"/>
          <w:sz w:val="24"/>
          <w:szCs w:val="24"/>
        </w:rPr>
        <w:t>ην καλλιέργεια και ανάδειξη κινήτρων, δράσεων και μηχανισμών για τη βελτίωση</w:t>
      </w:r>
      <w:r w:rsidR="004153DC" w:rsidRPr="008F52D8">
        <w:rPr>
          <w:rFonts w:ascii="Times New Roman" w:hAnsi="Times New Roman"/>
          <w:sz w:val="24"/>
          <w:szCs w:val="24"/>
        </w:rPr>
        <w:t xml:space="preserve"> του περιβάλλοντος που ζουν και κινούνται οι μαθητές. Οι δράσεις αυτές θα πρέπει να στηρίζονται και να ενισχύονται από τους φ</w:t>
      </w:r>
      <w:r w:rsidR="005956FA" w:rsidRPr="008F52D8">
        <w:rPr>
          <w:rFonts w:ascii="Times New Roman" w:hAnsi="Times New Roman"/>
          <w:sz w:val="24"/>
          <w:szCs w:val="24"/>
        </w:rPr>
        <w:t>ορείς (οικογένεια, εκκλησία</w:t>
      </w:r>
      <w:r w:rsidR="004153DC" w:rsidRPr="008F52D8">
        <w:rPr>
          <w:rFonts w:ascii="Times New Roman" w:hAnsi="Times New Roman"/>
          <w:sz w:val="24"/>
          <w:szCs w:val="24"/>
        </w:rPr>
        <w:t>), της τοπικής αυτοδιοίκησης, της ιδιωτικής πρωτοβουλίας και φυσικά της εθελοντικής ενεργοποίησης όλων.</w:t>
      </w:r>
    </w:p>
    <w:p w:rsidR="00384E56" w:rsidRPr="008F52D8" w:rsidRDefault="00384E56"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sz w:val="24"/>
          <w:szCs w:val="24"/>
        </w:rPr>
        <w:t xml:space="preserve">Την αλλαγή γνώσεων, στάσεων και αντιλήψεων των μαθητών, των γονέων τους, αλλά και του κοινωνικού ιστού, απέναντι </w:t>
      </w:r>
      <w:r w:rsidR="00937D4A" w:rsidRPr="008F52D8">
        <w:rPr>
          <w:rFonts w:ascii="Times New Roman" w:hAnsi="Times New Roman"/>
          <w:sz w:val="24"/>
          <w:szCs w:val="24"/>
        </w:rPr>
        <w:t>στην προστασία του περιβάλλοντος και τη βιώσιμη ανάπτυξη.</w:t>
      </w:r>
    </w:p>
    <w:p w:rsidR="005178D6" w:rsidRPr="008F52D8" w:rsidRDefault="005178D6" w:rsidP="000D02D5">
      <w:pPr>
        <w:pStyle w:val="a8"/>
        <w:autoSpaceDE w:val="0"/>
        <w:autoSpaceDN w:val="0"/>
        <w:adjustRightInd w:val="0"/>
        <w:spacing w:after="0"/>
        <w:ind w:left="714"/>
        <w:jc w:val="both"/>
        <w:rPr>
          <w:rFonts w:ascii="Times New Roman" w:hAnsi="Times New Roman"/>
          <w:color w:val="FF0000"/>
          <w:sz w:val="24"/>
          <w:szCs w:val="24"/>
        </w:rPr>
      </w:pPr>
    </w:p>
    <w:p w:rsidR="007B3DFC" w:rsidRPr="008F52D8" w:rsidRDefault="00C32EF6" w:rsidP="000D02D5">
      <w:pPr>
        <w:shd w:val="clear" w:color="auto" w:fill="FFFFFF"/>
        <w:spacing w:after="0"/>
        <w:contextualSpacing/>
        <w:jc w:val="both"/>
        <w:rPr>
          <w:rFonts w:ascii="Times New Roman" w:hAnsi="Times New Roman"/>
          <w:color w:val="000000"/>
          <w:sz w:val="24"/>
          <w:szCs w:val="24"/>
        </w:rPr>
      </w:pPr>
      <w:r w:rsidRPr="008F52D8">
        <w:rPr>
          <w:rFonts w:ascii="Times New Roman" w:hAnsi="Times New Roman"/>
          <w:color w:val="000000"/>
          <w:sz w:val="24"/>
          <w:szCs w:val="24"/>
        </w:rPr>
        <w:t>Συμπερασματικά, τα περιβαλλοντικά παιχνίδια</w:t>
      </w:r>
      <w:r w:rsidR="007B3DFC" w:rsidRPr="008F52D8">
        <w:rPr>
          <w:rFonts w:ascii="Times New Roman" w:hAnsi="Times New Roman"/>
          <w:color w:val="000000"/>
          <w:sz w:val="24"/>
          <w:szCs w:val="24"/>
        </w:rPr>
        <w:t xml:space="preserve"> που σχεδιάζονται και υλοποιούνται σε ένα περιβαλλοντικό πρόγραμμα,</w:t>
      </w:r>
      <w:r w:rsidRPr="008F52D8">
        <w:rPr>
          <w:rFonts w:ascii="Times New Roman" w:hAnsi="Times New Roman"/>
          <w:color w:val="000000"/>
          <w:sz w:val="24"/>
          <w:szCs w:val="24"/>
        </w:rPr>
        <w:t xml:space="preserve"> αποτελούν χρήσιμο οδηγό </w:t>
      </w:r>
      <w:r w:rsidR="007B3DFC" w:rsidRPr="008F52D8">
        <w:rPr>
          <w:rFonts w:ascii="Times New Roman" w:hAnsi="Times New Roman"/>
          <w:color w:val="000000"/>
          <w:sz w:val="24"/>
          <w:szCs w:val="24"/>
        </w:rPr>
        <w:t>έτσι ώστε:</w:t>
      </w:r>
    </w:p>
    <w:p w:rsidR="00937D4A" w:rsidRPr="008F52D8" w:rsidRDefault="00282EF9"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sz w:val="24"/>
          <w:szCs w:val="24"/>
        </w:rPr>
        <w:t>Να γίνεται ζωντανή και βιώσιμη η γνώση</w:t>
      </w:r>
    </w:p>
    <w:p w:rsidR="00282EF9" w:rsidRPr="008F52D8" w:rsidRDefault="00282EF9"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sz w:val="24"/>
          <w:szCs w:val="24"/>
        </w:rPr>
        <w:t>Να κατανοούν οι μαθητές ότι αποτελούν μέρος του περιβάλλοντος, να το βιώνουν και να το προστατεύουν.</w:t>
      </w:r>
    </w:p>
    <w:p w:rsidR="00282EF9" w:rsidRPr="008F52D8" w:rsidRDefault="00282EF9"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sz w:val="24"/>
          <w:szCs w:val="24"/>
        </w:rPr>
        <w:t xml:space="preserve">Να καλλιεργηθούν οι συνεργασίες και οι κοινές δράσεις μεταξύ σχολείου, τοπικής κοινότητας, τοπικής αυτοδιοίκησης, και εθελοντικών οργανώσεων. </w:t>
      </w:r>
    </w:p>
    <w:p w:rsidR="00282EF9" w:rsidRPr="008F52D8" w:rsidRDefault="00282EF9" w:rsidP="000D02D5">
      <w:pPr>
        <w:shd w:val="clear" w:color="auto" w:fill="FFFFFF"/>
        <w:spacing w:after="0"/>
        <w:contextualSpacing/>
        <w:jc w:val="both"/>
        <w:rPr>
          <w:rFonts w:ascii="Times New Roman" w:hAnsi="Times New Roman"/>
          <w:color w:val="000000"/>
          <w:sz w:val="24"/>
          <w:szCs w:val="24"/>
        </w:rPr>
      </w:pPr>
    </w:p>
    <w:p w:rsidR="00AD0031" w:rsidRPr="008F52D8" w:rsidRDefault="00AD0031" w:rsidP="000D02D5">
      <w:pPr>
        <w:shd w:val="clear" w:color="auto" w:fill="FFFFFF"/>
        <w:spacing w:after="0"/>
        <w:contextualSpacing/>
        <w:jc w:val="both"/>
        <w:rPr>
          <w:rFonts w:ascii="Times New Roman" w:hAnsi="Times New Roman"/>
          <w:color w:val="000000"/>
          <w:sz w:val="24"/>
          <w:szCs w:val="24"/>
        </w:rPr>
      </w:pPr>
      <w:r w:rsidRPr="008F52D8">
        <w:rPr>
          <w:rFonts w:ascii="Times New Roman" w:hAnsi="Times New Roman"/>
          <w:color w:val="000000"/>
          <w:sz w:val="24"/>
          <w:szCs w:val="24"/>
        </w:rPr>
        <w:t xml:space="preserve">Η συνεχής ενημέρωση, μελέτη και επιμόρφωση των εκπαιδευτικών έχει οδηγήσει στη δημιουργία πολλών και ποικίλων περιβαλλοντικών παιχνιδιών για την ευαισθητοποίηση των μαθητών απέναντι στο περιβάλλον. Πολλές φορές αυτές οι εκπαιδευτικές δραστηριότητες αποτελούν παραλλαγές ή βελτιώσεις παραδοσιακών παιχνιδιών. Επιλέγονται περιβαλλοντικά παιχνίδια που συνδυάζουν </w:t>
      </w:r>
      <w:proofErr w:type="spellStart"/>
      <w:r w:rsidRPr="008F52D8">
        <w:rPr>
          <w:rFonts w:ascii="Times New Roman" w:hAnsi="Times New Roman"/>
          <w:color w:val="000000"/>
          <w:sz w:val="24"/>
          <w:szCs w:val="24"/>
        </w:rPr>
        <w:t>βιωματικότητα</w:t>
      </w:r>
      <w:proofErr w:type="spellEnd"/>
      <w:r w:rsidRPr="008F52D8">
        <w:rPr>
          <w:rFonts w:ascii="Times New Roman" w:hAnsi="Times New Roman"/>
          <w:color w:val="000000"/>
          <w:sz w:val="24"/>
          <w:szCs w:val="24"/>
        </w:rPr>
        <w:t>, μαθησιακά λογοπαίγνια, θεατρικά παιχνίδια, ή και παιχνίδια ρόλων στη φύση.</w:t>
      </w:r>
    </w:p>
    <w:p w:rsidR="00AD0031" w:rsidRPr="008F52D8" w:rsidRDefault="00146D46" w:rsidP="000D02D5">
      <w:pPr>
        <w:shd w:val="clear" w:color="auto" w:fill="FFFFFF"/>
        <w:spacing w:after="0"/>
        <w:contextualSpacing/>
        <w:jc w:val="both"/>
        <w:rPr>
          <w:rFonts w:ascii="Times New Roman" w:hAnsi="Times New Roman"/>
          <w:color w:val="000000"/>
          <w:sz w:val="24"/>
          <w:szCs w:val="24"/>
        </w:rPr>
      </w:pPr>
      <w:r w:rsidRPr="008F52D8">
        <w:rPr>
          <w:rFonts w:ascii="Times New Roman" w:hAnsi="Times New Roman"/>
          <w:color w:val="000000"/>
          <w:sz w:val="24"/>
          <w:szCs w:val="24"/>
        </w:rPr>
        <w:t>Τα περιβαλλοντικά παιχνίδια έχουν ακριβώς την ίδια αφετηρία, όπως και τα κλασικά παιχνίδια, αφού βασίζονται στις ανάγκες ενός παιδιού για γνώση και τα ποικίλα ενδιαφέροντά του. Σκοπός μας είναι τα παιδιά να αποκτούν τη νέα γνώση, να μαθαίνουν για το περιβάλλον, διασκεδαστικά.</w:t>
      </w:r>
    </w:p>
    <w:p w:rsidR="00146D46" w:rsidRPr="008F52D8" w:rsidRDefault="00146D46" w:rsidP="000D02D5">
      <w:pPr>
        <w:shd w:val="clear" w:color="auto" w:fill="FFFFFF"/>
        <w:spacing w:after="0"/>
        <w:contextualSpacing/>
        <w:jc w:val="both"/>
        <w:rPr>
          <w:rFonts w:ascii="Times New Roman" w:hAnsi="Times New Roman"/>
          <w:color w:val="000000"/>
          <w:sz w:val="24"/>
          <w:szCs w:val="24"/>
        </w:rPr>
      </w:pPr>
      <w:r w:rsidRPr="008F52D8">
        <w:rPr>
          <w:rFonts w:ascii="Times New Roman" w:hAnsi="Times New Roman"/>
          <w:color w:val="000000"/>
          <w:sz w:val="24"/>
          <w:szCs w:val="24"/>
        </w:rPr>
        <w:t>Ενδεικτικά αναφέρονται παιχνίδια που μπορούν να αξιοποιηθούν στο πλαίσιο ενός περιβαλλοντικού προγράμματος.</w:t>
      </w:r>
    </w:p>
    <w:p w:rsidR="005178D6" w:rsidRPr="008F52D8" w:rsidRDefault="005178D6" w:rsidP="000D02D5">
      <w:pPr>
        <w:shd w:val="clear" w:color="auto" w:fill="FFFFFF"/>
        <w:spacing w:after="0"/>
        <w:contextualSpacing/>
        <w:jc w:val="both"/>
        <w:rPr>
          <w:rFonts w:ascii="Times New Roman" w:hAnsi="Times New Roman"/>
          <w:color w:val="000000"/>
          <w:sz w:val="24"/>
          <w:szCs w:val="24"/>
        </w:rPr>
      </w:pPr>
    </w:p>
    <w:p w:rsidR="0054607B" w:rsidRPr="008F52D8" w:rsidRDefault="00F75BE4" w:rsidP="000D02D5">
      <w:pPr>
        <w:pStyle w:val="3"/>
        <w:keepNext w:val="0"/>
        <w:numPr>
          <w:ilvl w:val="0"/>
          <w:numId w:val="10"/>
        </w:numPr>
        <w:shd w:val="clear" w:color="auto" w:fill="FFFFFF"/>
        <w:tabs>
          <w:tab w:val="clear" w:pos="720"/>
          <w:tab w:val="num" w:pos="284"/>
        </w:tabs>
        <w:spacing w:before="0" w:after="0"/>
        <w:ind w:left="284" w:hanging="284"/>
        <w:contextualSpacing/>
        <w:textAlignment w:val="baseline"/>
        <w:rPr>
          <w:rFonts w:ascii="Times New Roman" w:hAnsi="Times New Roman"/>
          <w:color w:val="000000"/>
          <w:spacing w:val="-8"/>
          <w:sz w:val="24"/>
          <w:szCs w:val="24"/>
          <w:u w:val="single"/>
        </w:rPr>
      </w:pPr>
      <w:bookmarkStart w:id="10" w:name="_Toc72857271"/>
      <w:r w:rsidRPr="008F52D8">
        <w:rPr>
          <w:rFonts w:ascii="Times New Roman" w:hAnsi="Times New Roman"/>
          <w:color w:val="000000"/>
          <w:spacing w:val="-8"/>
          <w:sz w:val="24"/>
          <w:szCs w:val="24"/>
          <w:u w:val="single"/>
        </w:rPr>
        <w:t>Βρες το Ζώο</w:t>
      </w:r>
      <w:bookmarkEnd w:id="10"/>
    </w:p>
    <w:p w:rsidR="00F75BE4" w:rsidRPr="008F52D8" w:rsidRDefault="00F75BE4" w:rsidP="000D02D5">
      <w:pPr>
        <w:pStyle w:val="selectionshareable"/>
        <w:shd w:val="clear" w:color="auto" w:fill="FFFFFF"/>
        <w:spacing w:before="0" w:beforeAutospacing="0" w:after="0" w:afterAutospacing="0" w:line="276" w:lineRule="auto"/>
        <w:contextualSpacing/>
        <w:jc w:val="both"/>
        <w:textAlignment w:val="baseline"/>
        <w:rPr>
          <w:color w:val="000000"/>
        </w:rPr>
      </w:pPr>
      <w:r w:rsidRPr="008F52D8">
        <w:rPr>
          <w:color w:val="000000"/>
        </w:rPr>
        <w:t xml:space="preserve">Η τάξη χωρίζεται σε δυο ομάδες. Καθένα από τα παιδιά των ομάδων επιλέγει ένα ζώο και προσπαθεί να το αναπαραστήσει με κινήσεις, χωρίς ωστόσο να πει ποιο είναι. Τα υπόλοιπα μέλη της ομάδας του θα πρέπει να μαντέψουν αυτό το ζώο. Μόλις το βρουν επιλέγουν ένα άλλο ζώο και προσπαθούν να το αναπαραστήσουν. </w:t>
      </w:r>
      <w:r w:rsidR="00670AA4" w:rsidRPr="008F52D8">
        <w:rPr>
          <w:color w:val="000000"/>
        </w:rPr>
        <w:t xml:space="preserve">Όλα τα παιδιά θα δημιουργήσουν έναν κύκλο και θα προσπαθήσουν να παρουσιάσουν αυτό το ζώο στην υπόλοιπη ομάδα δείχνοντας ένα γνώρισμα που το χαρακτηρίζει, συνήθως θετικό. Για παράδειγμα το πρόβατο. </w:t>
      </w:r>
    </w:p>
    <w:p w:rsidR="0054607B" w:rsidRPr="008F52D8" w:rsidRDefault="00670AA4" w:rsidP="000D02D5">
      <w:pPr>
        <w:pStyle w:val="selectionshareable"/>
        <w:shd w:val="clear" w:color="auto" w:fill="FFFFFF"/>
        <w:spacing w:before="0" w:beforeAutospacing="0" w:after="0" w:afterAutospacing="0" w:line="276" w:lineRule="auto"/>
        <w:contextualSpacing/>
        <w:jc w:val="both"/>
        <w:textAlignment w:val="baseline"/>
        <w:rPr>
          <w:color w:val="000000"/>
        </w:rPr>
      </w:pPr>
      <w:r w:rsidRPr="008F52D8">
        <w:rPr>
          <w:color w:val="000000"/>
        </w:rPr>
        <w:t xml:space="preserve">Σκοπός </w:t>
      </w:r>
      <w:r w:rsidR="00A32F15" w:rsidRPr="008F52D8">
        <w:rPr>
          <w:color w:val="000000"/>
        </w:rPr>
        <w:t>της δραστηριότητας</w:t>
      </w:r>
      <w:r w:rsidRPr="008F52D8">
        <w:rPr>
          <w:color w:val="000000"/>
        </w:rPr>
        <w:t xml:space="preserve"> είναι να μάθουν τα παιδιά όσον το δυνατόν περισσότερα ζώα που υπάρχουν στη φύση, να τα αναγνωρίζουν από κάποιο χαρακτηριστικό τους, και μέσω αυτού του θετικού χαρακτηριστικού να κατανοήσουν τη σημασία του για την προστασία του περιβάλλοντος. Παράλληλα το συγκεκριμένο παιχνίδι συνδυάζει </w:t>
      </w:r>
      <w:r w:rsidR="0054607B" w:rsidRPr="008F52D8">
        <w:rPr>
          <w:color w:val="000000"/>
        </w:rPr>
        <w:t xml:space="preserve">φαντασία, </w:t>
      </w:r>
      <w:r w:rsidRPr="008F52D8">
        <w:rPr>
          <w:color w:val="000000"/>
        </w:rPr>
        <w:t xml:space="preserve">δημιουργικότητα, </w:t>
      </w:r>
      <w:r w:rsidR="0054607B" w:rsidRPr="008F52D8">
        <w:rPr>
          <w:color w:val="000000"/>
        </w:rPr>
        <w:t>αυτογνωσία και κατανόηση χαρακτηριστικών</w:t>
      </w:r>
      <w:r w:rsidRPr="008F52D8">
        <w:rPr>
          <w:color w:val="000000"/>
        </w:rPr>
        <w:t xml:space="preserve">. Έτσι οι μαθητές μπορούν να εκφράσουν το πώς ένιωσαν </w:t>
      </w:r>
      <w:r w:rsidR="0054607B" w:rsidRPr="008F52D8">
        <w:rPr>
          <w:color w:val="000000"/>
        </w:rPr>
        <w:t xml:space="preserve"> </w:t>
      </w:r>
      <w:r w:rsidRPr="008F52D8">
        <w:rPr>
          <w:color w:val="000000"/>
        </w:rPr>
        <w:t>όταν υποδύθηκαν το κάθε ζώο και αν θα ήθελαν να υιοθετήσουν τα θετικά χαρακτηριστικά του ζώου στην καθημερινή τους ζωή</w:t>
      </w:r>
      <w:r w:rsidR="0054607B" w:rsidRPr="008F52D8">
        <w:rPr>
          <w:color w:val="000000"/>
        </w:rPr>
        <w:t>.</w:t>
      </w:r>
    </w:p>
    <w:p w:rsidR="005178D6" w:rsidRPr="008F52D8" w:rsidRDefault="005178D6" w:rsidP="000D02D5">
      <w:pPr>
        <w:pStyle w:val="selectionshareable"/>
        <w:shd w:val="clear" w:color="auto" w:fill="FFFFFF"/>
        <w:spacing w:before="0" w:beforeAutospacing="0" w:after="0" w:afterAutospacing="0" w:line="276" w:lineRule="auto"/>
        <w:contextualSpacing/>
        <w:jc w:val="both"/>
        <w:textAlignment w:val="baseline"/>
        <w:rPr>
          <w:color w:val="000000"/>
        </w:rPr>
      </w:pPr>
    </w:p>
    <w:p w:rsidR="0054607B" w:rsidRPr="008F52D8" w:rsidRDefault="000E2B3A" w:rsidP="000D02D5">
      <w:pPr>
        <w:pStyle w:val="3"/>
        <w:numPr>
          <w:ilvl w:val="0"/>
          <w:numId w:val="10"/>
        </w:numPr>
        <w:shd w:val="clear" w:color="auto" w:fill="FFFFFF"/>
        <w:tabs>
          <w:tab w:val="clear" w:pos="720"/>
          <w:tab w:val="num" w:pos="284"/>
        </w:tabs>
        <w:spacing w:before="0" w:after="0"/>
        <w:ind w:hanging="720"/>
        <w:contextualSpacing/>
        <w:jc w:val="both"/>
        <w:textAlignment w:val="baseline"/>
        <w:rPr>
          <w:rFonts w:ascii="Times New Roman" w:hAnsi="Times New Roman"/>
          <w:color w:val="000000"/>
          <w:spacing w:val="-8"/>
          <w:sz w:val="24"/>
          <w:szCs w:val="24"/>
          <w:u w:val="single"/>
        </w:rPr>
      </w:pPr>
      <w:bookmarkStart w:id="11" w:name="_Toc72857272"/>
      <w:r w:rsidRPr="008F52D8">
        <w:rPr>
          <w:rFonts w:ascii="Times New Roman" w:hAnsi="Times New Roman"/>
          <w:color w:val="000000"/>
          <w:spacing w:val="-8"/>
          <w:sz w:val="24"/>
          <w:szCs w:val="24"/>
          <w:u w:val="single"/>
        </w:rPr>
        <w:t>«Κλέφτες και αστυνόμοι»</w:t>
      </w:r>
      <w:bookmarkEnd w:id="11"/>
    </w:p>
    <w:p w:rsidR="0054607B" w:rsidRPr="008F52D8" w:rsidRDefault="000E2B3A" w:rsidP="000D02D5">
      <w:pPr>
        <w:pStyle w:val="selectionshareable"/>
        <w:shd w:val="clear" w:color="auto" w:fill="FFFFFF"/>
        <w:spacing w:before="0" w:beforeAutospacing="0" w:after="0" w:afterAutospacing="0" w:line="276" w:lineRule="auto"/>
        <w:contextualSpacing/>
        <w:jc w:val="both"/>
        <w:textAlignment w:val="baseline"/>
        <w:rPr>
          <w:color w:val="000000"/>
        </w:rPr>
      </w:pPr>
      <w:r w:rsidRPr="008F52D8">
        <w:rPr>
          <w:color w:val="000000"/>
        </w:rPr>
        <w:t>Ο εμψυχωτής χωρίζει τα παιδιά σε δυο μεγάλες ομάδες</w:t>
      </w:r>
      <w:r w:rsidR="008218D7" w:rsidRPr="008F52D8">
        <w:rPr>
          <w:color w:val="000000"/>
        </w:rPr>
        <w:t xml:space="preserve">  που η μια στέκεται απέναντι στην άλλη. Πίσω από κάθε ομάδα χαράζεται η «ζώνη ασφαλείας». Ο ε</w:t>
      </w:r>
      <w:r w:rsidR="009F46A3" w:rsidRPr="008F52D8">
        <w:rPr>
          <w:color w:val="000000"/>
        </w:rPr>
        <w:t>μ</w:t>
      </w:r>
      <w:r w:rsidR="008218D7" w:rsidRPr="008F52D8">
        <w:rPr>
          <w:color w:val="000000"/>
        </w:rPr>
        <w:t>ψυχωτής διαβάζει δυνατά κάποιες φράσεις</w:t>
      </w:r>
      <w:r w:rsidR="009F46A3" w:rsidRPr="008F52D8">
        <w:rPr>
          <w:color w:val="000000"/>
        </w:rPr>
        <w:t xml:space="preserve">. </w:t>
      </w:r>
      <w:r w:rsidR="0054607B" w:rsidRPr="008F52D8">
        <w:rPr>
          <w:color w:val="000000"/>
        </w:rPr>
        <w:t>Αν η πρόταση είναι αληθής οι «</w:t>
      </w:r>
      <w:r w:rsidR="009F46A3" w:rsidRPr="008F52D8">
        <w:rPr>
          <w:color w:val="000000"/>
        </w:rPr>
        <w:t>αστυνόμοι</w:t>
      </w:r>
      <w:r w:rsidR="0054607B" w:rsidRPr="008F52D8">
        <w:rPr>
          <w:color w:val="000000"/>
        </w:rPr>
        <w:t xml:space="preserve">» </w:t>
      </w:r>
      <w:r w:rsidR="009F46A3" w:rsidRPr="008F52D8">
        <w:rPr>
          <w:color w:val="000000"/>
        </w:rPr>
        <w:t>τρέχουν</w:t>
      </w:r>
      <w:r w:rsidR="0054607B" w:rsidRPr="008F52D8">
        <w:rPr>
          <w:color w:val="000000"/>
        </w:rPr>
        <w:t xml:space="preserve"> να πιάσουν τ</w:t>
      </w:r>
      <w:r w:rsidR="009F46A3" w:rsidRPr="008F52D8">
        <w:rPr>
          <w:color w:val="000000"/>
        </w:rPr>
        <w:t>ους</w:t>
      </w:r>
      <w:r w:rsidR="0054607B" w:rsidRPr="008F52D8">
        <w:rPr>
          <w:color w:val="000000"/>
        </w:rPr>
        <w:t xml:space="preserve"> «</w:t>
      </w:r>
      <w:r w:rsidR="009F46A3" w:rsidRPr="008F52D8">
        <w:rPr>
          <w:color w:val="000000"/>
        </w:rPr>
        <w:t>κλέφτες</w:t>
      </w:r>
      <w:r w:rsidR="0054607B" w:rsidRPr="008F52D8">
        <w:rPr>
          <w:color w:val="000000"/>
        </w:rPr>
        <w:t>». Όσ</w:t>
      </w:r>
      <w:r w:rsidR="009F46A3" w:rsidRPr="008F52D8">
        <w:rPr>
          <w:color w:val="000000"/>
        </w:rPr>
        <w:t>οι</w:t>
      </w:r>
      <w:r w:rsidR="0054607B" w:rsidRPr="008F52D8">
        <w:rPr>
          <w:color w:val="000000"/>
        </w:rPr>
        <w:t xml:space="preserve"> «κ</w:t>
      </w:r>
      <w:r w:rsidR="009F46A3" w:rsidRPr="008F52D8">
        <w:rPr>
          <w:color w:val="000000"/>
        </w:rPr>
        <w:t>λέφτες</w:t>
      </w:r>
      <w:r w:rsidR="0054607B" w:rsidRPr="008F52D8">
        <w:rPr>
          <w:color w:val="000000"/>
        </w:rPr>
        <w:t>» περάσουν τη</w:t>
      </w:r>
      <w:r w:rsidR="009F46A3" w:rsidRPr="008F52D8">
        <w:rPr>
          <w:color w:val="000000"/>
        </w:rPr>
        <w:t xml:space="preserve"> «ζώνη </w:t>
      </w:r>
      <w:r w:rsidR="0054607B" w:rsidRPr="008F52D8">
        <w:rPr>
          <w:color w:val="000000"/>
        </w:rPr>
        <w:t xml:space="preserve">ασφαλείας» τους </w:t>
      </w:r>
      <w:r w:rsidR="009F46A3" w:rsidRPr="008F52D8">
        <w:rPr>
          <w:color w:val="000000"/>
        </w:rPr>
        <w:t>θα σωθούν</w:t>
      </w:r>
      <w:r w:rsidR="0054607B" w:rsidRPr="008F52D8">
        <w:rPr>
          <w:color w:val="000000"/>
        </w:rPr>
        <w:t>. Αν η πρόταση είναι ψευδής οι «</w:t>
      </w:r>
      <w:r w:rsidR="009F46A3" w:rsidRPr="008F52D8">
        <w:rPr>
          <w:color w:val="000000"/>
        </w:rPr>
        <w:t>κλέφτες</w:t>
      </w:r>
      <w:r w:rsidR="0054607B" w:rsidRPr="008F52D8">
        <w:rPr>
          <w:color w:val="000000"/>
        </w:rPr>
        <w:t xml:space="preserve">» </w:t>
      </w:r>
      <w:r w:rsidR="009F46A3" w:rsidRPr="008F52D8">
        <w:rPr>
          <w:color w:val="000000"/>
        </w:rPr>
        <w:t>θα κυνηγήσουν  τους «αστυνομικούς». Ενδεικτικά οι φράσεις που μπορεί να φωνάξει ο εμψυχωτής είναι:</w:t>
      </w:r>
    </w:p>
    <w:p w:rsidR="009F46A3" w:rsidRPr="008F52D8" w:rsidRDefault="009F46A3"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sz w:val="24"/>
          <w:szCs w:val="24"/>
        </w:rPr>
        <w:t>Το αειθαλές δέντρο κρατά τα φύλλα του όλο το χρόνο.</w:t>
      </w:r>
    </w:p>
    <w:p w:rsidR="009F46A3" w:rsidRPr="008F52D8" w:rsidRDefault="009F46A3"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sz w:val="24"/>
          <w:szCs w:val="24"/>
        </w:rPr>
        <w:t>Τα πλαστικά ρίχνονται στους μπλε κάδους.</w:t>
      </w:r>
    </w:p>
    <w:p w:rsidR="009F46A3" w:rsidRPr="008F52D8" w:rsidRDefault="009F46A3"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sz w:val="24"/>
          <w:szCs w:val="24"/>
        </w:rPr>
        <w:t>Τα δάση δεσμεύουν διοξείδιο του άνθρακα και παράγουν οξυγόνο.</w:t>
      </w:r>
    </w:p>
    <w:p w:rsidR="009F46A3" w:rsidRPr="008F52D8" w:rsidRDefault="009F46A3"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sz w:val="24"/>
          <w:szCs w:val="24"/>
        </w:rPr>
        <w:t>Το φθινόπωρο κιτρινίζουν τα φύλλα των δέντρων.</w:t>
      </w:r>
    </w:p>
    <w:p w:rsidR="009F46A3" w:rsidRPr="008F52D8" w:rsidRDefault="009F46A3"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sz w:val="24"/>
          <w:szCs w:val="24"/>
        </w:rPr>
        <w:t>Το καρπούζι είναι χειμερινό φρούτο.</w:t>
      </w:r>
    </w:p>
    <w:p w:rsidR="009F46A3" w:rsidRPr="008F52D8" w:rsidRDefault="009F46A3"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sz w:val="24"/>
          <w:szCs w:val="24"/>
        </w:rPr>
        <w:t>Τα εργοστάσια δεν είναι βλαβερά για το περιβάλλον</w:t>
      </w:r>
    </w:p>
    <w:p w:rsidR="00886EA3" w:rsidRPr="008F52D8" w:rsidRDefault="00886EA3" w:rsidP="000D02D5">
      <w:pPr>
        <w:pStyle w:val="selectionshareable"/>
        <w:shd w:val="clear" w:color="auto" w:fill="FFFFFF"/>
        <w:spacing w:before="0" w:beforeAutospacing="0" w:after="0" w:afterAutospacing="0" w:line="276" w:lineRule="auto"/>
        <w:contextualSpacing/>
        <w:jc w:val="both"/>
        <w:textAlignment w:val="baseline"/>
        <w:rPr>
          <w:color w:val="000000"/>
        </w:rPr>
      </w:pPr>
      <w:r w:rsidRPr="008F52D8">
        <w:rPr>
          <w:color w:val="000000"/>
        </w:rPr>
        <w:t>Σκοπός της δραστηριότητας είναι να μάθουν τα παιδιά τα βασικά χαρακτηριστικά του περιβάλλοντος. Από ποια μέρη αποτελείται η χλωρίδα και η πανίδα και πώς η ανθρωπογενής δραστηριότητα (χρήση πλαστικών, λειτουργία εργοστασίων κλπ) βλάπτει το περιβάλλον.</w:t>
      </w:r>
    </w:p>
    <w:p w:rsidR="00886EA3" w:rsidRPr="008F52D8" w:rsidRDefault="00886EA3" w:rsidP="000D02D5">
      <w:pPr>
        <w:pStyle w:val="selectionshareable"/>
        <w:shd w:val="clear" w:color="auto" w:fill="FFFFFF"/>
        <w:spacing w:before="0" w:beforeAutospacing="0" w:after="0" w:afterAutospacing="0" w:line="276" w:lineRule="auto"/>
        <w:contextualSpacing/>
        <w:jc w:val="both"/>
        <w:textAlignment w:val="baseline"/>
      </w:pPr>
    </w:p>
    <w:p w:rsidR="0054607B" w:rsidRPr="008F52D8" w:rsidRDefault="0091276C" w:rsidP="000D02D5">
      <w:pPr>
        <w:pStyle w:val="3"/>
        <w:numPr>
          <w:ilvl w:val="0"/>
          <w:numId w:val="10"/>
        </w:numPr>
        <w:shd w:val="clear" w:color="auto" w:fill="FFFFFF"/>
        <w:tabs>
          <w:tab w:val="clear" w:pos="720"/>
          <w:tab w:val="num" w:pos="284"/>
        </w:tabs>
        <w:spacing w:before="0" w:after="0"/>
        <w:ind w:hanging="720"/>
        <w:contextualSpacing/>
        <w:jc w:val="both"/>
        <w:textAlignment w:val="baseline"/>
        <w:rPr>
          <w:rFonts w:ascii="Times New Roman" w:hAnsi="Times New Roman"/>
          <w:color w:val="000000"/>
          <w:spacing w:val="-8"/>
          <w:sz w:val="24"/>
          <w:szCs w:val="24"/>
          <w:u w:val="single"/>
        </w:rPr>
      </w:pPr>
      <w:r w:rsidRPr="008F52D8">
        <w:rPr>
          <w:rFonts w:ascii="Times New Roman" w:hAnsi="Times New Roman"/>
          <w:color w:val="000000"/>
          <w:spacing w:val="-8"/>
          <w:sz w:val="24"/>
          <w:szCs w:val="24"/>
          <w:u w:val="single"/>
        </w:rPr>
        <w:t xml:space="preserve"> </w:t>
      </w:r>
      <w:bookmarkStart w:id="12" w:name="_Toc72857273"/>
      <w:r w:rsidR="004E313F" w:rsidRPr="008F52D8">
        <w:rPr>
          <w:rFonts w:ascii="Times New Roman" w:hAnsi="Times New Roman"/>
          <w:color w:val="000000"/>
          <w:spacing w:val="-8"/>
          <w:sz w:val="24"/>
          <w:szCs w:val="24"/>
          <w:u w:val="single"/>
        </w:rPr>
        <w:t>Ένα δέντρο διηγείται.</w:t>
      </w:r>
      <w:bookmarkEnd w:id="12"/>
    </w:p>
    <w:p w:rsidR="00413B5B" w:rsidRPr="008F52D8" w:rsidRDefault="00413B5B" w:rsidP="000D02D5">
      <w:pPr>
        <w:pStyle w:val="selectionshareable"/>
        <w:shd w:val="clear" w:color="auto" w:fill="FFFFFF"/>
        <w:spacing w:before="0" w:beforeAutospacing="0" w:after="0" w:afterAutospacing="0" w:line="276" w:lineRule="auto"/>
        <w:contextualSpacing/>
        <w:jc w:val="both"/>
        <w:textAlignment w:val="baseline"/>
      </w:pPr>
      <w:r w:rsidRPr="008F52D8">
        <w:t xml:space="preserve">Τα παιδιά της τάξης σχηματίζουν ζευγάρια. Το ένα από αυτά κλείνει τα μάτια του, ενώ το άλλο επιλέγει ένα δέντρο και το οδηγεί προς τα κει. Το πρώτο παιδί πλησιάζει, αγγίζει και αγκαλιάζει το δέντρο. Να μπορέσει να ψηλαφίσει τον κορμό του και να «νιώσει» την επιφάνειά του. Κατόπιν γυρίζουν στην αρχική τους θέση. Όταν επιλέξουν και ψηλαφίσουν δέντρο όλα τα ζευγάρια, τότε τα παιδιά που είχαν κλειστά μάτια προσπαθούν να ανακαλύψουν ποιο δέντρο ψηλάφησαν.  </w:t>
      </w:r>
    </w:p>
    <w:p w:rsidR="00EC60BB" w:rsidRPr="008F52D8" w:rsidRDefault="00EC60BB" w:rsidP="000D02D5">
      <w:pPr>
        <w:pStyle w:val="selectionshareable"/>
        <w:shd w:val="clear" w:color="auto" w:fill="FFFFFF"/>
        <w:spacing w:before="0" w:beforeAutospacing="0" w:after="0" w:afterAutospacing="0" w:line="276" w:lineRule="auto"/>
        <w:contextualSpacing/>
        <w:jc w:val="both"/>
        <w:textAlignment w:val="baseline"/>
      </w:pPr>
      <w:r w:rsidRPr="008F52D8">
        <w:t xml:space="preserve">Σκοπός </w:t>
      </w:r>
      <w:r w:rsidR="00886EA3" w:rsidRPr="008F52D8">
        <w:t>της δραστηριότητας</w:t>
      </w:r>
      <w:r w:rsidRPr="008F52D8">
        <w:t xml:space="preserve"> είναι να ανακαλύψουν τα παιδιά </w:t>
      </w:r>
      <w:r w:rsidR="00CC1601" w:rsidRPr="008F52D8">
        <w:t>τη μορφή, το σχήμα, το χώρο που βρίσκονται και την υφή των δέντρων. Να γνωρίσουν το ανάγλυφο του εδάφους που βρίσκεται το δέντρο και το πώς εντάσσεται στο ενιαίο περιβάλλον.</w:t>
      </w:r>
      <w:r w:rsidR="00274709" w:rsidRPr="008F52D8">
        <w:t xml:space="preserve"> Μέσω συζήτησης τα παιδιά αποκαλύπτουν το πώς ένιωσαν κατά τη διάρκεια της δραστηριότητας και αναφέρουν μέσω ποιου χαρακτηριστικού ανακάλυψαν το δέντρο.</w:t>
      </w:r>
    </w:p>
    <w:p w:rsidR="0091276C" w:rsidRPr="008F52D8" w:rsidRDefault="0091276C" w:rsidP="000D02D5">
      <w:pPr>
        <w:pStyle w:val="selectionshareable"/>
        <w:shd w:val="clear" w:color="auto" w:fill="FFFFFF"/>
        <w:spacing w:before="0" w:beforeAutospacing="0" w:after="0" w:afterAutospacing="0" w:line="276" w:lineRule="auto"/>
        <w:contextualSpacing/>
        <w:jc w:val="both"/>
        <w:textAlignment w:val="baseline"/>
      </w:pPr>
    </w:p>
    <w:p w:rsidR="0054607B" w:rsidRPr="008F52D8" w:rsidRDefault="00D85135" w:rsidP="000D02D5">
      <w:pPr>
        <w:pStyle w:val="3"/>
        <w:numPr>
          <w:ilvl w:val="0"/>
          <w:numId w:val="10"/>
        </w:numPr>
        <w:shd w:val="clear" w:color="auto" w:fill="FFFFFF"/>
        <w:tabs>
          <w:tab w:val="clear" w:pos="720"/>
          <w:tab w:val="num" w:pos="284"/>
        </w:tabs>
        <w:spacing w:before="0" w:after="0"/>
        <w:ind w:hanging="720"/>
        <w:contextualSpacing/>
        <w:jc w:val="both"/>
        <w:textAlignment w:val="baseline"/>
        <w:rPr>
          <w:rFonts w:ascii="Times New Roman" w:hAnsi="Times New Roman"/>
          <w:color w:val="000000"/>
          <w:spacing w:val="-8"/>
          <w:sz w:val="24"/>
          <w:szCs w:val="24"/>
          <w:u w:val="single"/>
        </w:rPr>
      </w:pPr>
      <w:bookmarkStart w:id="13" w:name="_Toc72857274"/>
      <w:r w:rsidRPr="008F52D8">
        <w:rPr>
          <w:rFonts w:ascii="Times New Roman" w:hAnsi="Times New Roman"/>
          <w:color w:val="000000"/>
          <w:spacing w:val="-8"/>
          <w:sz w:val="24"/>
          <w:szCs w:val="24"/>
          <w:u w:val="single"/>
        </w:rPr>
        <w:t>Παίζω και μιμούμαι τη φύση.</w:t>
      </w:r>
      <w:bookmarkEnd w:id="13"/>
    </w:p>
    <w:p w:rsidR="00D85135" w:rsidRPr="008F52D8" w:rsidRDefault="00D85135" w:rsidP="000D02D5">
      <w:pPr>
        <w:pStyle w:val="selectionshareable"/>
        <w:shd w:val="clear" w:color="auto" w:fill="FFFFFF"/>
        <w:spacing w:before="0" w:beforeAutospacing="0" w:after="0" w:afterAutospacing="0" w:line="276" w:lineRule="auto"/>
        <w:contextualSpacing/>
        <w:jc w:val="both"/>
        <w:textAlignment w:val="baseline"/>
      </w:pPr>
      <w:r w:rsidRPr="008F52D8">
        <w:t>Τ</w:t>
      </w:r>
      <w:r w:rsidR="0054607B" w:rsidRPr="008F52D8">
        <w:t xml:space="preserve">α παιδιά </w:t>
      </w:r>
      <w:r w:rsidRPr="008F52D8">
        <w:t xml:space="preserve">του τμήματος δημιουργούν </w:t>
      </w:r>
      <w:r w:rsidR="0054607B" w:rsidRPr="008F52D8">
        <w:t xml:space="preserve">4 ομάδες. Κάθε </w:t>
      </w:r>
      <w:r w:rsidRPr="008F52D8">
        <w:t>μια από τις ομάδες περιπλανιέται στην αυλή και επιλέγει ένα μέρος της αυλής του σχολείου (ή του χώρου που υλοποιείται το παιχνίδι). Επιλέγει ένα αντικείμενο και αποφασίζει ότι αυτό θα μιμηθεί. Τέλος επιστρέφουν και οι 4 ομάδες στην αρχική τους θέση.</w:t>
      </w:r>
      <w:r w:rsidR="0054607B" w:rsidRPr="008F52D8">
        <w:t xml:space="preserve"> </w:t>
      </w:r>
      <w:r w:rsidRPr="008F52D8">
        <w:t xml:space="preserve">Παίζοντας παντομίμα προσπαθούν να περιγράψουν το αντικείμενο που επέλεξαν. Τα μέλη των υπόλοιπων ομάδων </w:t>
      </w:r>
      <w:r w:rsidR="001F36AE" w:rsidRPr="008F52D8">
        <w:t xml:space="preserve">προσπαθούν να ανακαλύψουν ποιο είναι το αντικείμενο. </w:t>
      </w:r>
    </w:p>
    <w:p w:rsidR="001F36AE" w:rsidRPr="008F52D8" w:rsidRDefault="001F36AE" w:rsidP="000D02D5">
      <w:pPr>
        <w:pStyle w:val="selectionshareable"/>
        <w:shd w:val="clear" w:color="auto" w:fill="FFFFFF"/>
        <w:spacing w:before="0" w:beforeAutospacing="0" w:after="0" w:afterAutospacing="0" w:line="276" w:lineRule="auto"/>
        <w:contextualSpacing/>
        <w:jc w:val="both"/>
        <w:textAlignment w:val="baseline"/>
      </w:pPr>
      <w:r w:rsidRPr="008F52D8">
        <w:t xml:space="preserve">Σκοπός </w:t>
      </w:r>
      <w:r w:rsidR="00035EFD" w:rsidRPr="008F52D8">
        <w:t xml:space="preserve">της δραστηριότητας </w:t>
      </w:r>
      <w:r w:rsidRPr="008F52D8">
        <w:t>είναι να γνωρίσουν τα παιδιά το χώρο που τους περιβάλλει, τα μέρη και τα αντικείμενα που περιλαμβάνει. Να κατανοήσουν το τρόπο με τον οποίο αυτά τα αντικείμενα εντάσσονται στο σημείο που επέλεξαν και την σημασία τους για το περιβάλλον.</w:t>
      </w:r>
    </w:p>
    <w:p w:rsidR="0091276C" w:rsidRPr="008F52D8" w:rsidRDefault="0091276C" w:rsidP="000D02D5">
      <w:pPr>
        <w:pStyle w:val="selectionshareable"/>
        <w:shd w:val="clear" w:color="auto" w:fill="FFFFFF"/>
        <w:spacing w:before="0" w:beforeAutospacing="0" w:after="0" w:afterAutospacing="0" w:line="276" w:lineRule="auto"/>
        <w:contextualSpacing/>
        <w:jc w:val="both"/>
        <w:textAlignment w:val="baseline"/>
      </w:pPr>
    </w:p>
    <w:p w:rsidR="0054607B" w:rsidRPr="008F52D8" w:rsidRDefault="00E10A03" w:rsidP="000D02D5">
      <w:pPr>
        <w:pStyle w:val="3"/>
        <w:numPr>
          <w:ilvl w:val="0"/>
          <w:numId w:val="10"/>
        </w:numPr>
        <w:shd w:val="clear" w:color="auto" w:fill="FFFFFF"/>
        <w:tabs>
          <w:tab w:val="clear" w:pos="720"/>
          <w:tab w:val="num" w:pos="284"/>
        </w:tabs>
        <w:spacing w:before="0" w:after="0"/>
        <w:ind w:hanging="720"/>
        <w:contextualSpacing/>
        <w:jc w:val="both"/>
        <w:textAlignment w:val="baseline"/>
        <w:rPr>
          <w:rFonts w:ascii="Times New Roman" w:hAnsi="Times New Roman"/>
          <w:color w:val="000000"/>
          <w:spacing w:val="-8"/>
          <w:sz w:val="24"/>
          <w:szCs w:val="24"/>
          <w:u w:val="single"/>
        </w:rPr>
      </w:pPr>
      <w:bookmarkStart w:id="14" w:name="_Toc72857275"/>
      <w:r w:rsidRPr="008F52D8">
        <w:rPr>
          <w:rFonts w:ascii="Times New Roman" w:hAnsi="Times New Roman"/>
          <w:color w:val="000000"/>
          <w:spacing w:val="-8"/>
          <w:sz w:val="24"/>
          <w:szCs w:val="24"/>
          <w:u w:val="single"/>
        </w:rPr>
        <w:t>Περνά</w:t>
      </w:r>
      <w:r w:rsidR="0091276C" w:rsidRPr="008F52D8">
        <w:rPr>
          <w:rFonts w:ascii="Times New Roman" w:hAnsi="Times New Roman"/>
          <w:color w:val="000000"/>
          <w:spacing w:val="-8"/>
          <w:sz w:val="24"/>
          <w:szCs w:val="24"/>
          <w:u w:val="single"/>
        </w:rPr>
        <w:t>-</w:t>
      </w:r>
      <w:r w:rsidRPr="008F52D8">
        <w:rPr>
          <w:rFonts w:ascii="Times New Roman" w:hAnsi="Times New Roman"/>
          <w:color w:val="000000"/>
          <w:spacing w:val="-8"/>
          <w:sz w:val="24"/>
          <w:szCs w:val="24"/>
          <w:u w:val="single"/>
        </w:rPr>
        <w:t xml:space="preserve"> περνά η μέλισσα.</w:t>
      </w:r>
      <w:bookmarkEnd w:id="14"/>
    </w:p>
    <w:p w:rsidR="00566CF7" w:rsidRPr="008F52D8" w:rsidRDefault="002F536B" w:rsidP="000D02D5">
      <w:pPr>
        <w:tabs>
          <w:tab w:val="left" w:pos="284"/>
        </w:tabs>
        <w:spacing w:after="0"/>
        <w:contextualSpacing/>
        <w:jc w:val="both"/>
        <w:rPr>
          <w:rFonts w:ascii="Times New Roman" w:hAnsi="Times New Roman"/>
          <w:sz w:val="24"/>
          <w:szCs w:val="24"/>
        </w:rPr>
      </w:pPr>
      <w:r w:rsidRPr="008F52D8">
        <w:rPr>
          <w:rFonts w:ascii="Times New Roman" w:hAnsi="Times New Roman"/>
          <w:sz w:val="24"/>
          <w:szCs w:val="24"/>
        </w:rPr>
        <w:t xml:space="preserve">Οι μαθητές χωρίζονται σε δυο ομάδες (η καθεμιά </w:t>
      </w:r>
      <w:r w:rsidR="0015108A" w:rsidRPr="008F52D8">
        <w:rPr>
          <w:rFonts w:ascii="Times New Roman" w:hAnsi="Times New Roman"/>
          <w:sz w:val="24"/>
          <w:szCs w:val="24"/>
        </w:rPr>
        <w:t>από</w:t>
      </w:r>
      <w:r w:rsidRPr="008F52D8">
        <w:rPr>
          <w:rFonts w:ascii="Times New Roman" w:hAnsi="Times New Roman"/>
          <w:sz w:val="24"/>
          <w:szCs w:val="24"/>
        </w:rPr>
        <w:t xml:space="preserve"> τις οποίες αποτελεί ένα </w:t>
      </w:r>
      <w:r w:rsidR="005258D4" w:rsidRPr="008F52D8">
        <w:rPr>
          <w:rFonts w:ascii="Times New Roman" w:hAnsi="Times New Roman"/>
          <w:sz w:val="24"/>
          <w:szCs w:val="24"/>
        </w:rPr>
        <w:t>μελίσσι</w:t>
      </w:r>
      <w:r w:rsidR="0015108A" w:rsidRPr="008F52D8">
        <w:rPr>
          <w:rFonts w:ascii="Times New Roman" w:hAnsi="Times New Roman"/>
          <w:sz w:val="24"/>
          <w:szCs w:val="24"/>
        </w:rPr>
        <w:t xml:space="preserve"> και τα παιδιά τις μέλισσες). Δίπλα </w:t>
      </w:r>
      <w:r w:rsidR="00EA2B3D" w:rsidRPr="008F52D8">
        <w:rPr>
          <w:rFonts w:ascii="Times New Roman" w:hAnsi="Times New Roman"/>
          <w:sz w:val="24"/>
          <w:szCs w:val="24"/>
        </w:rPr>
        <w:t>στην κάθε ομάδα τοποθετείτ</w:t>
      </w:r>
      <w:r w:rsidR="00215A74" w:rsidRPr="008F52D8">
        <w:rPr>
          <w:rFonts w:ascii="Times New Roman" w:hAnsi="Times New Roman"/>
          <w:sz w:val="24"/>
          <w:szCs w:val="24"/>
        </w:rPr>
        <w:t>αι</w:t>
      </w:r>
      <w:r w:rsidR="00EA2B3D" w:rsidRPr="008F52D8">
        <w:rPr>
          <w:rFonts w:ascii="Times New Roman" w:hAnsi="Times New Roman"/>
          <w:sz w:val="24"/>
          <w:szCs w:val="24"/>
        </w:rPr>
        <w:t xml:space="preserve"> ένα μεγάλο κουτί</w:t>
      </w:r>
      <w:r w:rsidR="005258D4" w:rsidRPr="008F52D8">
        <w:rPr>
          <w:rFonts w:ascii="Times New Roman" w:hAnsi="Times New Roman"/>
          <w:sz w:val="24"/>
          <w:szCs w:val="24"/>
        </w:rPr>
        <w:t xml:space="preserve"> – «λουλούδι», που περιέχει τη «γύρη»- (δυο μπάλες </w:t>
      </w:r>
      <w:proofErr w:type="spellStart"/>
      <w:r w:rsidR="005258D4" w:rsidRPr="008F52D8">
        <w:rPr>
          <w:rFonts w:ascii="Times New Roman" w:hAnsi="Times New Roman"/>
          <w:sz w:val="24"/>
          <w:szCs w:val="24"/>
        </w:rPr>
        <w:t>τέννις</w:t>
      </w:r>
      <w:proofErr w:type="spellEnd"/>
      <w:r w:rsidR="005258D4" w:rsidRPr="008F52D8">
        <w:rPr>
          <w:rFonts w:ascii="Times New Roman" w:hAnsi="Times New Roman"/>
          <w:sz w:val="24"/>
          <w:szCs w:val="24"/>
        </w:rPr>
        <w:t>) και το «νέκταρ»- (μικρά πλαστικά ποτήρια).</w:t>
      </w:r>
    </w:p>
    <w:p w:rsidR="000C3E37" w:rsidRPr="008F52D8" w:rsidRDefault="000C3E37" w:rsidP="000D02D5">
      <w:pPr>
        <w:spacing w:after="0"/>
        <w:contextualSpacing/>
        <w:jc w:val="both"/>
        <w:rPr>
          <w:rFonts w:ascii="Times New Roman" w:hAnsi="Times New Roman"/>
          <w:sz w:val="24"/>
          <w:szCs w:val="24"/>
        </w:rPr>
      </w:pPr>
      <w:r w:rsidRPr="008F52D8">
        <w:rPr>
          <w:rFonts w:ascii="Times New Roman" w:hAnsi="Times New Roman"/>
          <w:sz w:val="24"/>
          <w:szCs w:val="24"/>
        </w:rPr>
        <w:t xml:space="preserve">Ένα μέλος από κάθε «μελίσσι» μπαίνει στο κουτί-«λουλούδι» και συλλέγει τη «γύρη» ή το «νέκταρ» και το πηγαίνει σ’ έναν συμπαίκτη του που στέκεται ήδη στο μέσο του γηπέδου. Αυτός με τη σειρά του τοποθετεί τη γύρη ή το νέκταρ σ’ ένα άλλο κουτί- λουλούδι στο τέλος της διαδρομής και επιστρέφει στην αφετηρία, πρώτο- «λουλούδι». Κατόπιν ξεκινά το επόμενο παιδί – «μέλισσα» για να εκτελέσει ξανά την ίδια διαδικασία. Η ιδιότυπη αυτή σκυταλοδρομία ολοκληρώνεται </w:t>
      </w:r>
      <w:r w:rsidR="00D12096" w:rsidRPr="008F52D8">
        <w:rPr>
          <w:rFonts w:ascii="Times New Roman" w:hAnsi="Times New Roman"/>
          <w:sz w:val="24"/>
          <w:szCs w:val="24"/>
        </w:rPr>
        <w:t>όταν μια από τις ομάδες – «μελίσσια» τοποθετήσει πρώτη, όλη τη γύρη και τα μπαλάκια στο κουτί – «λουλούδι» στο τέλος της διαδρομής.</w:t>
      </w:r>
    </w:p>
    <w:p w:rsidR="000A4212" w:rsidRPr="008F52D8" w:rsidRDefault="000A4212" w:rsidP="000D02D5">
      <w:pPr>
        <w:spacing w:after="0"/>
        <w:contextualSpacing/>
        <w:jc w:val="both"/>
        <w:rPr>
          <w:rFonts w:ascii="Times New Roman" w:hAnsi="Times New Roman"/>
          <w:sz w:val="24"/>
          <w:szCs w:val="24"/>
        </w:rPr>
      </w:pPr>
      <w:r w:rsidRPr="008F52D8">
        <w:rPr>
          <w:rFonts w:ascii="Times New Roman" w:hAnsi="Times New Roman"/>
          <w:sz w:val="24"/>
          <w:szCs w:val="24"/>
        </w:rPr>
        <w:t xml:space="preserve">Σκοπός αυτής της δραστηριότητας είναι να μάθουν τα παιδιά τη σημασία της μέλισσας για την ύπαρξη της βιοποικιλότητας και της ζωής στη γη. </w:t>
      </w:r>
    </w:p>
    <w:p w:rsidR="00420E2F" w:rsidRPr="008F52D8" w:rsidRDefault="00420E2F" w:rsidP="000D02D5">
      <w:pPr>
        <w:spacing w:after="0"/>
        <w:contextualSpacing/>
        <w:jc w:val="both"/>
        <w:rPr>
          <w:rFonts w:ascii="Times New Roman" w:hAnsi="Times New Roman"/>
          <w:sz w:val="24"/>
          <w:szCs w:val="24"/>
        </w:rPr>
      </w:pPr>
    </w:p>
    <w:p w:rsidR="00420E2F" w:rsidRPr="008F52D8" w:rsidRDefault="00420E2F" w:rsidP="000D02D5">
      <w:pPr>
        <w:pStyle w:val="3"/>
        <w:numPr>
          <w:ilvl w:val="0"/>
          <w:numId w:val="10"/>
        </w:numPr>
        <w:shd w:val="clear" w:color="auto" w:fill="FFFFFF"/>
        <w:tabs>
          <w:tab w:val="clear" w:pos="720"/>
          <w:tab w:val="num" w:pos="284"/>
        </w:tabs>
        <w:spacing w:before="0" w:after="0"/>
        <w:ind w:hanging="720"/>
        <w:contextualSpacing/>
        <w:jc w:val="both"/>
        <w:textAlignment w:val="baseline"/>
        <w:rPr>
          <w:rFonts w:ascii="Times New Roman" w:hAnsi="Times New Roman"/>
          <w:color w:val="000000"/>
          <w:spacing w:val="-8"/>
          <w:sz w:val="24"/>
          <w:szCs w:val="24"/>
          <w:u w:val="single"/>
        </w:rPr>
      </w:pPr>
      <w:bookmarkStart w:id="15" w:name="_Toc72857276"/>
      <w:proofErr w:type="spellStart"/>
      <w:r w:rsidRPr="008F52D8">
        <w:rPr>
          <w:rFonts w:ascii="Times New Roman" w:hAnsi="Times New Roman"/>
          <w:color w:val="000000"/>
          <w:spacing w:val="-8"/>
          <w:sz w:val="24"/>
          <w:szCs w:val="24"/>
          <w:u w:val="single"/>
        </w:rPr>
        <w:t>Πέστο</w:t>
      </w:r>
      <w:proofErr w:type="spellEnd"/>
      <w:r w:rsidRPr="008F52D8">
        <w:rPr>
          <w:rFonts w:ascii="Times New Roman" w:hAnsi="Times New Roman"/>
          <w:color w:val="000000"/>
          <w:spacing w:val="-8"/>
          <w:sz w:val="24"/>
          <w:szCs w:val="24"/>
          <w:u w:val="single"/>
        </w:rPr>
        <w:t xml:space="preserve"> με το σώμα</w:t>
      </w:r>
      <w:bookmarkEnd w:id="15"/>
    </w:p>
    <w:p w:rsidR="00420E2F" w:rsidRPr="008F52D8" w:rsidRDefault="00420E2F" w:rsidP="000D02D5">
      <w:pPr>
        <w:shd w:val="clear" w:color="auto" w:fill="FFFFFF"/>
        <w:spacing w:after="0"/>
        <w:contextualSpacing/>
        <w:jc w:val="both"/>
        <w:rPr>
          <w:rFonts w:ascii="Times New Roman" w:hAnsi="Times New Roman"/>
          <w:color w:val="191A19"/>
          <w:sz w:val="24"/>
          <w:szCs w:val="24"/>
        </w:rPr>
      </w:pPr>
      <w:r w:rsidRPr="008F52D8">
        <w:rPr>
          <w:rFonts w:ascii="Times New Roman" w:hAnsi="Times New Roman"/>
          <w:color w:val="191A19"/>
          <w:sz w:val="24"/>
          <w:szCs w:val="24"/>
        </w:rPr>
        <w:t>Τα παιδιά  ακολουθώντας τις οδηγίες του δάσκαλου διασκορπίζονται στο χώρο. Κατόπιν, με εντολή του δάσκαλου, προσπαθούν να μιμηθούν χρησιμοποιώντας το σώμα τους αντικείμενα ή ζώα που υπάρχουν στη φύση. Για παράδειγμα:</w:t>
      </w:r>
    </w:p>
    <w:p w:rsidR="00420E2F" w:rsidRPr="008F52D8" w:rsidRDefault="00420E2F"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b/>
          <w:bCs/>
          <w:sz w:val="24"/>
          <w:szCs w:val="24"/>
          <w:u w:val="single"/>
        </w:rPr>
        <w:t>Τόπι</w:t>
      </w:r>
      <w:r w:rsidRPr="008F52D8">
        <w:rPr>
          <w:rFonts w:ascii="Times New Roman" w:hAnsi="Times New Roman"/>
          <w:sz w:val="24"/>
          <w:szCs w:val="24"/>
        </w:rPr>
        <w:t>: Τα παιδιά χοροπηδούν, κυλιούνται στο έδαφος, ή συγκρούονται, αναπαριστώντας τις κινήσεις μιας μπάλας.</w:t>
      </w:r>
    </w:p>
    <w:p w:rsidR="00420E2F" w:rsidRPr="008F52D8" w:rsidRDefault="00420E2F"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b/>
          <w:bCs/>
          <w:sz w:val="24"/>
          <w:szCs w:val="24"/>
          <w:u w:val="single"/>
        </w:rPr>
        <w:t>Μπαλαρίνα:</w:t>
      </w:r>
      <w:r w:rsidRPr="008F52D8">
        <w:rPr>
          <w:rFonts w:ascii="Times New Roman" w:hAnsi="Times New Roman"/>
          <w:sz w:val="24"/>
          <w:szCs w:val="24"/>
        </w:rPr>
        <w:t xml:space="preserve"> Προσπαθούν να μιμηθούν τις μπαλαρίνες. Έτσι, προσπαθούν να ισορροπήσουν στο ένα πόδι, στροβιλίζονται γύρω από τον εαυτό τους, ή χορεύουν όπως οι μπαλαρίνες.</w:t>
      </w:r>
    </w:p>
    <w:p w:rsidR="00420E2F" w:rsidRPr="008F52D8" w:rsidRDefault="00420E2F"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b/>
          <w:bCs/>
          <w:sz w:val="24"/>
          <w:szCs w:val="24"/>
          <w:u w:val="single"/>
        </w:rPr>
        <w:t>Γαιοσκώληκας:</w:t>
      </w:r>
      <w:r w:rsidRPr="008F52D8">
        <w:rPr>
          <w:rFonts w:ascii="Times New Roman" w:hAnsi="Times New Roman"/>
          <w:sz w:val="24"/>
          <w:szCs w:val="24"/>
        </w:rPr>
        <w:t xml:space="preserve"> Τα παιδιά προσπαθούν να μιμηθούν τους γαιοσκώληκες. Έτσι ξαπλώνουν στο έδαφος, έρπουν, μαζεύουν και τεντώνουν το σώμα τους κλπ. </w:t>
      </w:r>
    </w:p>
    <w:p w:rsidR="00420E2F" w:rsidRPr="008F52D8" w:rsidRDefault="00420E2F"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b/>
          <w:bCs/>
          <w:sz w:val="24"/>
          <w:szCs w:val="24"/>
          <w:u w:val="single"/>
        </w:rPr>
        <w:t>Ψιλόβροχο:</w:t>
      </w:r>
      <w:r w:rsidRPr="008F52D8">
        <w:rPr>
          <w:rFonts w:ascii="Times New Roman" w:hAnsi="Times New Roman"/>
          <w:sz w:val="24"/>
          <w:szCs w:val="24"/>
        </w:rPr>
        <w:t xml:space="preserve"> Τα παιδιά χτυπούν ρυθμικά τους καρπούς τους.</w:t>
      </w:r>
    </w:p>
    <w:p w:rsidR="00420E2F" w:rsidRPr="008F52D8" w:rsidRDefault="00420E2F" w:rsidP="000D02D5">
      <w:pPr>
        <w:pStyle w:val="a8"/>
        <w:numPr>
          <w:ilvl w:val="0"/>
          <w:numId w:val="6"/>
        </w:numPr>
        <w:autoSpaceDE w:val="0"/>
        <w:autoSpaceDN w:val="0"/>
        <w:adjustRightInd w:val="0"/>
        <w:spacing w:after="0"/>
        <w:ind w:left="714" w:hanging="357"/>
        <w:jc w:val="both"/>
        <w:rPr>
          <w:rFonts w:ascii="Times New Roman" w:hAnsi="Times New Roman"/>
          <w:sz w:val="24"/>
          <w:szCs w:val="24"/>
        </w:rPr>
      </w:pPr>
      <w:r w:rsidRPr="008F52D8">
        <w:rPr>
          <w:rFonts w:ascii="Times New Roman" w:hAnsi="Times New Roman"/>
          <w:b/>
          <w:bCs/>
          <w:sz w:val="24"/>
          <w:szCs w:val="24"/>
          <w:u w:val="single"/>
        </w:rPr>
        <w:t>Το παλιό ρολόι:</w:t>
      </w:r>
      <w:r w:rsidRPr="008F52D8">
        <w:rPr>
          <w:rFonts w:ascii="Times New Roman" w:hAnsi="Times New Roman"/>
          <w:sz w:val="24"/>
          <w:szCs w:val="24"/>
        </w:rPr>
        <w:t xml:space="preserve"> Τα παιδιά προσπαθούν με τις κινήσεις τους να μιμηθούν τη λειτουργία ενός παλιού ρολογιού (εκκρεμούς). Έτσι κουνούν τα χέρια, τα πόδια και τον κορμό τους.</w:t>
      </w:r>
    </w:p>
    <w:p w:rsidR="00420E2F" w:rsidRPr="008F52D8" w:rsidRDefault="00457E03" w:rsidP="000D02D5">
      <w:pPr>
        <w:shd w:val="clear" w:color="auto" w:fill="FFFFFF"/>
        <w:spacing w:after="0"/>
        <w:contextualSpacing/>
        <w:jc w:val="both"/>
        <w:rPr>
          <w:rFonts w:ascii="Times New Roman" w:hAnsi="Times New Roman"/>
          <w:color w:val="191A19"/>
          <w:sz w:val="24"/>
          <w:szCs w:val="24"/>
        </w:rPr>
      </w:pPr>
      <w:r w:rsidRPr="008F52D8">
        <w:rPr>
          <w:rFonts w:ascii="Times New Roman" w:hAnsi="Times New Roman"/>
          <w:color w:val="191A19"/>
          <w:sz w:val="24"/>
          <w:szCs w:val="24"/>
        </w:rPr>
        <w:t xml:space="preserve">Σκοπός της δραστηριότητας είναι να </w:t>
      </w:r>
      <w:r w:rsidR="00420E2F" w:rsidRPr="008F52D8">
        <w:rPr>
          <w:rFonts w:ascii="Times New Roman" w:hAnsi="Times New Roman"/>
          <w:color w:val="191A19"/>
          <w:sz w:val="24"/>
          <w:szCs w:val="24"/>
        </w:rPr>
        <w:t xml:space="preserve">γνωρίσουν </w:t>
      </w:r>
      <w:r w:rsidRPr="008F52D8">
        <w:rPr>
          <w:rFonts w:ascii="Times New Roman" w:hAnsi="Times New Roman"/>
          <w:color w:val="191A19"/>
          <w:sz w:val="24"/>
          <w:szCs w:val="24"/>
        </w:rPr>
        <w:t xml:space="preserve">τα παιδιά τα </w:t>
      </w:r>
      <w:r w:rsidR="00420E2F" w:rsidRPr="008F52D8">
        <w:rPr>
          <w:rFonts w:ascii="Times New Roman" w:hAnsi="Times New Roman"/>
          <w:color w:val="191A19"/>
          <w:sz w:val="24"/>
          <w:szCs w:val="24"/>
        </w:rPr>
        <w:t xml:space="preserve">αντικείμενα ή </w:t>
      </w:r>
      <w:r w:rsidRPr="008F52D8">
        <w:rPr>
          <w:rFonts w:ascii="Times New Roman" w:hAnsi="Times New Roman"/>
          <w:color w:val="191A19"/>
          <w:sz w:val="24"/>
          <w:szCs w:val="24"/>
        </w:rPr>
        <w:t xml:space="preserve">τους </w:t>
      </w:r>
      <w:r w:rsidR="00420E2F" w:rsidRPr="008F52D8">
        <w:rPr>
          <w:rFonts w:ascii="Times New Roman" w:hAnsi="Times New Roman"/>
          <w:color w:val="191A19"/>
          <w:sz w:val="24"/>
          <w:szCs w:val="24"/>
        </w:rPr>
        <w:t>έμβιους οργανισμούς που υπάρχουν στη φύση γύρω τους. Έτσι όχι μόνο μαθαίνουν για αυτούς τους οργανισμούς ή τα φυσικά φαινόμενα, αλλά κατανοούν ότι αποτελούν μέρος της ισορροπίας του περιβάλλοντος.</w:t>
      </w:r>
    </w:p>
    <w:p w:rsidR="00682B79" w:rsidRPr="008F52D8" w:rsidRDefault="00682B79" w:rsidP="000D02D5">
      <w:pPr>
        <w:shd w:val="clear" w:color="auto" w:fill="FFFFFF"/>
        <w:spacing w:after="0"/>
        <w:contextualSpacing/>
        <w:jc w:val="both"/>
        <w:rPr>
          <w:rFonts w:ascii="Times New Roman" w:hAnsi="Times New Roman"/>
          <w:color w:val="191A19"/>
          <w:sz w:val="24"/>
          <w:szCs w:val="24"/>
        </w:rPr>
      </w:pPr>
    </w:p>
    <w:p w:rsidR="00682B79" w:rsidRPr="008F52D8" w:rsidRDefault="00682B79" w:rsidP="000D02D5">
      <w:pPr>
        <w:pStyle w:val="3"/>
        <w:numPr>
          <w:ilvl w:val="0"/>
          <w:numId w:val="10"/>
        </w:numPr>
        <w:shd w:val="clear" w:color="auto" w:fill="FFFFFF"/>
        <w:tabs>
          <w:tab w:val="clear" w:pos="720"/>
          <w:tab w:val="num" w:pos="284"/>
        </w:tabs>
        <w:spacing w:before="0" w:after="0"/>
        <w:ind w:hanging="720"/>
        <w:contextualSpacing/>
        <w:jc w:val="both"/>
        <w:textAlignment w:val="baseline"/>
        <w:rPr>
          <w:rFonts w:ascii="Times New Roman" w:hAnsi="Times New Roman"/>
          <w:color w:val="000000"/>
          <w:spacing w:val="-8"/>
          <w:sz w:val="24"/>
          <w:szCs w:val="24"/>
          <w:u w:val="single"/>
        </w:rPr>
      </w:pPr>
      <w:bookmarkStart w:id="16" w:name="_Toc72857277"/>
      <w:r w:rsidRPr="008F52D8">
        <w:rPr>
          <w:rFonts w:ascii="Times New Roman" w:hAnsi="Times New Roman"/>
          <w:color w:val="000000"/>
          <w:spacing w:val="-8"/>
          <w:sz w:val="24"/>
          <w:szCs w:val="24"/>
          <w:u w:val="single"/>
        </w:rPr>
        <w:t>Κράτα ισορροπία</w:t>
      </w:r>
      <w:bookmarkEnd w:id="16"/>
    </w:p>
    <w:p w:rsidR="00682B79" w:rsidRPr="008F52D8" w:rsidRDefault="00682B79" w:rsidP="000D02D5">
      <w:pPr>
        <w:shd w:val="clear" w:color="auto" w:fill="FFFFFF"/>
        <w:spacing w:after="0"/>
        <w:contextualSpacing/>
        <w:jc w:val="both"/>
        <w:rPr>
          <w:rFonts w:ascii="Times New Roman" w:hAnsi="Times New Roman"/>
          <w:color w:val="191A19"/>
          <w:sz w:val="24"/>
          <w:szCs w:val="24"/>
        </w:rPr>
      </w:pPr>
      <w:bookmarkStart w:id="17" w:name="_Hlk72672223"/>
      <w:r w:rsidRPr="008F52D8">
        <w:rPr>
          <w:rFonts w:ascii="Times New Roman" w:hAnsi="Times New Roman"/>
          <w:color w:val="191A19"/>
          <w:sz w:val="24"/>
          <w:szCs w:val="24"/>
        </w:rPr>
        <w:t>Τα παιδιά διασκορπίζονται ελεύθερα στο χώρο,</w:t>
      </w:r>
      <w:bookmarkEnd w:id="17"/>
      <w:r w:rsidRPr="008F52D8">
        <w:rPr>
          <w:rFonts w:ascii="Times New Roman" w:hAnsi="Times New Roman"/>
          <w:color w:val="191A19"/>
          <w:sz w:val="24"/>
          <w:szCs w:val="24"/>
        </w:rPr>
        <w:t xml:space="preserve"> έχοντας στο κεφάλι του ένα τετράδιο, ένα βιβλίο ή ένα καλάθι. Αφού υλοποιηθεί το πρώτο στάδιο της άσκησης, ο δάσκαλος- εμψυχωτής τους ζητά να φανταστούν ότι στο κεφάλι τους ισορροπεί ένα ποτήρι, ένα κανάτι νερό, ένα καλάθι με μήλα, ένας δίσκος με κουλούρια, και να προσπαθήσουν να φανταστούν ότι να κινούνται στον αντίστοιχο χώρο πχ, μια λαϊκή αγορά, μια αυλή, μια πλατεία. </w:t>
      </w:r>
    </w:p>
    <w:p w:rsidR="00682B79" w:rsidRPr="008F52D8" w:rsidRDefault="00682B79" w:rsidP="000D02D5">
      <w:pPr>
        <w:shd w:val="clear" w:color="auto" w:fill="FFFFFF"/>
        <w:spacing w:after="0"/>
        <w:contextualSpacing/>
        <w:jc w:val="both"/>
        <w:rPr>
          <w:rFonts w:ascii="Times New Roman" w:hAnsi="Times New Roman"/>
          <w:color w:val="191A19"/>
          <w:sz w:val="24"/>
          <w:szCs w:val="24"/>
        </w:rPr>
      </w:pPr>
      <w:r w:rsidRPr="008F52D8">
        <w:rPr>
          <w:rFonts w:ascii="Times New Roman" w:hAnsi="Times New Roman"/>
          <w:color w:val="191A19"/>
          <w:sz w:val="24"/>
          <w:szCs w:val="24"/>
        </w:rPr>
        <w:t>Σκοπός αυτής της δραστηριότητας είναι να κατανοήσουν οι μαθητές το χώρο που καταλαμβάνουν στο περιβάλλον, και την ευκολία ή δυσκολία που μπορούν να κινηθούν σε αυτόν. Αλλάζοντας τα αντικείμενα που μεταφέρουν στο κεφάλι τους θα πρέπει να αντιληφθούν το πώς μεταβάλλεται και ο ρυθμός με τον οποίοι μετακινούνται. Είναι σημαντικό για τα παιδιά να καταλάβουν τη θέση τους στο περιβαλλοντικό οικοσύστημα.</w:t>
      </w:r>
    </w:p>
    <w:p w:rsidR="00CD5F73" w:rsidRPr="008F52D8" w:rsidRDefault="00CD5F73" w:rsidP="000D02D5">
      <w:pPr>
        <w:shd w:val="clear" w:color="auto" w:fill="FFFFFF"/>
        <w:spacing w:after="0"/>
        <w:contextualSpacing/>
        <w:jc w:val="both"/>
        <w:rPr>
          <w:rFonts w:ascii="Times New Roman" w:hAnsi="Times New Roman"/>
          <w:color w:val="191A19"/>
          <w:sz w:val="24"/>
          <w:szCs w:val="24"/>
        </w:rPr>
      </w:pPr>
    </w:p>
    <w:p w:rsidR="00CD5F73" w:rsidRPr="008F52D8" w:rsidRDefault="00CD5F73" w:rsidP="000D02D5">
      <w:pPr>
        <w:pStyle w:val="3"/>
        <w:numPr>
          <w:ilvl w:val="0"/>
          <w:numId w:val="10"/>
        </w:numPr>
        <w:shd w:val="clear" w:color="auto" w:fill="FFFFFF"/>
        <w:tabs>
          <w:tab w:val="clear" w:pos="720"/>
          <w:tab w:val="num" w:pos="284"/>
        </w:tabs>
        <w:spacing w:before="0" w:after="0"/>
        <w:ind w:hanging="720"/>
        <w:contextualSpacing/>
        <w:jc w:val="both"/>
        <w:textAlignment w:val="baseline"/>
        <w:rPr>
          <w:rFonts w:ascii="Times New Roman" w:hAnsi="Times New Roman"/>
          <w:color w:val="000000"/>
          <w:spacing w:val="-8"/>
          <w:sz w:val="24"/>
          <w:szCs w:val="24"/>
          <w:u w:val="single"/>
        </w:rPr>
      </w:pPr>
      <w:bookmarkStart w:id="18" w:name="_Toc72857278"/>
      <w:r w:rsidRPr="008F52D8">
        <w:rPr>
          <w:rFonts w:ascii="Times New Roman" w:hAnsi="Times New Roman"/>
          <w:color w:val="000000"/>
          <w:spacing w:val="-8"/>
          <w:sz w:val="24"/>
          <w:szCs w:val="24"/>
          <w:u w:val="single"/>
        </w:rPr>
        <w:t>Μάντεψε το αντικείμενο</w:t>
      </w:r>
      <w:bookmarkEnd w:id="18"/>
    </w:p>
    <w:p w:rsidR="00CD5F73" w:rsidRPr="008F52D8" w:rsidRDefault="00CD5F73" w:rsidP="000D02D5">
      <w:pPr>
        <w:shd w:val="clear" w:color="auto" w:fill="FFFFFF"/>
        <w:spacing w:after="0"/>
        <w:contextualSpacing/>
        <w:jc w:val="both"/>
        <w:rPr>
          <w:rFonts w:ascii="Times New Roman" w:hAnsi="Times New Roman"/>
          <w:color w:val="191A19"/>
          <w:sz w:val="24"/>
          <w:szCs w:val="24"/>
        </w:rPr>
      </w:pPr>
      <w:r w:rsidRPr="008F52D8">
        <w:rPr>
          <w:rFonts w:ascii="Times New Roman" w:hAnsi="Times New Roman"/>
          <w:color w:val="191A19"/>
          <w:sz w:val="24"/>
          <w:szCs w:val="24"/>
        </w:rPr>
        <w:t xml:space="preserve">Ο δάσκαλος δίνει οδηγίες στα παιδιά να κάτσουν οκλαδόν και να σχηματίσουν ένα ημικύκλιο. Ένα από τα παιδιά όμως στέκεται όρθιο ξεχωριστά από τα υπόλοιπα. Ό δάσκαλος παρουσιάζει στην ομάδα έναν δίσκο που περιέχει διάφορα αντικείμενα όπως: ένα λουλούδι, ένα φρούτο, ένα ψάρι, ένα </w:t>
      </w:r>
      <w:proofErr w:type="spellStart"/>
      <w:r w:rsidRPr="008F52D8">
        <w:rPr>
          <w:rFonts w:ascii="Times New Roman" w:hAnsi="Times New Roman"/>
          <w:color w:val="191A19"/>
          <w:sz w:val="24"/>
          <w:szCs w:val="24"/>
        </w:rPr>
        <w:t>φλαμίγκο</w:t>
      </w:r>
      <w:proofErr w:type="spellEnd"/>
      <w:r w:rsidRPr="008F52D8">
        <w:rPr>
          <w:rFonts w:ascii="Times New Roman" w:hAnsi="Times New Roman"/>
          <w:color w:val="191A19"/>
          <w:sz w:val="24"/>
          <w:szCs w:val="24"/>
        </w:rPr>
        <w:t>, (είδη της χλωρίδας και πανίδας που κινδυνεύουν από τη ρύπανση του περιβάλλοντος), ή ένα αυτοκινητάκι, μια μηχανή (που ρυπαίνουν το περιβάλλον). Το παιδί που στέκεται όρθιο παρατηρεί τα αντικείμενα για λίγο χρονικό διάστημα. Κατόπιν ο δάσκαλος καλύπτει με  ένα πανί το δίσκο και το παιδί προσπαθεί να θυμηθεί και να κατονομάσει τα αντικείμενα.</w:t>
      </w:r>
    </w:p>
    <w:p w:rsidR="00CD5F73" w:rsidRPr="008F52D8" w:rsidRDefault="00482D53" w:rsidP="000D02D5">
      <w:pPr>
        <w:shd w:val="clear" w:color="auto" w:fill="FFFFFF"/>
        <w:spacing w:after="0"/>
        <w:contextualSpacing/>
        <w:jc w:val="both"/>
        <w:rPr>
          <w:rFonts w:ascii="Times New Roman" w:hAnsi="Times New Roman"/>
          <w:color w:val="191A19"/>
          <w:sz w:val="24"/>
          <w:szCs w:val="24"/>
        </w:rPr>
      </w:pPr>
      <w:r w:rsidRPr="008F52D8">
        <w:rPr>
          <w:rFonts w:ascii="Times New Roman" w:hAnsi="Times New Roman"/>
          <w:color w:val="191A19"/>
          <w:sz w:val="24"/>
          <w:szCs w:val="24"/>
        </w:rPr>
        <w:t>Σκοπός</w:t>
      </w:r>
      <w:r w:rsidR="00CD5F73" w:rsidRPr="008F52D8">
        <w:rPr>
          <w:rFonts w:ascii="Times New Roman" w:hAnsi="Times New Roman"/>
          <w:color w:val="191A19"/>
          <w:sz w:val="24"/>
          <w:szCs w:val="24"/>
        </w:rPr>
        <w:t xml:space="preserve"> αυτής της δραστηριότητας </w:t>
      </w:r>
      <w:r w:rsidR="008E6BBB" w:rsidRPr="008F52D8">
        <w:rPr>
          <w:rFonts w:ascii="Times New Roman" w:hAnsi="Times New Roman"/>
          <w:color w:val="191A19"/>
          <w:sz w:val="24"/>
          <w:szCs w:val="24"/>
        </w:rPr>
        <w:t xml:space="preserve">είναι </w:t>
      </w:r>
      <w:r w:rsidR="00CD5F73" w:rsidRPr="008F52D8">
        <w:rPr>
          <w:rFonts w:ascii="Times New Roman" w:hAnsi="Times New Roman"/>
          <w:color w:val="191A19"/>
          <w:sz w:val="24"/>
          <w:szCs w:val="24"/>
        </w:rPr>
        <w:t>να μάθουν τα παιδιά για τα είδη της χλωρίδας και πανίδας που κινδυνεύουν από την περιβαλλοντική κρίση, καθώς επίσης και ποιοι παράγοντες ευθύνονται για τη ρύπανση του περιβάλλοντος.</w:t>
      </w:r>
    </w:p>
    <w:p w:rsidR="00482D53" w:rsidRPr="008F52D8" w:rsidRDefault="00482D53" w:rsidP="000D02D5">
      <w:pPr>
        <w:shd w:val="clear" w:color="auto" w:fill="FFFFFF"/>
        <w:spacing w:after="0"/>
        <w:contextualSpacing/>
        <w:jc w:val="both"/>
        <w:rPr>
          <w:rFonts w:ascii="Times New Roman" w:hAnsi="Times New Roman"/>
          <w:color w:val="191A19"/>
          <w:sz w:val="24"/>
          <w:szCs w:val="24"/>
        </w:rPr>
      </w:pPr>
    </w:p>
    <w:p w:rsidR="005818CF" w:rsidRPr="008F52D8" w:rsidRDefault="005818CF" w:rsidP="000D02D5">
      <w:pPr>
        <w:pStyle w:val="3"/>
        <w:numPr>
          <w:ilvl w:val="0"/>
          <w:numId w:val="10"/>
        </w:numPr>
        <w:shd w:val="clear" w:color="auto" w:fill="FFFFFF"/>
        <w:tabs>
          <w:tab w:val="clear" w:pos="720"/>
          <w:tab w:val="num" w:pos="284"/>
        </w:tabs>
        <w:spacing w:before="0" w:after="0"/>
        <w:ind w:hanging="720"/>
        <w:contextualSpacing/>
        <w:jc w:val="both"/>
        <w:textAlignment w:val="baseline"/>
        <w:rPr>
          <w:rFonts w:ascii="Times New Roman" w:hAnsi="Times New Roman"/>
          <w:color w:val="000000"/>
          <w:spacing w:val="-8"/>
          <w:sz w:val="24"/>
          <w:szCs w:val="24"/>
          <w:u w:val="single"/>
        </w:rPr>
      </w:pPr>
      <w:bookmarkStart w:id="19" w:name="_Toc72857279"/>
      <w:proofErr w:type="spellStart"/>
      <w:r w:rsidRPr="008F52D8">
        <w:rPr>
          <w:rFonts w:ascii="Times New Roman" w:hAnsi="Times New Roman"/>
          <w:color w:val="000000"/>
          <w:spacing w:val="-8"/>
          <w:sz w:val="24"/>
          <w:szCs w:val="24"/>
          <w:u w:val="single"/>
        </w:rPr>
        <w:t>Λεξιπλάστες</w:t>
      </w:r>
      <w:bookmarkEnd w:id="19"/>
      <w:proofErr w:type="spellEnd"/>
    </w:p>
    <w:p w:rsidR="00F9628C" w:rsidRPr="008F52D8" w:rsidRDefault="005818CF" w:rsidP="000D02D5">
      <w:pPr>
        <w:shd w:val="clear" w:color="auto" w:fill="FFFFFF"/>
        <w:spacing w:after="0"/>
        <w:contextualSpacing/>
        <w:jc w:val="both"/>
        <w:rPr>
          <w:rFonts w:ascii="Times New Roman" w:hAnsi="Times New Roman"/>
          <w:color w:val="191A19"/>
          <w:sz w:val="24"/>
          <w:szCs w:val="24"/>
        </w:rPr>
      </w:pPr>
      <w:r w:rsidRPr="008F52D8">
        <w:rPr>
          <w:rFonts w:ascii="Times New Roman" w:hAnsi="Times New Roman"/>
          <w:color w:val="191A19"/>
          <w:sz w:val="24"/>
          <w:szCs w:val="24"/>
        </w:rPr>
        <w:t xml:space="preserve">Ο δάσκαλος μοιράζει στα παιδιά 3 καρτέλες με συλλαβές και τους καλεί να προσπαθήσουν να φτιάξουν λέξεις. Τα παιδιά που κάθονται σε κύκλο οκλαδόν αραδιάζουν τις καρτέλες κάτω και προσπαθούν να βρουν αν υπάρχει κάποια λέξη που να περιλαμβάνει αυτές τις συλλαβές. Αλλιώς φτιάχνουν δικές τους, εντελώς καινούργιες λέξεις. Με αυτές τις λέξεις θα περιγράψουν ένα συναίσθημα που τους προκαλεί ένα περιβαλλοντικό πρόβλημα (πχ ατμοσφαιρική ρύπανση). </w:t>
      </w:r>
    </w:p>
    <w:p w:rsidR="005818CF" w:rsidRPr="008F52D8" w:rsidRDefault="00F9628C" w:rsidP="000D02D5">
      <w:pPr>
        <w:shd w:val="clear" w:color="auto" w:fill="FFFFFF"/>
        <w:spacing w:after="0"/>
        <w:contextualSpacing/>
        <w:jc w:val="both"/>
        <w:rPr>
          <w:rFonts w:ascii="Times New Roman" w:hAnsi="Times New Roman"/>
          <w:color w:val="191A19"/>
          <w:sz w:val="24"/>
          <w:szCs w:val="24"/>
        </w:rPr>
      </w:pPr>
      <w:r w:rsidRPr="008F52D8">
        <w:rPr>
          <w:rFonts w:ascii="Times New Roman" w:hAnsi="Times New Roman"/>
          <w:color w:val="191A19"/>
          <w:sz w:val="24"/>
          <w:szCs w:val="24"/>
        </w:rPr>
        <w:t>Σκοπός</w:t>
      </w:r>
      <w:r w:rsidR="005818CF" w:rsidRPr="008F52D8">
        <w:rPr>
          <w:rFonts w:ascii="Times New Roman" w:hAnsi="Times New Roman"/>
          <w:color w:val="191A19"/>
          <w:sz w:val="24"/>
          <w:szCs w:val="24"/>
        </w:rPr>
        <w:t xml:space="preserve"> αυτή</w:t>
      </w:r>
      <w:r w:rsidRPr="008F52D8">
        <w:rPr>
          <w:rFonts w:ascii="Times New Roman" w:hAnsi="Times New Roman"/>
          <w:color w:val="191A19"/>
          <w:sz w:val="24"/>
          <w:szCs w:val="24"/>
        </w:rPr>
        <w:t>ς</w:t>
      </w:r>
      <w:r w:rsidR="005818CF" w:rsidRPr="008F52D8">
        <w:rPr>
          <w:rFonts w:ascii="Times New Roman" w:hAnsi="Times New Roman"/>
          <w:color w:val="191A19"/>
          <w:sz w:val="24"/>
          <w:szCs w:val="24"/>
        </w:rPr>
        <w:t xml:space="preserve"> τη</w:t>
      </w:r>
      <w:r w:rsidRPr="008F52D8">
        <w:rPr>
          <w:rFonts w:ascii="Times New Roman" w:hAnsi="Times New Roman"/>
          <w:color w:val="191A19"/>
          <w:sz w:val="24"/>
          <w:szCs w:val="24"/>
        </w:rPr>
        <w:t>ς</w:t>
      </w:r>
      <w:r w:rsidR="005818CF" w:rsidRPr="008F52D8">
        <w:rPr>
          <w:rFonts w:ascii="Times New Roman" w:hAnsi="Times New Roman"/>
          <w:color w:val="191A19"/>
          <w:sz w:val="24"/>
          <w:szCs w:val="24"/>
        </w:rPr>
        <w:t xml:space="preserve"> δραστηριότητα</w:t>
      </w:r>
      <w:r w:rsidRPr="008F52D8">
        <w:rPr>
          <w:rFonts w:ascii="Times New Roman" w:hAnsi="Times New Roman"/>
          <w:color w:val="191A19"/>
          <w:sz w:val="24"/>
          <w:szCs w:val="24"/>
        </w:rPr>
        <w:t>ς</w:t>
      </w:r>
      <w:r w:rsidR="005818CF" w:rsidRPr="008F52D8">
        <w:rPr>
          <w:rFonts w:ascii="Times New Roman" w:hAnsi="Times New Roman"/>
          <w:color w:val="191A19"/>
          <w:sz w:val="24"/>
          <w:szCs w:val="24"/>
        </w:rPr>
        <w:t xml:space="preserve"> </w:t>
      </w:r>
      <w:r w:rsidRPr="008F52D8">
        <w:rPr>
          <w:rFonts w:ascii="Times New Roman" w:hAnsi="Times New Roman"/>
          <w:color w:val="191A19"/>
          <w:sz w:val="24"/>
          <w:szCs w:val="24"/>
        </w:rPr>
        <w:t xml:space="preserve">είναι </w:t>
      </w:r>
      <w:r w:rsidR="005818CF" w:rsidRPr="008F52D8">
        <w:rPr>
          <w:rFonts w:ascii="Times New Roman" w:hAnsi="Times New Roman"/>
          <w:color w:val="191A19"/>
          <w:sz w:val="24"/>
          <w:szCs w:val="24"/>
        </w:rPr>
        <w:t xml:space="preserve">τα παιδιά </w:t>
      </w:r>
      <w:r w:rsidRPr="008F52D8">
        <w:rPr>
          <w:rFonts w:ascii="Times New Roman" w:hAnsi="Times New Roman"/>
          <w:color w:val="191A19"/>
          <w:sz w:val="24"/>
          <w:szCs w:val="24"/>
        </w:rPr>
        <w:t>να μάθουν</w:t>
      </w:r>
      <w:r w:rsidR="005818CF" w:rsidRPr="008F52D8">
        <w:rPr>
          <w:rFonts w:ascii="Times New Roman" w:hAnsi="Times New Roman"/>
          <w:color w:val="191A19"/>
          <w:sz w:val="24"/>
          <w:szCs w:val="24"/>
        </w:rPr>
        <w:t xml:space="preserve"> για τα περιβαλλοντικά προβλήματα που βιώνουμε και τα οποία τα συνδέουν με ένα δικό τους προσωπικό, ξεχωριστό συναίσθημα.</w:t>
      </w:r>
    </w:p>
    <w:p w:rsidR="005818CF" w:rsidRPr="008F52D8" w:rsidRDefault="005818CF" w:rsidP="000D02D5">
      <w:pPr>
        <w:shd w:val="clear" w:color="auto" w:fill="FFFFFF"/>
        <w:spacing w:after="0"/>
        <w:contextualSpacing/>
        <w:jc w:val="both"/>
        <w:rPr>
          <w:rFonts w:ascii="Times New Roman" w:hAnsi="Times New Roman"/>
          <w:color w:val="191A19"/>
          <w:sz w:val="24"/>
          <w:szCs w:val="24"/>
        </w:rPr>
      </w:pPr>
    </w:p>
    <w:p w:rsidR="000B2FA0" w:rsidRPr="008F52D8" w:rsidRDefault="000B2FA0" w:rsidP="000D02D5">
      <w:pPr>
        <w:pStyle w:val="3"/>
        <w:numPr>
          <w:ilvl w:val="0"/>
          <w:numId w:val="10"/>
        </w:numPr>
        <w:shd w:val="clear" w:color="auto" w:fill="FFFFFF"/>
        <w:tabs>
          <w:tab w:val="clear" w:pos="720"/>
          <w:tab w:val="num" w:pos="426"/>
        </w:tabs>
        <w:spacing w:before="0" w:after="0"/>
        <w:ind w:hanging="720"/>
        <w:contextualSpacing/>
        <w:jc w:val="both"/>
        <w:textAlignment w:val="baseline"/>
        <w:rPr>
          <w:rFonts w:ascii="Times New Roman" w:hAnsi="Times New Roman"/>
          <w:color w:val="000000"/>
          <w:spacing w:val="-8"/>
          <w:sz w:val="24"/>
          <w:szCs w:val="24"/>
          <w:u w:val="single"/>
        </w:rPr>
      </w:pPr>
      <w:bookmarkStart w:id="20" w:name="_Toc72857280"/>
      <w:r w:rsidRPr="008F52D8">
        <w:rPr>
          <w:rFonts w:ascii="Times New Roman" w:hAnsi="Times New Roman"/>
          <w:color w:val="000000"/>
          <w:spacing w:val="-8"/>
          <w:sz w:val="24"/>
          <w:szCs w:val="24"/>
          <w:u w:val="single"/>
        </w:rPr>
        <w:t>Κορακίστικα</w:t>
      </w:r>
      <w:bookmarkEnd w:id="20"/>
    </w:p>
    <w:p w:rsidR="00B16797" w:rsidRPr="008F52D8" w:rsidRDefault="000B2FA0" w:rsidP="000D02D5">
      <w:pPr>
        <w:shd w:val="clear" w:color="auto" w:fill="FFFFFF"/>
        <w:tabs>
          <w:tab w:val="left" w:pos="284"/>
        </w:tabs>
        <w:spacing w:after="0"/>
        <w:contextualSpacing/>
        <w:jc w:val="both"/>
        <w:rPr>
          <w:rFonts w:ascii="Times New Roman" w:hAnsi="Times New Roman"/>
          <w:color w:val="191A19"/>
          <w:sz w:val="24"/>
          <w:szCs w:val="24"/>
        </w:rPr>
      </w:pPr>
      <w:r w:rsidRPr="008F52D8">
        <w:rPr>
          <w:rFonts w:ascii="Times New Roman" w:hAnsi="Times New Roman"/>
          <w:color w:val="191A19"/>
          <w:sz w:val="24"/>
          <w:szCs w:val="24"/>
        </w:rPr>
        <w:t xml:space="preserve">Ο δάσκαλος περιγράφει στα παιδιά ένα περιβαλλοντικό πρόβλημα. Τα παιδιά καλούνται μετά να αφηγηθούν εκ νέου την ιστορία χρησιμοποιώντας μια δική τους ανύπαρκτη γλώσσα. Αντικαθιστούν λέξεις που σχετίζονται με το περιβαλλοντικό πρόβλημα, όπως νερό, αέρας, ατμόσφαιρα με δικές τους αυτοσχέδιες. Δεν έχει σημασία αν οι λέξεις βγάζουν νόημα ή όχι, αλλά το κατά πόσο η καινούργια αφήγηση αποδίδει το περιβαλλοντικό πρόβλημα συνολικά. </w:t>
      </w:r>
    </w:p>
    <w:p w:rsidR="000B2FA0" w:rsidRPr="008F52D8" w:rsidRDefault="000B2FA0" w:rsidP="000D02D5">
      <w:pPr>
        <w:shd w:val="clear" w:color="auto" w:fill="FFFFFF"/>
        <w:tabs>
          <w:tab w:val="left" w:pos="284"/>
        </w:tabs>
        <w:spacing w:after="0"/>
        <w:contextualSpacing/>
        <w:jc w:val="both"/>
        <w:rPr>
          <w:rFonts w:ascii="Times New Roman" w:hAnsi="Times New Roman"/>
          <w:color w:val="191A19"/>
          <w:sz w:val="24"/>
          <w:szCs w:val="24"/>
        </w:rPr>
      </w:pPr>
      <w:bookmarkStart w:id="21" w:name="_Hlk72828100"/>
      <w:r w:rsidRPr="008F52D8">
        <w:rPr>
          <w:rFonts w:ascii="Times New Roman" w:hAnsi="Times New Roman"/>
          <w:color w:val="191A19"/>
          <w:sz w:val="24"/>
          <w:szCs w:val="24"/>
        </w:rPr>
        <w:t xml:space="preserve">Σκοπός </w:t>
      </w:r>
      <w:r w:rsidR="00B16797" w:rsidRPr="008F52D8">
        <w:rPr>
          <w:rFonts w:ascii="Times New Roman" w:hAnsi="Times New Roman"/>
          <w:color w:val="191A19"/>
          <w:sz w:val="24"/>
          <w:szCs w:val="24"/>
        </w:rPr>
        <w:t>αυτής της δραστηριότητας</w:t>
      </w:r>
      <w:r w:rsidRPr="008F52D8">
        <w:rPr>
          <w:rFonts w:ascii="Times New Roman" w:hAnsi="Times New Roman"/>
          <w:color w:val="191A19"/>
          <w:sz w:val="24"/>
          <w:szCs w:val="24"/>
        </w:rPr>
        <w:t xml:space="preserve"> είναι να κατανοήσουν τα παιδιά τις λέξεις-κλειδιά που αναφέρονται</w:t>
      </w:r>
      <w:r w:rsidR="00B16797" w:rsidRPr="008F52D8">
        <w:rPr>
          <w:rFonts w:ascii="Times New Roman" w:hAnsi="Times New Roman"/>
          <w:color w:val="191A19"/>
          <w:sz w:val="24"/>
          <w:szCs w:val="24"/>
        </w:rPr>
        <w:t xml:space="preserve"> στο περιβαλλοντικό πρόβλημα</w:t>
      </w:r>
      <w:r w:rsidRPr="008F52D8">
        <w:rPr>
          <w:rFonts w:ascii="Times New Roman" w:hAnsi="Times New Roman"/>
          <w:color w:val="191A19"/>
          <w:sz w:val="24"/>
          <w:szCs w:val="24"/>
        </w:rPr>
        <w:t>. Είναι σημαντικό να εντοπίσουν τα παιδιά τις έννοιες που σχετίζονται με το περιβαλλοντικό πρόβλημα. Η διαδικασία αφήγησης με τη χρήση των ανύπαρκτων λέξεων κάνει τη δραστηριότητα πιο διασκεδαστική.</w:t>
      </w:r>
    </w:p>
    <w:bookmarkEnd w:id="21"/>
    <w:p w:rsidR="000B2FA0" w:rsidRPr="008F52D8" w:rsidRDefault="000B2FA0" w:rsidP="000D02D5">
      <w:pPr>
        <w:shd w:val="clear" w:color="auto" w:fill="FFFFFF"/>
        <w:tabs>
          <w:tab w:val="left" w:pos="284"/>
        </w:tabs>
        <w:spacing w:after="0"/>
        <w:contextualSpacing/>
        <w:jc w:val="both"/>
        <w:rPr>
          <w:rFonts w:ascii="Times New Roman" w:hAnsi="Times New Roman"/>
          <w:color w:val="191A19"/>
          <w:sz w:val="24"/>
          <w:szCs w:val="24"/>
        </w:rPr>
      </w:pPr>
    </w:p>
    <w:p w:rsidR="000B2FA0" w:rsidRPr="008F52D8" w:rsidRDefault="000B2FA0" w:rsidP="000D02D5">
      <w:pPr>
        <w:pStyle w:val="3"/>
        <w:numPr>
          <w:ilvl w:val="0"/>
          <w:numId w:val="10"/>
        </w:numPr>
        <w:shd w:val="clear" w:color="auto" w:fill="FFFFFF"/>
        <w:tabs>
          <w:tab w:val="clear" w:pos="720"/>
          <w:tab w:val="num" w:pos="426"/>
        </w:tabs>
        <w:spacing w:before="0" w:after="0"/>
        <w:ind w:hanging="720"/>
        <w:contextualSpacing/>
        <w:jc w:val="both"/>
        <w:textAlignment w:val="baseline"/>
        <w:rPr>
          <w:rFonts w:ascii="Times New Roman" w:hAnsi="Times New Roman"/>
          <w:color w:val="000000"/>
          <w:spacing w:val="-8"/>
          <w:sz w:val="24"/>
          <w:szCs w:val="24"/>
          <w:u w:val="single"/>
        </w:rPr>
      </w:pPr>
      <w:bookmarkStart w:id="22" w:name="_Toc72857281"/>
      <w:r w:rsidRPr="008F52D8">
        <w:rPr>
          <w:rFonts w:ascii="Times New Roman" w:hAnsi="Times New Roman"/>
          <w:color w:val="000000"/>
          <w:spacing w:val="-8"/>
          <w:sz w:val="24"/>
          <w:szCs w:val="24"/>
          <w:u w:val="single"/>
        </w:rPr>
        <w:t xml:space="preserve">Παίζουμε </w:t>
      </w:r>
      <w:proofErr w:type="spellStart"/>
      <w:r w:rsidRPr="008F52D8">
        <w:rPr>
          <w:rFonts w:ascii="Times New Roman" w:hAnsi="Times New Roman"/>
          <w:color w:val="000000"/>
          <w:spacing w:val="-8"/>
          <w:sz w:val="24"/>
          <w:szCs w:val="24"/>
          <w:u w:val="single"/>
        </w:rPr>
        <w:t>taboo</w:t>
      </w:r>
      <w:bookmarkEnd w:id="22"/>
      <w:proofErr w:type="spellEnd"/>
    </w:p>
    <w:p w:rsidR="000B2FA0" w:rsidRPr="008F52D8" w:rsidRDefault="000B2FA0" w:rsidP="000D02D5">
      <w:pPr>
        <w:shd w:val="clear" w:color="auto" w:fill="FFFFFF"/>
        <w:tabs>
          <w:tab w:val="left" w:pos="284"/>
        </w:tabs>
        <w:spacing w:after="0"/>
        <w:contextualSpacing/>
        <w:jc w:val="both"/>
        <w:rPr>
          <w:rFonts w:ascii="Times New Roman" w:hAnsi="Times New Roman"/>
          <w:color w:val="191A19"/>
          <w:sz w:val="24"/>
          <w:szCs w:val="24"/>
        </w:rPr>
      </w:pPr>
      <w:r w:rsidRPr="008F52D8">
        <w:rPr>
          <w:rFonts w:ascii="Times New Roman" w:hAnsi="Times New Roman"/>
          <w:color w:val="191A19"/>
          <w:sz w:val="24"/>
          <w:szCs w:val="24"/>
        </w:rPr>
        <w:t xml:space="preserve">Τα παιδιά χωρίζονται σε δυο μεγάλες ομάδες και παίζουν το γνωστό επιτραπέζιο παιχνίδι </w:t>
      </w:r>
      <w:r w:rsidRPr="008F52D8">
        <w:rPr>
          <w:rFonts w:ascii="Times New Roman" w:hAnsi="Times New Roman"/>
          <w:color w:val="191A19"/>
          <w:sz w:val="24"/>
          <w:szCs w:val="24"/>
          <w:lang w:val="en-US"/>
        </w:rPr>
        <w:t>taboo</w:t>
      </w:r>
      <w:r w:rsidRPr="008F52D8">
        <w:rPr>
          <w:rFonts w:ascii="Times New Roman" w:hAnsi="Times New Roman"/>
          <w:color w:val="191A19"/>
          <w:sz w:val="24"/>
          <w:szCs w:val="24"/>
        </w:rPr>
        <w:t xml:space="preserve">. Στην εκδοχή που παρουσιάζεται όμως προσπαθούν να επικοινωνήσουν μεταξύ τους και να περιγράψουν ένα φυτό, ένα ζώο ή ένα περιβαλλοντικό πρόβλημα, χωρίς να χρησιμοποιούν λέξεις- κλειδιά. Εναλλακτικά μπορούν να χρησιμοποιήσουν τον τόνο της φωνής τους. Κερδίζει η ομάδα που θα κατορθώσει να ανακαλύψει </w:t>
      </w:r>
      <w:r w:rsidR="00473D8D" w:rsidRPr="008F52D8">
        <w:rPr>
          <w:rFonts w:ascii="Times New Roman" w:hAnsi="Times New Roman"/>
          <w:color w:val="191A19"/>
          <w:sz w:val="24"/>
          <w:szCs w:val="24"/>
        </w:rPr>
        <w:t xml:space="preserve">τη λέξη που αναζητείται </w:t>
      </w:r>
      <w:r w:rsidRPr="008F52D8">
        <w:rPr>
          <w:rFonts w:ascii="Times New Roman" w:hAnsi="Times New Roman"/>
          <w:color w:val="191A19"/>
          <w:sz w:val="24"/>
          <w:szCs w:val="24"/>
        </w:rPr>
        <w:t>ευκολότερα.</w:t>
      </w:r>
    </w:p>
    <w:p w:rsidR="00473D8D" w:rsidRPr="008F52D8" w:rsidRDefault="00473D8D" w:rsidP="000D02D5">
      <w:pPr>
        <w:shd w:val="clear" w:color="auto" w:fill="FFFFFF"/>
        <w:tabs>
          <w:tab w:val="left" w:pos="284"/>
        </w:tabs>
        <w:spacing w:after="0"/>
        <w:contextualSpacing/>
        <w:jc w:val="both"/>
        <w:rPr>
          <w:rFonts w:ascii="Times New Roman" w:hAnsi="Times New Roman"/>
          <w:color w:val="191A19"/>
          <w:sz w:val="24"/>
          <w:szCs w:val="24"/>
        </w:rPr>
      </w:pPr>
      <w:r w:rsidRPr="008F52D8">
        <w:rPr>
          <w:rFonts w:ascii="Times New Roman" w:hAnsi="Times New Roman"/>
          <w:color w:val="191A19"/>
          <w:sz w:val="24"/>
          <w:szCs w:val="24"/>
        </w:rPr>
        <w:t xml:space="preserve">Σκοπός αυτής της δραστηριότητας είναι να μάθουν τα παιδιά τα είδη της πανίδας και χλωρίδας που υπάρχουν στο περιβάλλον και τα κύρια περιβαλλοντικά προβλήματα που αντιμετωπίζουμε. Η διαδικασία </w:t>
      </w:r>
      <w:r w:rsidR="00E0252F" w:rsidRPr="008F52D8">
        <w:rPr>
          <w:rFonts w:ascii="Times New Roman" w:hAnsi="Times New Roman"/>
          <w:color w:val="191A19"/>
          <w:sz w:val="24"/>
          <w:szCs w:val="24"/>
        </w:rPr>
        <w:t>εκμάθησης της νέας γνώσης μέσω παιχνιδιού</w:t>
      </w:r>
      <w:r w:rsidRPr="008F52D8">
        <w:rPr>
          <w:rFonts w:ascii="Times New Roman" w:hAnsi="Times New Roman"/>
          <w:color w:val="191A19"/>
          <w:sz w:val="24"/>
          <w:szCs w:val="24"/>
        </w:rPr>
        <w:t xml:space="preserve"> κάνει τη δραστηριότητα πιο διασκεδαστική.</w:t>
      </w:r>
    </w:p>
    <w:p w:rsidR="004624CB" w:rsidRPr="008F52D8" w:rsidRDefault="004624CB" w:rsidP="000D02D5">
      <w:pPr>
        <w:shd w:val="clear" w:color="auto" w:fill="FFFFFF"/>
        <w:tabs>
          <w:tab w:val="left" w:pos="284"/>
        </w:tabs>
        <w:spacing w:after="0"/>
        <w:contextualSpacing/>
        <w:jc w:val="both"/>
        <w:rPr>
          <w:rFonts w:ascii="Times New Roman" w:hAnsi="Times New Roman"/>
          <w:color w:val="191A19"/>
          <w:sz w:val="24"/>
          <w:szCs w:val="24"/>
        </w:rPr>
      </w:pPr>
    </w:p>
    <w:p w:rsidR="004624CB" w:rsidRPr="008F52D8" w:rsidRDefault="004624CB" w:rsidP="000D02D5">
      <w:pPr>
        <w:pStyle w:val="3"/>
        <w:numPr>
          <w:ilvl w:val="0"/>
          <w:numId w:val="10"/>
        </w:numPr>
        <w:shd w:val="clear" w:color="auto" w:fill="FFFFFF"/>
        <w:tabs>
          <w:tab w:val="clear" w:pos="720"/>
          <w:tab w:val="num" w:pos="426"/>
        </w:tabs>
        <w:spacing w:before="0" w:after="0"/>
        <w:ind w:hanging="720"/>
        <w:contextualSpacing/>
        <w:jc w:val="both"/>
        <w:textAlignment w:val="baseline"/>
        <w:rPr>
          <w:rFonts w:ascii="Times New Roman" w:hAnsi="Times New Roman"/>
          <w:color w:val="000000"/>
          <w:spacing w:val="-8"/>
          <w:sz w:val="24"/>
          <w:szCs w:val="24"/>
          <w:u w:val="single"/>
        </w:rPr>
      </w:pPr>
      <w:bookmarkStart w:id="23" w:name="_Toc72857282"/>
      <w:r w:rsidRPr="008F52D8">
        <w:rPr>
          <w:rFonts w:ascii="Times New Roman" w:hAnsi="Times New Roman"/>
          <w:color w:val="000000"/>
          <w:spacing w:val="-8"/>
          <w:sz w:val="24"/>
          <w:szCs w:val="24"/>
          <w:u w:val="single"/>
        </w:rPr>
        <w:t>Ο μίτος της Αριάδνης</w:t>
      </w:r>
      <w:bookmarkEnd w:id="23"/>
    </w:p>
    <w:p w:rsidR="004624CB" w:rsidRPr="008F52D8" w:rsidRDefault="004624CB" w:rsidP="000D02D5">
      <w:pPr>
        <w:shd w:val="clear" w:color="auto" w:fill="FFFFFF"/>
        <w:tabs>
          <w:tab w:val="left" w:pos="709"/>
          <w:tab w:val="left" w:pos="851"/>
        </w:tabs>
        <w:spacing w:after="0"/>
        <w:contextualSpacing/>
        <w:jc w:val="both"/>
        <w:rPr>
          <w:rFonts w:ascii="Times New Roman" w:hAnsi="Times New Roman"/>
          <w:sz w:val="24"/>
          <w:szCs w:val="24"/>
        </w:rPr>
      </w:pPr>
      <w:r w:rsidRPr="008F52D8">
        <w:rPr>
          <w:rFonts w:ascii="Times New Roman" w:hAnsi="Times New Roman"/>
          <w:sz w:val="24"/>
          <w:szCs w:val="24"/>
        </w:rPr>
        <w:t xml:space="preserve">Η ομάδα των παιδιών διαμορφώνει το χώρο κατάλληλα τοποθετώντας σάκες, καλάθια, καρέκλες ή ακόμα και τα ίδια τα σώματα των παιδιών. Ο δάσκαλος ζητά από ένα παιδί να κλείσει τα μάτια και του ζητά να περπατήσει στο χώρο και να προσπαθήσει να βρει την έξοδο, χωρίς φυσικά να πέσει πάνω στα «εμπόδια». Τα υπόλοιπα παιδιά θα κάνουν ησυχία ώστε να μην επηρεαστεί το παιδί με τα κλειστά μάτια, από οποιονδήποτε θόρυβο. Η συγκεκριμένη δραστηριότητα μπορεί να υλοποιηθεί και με την ακολουθεί παραλλαγή: Ένα από τα παιδιά κρατά ένα κουβάρι και στέκεται στο σημείο που έχει οριστεί ως έξοδος. Την άλλη άκρη του κουβαριού την κρατά το παιδί που έχει τα μάτια του κλειστά. </w:t>
      </w:r>
    </w:p>
    <w:p w:rsidR="004624CB" w:rsidRPr="008F52D8" w:rsidRDefault="004624CB" w:rsidP="000D02D5">
      <w:pPr>
        <w:shd w:val="clear" w:color="auto" w:fill="FFFFFF"/>
        <w:tabs>
          <w:tab w:val="left" w:pos="709"/>
          <w:tab w:val="left" w:pos="851"/>
        </w:tabs>
        <w:spacing w:after="0"/>
        <w:contextualSpacing/>
        <w:jc w:val="both"/>
        <w:rPr>
          <w:rFonts w:ascii="Times New Roman" w:hAnsi="Times New Roman"/>
          <w:sz w:val="24"/>
          <w:szCs w:val="24"/>
        </w:rPr>
      </w:pPr>
      <w:r w:rsidRPr="008F52D8">
        <w:rPr>
          <w:rFonts w:ascii="Times New Roman" w:hAnsi="Times New Roman"/>
          <w:sz w:val="24"/>
          <w:szCs w:val="24"/>
        </w:rPr>
        <w:t xml:space="preserve">Σκοπός αυτής της δραστηριότητας είναι να μάθουν τα παιδιά να ξεχωρίζουν τους ήχους που υπάρχουν στο περιβάλλον (πχ τιτιβίσματα, θρόισμα φύλλων κ.α.). Ειδικότερα τα παιδιά που ζουν στις πόλεις και τα μεγάλα αστικά κέντρα δεν γνωρίζουν τους ήχους που ακούν στην καθημερινότητα τους τα παιδιά των ημιαστικών και αγροτικών περιοχών. Επίσης είναι σημαντικό να κατανοήσουν τα παιδιά ότι είναι μέρος τους περιβάλλοντος, ένας κρίκος στην αλυσίδα της οικολογικής ισορροπίας και όχι ξεχωριστή μονάδα. </w:t>
      </w:r>
    </w:p>
    <w:p w:rsidR="00335A3B" w:rsidRPr="008F52D8" w:rsidRDefault="00335A3B" w:rsidP="000D02D5">
      <w:pPr>
        <w:shd w:val="clear" w:color="auto" w:fill="FFFFFF"/>
        <w:tabs>
          <w:tab w:val="left" w:pos="709"/>
          <w:tab w:val="left" w:pos="851"/>
        </w:tabs>
        <w:spacing w:after="0"/>
        <w:contextualSpacing/>
        <w:jc w:val="both"/>
        <w:rPr>
          <w:rFonts w:ascii="Times New Roman" w:hAnsi="Times New Roman"/>
          <w:sz w:val="24"/>
          <w:szCs w:val="24"/>
        </w:rPr>
      </w:pPr>
    </w:p>
    <w:p w:rsidR="00335A3B" w:rsidRPr="008F52D8" w:rsidRDefault="00335A3B" w:rsidP="000D02D5">
      <w:pPr>
        <w:pStyle w:val="3"/>
        <w:numPr>
          <w:ilvl w:val="0"/>
          <w:numId w:val="10"/>
        </w:numPr>
        <w:shd w:val="clear" w:color="auto" w:fill="FFFFFF"/>
        <w:tabs>
          <w:tab w:val="clear" w:pos="720"/>
          <w:tab w:val="num" w:pos="426"/>
        </w:tabs>
        <w:spacing w:before="0" w:after="0"/>
        <w:ind w:hanging="720"/>
        <w:contextualSpacing/>
        <w:jc w:val="both"/>
        <w:textAlignment w:val="baseline"/>
        <w:rPr>
          <w:rFonts w:ascii="Times New Roman" w:hAnsi="Times New Roman"/>
          <w:color w:val="000000"/>
          <w:spacing w:val="-8"/>
          <w:sz w:val="24"/>
          <w:szCs w:val="24"/>
          <w:u w:val="single"/>
        </w:rPr>
      </w:pPr>
      <w:bookmarkStart w:id="24" w:name="_Toc72857283"/>
      <w:r w:rsidRPr="008F52D8">
        <w:rPr>
          <w:rFonts w:ascii="Times New Roman" w:hAnsi="Times New Roman"/>
          <w:color w:val="000000"/>
          <w:spacing w:val="-8"/>
          <w:sz w:val="24"/>
          <w:szCs w:val="24"/>
          <w:u w:val="single"/>
        </w:rPr>
        <w:t>Παντομίμα/ Μάντεψε τη λέξη</w:t>
      </w:r>
      <w:bookmarkEnd w:id="24"/>
    </w:p>
    <w:p w:rsidR="00335A3B" w:rsidRPr="008F52D8" w:rsidRDefault="00335A3B" w:rsidP="000D02D5">
      <w:pPr>
        <w:shd w:val="clear" w:color="auto" w:fill="FFFFFF"/>
        <w:tabs>
          <w:tab w:val="left" w:pos="284"/>
          <w:tab w:val="left" w:pos="851"/>
        </w:tabs>
        <w:spacing w:after="0"/>
        <w:contextualSpacing/>
        <w:jc w:val="both"/>
        <w:rPr>
          <w:rFonts w:ascii="Times New Roman" w:hAnsi="Times New Roman"/>
          <w:sz w:val="24"/>
          <w:szCs w:val="24"/>
        </w:rPr>
      </w:pPr>
      <w:r w:rsidRPr="008F52D8">
        <w:rPr>
          <w:rFonts w:ascii="Times New Roman" w:hAnsi="Times New Roman"/>
          <w:sz w:val="24"/>
          <w:szCs w:val="24"/>
        </w:rPr>
        <w:t>Τα παιδιά της ομάδας σύμφωνα με τις οδηγίες του εμψυχωτή κάθονται σε ημικύκλιο. Ο εμψυχωτής επιλέγει ένα και του λέει να σταθεί όρθιο στο κέντρο της ολομέλειας. Κατόπιν του λέει στο αυτί ένα ζώο, φυτό, αντικείμενο ή κατάσταση που σχετίζεται με περιβαλλοντικά προβλήματα. Το παιδί θα πρέπει να το περιγράψει μόνο με κινήσεις ή με το σώμα του, χωρίς να μιλήσει καθόλου. Αν η ομάδα δεν βρει τη λέξη τότε σηκώνεται ένα δεύτερο παιδί που θα αναλάβει να περιγράψει την ίδια λέξη ή να επιλέξει μια νέα λέξη.</w:t>
      </w:r>
    </w:p>
    <w:p w:rsidR="00335A3B" w:rsidRPr="008F52D8" w:rsidRDefault="00335A3B" w:rsidP="000D02D5">
      <w:pPr>
        <w:shd w:val="clear" w:color="auto" w:fill="FFFFFF"/>
        <w:tabs>
          <w:tab w:val="left" w:pos="709"/>
          <w:tab w:val="left" w:pos="851"/>
        </w:tabs>
        <w:spacing w:after="0"/>
        <w:ind w:hanging="709"/>
        <w:contextualSpacing/>
        <w:jc w:val="both"/>
        <w:rPr>
          <w:rFonts w:ascii="Times New Roman" w:hAnsi="Times New Roman"/>
          <w:sz w:val="24"/>
          <w:szCs w:val="24"/>
        </w:rPr>
      </w:pPr>
    </w:p>
    <w:p w:rsidR="004624CB" w:rsidRPr="008F52D8" w:rsidRDefault="004624CB" w:rsidP="000D02D5">
      <w:pPr>
        <w:shd w:val="clear" w:color="auto" w:fill="FFFFFF"/>
        <w:spacing w:after="0"/>
        <w:ind w:hanging="709"/>
        <w:contextualSpacing/>
        <w:jc w:val="both"/>
        <w:rPr>
          <w:rFonts w:ascii="Times New Roman" w:hAnsi="Times New Roman"/>
          <w:color w:val="191A19"/>
          <w:sz w:val="24"/>
          <w:szCs w:val="24"/>
        </w:rPr>
      </w:pPr>
    </w:p>
    <w:p w:rsidR="00D763B0" w:rsidRPr="008F52D8" w:rsidRDefault="00D763B0" w:rsidP="000D02D5">
      <w:pPr>
        <w:pStyle w:val="3"/>
        <w:numPr>
          <w:ilvl w:val="0"/>
          <w:numId w:val="10"/>
        </w:numPr>
        <w:shd w:val="clear" w:color="auto" w:fill="FFFFFF"/>
        <w:tabs>
          <w:tab w:val="clear" w:pos="720"/>
          <w:tab w:val="num" w:pos="426"/>
        </w:tabs>
        <w:spacing w:before="0" w:after="0"/>
        <w:ind w:hanging="720"/>
        <w:contextualSpacing/>
        <w:jc w:val="both"/>
        <w:textAlignment w:val="baseline"/>
        <w:rPr>
          <w:rFonts w:ascii="Times New Roman" w:hAnsi="Times New Roman"/>
          <w:color w:val="000000"/>
          <w:spacing w:val="-8"/>
          <w:sz w:val="24"/>
          <w:szCs w:val="24"/>
          <w:u w:val="single"/>
        </w:rPr>
      </w:pPr>
      <w:bookmarkStart w:id="25" w:name="_Toc72857284"/>
      <w:r w:rsidRPr="008F52D8">
        <w:rPr>
          <w:rFonts w:ascii="Times New Roman" w:hAnsi="Times New Roman"/>
          <w:color w:val="000000"/>
          <w:spacing w:val="-8"/>
          <w:sz w:val="24"/>
          <w:szCs w:val="24"/>
          <w:u w:val="single"/>
        </w:rPr>
        <w:t>Ας γνωριστούμε παίζοντας.</w:t>
      </w:r>
      <w:bookmarkEnd w:id="25"/>
    </w:p>
    <w:p w:rsidR="00D763B0" w:rsidRPr="008F52D8" w:rsidRDefault="00D763B0" w:rsidP="000D02D5">
      <w:pPr>
        <w:shd w:val="clear" w:color="auto" w:fill="FFFFFF"/>
        <w:spacing w:after="0"/>
        <w:contextualSpacing/>
        <w:jc w:val="both"/>
        <w:rPr>
          <w:rFonts w:ascii="Times New Roman" w:hAnsi="Times New Roman"/>
          <w:sz w:val="24"/>
          <w:szCs w:val="24"/>
        </w:rPr>
      </w:pPr>
      <w:r w:rsidRPr="008F52D8">
        <w:rPr>
          <w:rFonts w:ascii="Times New Roman" w:hAnsi="Times New Roman"/>
          <w:sz w:val="24"/>
          <w:szCs w:val="24"/>
        </w:rPr>
        <w:t xml:space="preserve">Βασική προϋπόθεση στα παιχνίδια </w:t>
      </w:r>
      <w:proofErr w:type="spellStart"/>
      <w:r w:rsidRPr="008F52D8">
        <w:rPr>
          <w:rFonts w:ascii="Times New Roman" w:hAnsi="Times New Roman"/>
          <w:sz w:val="24"/>
          <w:szCs w:val="24"/>
        </w:rPr>
        <w:t>αλληλογνωριμίας</w:t>
      </w:r>
      <w:proofErr w:type="spellEnd"/>
      <w:r w:rsidRPr="008F52D8">
        <w:rPr>
          <w:rFonts w:ascii="Times New Roman" w:hAnsi="Times New Roman"/>
          <w:sz w:val="24"/>
          <w:szCs w:val="24"/>
        </w:rPr>
        <w:t xml:space="preserve"> είναι τα παιδιά και οι εμψυχωτές- δάσκαλοι να σχηματίζουν έναν μεγάλο κύκλο! Όλα τα μέλη της ομάδας θα πρέπει να νιώθουν ισότιμα και ότι κανένας δεν ξεχωρίζει. Ο δάσκαλος θα δώσει τις κατάλληλες οδηγίες ώστε να κατευθύνει το παιχνίδι, χωρίς όμως να ξεχωρίζει από τα παιδιά</w:t>
      </w:r>
      <w:r w:rsidR="00930501" w:rsidRPr="008F52D8">
        <w:rPr>
          <w:rFonts w:ascii="Times New Roman" w:hAnsi="Times New Roman"/>
          <w:sz w:val="24"/>
          <w:szCs w:val="24"/>
        </w:rPr>
        <w:t xml:space="preserve">, γιατί και ο ίδιος έχει να μάθει από τους </w:t>
      </w:r>
      <w:r w:rsidR="00D71296" w:rsidRPr="008F52D8">
        <w:rPr>
          <w:rFonts w:ascii="Times New Roman" w:hAnsi="Times New Roman"/>
          <w:sz w:val="24"/>
          <w:szCs w:val="24"/>
        </w:rPr>
        <w:t>μαθητές</w:t>
      </w:r>
      <w:r w:rsidR="00930501" w:rsidRPr="008F52D8">
        <w:rPr>
          <w:rFonts w:ascii="Times New Roman" w:hAnsi="Times New Roman"/>
          <w:sz w:val="24"/>
          <w:szCs w:val="24"/>
        </w:rPr>
        <w:t xml:space="preserve"> του.</w:t>
      </w:r>
    </w:p>
    <w:p w:rsidR="00D71296" w:rsidRPr="008F52D8" w:rsidRDefault="00D71296" w:rsidP="000D02D5">
      <w:pPr>
        <w:shd w:val="clear" w:color="auto" w:fill="FFFFFF"/>
        <w:spacing w:after="0"/>
        <w:contextualSpacing/>
        <w:jc w:val="both"/>
        <w:rPr>
          <w:rFonts w:ascii="Times New Roman" w:hAnsi="Times New Roman"/>
          <w:sz w:val="24"/>
          <w:szCs w:val="24"/>
        </w:rPr>
      </w:pPr>
      <w:r w:rsidRPr="008F52D8">
        <w:rPr>
          <w:rFonts w:ascii="Times New Roman" w:hAnsi="Times New Roman"/>
          <w:sz w:val="24"/>
          <w:szCs w:val="24"/>
        </w:rPr>
        <w:t>Μερικά από τα πιο γνωστά παιχνίδια αναφέρονται πιο κάτω. Καλή διασκέδαση!</w:t>
      </w:r>
    </w:p>
    <w:p w:rsidR="002A07C5" w:rsidRPr="008F52D8" w:rsidRDefault="002A07C5" w:rsidP="000D02D5">
      <w:pPr>
        <w:shd w:val="clear" w:color="auto" w:fill="FFFFFF"/>
        <w:spacing w:after="0"/>
        <w:contextualSpacing/>
        <w:jc w:val="both"/>
        <w:rPr>
          <w:rFonts w:ascii="Times New Roman" w:hAnsi="Times New Roman"/>
          <w:sz w:val="24"/>
          <w:szCs w:val="24"/>
        </w:rPr>
      </w:pPr>
    </w:p>
    <w:p w:rsidR="0054607B" w:rsidRPr="008F52D8" w:rsidRDefault="00D71296" w:rsidP="000D02D5">
      <w:pPr>
        <w:pStyle w:val="3"/>
        <w:numPr>
          <w:ilvl w:val="0"/>
          <w:numId w:val="35"/>
        </w:numPr>
        <w:shd w:val="clear" w:color="auto" w:fill="FFFFFF"/>
        <w:tabs>
          <w:tab w:val="clear" w:pos="720"/>
        </w:tabs>
        <w:spacing w:before="0" w:after="0"/>
        <w:contextualSpacing/>
        <w:jc w:val="both"/>
        <w:textAlignment w:val="baseline"/>
        <w:rPr>
          <w:rFonts w:ascii="Times New Roman" w:hAnsi="Times New Roman"/>
          <w:color w:val="000000"/>
          <w:spacing w:val="-8"/>
          <w:sz w:val="24"/>
          <w:szCs w:val="24"/>
          <w:u w:val="single"/>
        </w:rPr>
      </w:pPr>
      <w:bookmarkStart w:id="26" w:name="_Toc72857285"/>
      <w:r w:rsidRPr="008F52D8">
        <w:rPr>
          <w:rFonts w:ascii="Times New Roman" w:hAnsi="Times New Roman"/>
          <w:color w:val="000000"/>
          <w:spacing w:val="-8"/>
          <w:sz w:val="24"/>
          <w:szCs w:val="24"/>
          <w:u w:val="single"/>
        </w:rPr>
        <w:t>Μίλα με το συναίσθημα σου</w:t>
      </w:r>
      <w:bookmarkEnd w:id="26"/>
    </w:p>
    <w:p w:rsidR="002A07C5" w:rsidRPr="008F52D8" w:rsidRDefault="00D71296" w:rsidP="000D02D5">
      <w:pPr>
        <w:pStyle w:val="a8"/>
        <w:autoSpaceDE w:val="0"/>
        <w:autoSpaceDN w:val="0"/>
        <w:adjustRightInd w:val="0"/>
        <w:spacing w:after="0"/>
        <w:ind w:left="426"/>
        <w:jc w:val="both"/>
        <w:rPr>
          <w:rFonts w:ascii="Times New Roman" w:hAnsi="Times New Roman"/>
          <w:sz w:val="24"/>
          <w:szCs w:val="24"/>
        </w:rPr>
      </w:pPr>
      <w:r w:rsidRPr="008F52D8">
        <w:rPr>
          <w:rFonts w:ascii="Times New Roman" w:hAnsi="Times New Roman"/>
          <w:sz w:val="24"/>
          <w:szCs w:val="24"/>
        </w:rPr>
        <w:t>Καθένα από τα παιδιά γράφει σ</w:t>
      </w:r>
      <w:r w:rsidR="002A07C5" w:rsidRPr="008F52D8">
        <w:rPr>
          <w:rFonts w:ascii="Times New Roman" w:hAnsi="Times New Roman"/>
          <w:sz w:val="24"/>
          <w:szCs w:val="24"/>
        </w:rPr>
        <w:t xml:space="preserve">ε </w:t>
      </w:r>
      <w:r w:rsidRPr="008F52D8">
        <w:rPr>
          <w:rFonts w:ascii="Times New Roman" w:hAnsi="Times New Roman"/>
          <w:sz w:val="24"/>
          <w:szCs w:val="24"/>
        </w:rPr>
        <w:t xml:space="preserve">ένα χαρτί ένα επίρρημα, που αντικατοπτρίζει το συναίσθημα που νιώθει και το ρίχνει στο κουτί. Αφού γράψουν όλα τα παιδιά από ένα επίρρημα ο εμψυχωτής τα ανακατεύει. Μετά, διαλέγει καθένα από τα παιδιά από ένα χαρτί, λέει το όνομά του και το επίρρημα που γράφει το χαρτάκι. </w:t>
      </w:r>
    </w:p>
    <w:p w:rsidR="00D71296" w:rsidRPr="008F52D8" w:rsidRDefault="001F6C67" w:rsidP="000D02D5">
      <w:pPr>
        <w:pStyle w:val="a8"/>
        <w:autoSpaceDE w:val="0"/>
        <w:autoSpaceDN w:val="0"/>
        <w:adjustRightInd w:val="0"/>
        <w:spacing w:after="0"/>
        <w:ind w:left="426"/>
        <w:jc w:val="both"/>
        <w:rPr>
          <w:rFonts w:ascii="Times New Roman" w:hAnsi="Times New Roman"/>
          <w:sz w:val="24"/>
          <w:szCs w:val="24"/>
        </w:rPr>
      </w:pPr>
      <w:r w:rsidRPr="008F52D8">
        <w:rPr>
          <w:rFonts w:ascii="Times New Roman" w:hAnsi="Times New Roman"/>
          <w:sz w:val="24"/>
          <w:szCs w:val="24"/>
        </w:rPr>
        <w:t>Σκοπός αυτής της δραστηριότητας είναι να μπορέσουν όλα τα μέλη της ομάδας να εκφράσουν τα συναισθήματα που νιώθουν (απελπισία, θυμός, αγωνία, νύστα, χαρά κλπ), χωρίς να εκτεθούν ονομαστικά. Με αυτό τον τρόπο ο εμψυχωτής θα καταλάβει την ψυχολογία της ομάδας και ανάλογα θα αφιερώσει περισσότερο ή λιγότερο χρόνο για να «δέσει» την ομάδα καλύτερα.</w:t>
      </w:r>
    </w:p>
    <w:p w:rsidR="002A07C5" w:rsidRPr="008F52D8" w:rsidRDefault="002A07C5" w:rsidP="000D02D5">
      <w:pPr>
        <w:shd w:val="clear" w:color="auto" w:fill="FFFFFF"/>
        <w:spacing w:after="0"/>
        <w:contextualSpacing/>
        <w:jc w:val="both"/>
        <w:rPr>
          <w:rFonts w:ascii="Times New Roman" w:hAnsi="Times New Roman"/>
          <w:sz w:val="24"/>
          <w:szCs w:val="24"/>
        </w:rPr>
      </w:pPr>
    </w:p>
    <w:p w:rsidR="0054607B" w:rsidRPr="008F52D8" w:rsidRDefault="00C30DD6" w:rsidP="000D02D5">
      <w:pPr>
        <w:pStyle w:val="3"/>
        <w:numPr>
          <w:ilvl w:val="0"/>
          <w:numId w:val="35"/>
        </w:numPr>
        <w:shd w:val="clear" w:color="auto" w:fill="FFFFFF"/>
        <w:tabs>
          <w:tab w:val="clear" w:pos="720"/>
        </w:tabs>
        <w:spacing w:before="0" w:after="0"/>
        <w:contextualSpacing/>
        <w:jc w:val="both"/>
        <w:textAlignment w:val="baseline"/>
        <w:rPr>
          <w:rFonts w:ascii="Times New Roman" w:hAnsi="Times New Roman"/>
          <w:color w:val="000000"/>
          <w:spacing w:val="-8"/>
          <w:sz w:val="24"/>
          <w:szCs w:val="24"/>
          <w:u w:val="single"/>
        </w:rPr>
      </w:pPr>
      <w:bookmarkStart w:id="27" w:name="_Toc72857286"/>
      <w:r w:rsidRPr="008F52D8">
        <w:rPr>
          <w:rFonts w:ascii="Times New Roman" w:hAnsi="Times New Roman"/>
          <w:color w:val="000000"/>
          <w:spacing w:val="-8"/>
          <w:sz w:val="24"/>
          <w:szCs w:val="24"/>
          <w:u w:val="single"/>
        </w:rPr>
        <w:t>Είμαστε ένα κύμα</w:t>
      </w:r>
      <w:bookmarkEnd w:id="27"/>
    </w:p>
    <w:p w:rsidR="00F561D6" w:rsidRPr="008F52D8" w:rsidRDefault="00C30DD6" w:rsidP="000D02D5">
      <w:pPr>
        <w:pStyle w:val="a8"/>
        <w:autoSpaceDE w:val="0"/>
        <w:autoSpaceDN w:val="0"/>
        <w:adjustRightInd w:val="0"/>
        <w:spacing w:after="0"/>
        <w:ind w:left="426"/>
        <w:jc w:val="both"/>
        <w:rPr>
          <w:rFonts w:ascii="Times New Roman" w:hAnsi="Times New Roman"/>
          <w:sz w:val="24"/>
          <w:szCs w:val="24"/>
        </w:rPr>
      </w:pPr>
      <w:r w:rsidRPr="008F52D8">
        <w:rPr>
          <w:rFonts w:ascii="Times New Roman" w:hAnsi="Times New Roman"/>
          <w:sz w:val="24"/>
          <w:szCs w:val="24"/>
        </w:rPr>
        <w:t xml:space="preserve">Όλα τα μέλη της ομάδας σχηματίζουν έναν κύκλο και λένε ο καθένας το όνομά του με διαφορετικό ρυθμό. Ο πρώτος λέει το όνομά του δυνατά, ο επόμενος </w:t>
      </w:r>
      <w:r w:rsidR="009601DC" w:rsidRPr="008F52D8">
        <w:rPr>
          <w:rFonts w:ascii="Times New Roman" w:hAnsi="Times New Roman"/>
          <w:sz w:val="24"/>
          <w:szCs w:val="24"/>
        </w:rPr>
        <w:t xml:space="preserve">ψιθυριστά, ο επόμενος πιο δυνατά </w:t>
      </w:r>
      <w:proofErr w:type="spellStart"/>
      <w:r w:rsidR="009601DC" w:rsidRPr="008F52D8">
        <w:rPr>
          <w:rFonts w:ascii="Times New Roman" w:hAnsi="Times New Roman"/>
          <w:sz w:val="24"/>
          <w:szCs w:val="24"/>
        </w:rPr>
        <w:t>κ.ο.κ.</w:t>
      </w:r>
      <w:proofErr w:type="spellEnd"/>
      <w:r w:rsidR="009601DC" w:rsidRPr="008F52D8">
        <w:rPr>
          <w:rFonts w:ascii="Times New Roman" w:hAnsi="Times New Roman"/>
          <w:sz w:val="24"/>
          <w:szCs w:val="24"/>
        </w:rPr>
        <w:t xml:space="preserve"> Στο τέλος της δραστηριότητας όλα τα παιδιά έχουν αυτοπαρουσιαστεί στην ομάδα με έναν διαφορετικό τρόπο. </w:t>
      </w:r>
    </w:p>
    <w:p w:rsidR="00C30DD6" w:rsidRPr="008F52D8" w:rsidRDefault="00C854D3" w:rsidP="000D02D5">
      <w:pPr>
        <w:pStyle w:val="a8"/>
        <w:autoSpaceDE w:val="0"/>
        <w:autoSpaceDN w:val="0"/>
        <w:adjustRightInd w:val="0"/>
        <w:spacing w:after="0"/>
        <w:ind w:left="426"/>
        <w:jc w:val="both"/>
        <w:rPr>
          <w:rFonts w:ascii="Times New Roman" w:hAnsi="Times New Roman"/>
          <w:sz w:val="24"/>
          <w:szCs w:val="24"/>
        </w:rPr>
      </w:pPr>
      <w:r w:rsidRPr="008F52D8">
        <w:rPr>
          <w:rFonts w:ascii="Times New Roman" w:hAnsi="Times New Roman"/>
          <w:sz w:val="24"/>
          <w:szCs w:val="24"/>
        </w:rPr>
        <w:t xml:space="preserve">Σκοπός είναι να δημιουργηθεί ένα ηχητικό κύμα. </w:t>
      </w:r>
      <w:r w:rsidR="009601DC" w:rsidRPr="008F52D8">
        <w:rPr>
          <w:rFonts w:ascii="Times New Roman" w:hAnsi="Times New Roman"/>
          <w:sz w:val="24"/>
          <w:szCs w:val="24"/>
        </w:rPr>
        <w:t xml:space="preserve">Θα πρέπει όμως τα παιδιά να είναι σε εγρήγορση ώστε να μην υπάρχουν κενά μεταξύ των δυο </w:t>
      </w:r>
      <w:proofErr w:type="spellStart"/>
      <w:r w:rsidR="009601DC" w:rsidRPr="008F52D8">
        <w:rPr>
          <w:rFonts w:ascii="Times New Roman" w:hAnsi="Times New Roman"/>
          <w:sz w:val="24"/>
          <w:szCs w:val="24"/>
        </w:rPr>
        <w:t>αυτοπαρουσιάσεων</w:t>
      </w:r>
      <w:proofErr w:type="spellEnd"/>
      <w:r w:rsidR="009601DC" w:rsidRPr="008F52D8">
        <w:rPr>
          <w:rFonts w:ascii="Times New Roman" w:hAnsi="Times New Roman"/>
          <w:sz w:val="24"/>
          <w:szCs w:val="24"/>
        </w:rPr>
        <w:t xml:space="preserve">. </w:t>
      </w:r>
      <w:r w:rsidRPr="008F52D8">
        <w:rPr>
          <w:rFonts w:ascii="Times New Roman" w:hAnsi="Times New Roman"/>
          <w:sz w:val="24"/>
          <w:szCs w:val="24"/>
        </w:rPr>
        <w:t>Έτσι τα παιδιά συμμετέχουν όσο πιο δυναμικά γίνεται.</w:t>
      </w:r>
    </w:p>
    <w:p w:rsidR="00F561D6" w:rsidRPr="008F52D8" w:rsidRDefault="00F561D6" w:rsidP="000D02D5">
      <w:pPr>
        <w:shd w:val="clear" w:color="auto" w:fill="FFFFFF"/>
        <w:spacing w:after="0"/>
        <w:contextualSpacing/>
        <w:jc w:val="both"/>
        <w:rPr>
          <w:rFonts w:ascii="Times New Roman" w:hAnsi="Times New Roman"/>
          <w:sz w:val="24"/>
          <w:szCs w:val="24"/>
        </w:rPr>
      </w:pPr>
    </w:p>
    <w:p w:rsidR="0054607B" w:rsidRPr="008F52D8" w:rsidRDefault="00C854D3" w:rsidP="000D02D5">
      <w:pPr>
        <w:pStyle w:val="3"/>
        <w:numPr>
          <w:ilvl w:val="0"/>
          <w:numId w:val="35"/>
        </w:numPr>
        <w:shd w:val="clear" w:color="auto" w:fill="FFFFFF"/>
        <w:tabs>
          <w:tab w:val="clear" w:pos="720"/>
        </w:tabs>
        <w:spacing w:before="0" w:after="0"/>
        <w:contextualSpacing/>
        <w:jc w:val="both"/>
        <w:textAlignment w:val="baseline"/>
        <w:rPr>
          <w:rFonts w:ascii="Times New Roman" w:hAnsi="Times New Roman"/>
          <w:color w:val="000000"/>
          <w:spacing w:val="-8"/>
          <w:sz w:val="24"/>
          <w:szCs w:val="24"/>
          <w:u w:val="single"/>
        </w:rPr>
      </w:pPr>
      <w:bookmarkStart w:id="28" w:name="_Toc72857287"/>
      <w:r w:rsidRPr="008F52D8">
        <w:rPr>
          <w:rFonts w:ascii="Times New Roman" w:hAnsi="Times New Roman"/>
          <w:color w:val="000000"/>
          <w:spacing w:val="-8"/>
          <w:sz w:val="24"/>
          <w:szCs w:val="24"/>
          <w:u w:val="single"/>
        </w:rPr>
        <w:t>Φώναξε τ’ όνομα σου</w:t>
      </w:r>
      <w:bookmarkEnd w:id="28"/>
    </w:p>
    <w:p w:rsidR="00DC415D" w:rsidRPr="008F52D8" w:rsidRDefault="00C854D3"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 xml:space="preserve">Όλα τα παιδιά μαζεύονται από τη μια πλευρά του δωματίου ή της αυλής και παριστάνουν ένα βουνό. Ξεκινάει το πρώτο παιδί και στέκεται απέναντι από το «βουνό» φωνάζει το όνομά του και περιμένει να ακούσει τον αντίλαλο του ονόματός </w:t>
      </w:r>
      <w:r w:rsidR="003D7A9A" w:rsidRPr="008F52D8">
        <w:rPr>
          <w:rFonts w:ascii="Times New Roman" w:hAnsi="Times New Roman"/>
          <w:sz w:val="24"/>
          <w:szCs w:val="24"/>
        </w:rPr>
        <w:t xml:space="preserve">του από το «βουνό», Η δραστηριότητα ολοκληρώνεται όταν έχουν ακουστεί όλα τα ονόματα των παιδιών. </w:t>
      </w:r>
    </w:p>
    <w:p w:rsidR="00C854D3" w:rsidRPr="008F52D8" w:rsidRDefault="00DC415D"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Σκοπός της δραστηριότητας είναι να γίνει</w:t>
      </w:r>
      <w:r w:rsidR="003D7A9A" w:rsidRPr="008F52D8">
        <w:rPr>
          <w:rFonts w:ascii="Times New Roman" w:hAnsi="Times New Roman"/>
          <w:sz w:val="24"/>
          <w:szCs w:val="24"/>
        </w:rPr>
        <w:t xml:space="preserve"> η </w:t>
      </w:r>
      <w:proofErr w:type="spellStart"/>
      <w:r w:rsidR="003D7A9A" w:rsidRPr="008F52D8">
        <w:rPr>
          <w:rFonts w:ascii="Times New Roman" w:hAnsi="Times New Roman"/>
          <w:sz w:val="24"/>
          <w:szCs w:val="24"/>
        </w:rPr>
        <w:t>αυτοπαρουσίαση</w:t>
      </w:r>
      <w:proofErr w:type="spellEnd"/>
      <w:r w:rsidR="003D7A9A" w:rsidRPr="008F52D8">
        <w:rPr>
          <w:rFonts w:ascii="Times New Roman" w:hAnsi="Times New Roman"/>
          <w:sz w:val="24"/>
          <w:szCs w:val="24"/>
        </w:rPr>
        <w:t xml:space="preserve"> όλων των μελών της ομάδας και έτσι φεύγει το άγχος που πιθανόν να έχουν τα παιδιά. Είναι σημαντικό να ακουστούν όλα τα ονόματα</w:t>
      </w:r>
      <w:r w:rsidRPr="008F52D8">
        <w:rPr>
          <w:rFonts w:ascii="Times New Roman" w:hAnsi="Times New Roman"/>
          <w:sz w:val="24"/>
          <w:szCs w:val="24"/>
        </w:rPr>
        <w:t xml:space="preserve"> για να νιώσουν όλα τα παιδιά ότι είναι σημαντικά για την ομάδα.</w:t>
      </w:r>
    </w:p>
    <w:p w:rsidR="00DC415D" w:rsidRPr="008F52D8" w:rsidRDefault="00DC415D" w:rsidP="000D02D5">
      <w:pPr>
        <w:shd w:val="clear" w:color="auto" w:fill="FFFFFF"/>
        <w:spacing w:after="0"/>
        <w:contextualSpacing/>
        <w:jc w:val="both"/>
        <w:rPr>
          <w:rFonts w:ascii="Times New Roman" w:hAnsi="Times New Roman"/>
          <w:sz w:val="24"/>
          <w:szCs w:val="24"/>
        </w:rPr>
      </w:pPr>
    </w:p>
    <w:p w:rsidR="00A44C72" w:rsidRPr="008F52D8" w:rsidRDefault="00A44C72" w:rsidP="000D02D5">
      <w:pPr>
        <w:pStyle w:val="3"/>
        <w:numPr>
          <w:ilvl w:val="0"/>
          <w:numId w:val="35"/>
        </w:numPr>
        <w:shd w:val="clear" w:color="auto" w:fill="FFFFFF"/>
        <w:tabs>
          <w:tab w:val="clear" w:pos="720"/>
        </w:tabs>
        <w:spacing w:before="0" w:after="0"/>
        <w:contextualSpacing/>
        <w:jc w:val="both"/>
        <w:textAlignment w:val="baseline"/>
        <w:rPr>
          <w:rFonts w:ascii="Times New Roman" w:hAnsi="Times New Roman"/>
          <w:color w:val="000000"/>
          <w:spacing w:val="-8"/>
          <w:sz w:val="24"/>
          <w:szCs w:val="24"/>
          <w:u w:val="single"/>
        </w:rPr>
      </w:pPr>
      <w:bookmarkStart w:id="29" w:name="_Toc72857288"/>
      <w:r w:rsidRPr="008F52D8">
        <w:rPr>
          <w:rFonts w:ascii="Times New Roman" w:hAnsi="Times New Roman"/>
          <w:color w:val="000000"/>
          <w:spacing w:val="-8"/>
          <w:sz w:val="24"/>
          <w:szCs w:val="24"/>
          <w:u w:val="single"/>
        </w:rPr>
        <w:t>Βρε</w:t>
      </w:r>
      <w:r w:rsidR="00DC415D" w:rsidRPr="008F52D8">
        <w:rPr>
          <w:rFonts w:ascii="Times New Roman" w:hAnsi="Times New Roman"/>
          <w:color w:val="000000"/>
          <w:spacing w:val="-8"/>
          <w:sz w:val="24"/>
          <w:szCs w:val="24"/>
          <w:u w:val="single"/>
        </w:rPr>
        <w:t>ς</w:t>
      </w:r>
      <w:r w:rsidRPr="008F52D8">
        <w:rPr>
          <w:rFonts w:ascii="Times New Roman" w:hAnsi="Times New Roman"/>
          <w:color w:val="000000"/>
          <w:spacing w:val="-8"/>
          <w:sz w:val="24"/>
          <w:szCs w:val="24"/>
          <w:u w:val="single"/>
        </w:rPr>
        <w:t xml:space="preserve"> την άκρη</w:t>
      </w:r>
      <w:bookmarkEnd w:id="29"/>
    </w:p>
    <w:p w:rsidR="00DC415D" w:rsidRPr="008F52D8" w:rsidRDefault="00A44C72"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 xml:space="preserve">Η συγκεκριμένη δραστηριότητα εξελίσσεται γύρω από ένα κουβάρι. Ο εμψυχωτή κρατάει το κουβάρι κ το δίνει με τυχαίο τρόπο </w:t>
      </w:r>
      <w:r w:rsidR="00151C07" w:rsidRPr="008F52D8">
        <w:rPr>
          <w:rFonts w:ascii="Times New Roman" w:hAnsi="Times New Roman"/>
          <w:sz w:val="24"/>
          <w:szCs w:val="24"/>
        </w:rPr>
        <w:t>σε κάθε ένα από τα παιδιά τη ομάδας. Κάθε παιδί λέει το όνομά του και πετάει ο κουβάρι σε ένα άλλο παιδί. Στο τέλος και αφού όλα τα μέλη της ομάδας</w:t>
      </w:r>
      <w:r w:rsidR="007F2114" w:rsidRPr="008F52D8">
        <w:rPr>
          <w:rFonts w:ascii="Times New Roman" w:hAnsi="Times New Roman"/>
          <w:sz w:val="24"/>
          <w:szCs w:val="24"/>
        </w:rPr>
        <w:t xml:space="preserve"> έχουν φωνάξει το όνομά τους έχειν παράλληλα σχηματιστεί και ένα ξεχωριστό σχέδιο. </w:t>
      </w:r>
    </w:p>
    <w:p w:rsidR="0054607B" w:rsidRPr="008F52D8" w:rsidRDefault="00DC415D"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 xml:space="preserve">Σκοπός της δραστηριότητας είναι </w:t>
      </w:r>
      <w:proofErr w:type="spellStart"/>
      <w:r w:rsidRPr="008F52D8">
        <w:rPr>
          <w:rFonts w:ascii="Times New Roman" w:hAnsi="Times New Roman"/>
          <w:sz w:val="24"/>
          <w:szCs w:val="24"/>
        </w:rPr>
        <w:t>αλληλογνωριμία</w:t>
      </w:r>
      <w:proofErr w:type="spellEnd"/>
      <w:r w:rsidRPr="008F52D8">
        <w:rPr>
          <w:rFonts w:ascii="Times New Roman" w:hAnsi="Times New Roman"/>
          <w:sz w:val="24"/>
          <w:szCs w:val="24"/>
        </w:rPr>
        <w:t xml:space="preserve"> των μελών της ομάδας και το κουβάρι είναι το μέσο. Το σχέδιο που θα δημιουργηθεί από το κουβάρι, μόλις φωνάξουν όλα τα παιδιά το όνομά τους, </w:t>
      </w:r>
      <w:r w:rsidR="007F2114" w:rsidRPr="008F52D8">
        <w:rPr>
          <w:rFonts w:ascii="Times New Roman" w:hAnsi="Times New Roman"/>
          <w:sz w:val="24"/>
          <w:szCs w:val="24"/>
        </w:rPr>
        <w:t>αποτελεί το δέσιμο της ομάδας, την ξεχωριστή επικοινωνία που ανέπτυξαν τα μέλη μεταξύ τους.</w:t>
      </w:r>
    </w:p>
    <w:p w:rsidR="00696E1E" w:rsidRPr="008F52D8" w:rsidRDefault="00696E1E" w:rsidP="000D02D5">
      <w:pPr>
        <w:shd w:val="clear" w:color="auto" w:fill="FFFFFF"/>
        <w:spacing w:after="0"/>
        <w:contextualSpacing/>
        <w:jc w:val="both"/>
        <w:rPr>
          <w:rFonts w:ascii="Times New Roman" w:hAnsi="Times New Roman"/>
          <w:sz w:val="24"/>
          <w:szCs w:val="24"/>
        </w:rPr>
      </w:pPr>
    </w:p>
    <w:p w:rsidR="007F2114" w:rsidRPr="008F52D8" w:rsidRDefault="00B312DC" w:rsidP="000D02D5">
      <w:pPr>
        <w:pStyle w:val="3"/>
        <w:numPr>
          <w:ilvl w:val="0"/>
          <w:numId w:val="35"/>
        </w:numPr>
        <w:shd w:val="clear" w:color="auto" w:fill="FFFFFF"/>
        <w:tabs>
          <w:tab w:val="clear" w:pos="720"/>
        </w:tabs>
        <w:spacing w:before="0" w:after="0"/>
        <w:contextualSpacing/>
        <w:jc w:val="both"/>
        <w:textAlignment w:val="baseline"/>
        <w:rPr>
          <w:rFonts w:ascii="Times New Roman" w:hAnsi="Times New Roman"/>
          <w:color w:val="000000"/>
          <w:spacing w:val="-8"/>
          <w:sz w:val="24"/>
          <w:szCs w:val="24"/>
          <w:u w:val="single"/>
        </w:rPr>
      </w:pPr>
      <w:bookmarkStart w:id="30" w:name="_Toc72857289"/>
      <w:r w:rsidRPr="008F52D8">
        <w:rPr>
          <w:rFonts w:ascii="Times New Roman" w:hAnsi="Times New Roman"/>
          <w:color w:val="000000"/>
          <w:spacing w:val="-8"/>
          <w:sz w:val="24"/>
          <w:szCs w:val="24"/>
          <w:u w:val="single"/>
        </w:rPr>
        <w:t>Το μπαούλο του Αλαντίν</w:t>
      </w:r>
      <w:bookmarkEnd w:id="30"/>
    </w:p>
    <w:p w:rsidR="007F2114" w:rsidRPr="008F52D8" w:rsidRDefault="00CF1E80"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 xml:space="preserve">Ο δάσκαλος – εμψυχωτής παρουσιάζει στην ομάδα το μαγικό μπαούλο. Αυτό το μπαούλο περιέχει με τη σειρά του αντικείμενα με μαγικές δυνάμεις. Κάθε ένα από τα παιδιά λέει το όνομα του δυνατά,  διαλέγει ένα αντικείμενο από το μπαούλο και κάνει μια ευχή. Προσοχή όμως! Κάθε παιδί βγάζει από το μπαούλο μόνο ένα μαγικό αντικείμενο. Μόλις βγάλει το αντικείμενο προσπαθεί να φανταστεί και την ιστορία και τη ζωή του ιδιοκτήτη του μαγικού μπαούλου. </w:t>
      </w:r>
      <w:r w:rsidR="00B3464C" w:rsidRPr="008F52D8">
        <w:rPr>
          <w:rFonts w:ascii="Times New Roman" w:hAnsi="Times New Roman"/>
          <w:sz w:val="24"/>
          <w:szCs w:val="24"/>
        </w:rPr>
        <w:t xml:space="preserve">Το παιχνίδι τελειώνει όταν όλα παιδιά έχουν διαλέξει αντικείμενο και έχουν αυτοπαρουσιαστεί στην ομάδα. Επίσης όλη η ομάδα μαζί θα έχει φτιάξει μαζί την ιστορία του ιδιοκτήτη του μαγικού μπαούλου. </w:t>
      </w:r>
    </w:p>
    <w:p w:rsidR="00B3464C" w:rsidRPr="008F52D8" w:rsidRDefault="00B3464C"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 xml:space="preserve">Σκοπός της δραστηριότητας είναι να ενδυναμωθούν οι δεσμοί των μελών της ομάδας μέσω της δημιουργίας της ιστορίας που θα </w:t>
      </w:r>
      <w:r w:rsidR="004D1962" w:rsidRPr="008F52D8">
        <w:rPr>
          <w:rFonts w:ascii="Times New Roman" w:hAnsi="Times New Roman"/>
          <w:sz w:val="24"/>
          <w:szCs w:val="24"/>
        </w:rPr>
        <w:t>πλέξουν</w:t>
      </w:r>
      <w:r w:rsidR="00AB3213" w:rsidRPr="008F52D8">
        <w:rPr>
          <w:rFonts w:ascii="Times New Roman" w:hAnsi="Times New Roman"/>
          <w:sz w:val="24"/>
          <w:szCs w:val="24"/>
        </w:rPr>
        <w:t xml:space="preserve"> για τον ιδιοκτήτη του μαγικού μπαούλου</w:t>
      </w:r>
      <w:r w:rsidRPr="008F52D8">
        <w:rPr>
          <w:rFonts w:ascii="Times New Roman" w:hAnsi="Times New Roman"/>
          <w:sz w:val="24"/>
          <w:szCs w:val="24"/>
        </w:rPr>
        <w:t>.</w:t>
      </w:r>
    </w:p>
    <w:p w:rsidR="004D1962" w:rsidRPr="008F52D8" w:rsidRDefault="00AB3213"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ab/>
      </w:r>
    </w:p>
    <w:p w:rsidR="004D1962" w:rsidRPr="008F52D8" w:rsidRDefault="00AB3213" w:rsidP="000D02D5">
      <w:pPr>
        <w:pStyle w:val="3"/>
        <w:numPr>
          <w:ilvl w:val="0"/>
          <w:numId w:val="35"/>
        </w:numPr>
        <w:shd w:val="clear" w:color="auto" w:fill="FFFFFF"/>
        <w:tabs>
          <w:tab w:val="clear" w:pos="720"/>
        </w:tabs>
        <w:spacing w:before="0" w:after="0"/>
        <w:contextualSpacing/>
        <w:jc w:val="both"/>
        <w:textAlignment w:val="baseline"/>
        <w:rPr>
          <w:rFonts w:ascii="Times New Roman" w:hAnsi="Times New Roman"/>
          <w:color w:val="000000"/>
          <w:spacing w:val="-8"/>
          <w:sz w:val="24"/>
          <w:szCs w:val="24"/>
          <w:u w:val="single"/>
        </w:rPr>
      </w:pPr>
      <w:bookmarkStart w:id="31" w:name="_Toc72857290"/>
      <w:r w:rsidRPr="008F52D8">
        <w:rPr>
          <w:rFonts w:ascii="Times New Roman" w:hAnsi="Times New Roman"/>
          <w:color w:val="000000"/>
          <w:spacing w:val="-8"/>
          <w:sz w:val="24"/>
          <w:szCs w:val="24"/>
          <w:u w:val="single"/>
        </w:rPr>
        <w:t>Παντομίμα</w:t>
      </w:r>
      <w:bookmarkEnd w:id="31"/>
      <w:r w:rsidRPr="008F52D8">
        <w:rPr>
          <w:rFonts w:ascii="Times New Roman" w:hAnsi="Times New Roman"/>
          <w:color w:val="000000"/>
          <w:spacing w:val="-8"/>
          <w:sz w:val="24"/>
          <w:szCs w:val="24"/>
          <w:u w:val="single"/>
        </w:rPr>
        <w:t xml:space="preserve"> </w:t>
      </w:r>
    </w:p>
    <w:p w:rsidR="005A25D7" w:rsidRPr="008F52D8" w:rsidRDefault="00AB3213"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Η ομάδα σχηματίζει έναν κύκλο και με τη σειρά όλα τα παιδιά λένε το όνομά τους και προσπαθούν με παντομίμα να περιγράψουν ένα επάγγελμα ή μια δράση για την προστασία του περιβάλλοντος. Τα υπόλοιπα παιδιά προσπαθούν να μαντέψουν το επάγγελμα</w:t>
      </w:r>
      <w:r w:rsidR="008E6C0A" w:rsidRPr="008F52D8">
        <w:rPr>
          <w:rFonts w:ascii="Times New Roman" w:hAnsi="Times New Roman"/>
          <w:sz w:val="24"/>
          <w:szCs w:val="24"/>
        </w:rPr>
        <w:t xml:space="preserve"> ή τη δράση. </w:t>
      </w:r>
    </w:p>
    <w:p w:rsidR="00CF1E80" w:rsidRPr="008F52D8" w:rsidRDefault="008E6C0A"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 xml:space="preserve">Σκοπός </w:t>
      </w:r>
      <w:r w:rsidR="005A25D7" w:rsidRPr="008F52D8">
        <w:rPr>
          <w:rFonts w:ascii="Times New Roman" w:hAnsi="Times New Roman"/>
          <w:sz w:val="24"/>
          <w:szCs w:val="24"/>
        </w:rPr>
        <w:t>της δραστηριότητας</w:t>
      </w:r>
      <w:r w:rsidRPr="008F52D8">
        <w:rPr>
          <w:rFonts w:ascii="Times New Roman" w:hAnsi="Times New Roman"/>
          <w:sz w:val="24"/>
          <w:szCs w:val="24"/>
        </w:rPr>
        <w:t xml:space="preserve"> είναι να προσπαθούν τα παιδιά να ανακαλύψουν τους τρόπους και </w:t>
      </w:r>
      <w:r w:rsidR="00647ABD" w:rsidRPr="008F52D8">
        <w:rPr>
          <w:rFonts w:ascii="Times New Roman" w:hAnsi="Times New Roman"/>
          <w:sz w:val="24"/>
          <w:szCs w:val="24"/>
        </w:rPr>
        <w:t xml:space="preserve">τα </w:t>
      </w:r>
      <w:r w:rsidRPr="008F52D8">
        <w:rPr>
          <w:rFonts w:ascii="Times New Roman" w:hAnsi="Times New Roman"/>
          <w:sz w:val="24"/>
          <w:szCs w:val="24"/>
        </w:rPr>
        <w:t>μέσα</w:t>
      </w:r>
      <w:r w:rsidR="00647ABD" w:rsidRPr="008F52D8">
        <w:rPr>
          <w:rFonts w:ascii="Times New Roman" w:hAnsi="Times New Roman"/>
          <w:sz w:val="24"/>
          <w:szCs w:val="24"/>
        </w:rPr>
        <w:t xml:space="preserve"> με </w:t>
      </w:r>
      <w:r w:rsidRPr="008F52D8">
        <w:rPr>
          <w:rFonts w:ascii="Times New Roman" w:hAnsi="Times New Roman"/>
          <w:sz w:val="24"/>
          <w:szCs w:val="24"/>
        </w:rPr>
        <w:t xml:space="preserve"> τα οποία μπορεί να προστατευθεί το περιβάλλον</w:t>
      </w:r>
      <w:r w:rsidR="00647ABD" w:rsidRPr="008F52D8">
        <w:rPr>
          <w:rFonts w:ascii="Times New Roman" w:hAnsi="Times New Roman"/>
          <w:sz w:val="24"/>
          <w:szCs w:val="24"/>
        </w:rPr>
        <w:t>. Αλλά το πιο σημαντικό είναι να κατανοήσουν ότι μόνο μέσω της συνεργασίας και των κοινών δράσεων από όλους μπορεί να προστατευτεί το περιβάλλον.</w:t>
      </w:r>
    </w:p>
    <w:p w:rsidR="005A25D7" w:rsidRPr="008F52D8" w:rsidRDefault="005A25D7" w:rsidP="000D02D5">
      <w:pPr>
        <w:shd w:val="clear" w:color="auto" w:fill="FFFFFF"/>
        <w:spacing w:after="0"/>
        <w:contextualSpacing/>
        <w:jc w:val="both"/>
        <w:rPr>
          <w:rFonts w:ascii="Times New Roman" w:hAnsi="Times New Roman"/>
          <w:color w:val="191A19"/>
          <w:sz w:val="24"/>
          <w:szCs w:val="24"/>
        </w:rPr>
      </w:pPr>
    </w:p>
    <w:p w:rsidR="000B5451" w:rsidRPr="008F52D8" w:rsidRDefault="005A25D7" w:rsidP="000D02D5">
      <w:pPr>
        <w:pStyle w:val="3"/>
        <w:numPr>
          <w:ilvl w:val="0"/>
          <w:numId w:val="35"/>
        </w:numPr>
        <w:shd w:val="clear" w:color="auto" w:fill="FFFFFF"/>
        <w:tabs>
          <w:tab w:val="clear" w:pos="720"/>
        </w:tabs>
        <w:spacing w:before="0" w:after="0"/>
        <w:contextualSpacing/>
        <w:jc w:val="both"/>
        <w:textAlignment w:val="baseline"/>
        <w:rPr>
          <w:rFonts w:ascii="Times New Roman" w:hAnsi="Times New Roman"/>
          <w:color w:val="000000"/>
          <w:spacing w:val="-8"/>
          <w:sz w:val="24"/>
          <w:szCs w:val="24"/>
          <w:u w:val="single"/>
        </w:rPr>
      </w:pPr>
      <w:bookmarkStart w:id="32" w:name="_Toc72857291"/>
      <w:r w:rsidRPr="008F52D8">
        <w:rPr>
          <w:rFonts w:ascii="Times New Roman" w:hAnsi="Times New Roman"/>
          <w:color w:val="000000"/>
          <w:spacing w:val="-8"/>
          <w:sz w:val="24"/>
          <w:szCs w:val="24"/>
          <w:u w:val="single"/>
        </w:rPr>
        <w:t>Βρες πού ανήκεις</w:t>
      </w:r>
      <w:bookmarkEnd w:id="32"/>
    </w:p>
    <w:p w:rsidR="005A25D7" w:rsidRPr="008F52D8" w:rsidRDefault="00AE1B62"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 xml:space="preserve">Τα παιδιά σχηματίζουν έναν κύκλο στο κέντρο του οποίου υπάρχουν υλικά ζωγραφικής (χαρτόνια, μαρκαδόροι, μολύβια κ.α.). Ο δάσκαλος εμψυχωτής ζητά από τα παιδιά να ζωγραφίσουν ένα τοπίο περιβάλλοντος. Δεν είναι απαραίτητο το τοπίο αυτό να είναι όμορφο, προτιμάται να παρουσιάζει ένα περιβαλλοντικό πρόβλημα (ατμόσφαιρα με καυσαέρια, μολυσμένη θάλασσα με νεκρά ψάρια, ένα εργοστάσιο που ρυπαίνει την ατμόσφαιρα). Μόλις τα παιδιά ολοκληρώσουν τα σχέδιά τους, τα τοποθετούμε στο κέντρο της ομάδας. </w:t>
      </w:r>
      <w:r w:rsidR="005A25D7" w:rsidRPr="008F52D8">
        <w:rPr>
          <w:rFonts w:ascii="Times New Roman" w:hAnsi="Times New Roman"/>
          <w:sz w:val="24"/>
          <w:szCs w:val="24"/>
        </w:rPr>
        <w:t xml:space="preserve"> </w:t>
      </w:r>
      <w:r w:rsidRPr="008F52D8">
        <w:rPr>
          <w:rFonts w:ascii="Times New Roman" w:hAnsi="Times New Roman"/>
          <w:sz w:val="24"/>
          <w:szCs w:val="24"/>
        </w:rPr>
        <w:t xml:space="preserve">Κατόπιν τα παιδιά ζωγραφίζουν ένα ομοίωμα του εαυτού τους και το τοποθετούν στη ζωγραφιά τους σε όποιο σημείο επιθυμούν. </w:t>
      </w:r>
    </w:p>
    <w:p w:rsidR="00AE1B62" w:rsidRPr="008F52D8" w:rsidRDefault="00AE1B62"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 xml:space="preserve">Ο σκοπός αυτής της δραστηριότητας είναι πολλαπλός. Καταρχήν γίνεται η </w:t>
      </w:r>
      <w:proofErr w:type="spellStart"/>
      <w:r w:rsidRPr="008F52D8">
        <w:rPr>
          <w:rFonts w:ascii="Times New Roman" w:hAnsi="Times New Roman"/>
          <w:sz w:val="24"/>
          <w:szCs w:val="24"/>
        </w:rPr>
        <w:t>αλληλογνωριμία</w:t>
      </w:r>
      <w:proofErr w:type="spellEnd"/>
      <w:r w:rsidRPr="008F52D8">
        <w:rPr>
          <w:rFonts w:ascii="Times New Roman" w:hAnsi="Times New Roman"/>
          <w:sz w:val="24"/>
          <w:szCs w:val="24"/>
        </w:rPr>
        <w:t xml:space="preserve"> της ομάδας. Στο επόμενο στάδιο με </w:t>
      </w:r>
      <w:proofErr w:type="spellStart"/>
      <w:r w:rsidRPr="008F52D8">
        <w:rPr>
          <w:rFonts w:ascii="Times New Roman" w:hAnsi="Times New Roman"/>
          <w:sz w:val="24"/>
          <w:szCs w:val="24"/>
        </w:rPr>
        <w:t>αφόρμιση</w:t>
      </w:r>
      <w:proofErr w:type="spellEnd"/>
      <w:r w:rsidRPr="008F52D8">
        <w:rPr>
          <w:rFonts w:ascii="Times New Roman" w:hAnsi="Times New Roman"/>
          <w:sz w:val="24"/>
          <w:szCs w:val="24"/>
        </w:rPr>
        <w:t xml:space="preserve"> και τα σχέδια που ζωγράφισαν τα παιδιά, καταγράφονται τα περιβαλλοντικά προβλήματα που υπάρχουν και αποτυπώθηκαν. Τέλος, το πιο σημαντικό κομμάτι, είναι να κατανοήσουν τα παιδιά </w:t>
      </w:r>
      <w:r w:rsidR="00947314" w:rsidRPr="008F52D8">
        <w:rPr>
          <w:rFonts w:ascii="Times New Roman" w:hAnsi="Times New Roman"/>
          <w:sz w:val="24"/>
          <w:szCs w:val="24"/>
        </w:rPr>
        <w:t xml:space="preserve">τη θέση τους απέναντι στα σύγχρονα περιβαλλοντικά προβλήματα και </w:t>
      </w:r>
      <w:r w:rsidRPr="008F52D8">
        <w:rPr>
          <w:rFonts w:ascii="Times New Roman" w:hAnsi="Times New Roman"/>
          <w:sz w:val="24"/>
          <w:szCs w:val="24"/>
        </w:rPr>
        <w:t xml:space="preserve">ότι αποτελούν τη θεμέλια λίθο για την επίλυση </w:t>
      </w:r>
      <w:r w:rsidR="00947314" w:rsidRPr="008F52D8">
        <w:rPr>
          <w:rFonts w:ascii="Times New Roman" w:hAnsi="Times New Roman"/>
          <w:sz w:val="24"/>
          <w:szCs w:val="24"/>
        </w:rPr>
        <w:t>των προβλημάτων αυτών.</w:t>
      </w:r>
    </w:p>
    <w:p w:rsidR="005D252D" w:rsidRPr="008F52D8" w:rsidRDefault="005D252D" w:rsidP="000D02D5">
      <w:pPr>
        <w:shd w:val="clear" w:color="auto" w:fill="FFFFFF"/>
        <w:spacing w:after="0"/>
        <w:contextualSpacing/>
        <w:rPr>
          <w:rFonts w:ascii="Times New Roman" w:hAnsi="Times New Roman"/>
          <w:color w:val="191A19"/>
          <w:sz w:val="24"/>
          <w:szCs w:val="24"/>
          <w:highlight w:val="yellow"/>
        </w:rPr>
      </w:pPr>
    </w:p>
    <w:p w:rsidR="005D252D" w:rsidRPr="008F52D8" w:rsidRDefault="00FB72F3" w:rsidP="000D02D5">
      <w:pPr>
        <w:pStyle w:val="3"/>
        <w:numPr>
          <w:ilvl w:val="0"/>
          <w:numId w:val="35"/>
        </w:numPr>
        <w:shd w:val="clear" w:color="auto" w:fill="FFFFFF"/>
        <w:tabs>
          <w:tab w:val="clear" w:pos="720"/>
        </w:tabs>
        <w:spacing w:before="0" w:after="0"/>
        <w:contextualSpacing/>
        <w:jc w:val="both"/>
        <w:textAlignment w:val="baseline"/>
        <w:rPr>
          <w:rFonts w:ascii="Times New Roman" w:hAnsi="Times New Roman"/>
          <w:color w:val="000000"/>
          <w:spacing w:val="-8"/>
          <w:sz w:val="24"/>
          <w:szCs w:val="24"/>
          <w:u w:val="single"/>
        </w:rPr>
      </w:pPr>
      <w:bookmarkStart w:id="33" w:name="_Toc72857292"/>
      <w:r w:rsidRPr="008F52D8">
        <w:rPr>
          <w:rFonts w:ascii="Times New Roman" w:hAnsi="Times New Roman"/>
          <w:color w:val="000000"/>
          <w:spacing w:val="-8"/>
          <w:sz w:val="24"/>
          <w:szCs w:val="24"/>
          <w:u w:val="single"/>
        </w:rPr>
        <w:t>Μπες στο ρυθμό</w:t>
      </w:r>
      <w:bookmarkEnd w:id="33"/>
    </w:p>
    <w:p w:rsidR="001F1852" w:rsidRPr="008F52D8" w:rsidRDefault="00B01BA4"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 xml:space="preserve">Όλη η ομάδα (μαθητές και εμψυχωτής) σχηματίζουν έναν μεγάλο κύκλο. Ο εμψυχωτής τους δίνει οδηγίες για να πιάσουν έναν κοινό ρυθμό. Θα πρέπει να χτυπούν δυο φορές τα πόδια στο ύψος των μηρών, δυο φορές να χτυπούν παλαμάκια με τα χέρια και άλλες δυο φορές τα δάχτυλα των χεριών. Το παιχνίδι ξεκινά από τα δεξιά προς τα αριστερά. Κάθε παιδί αφού θα εκτελέσει τις οδηγίες θα πει και το όνομά του. </w:t>
      </w:r>
    </w:p>
    <w:p w:rsidR="0054607B" w:rsidRPr="008F52D8" w:rsidRDefault="00B01BA4"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Σκοπός της δραστηριότητας είναι να μπορέσουν όλα τα μέλη της ομάδας να αποκτήσουν έναν κοινό ρυθμό επικοινωνίας και να συντονίζονται μεταξύ τους , αλλά και στις οδηγίες του δάσκαλου εμψυχωτή.</w:t>
      </w:r>
    </w:p>
    <w:p w:rsidR="00231C7B" w:rsidRPr="008F52D8" w:rsidRDefault="00231C7B" w:rsidP="000D02D5">
      <w:pPr>
        <w:shd w:val="clear" w:color="auto" w:fill="FFFFFF"/>
        <w:spacing w:after="0"/>
        <w:ind w:hanging="360"/>
        <w:contextualSpacing/>
        <w:jc w:val="both"/>
        <w:rPr>
          <w:rFonts w:ascii="Times New Roman" w:hAnsi="Times New Roman"/>
          <w:color w:val="191A19"/>
          <w:sz w:val="24"/>
          <w:szCs w:val="24"/>
        </w:rPr>
      </w:pPr>
    </w:p>
    <w:p w:rsidR="00763364" w:rsidRPr="008F52D8" w:rsidRDefault="00A73D01" w:rsidP="000D02D5">
      <w:pPr>
        <w:pStyle w:val="3"/>
        <w:numPr>
          <w:ilvl w:val="0"/>
          <w:numId w:val="35"/>
        </w:numPr>
        <w:shd w:val="clear" w:color="auto" w:fill="FFFFFF"/>
        <w:tabs>
          <w:tab w:val="clear" w:pos="720"/>
        </w:tabs>
        <w:spacing w:before="0" w:after="0"/>
        <w:contextualSpacing/>
        <w:jc w:val="both"/>
        <w:textAlignment w:val="baseline"/>
        <w:rPr>
          <w:rFonts w:ascii="Times New Roman" w:hAnsi="Times New Roman"/>
          <w:color w:val="000000"/>
          <w:spacing w:val="-8"/>
          <w:sz w:val="24"/>
          <w:szCs w:val="24"/>
          <w:u w:val="single"/>
        </w:rPr>
      </w:pPr>
      <w:bookmarkStart w:id="34" w:name="_Toc72857293"/>
      <w:r w:rsidRPr="008F52D8">
        <w:rPr>
          <w:rFonts w:ascii="Times New Roman" w:hAnsi="Times New Roman"/>
          <w:color w:val="000000"/>
          <w:spacing w:val="-8"/>
          <w:sz w:val="24"/>
          <w:szCs w:val="24"/>
          <w:u w:val="single"/>
        </w:rPr>
        <w:t>Είμαστε ομάδα</w:t>
      </w:r>
      <w:bookmarkEnd w:id="34"/>
    </w:p>
    <w:p w:rsidR="00B01BA4" w:rsidRPr="008F52D8" w:rsidRDefault="00763364"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 xml:space="preserve">Τα παιδιά χωρίζονται σε δυο μεγάλες ομάδες και στέκονται η μια παράλληλα στην άλλη. Ο δάσκαλος δίνει τα τρία συνθηματικά «γη», «νερό», «αέρας», που αντιστοιχούν σε συγκεκριμένη κατεύθυνση. Η «γη» δεξιά, ο «αέρας» αριστερά και το «νερό» απέναντι. Κάθε ένα από τα παιδιά, ξεκινώντας από τα δεξιά, λέει το όνομά του και μια λέξη κλειδί και ακολουθεί αμέσως το επόμενο παιδί. </w:t>
      </w:r>
    </w:p>
    <w:p w:rsidR="00763364" w:rsidRPr="008F52D8" w:rsidRDefault="00763364" w:rsidP="000D02D5">
      <w:pPr>
        <w:shd w:val="clear" w:color="auto" w:fill="FFFFFF"/>
        <w:spacing w:after="0"/>
        <w:ind w:left="360"/>
        <w:contextualSpacing/>
        <w:jc w:val="both"/>
        <w:rPr>
          <w:rFonts w:ascii="Times New Roman" w:hAnsi="Times New Roman"/>
          <w:color w:val="191A19"/>
          <w:sz w:val="24"/>
          <w:szCs w:val="24"/>
        </w:rPr>
      </w:pPr>
      <w:r w:rsidRPr="008F52D8">
        <w:rPr>
          <w:rFonts w:ascii="Times New Roman" w:hAnsi="Times New Roman"/>
          <w:sz w:val="24"/>
          <w:szCs w:val="24"/>
        </w:rPr>
        <w:t>Σκοπός αυτής της δραστηριότητας είναι να μπορέσουν να συντονιστούν όλα τα μέλη της ομάδας μεταξύ τους και με τον εμψυχωτή. Να μπορέσουν να αποκτήσουν κώδικες επικοινωνίας που θα «δέσουν» την ομάδα ακόμα περισσότερο.</w:t>
      </w:r>
    </w:p>
    <w:p w:rsidR="00A73D01" w:rsidRPr="008F52D8" w:rsidRDefault="00A73D01" w:rsidP="000D02D5">
      <w:pPr>
        <w:shd w:val="clear" w:color="auto" w:fill="FFFFFF"/>
        <w:spacing w:after="0"/>
        <w:contextualSpacing/>
        <w:jc w:val="both"/>
        <w:rPr>
          <w:rFonts w:ascii="Times New Roman" w:hAnsi="Times New Roman"/>
          <w:color w:val="191A19"/>
          <w:sz w:val="24"/>
          <w:szCs w:val="24"/>
        </w:rPr>
      </w:pPr>
    </w:p>
    <w:p w:rsidR="00763364" w:rsidRPr="008F52D8" w:rsidRDefault="00FB72F3" w:rsidP="000D02D5">
      <w:pPr>
        <w:pStyle w:val="3"/>
        <w:numPr>
          <w:ilvl w:val="0"/>
          <w:numId w:val="35"/>
        </w:numPr>
        <w:shd w:val="clear" w:color="auto" w:fill="FFFFFF"/>
        <w:tabs>
          <w:tab w:val="clear" w:pos="720"/>
        </w:tabs>
        <w:spacing w:before="0" w:after="0"/>
        <w:contextualSpacing/>
        <w:jc w:val="both"/>
        <w:textAlignment w:val="baseline"/>
        <w:rPr>
          <w:rFonts w:ascii="Times New Roman" w:hAnsi="Times New Roman"/>
          <w:color w:val="000000"/>
          <w:spacing w:val="-8"/>
          <w:sz w:val="24"/>
          <w:szCs w:val="24"/>
          <w:u w:val="single"/>
        </w:rPr>
      </w:pPr>
      <w:bookmarkStart w:id="35" w:name="_Toc72857294"/>
      <w:r w:rsidRPr="008F52D8">
        <w:rPr>
          <w:rFonts w:ascii="Times New Roman" w:hAnsi="Times New Roman"/>
          <w:color w:val="000000"/>
          <w:spacing w:val="-8"/>
          <w:sz w:val="24"/>
          <w:szCs w:val="24"/>
          <w:u w:val="single"/>
        </w:rPr>
        <w:t>Άκου τη μελωδία</w:t>
      </w:r>
      <w:bookmarkEnd w:id="35"/>
    </w:p>
    <w:p w:rsidR="00E43ECF" w:rsidRPr="008F52D8" w:rsidRDefault="00521956"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Όλα τα παιδιά γράφουν το όνομα τους σε ένα χαρτάκι και το ρίχνουν στο κουτί που κρατά ο δάσκαλος- εμψυχωτής. Στη συνέχεια τρέχουν ελεύθερα και διασκορπίζονται στην αυλή ή το χώρο που θα υλοποιηθεί η δραστηριότητα. Εναλλακτικά μπορούν και να χορεύουν ακολουθώντας το ρυθμό μιας μελωδίας. Ό δάσκαλος διαλέγει από το κουτί, τυχαία, ένα όνομα παιδιού και το φωνάζει. Το παιδί που θα ακούσει το όνομά του στέκεται ακίνητο στο σημείο που βρίσκεται και σηκώνει ψηλά τα χέρια του. Τα υπόλοιπα παιδιά θα σταματήσουν σε όποιο σημείο και αν βρίσκονται, θα στραφούν προς το παιδί που φώναξε ο δάσκαλος, το δείχνουν ή τρέχουν να το ακουμπήσουν και να φωνάξουν ρυθμικά όλα μαζί το όνομά του.</w:t>
      </w:r>
    </w:p>
    <w:p w:rsidR="00763364" w:rsidRPr="008F52D8" w:rsidRDefault="00E43ECF" w:rsidP="000D02D5">
      <w:pPr>
        <w:shd w:val="clear" w:color="auto" w:fill="FFFFFF"/>
        <w:spacing w:after="0"/>
        <w:ind w:left="360"/>
        <w:contextualSpacing/>
        <w:jc w:val="both"/>
        <w:rPr>
          <w:rFonts w:ascii="Times New Roman" w:hAnsi="Times New Roman"/>
          <w:sz w:val="24"/>
          <w:szCs w:val="24"/>
        </w:rPr>
      </w:pPr>
      <w:r w:rsidRPr="008F52D8">
        <w:rPr>
          <w:rFonts w:ascii="Times New Roman" w:hAnsi="Times New Roman"/>
          <w:sz w:val="24"/>
          <w:szCs w:val="24"/>
        </w:rPr>
        <w:t>Σκοπός αυτής της δραστηριότητας είναι αφενός να γνωριστούν τα μέλη της ομάδας μεταξύ τους, αλλά και να μπορέσουν να συντονιστούν και να αποκτήσουν έναν κώδικα επικοινωνίας.</w:t>
      </w:r>
    </w:p>
    <w:p w:rsidR="000B0E32" w:rsidRPr="008F52D8" w:rsidRDefault="000B0E32" w:rsidP="000D02D5">
      <w:pPr>
        <w:shd w:val="clear" w:color="auto" w:fill="FFFFFF"/>
        <w:spacing w:after="0"/>
        <w:contextualSpacing/>
        <w:jc w:val="both"/>
        <w:rPr>
          <w:rFonts w:ascii="Times New Roman" w:hAnsi="Times New Roman"/>
          <w:color w:val="191A19"/>
          <w:sz w:val="24"/>
          <w:szCs w:val="24"/>
        </w:rPr>
      </w:pPr>
    </w:p>
    <w:p w:rsidR="00E43ECF" w:rsidRPr="008F52D8" w:rsidRDefault="00FB72F3"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36" w:name="_Toc72857295"/>
      <w:r w:rsidRPr="008F52D8">
        <w:rPr>
          <w:rFonts w:ascii="Times New Roman" w:hAnsi="Times New Roman"/>
          <w:color w:val="000000"/>
          <w:spacing w:val="-8"/>
          <w:sz w:val="24"/>
          <w:szCs w:val="24"/>
          <w:u w:val="single"/>
        </w:rPr>
        <w:t>Πες την ιστορία</w:t>
      </w:r>
      <w:bookmarkEnd w:id="36"/>
    </w:p>
    <w:p w:rsidR="000B0E32" w:rsidRPr="008F52D8" w:rsidRDefault="00E43ECF" w:rsidP="000D02D5">
      <w:pPr>
        <w:shd w:val="clear" w:color="auto" w:fill="FFFFFF"/>
        <w:spacing w:after="0"/>
        <w:ind w:left="426"/>
        <w:contextualSpacing/>
        <w:jc w:val="both"/>
        <w:rPr>
          <w:rFonts w:ascii="Times New Roman" w:hAnsi="Times New Roman"/>
          <w:sz w:val="24"/>
          <w:szCs w:val="24"/>
        </w:rPr>
      </w:pPr>
      <w:r w:rsidRPr="008F52D8">
        <w:rPr>
          <w:rFonts w:ascii="Times New Roman" w:hAnsi="Times New Roman"/>
          <w:sz w:val="24"/>
          <w:szCs w:val="24"/>
        </w:rPr>
        <w:t>Ο δάσκαλος απλώνει στο χώρο (πάτωμα αίθουσας ή αυλή), φωτογραφίες, εικόνες ή καρτ-ποστάλ</w:t>
      </w:r>
      <w:r w:rsidR="00E05518" w:rsidRPr="008F52D8">
        <w:rPr>
          <w:rFonts w:ascii="Times New Roman" w:hAnsi="Times New Roman"/>
          <w:sz w:val="24"/>
          <w:szCs w:val="24"/>
        </w:rPr>
        <w:t>, οι οποίες θα είναι πιο πολλές από τα παιδιά της ομάδας. Τα παιδιά διασκορπίζονται στο χώρο και επιλέγουν μια φωτογραφία που τους αρέσει ή τους τράβηξε το ενδιαφέρον. Μετά προσεγγίζει ένα άλλο παιδί και συζητούν μεταξύ τους ανά δυάδες τις φωτογραφίες που διάλεξαν, τις παρουσιάζουν και αναφέρουν αν αυτή η φωτογραφία ανασύρει μνήμες από προσωπικά βιώματα.</w:t>
      </w:r>
      <w:r w:rsidR="000B0E32" w:rsidRPr="008F52D8">
        <w:rPr>
          <w:rFonts w:ascii="Times New Roman" w:hAnsi="Times New Roman"/>
          <w:sz w:val="24"/>
          <w:szCs w:val="24"/>
        </w:rPr>
        <w:t xml:space="preserve"> </w:t>
      </w:r>
      <w:r w:rsidR="00E05518" w:rsidRPr="008F52D8">
        <w:rPr>
          <w:rFonts w:ascii="Times New Roman" w:hAnsi="Times New Roman"/>
          <w:sz w:val="24"/>
          <w:szCs w:val="24"/>
        </w:rPr>
        <w:t xml:space="preserve">Κατόπιν ανά δυάδες παρουσιάζουν τις φωτογραφίες τους στην ολομέλεια, και αυτοπαρουσιάζονται και οι ίδιοι. </w:t>
      </w:r>
    </w:p>
    <w:p w:rsidR="00E05518" w:rsidRPr="008F52D8" w:rsidRDefault="00E05518" w:rsidP="000D02D5">
      <w:pPr>
        <w:shd w:val="clear" w:color="auto" w:fill="FFFFFF"/>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Σκοπός της δραστηριότητας είναι να μπορέσουν </w:t>
      </w:r>
      <w:proofErr w:type="spellStart"/>
      <w:r w:rsidRPr="008F52D8">
        <w:rPr>
          <w:rFonts w:ascii="Times New Roman" w:hAnsi="Times New Roman"/>
          <w:sz w:val="24"/>
          <w:szCs w:val="24"/>
        </w:rPr>
        <w:t>αλληλογνωριστούν</w:t>
      </w:r>
      <w:proofErr w:type="spellEnd"/>
      <w:r w:rsidRPr="008F52D8">
        <w:rPr>
          <w:rFonts w:ascii="Times New Roman" w:hAnsi="Times New Roman"/>
          <w:sz w:val="24"/>
          <w:szCs w:val="24"/>
        </w:rPr>
        <w:t xml:space="preserve"> τα παιδιά μεταξύ τους και να «χτίζουν» σταδιακά κοινούς κώδικες επικοινωνίας.</w:t>
      </w:r>
    </w:p>
    <w:p w:rsidR="000B0E32" w:rsidRPr="008F52D8" w:rsidRDefault="000B0E32" w:rsidP="000D02D5">
      <w:pPr>
        <w:shd w:val="clear" w:color="auto" w:fill="FFFFFF"/>
        <w:spacing w:after="0"/>
        <w:ind w:left="426"/>
        <w:contextualSpacing/>
        <w:jc w:val="both"/>
        <w:rPr>
          <w:rFonts w:ascii="Times New Roman" w:hAnsi="Times New Roman"/>
          <w:color w:val="191A19"/>
          <w:sz w:val="24"/>
          <w:szCs w:val="24"/>
        </w:rPr>
      </w:pPr>
    </w:p>
    <w:p w:rsidR="00E05518" w:rsidRPr="008F52D8" w:rsidRDefault="00007E3B" w:rsidP="000D02D5">
      <w:pPr>
        <w:numPr>
          <w:ilvl w:val="0"/>
          <w:numId w:val="16"/>
        </w:numPr>
        <w:shd w:val="clear" w:color="auto" w:fill="FFFFFF"/>
        <w:tabs>
          <w:tab w:val="left" w:pos="709"/>
          <w:tab w:val="left" w:pos="851"/>
        </w:tabs>
        <w:spacing w:after="0"/>
        <w:ind w:hanging="654"/>
        <w:contextualSpacing/>
        <w:jc w:val="both"/>
        <w:rPr>
          <w:rFonts w:ascii="Times New Roman" w:hAnsi="Times New Roman"/>
          <w:b/>
          <w:bCs/>
          <w:sz w:val="24"/>
          <w:szCs w:val="24"/>
          <w:u w:val="single"/>
        </w:rPr>
      </w:pPr>
      <w:r w:rsidRPr="008F52D8">
        <w:rPr>
          <w:rFonts w:ascii="Times New Roman" w:hAnsi="Times New Roman"/>
          <w:b/>
          <w:bCs/>
          <w:sz w:val="24"/>
          <w:szCs w:val="24"/>
          <w:u w:val="single"/>
        </w:rPr>
        <w:t>Βρες το ταίρι σου</w:t>
      </w:r>
    </w:p>
    <w:p w:rsidR="000B0E32" w:rsidRPr="008F52D8" w:rsidRDefault="006763B7" w:rsidP="000D02D5">
      <w:pPr>
        <w:shd w:val="clear" w:color="auto" w:fill="FFFFFF"/>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Όλα τα παιδιά της ομάδας ζωγραφίζουν σε ένα χαρτόνι τον εαυτό τους όσο πιο λεπτομερώς γίνεται. Κατόπιν ο δάσκαλος τοποθετεί σε ένα ορθογώνιο κουτί τις ζωγραφιές και τις ανακατεύει. Μετά καθένα από τα παιδιά διαλέγει από το κουτί τυχαία μια ζωγραφιά και όλη μαζί προσπαθούν να αναγνωρίσουν ποιο είναι το παιδί που απεικονίζεται. </w:t>
      </w:r>
    </w:p>
    <w:p w:rsidR="006763B7" w:rsidRPr="008F52D8" w:rsidRDefault="000B0E32" w:rsidP="000D02D5">
      <w:pPr>
        <w:shd w:val="clear" w:color="auto" w:fill="FFFFFF"/>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Σκοπός της δραστηριότητας είναι να γνωριστούν </w:t>
      </w:r>
      <w:r w:rsidR="006763B7" w:rsidRPr="008F52D8">
        <w:rPr>
          <w:rFonts w:ascii="Times New Roman" w:hAnsi="Times New Roman"/>
          <w:sz w:val="24"/>
          <w:szCs w:val="24"/>
        </w:rPr>
        <w:t>όλα τα μέλη της ομάδας μεταξύ τους.</w:t>
      </w:r>
    </w:p>
    <w:p w:rsidR="00BB26CF" w:rsidRPr="008F52D8" w:rsidRDefault="00BB26CF" w:rsidP="000D02D5">
      <w:pPr>
        <w:shd w:val="clear" w:color="auto" w:fill="FFFFFF"/>
        <w:spacing w:after="0"/>
        <w:ind w:left="426"/>
        <w:contextualSpacing/>
        <w:jc w:val="both"/>
        <w:rPr>
          <w:rFonts w:ascii="Times New Roman" w:hAnsi="Times New Roman"/>
          <w:sz w:val="24"/>
          <w:szCs w:val="24"/>
        </w:rPr>
      </w:pPr>
    </w:p>
    <w:p w:rsidR="00563067" w:rsidRPr="008F52D8" w:rsidRDefault="00563067"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37" w:name="_Toc72857296"/>
      <w:r w:rsidRPr="008F52D8">
        <w:rPr>
          <w:rFonts w:ascii="Times New Roman" w:hAnsi="Times New Roman"/>
          <w:color w:val="000000"/>
          <w:spacing w:val="-8"/>
          <w:sz w:val="24"/>
          <w:szCs w:val="24"/>
          <w:u w:val="single"/>
        </w:rPr>
        <w:t>Ταξίδι στο όνειρο</w:t>
      </w:r>
      <w:bookmarkEnd w:id="37"/>
    </w:p>
    <w:p w:rsidR="0054607B" w:rsidRPr="008F52D8" w:rsidRDefault="00563067"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Όλα τα παιδιά της ομάδας διασκορπίζονται στο χώρο και κάνουν ότι αποκοιμούνται. Ο δάσκαλος τους δίνει οδηγίες ώστε να νιώσουν όσο πιο άνετα γίνεται. Μπορεί να είναι ξαπλωμένα από τη μια πλευρά ή να στριφογυρίζουν. Ο δάσκαλος τους προτρέπει να χαλαρώσουν και να ονειρευτούν ότι βρίσκονται και κινούνται σε ένα όμορφο και υγιές περιβάλλον. Μετά κάθε παιδί </w:t>
      </w:r>
      <w:r w:rsidR="00E431A8" w:rsidRPr="008F52D8">
        <w:rPr>
          <w:rFonts w:ascii="Times New Roman" w:hAnsi="Times New Roman"/>
          <w:sz w:val="24"/>
          <w:szCs w:val="24"/>
        </w:rPr>
        <w:t>διηγείται στην ολομέλεια το όνειρό του</w:t>
      </w:r>
      <w:r w:rsidRPr="008F52D8">
        <w:rPr>
          <w:rFonts w:ascii="Times New Roman" w:hAnsi="Times New Roman"/>
          <w:sz w:val="24"/>
          <w:szCs w:val="24"/>
        </w:rPr>
        <w:t xml:space="preserve"> </w:t>
      </w:r>
      <w:r w:rsidR="00E431A8" w:rsidRPr="008F52D8">
        <w:rPr>
          <w:rFonts w:ascii="Times New Roman" w:hAnsi="Times New Roman"/>
          <w:sz w:val="24"/>
          <w:szCs w:val="24"/>
        </w:rPr>
        <w:t xml:space="preserve">και στην ουσία περιγράφει πώς ονειρεύεται το περιβάλλον στο οποίο θέλει να ζει. </w:t>
      </w:r>
    </w:p>
    <w:p w:rsidR="00E431A8" w:rsidRPr="008F52D8" w:rsidRDefault="00E431A8"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Σκοπός αυτής της δραστηριότητας δεν είναι μόνο η γνωριμία μεταξύ των μελών της ομάδας,</w:t>
      </w:r>
      <w:r w:rsidR="000858FF" w:rsidRPr="008F52D8">
        <w:rPr>
          <w:rFonts w:ascii="Times New Roman" w:hAnsi="Times New Roman"/>
          <w:sz w:val="24"/>
          <w:szCs w:val="24"/>
        </w:rPr>
        <w:t xml:space="preserve"> δηλαδή</w:t>
      </w:r>
      <w:r w:rsidRPr="008F52D8">
        <w:rPr>
          <w:rFonts w:ascii="Times New Roman" w:hAnsi="Times New Roman"/>
          <w:sz w:val="24"/>
          <w:szCs w:val="24"/>
        </w:rPr>
        <w:t xml:space="preserve"> να δημιουργηθούν κοινοί κώδικες επικοινωνίας, αλλά και να γίνει ανίχνευση των κοινών απόψεων των παιδιών σχετικά με την προστασία του περιβάλλοντος.</w:t>
      </w:r>
    </w:p>
    <w:p w:rsidR="00007E3B" w:rsidRPr="008F52D8" w:rsidRDefault="00007E3B" w:rsidP="000D02D5">
      <w:pPr>
        <w:shd w:val="clear" w:color="auto" w:fill="FFFFFF"/>
        <w:spacing w:after="0"/>
        <w:ind w:left="66"/>
        <w:contextualSpacing/>
        <w:jc w:val="both"/>
        <w:rPr>
          <w:rFonts w:ascii="Times New Roman" w:hAnsi="Times New Roman"/>
          <w:sz w:val="24"/>
          <w:szCs w:val="24"/>
        </w:rPr>
      </w:pPr>
    </w:p>
    <w:p w:rsidR="0054607B" w:rsidRPr="008F52D8" w:rsidRDefault="00587252"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38" w:name="_Toc72857297"/>
      <w:r w:rsidRPr="008F52D8">
        <w:rPr>
          <w:rFonts w:ascii="Times New Roman" w:hAnsi="Times New Roman"/>
          <w:color w:val="000000"/>
          <w:spacing w:val="-8"/>
          <w:sz w:val="24"/>
          <w:szCs w:val="24"/>
          <w:u w:val="single"/>
        </w:rPr>
        <w:t>Παίζω και χαλαρώνω</w:t>
      </w:r>
      <w:bookmarkEnd w:id="38"/>
    </w:p>
    <w:p w:rsidR="008E43E3" w:rsidRPr="008F52D8" w:rsidRDefault="008E43E3"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Ο εμψυχωτής καλεί τα παιδιά να διασκορπιστούν στο χώρο, να ξαπλώσουν σε ύπτια θέση και να χαλαρώσουν. Μετά τους δίνει την εντολή να εισπνεύσουν βαθιά και να σηκώσουν τα χέρια σε σχήμα γροθιάς και τα πόδια. Ταυτόχρονα θα ανασηκώσουν και το κεφάλι μέχρι τους ώμους. Με την εκπνοή τα παιδιά αφήνουν τα πόδια και τα χέρια να πέσουν χαλαρά στο έδαφος και το κεφάλι να ακουμπήσει χαλαρά επίσης. </w:t>
      </w:r>
    </w:p>
    <w:p w:rsidR="00E431A8" w:rsidRPr="008F52D8" w:rsidRDefault="008E43E3"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Σκοπός της δραστηριότητας είναι να αποφορτιστούν τα μέλη της ομάδας από το άγχος ή την ανασφάλεια που πιθανόν να  έχουν</w:t>
      </w:r>
      <w:r w:rsidR="00E859B6" w:rsidRPr="008F52D8">
        <w:rPr>
          <w:rFonts w:ascii="Times New Roman" w:hAnsi="Times New Roman"/>
          <w:sz w:val="24"/>
          <w:szCs w:val="24"/>
        </w:rPr>
        <w:t>. Επιπροσθέτως ο εμψυχωτής προσπαθεί να συντονίσει την ομάδα ώστε να υλοποιηθούν οι περιβαλλοντικές δραστηριότητες πιο εύκολα.</w:t>
      </w:r>
    </w:p>
    <w:p w:rsidR="00587252" w:rsidRPr="008F52D8" w:rsidRDefault="00587252" w:rsidP="000D02D5">
      <w:pPr>
        <w:shd w:val="clear" w:color="auto" w:fill="FFFFFF"/>
        <w:spacing w:after="0"/>
        <w:contextualSpacing/>
        <w:jc w:val="both"/>
        <w:rPr>
          <w:rFonts w:ascii="Times New Roman" w:hAnsi="Times New Roman"/>
          <w:color w:val="191A19"/>
          <w:sz w:val="24"/>
          <w:szCs w:val="24"/>
        </w:rPr>
      </w:pPr>
    </w:p>
    <w:p w:rsidR="0054607B" w:rsidRPr="008F52D8" w:rsidRDefault="00587252"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39" w:name="_Toc72857298"/>
      <w:r w:rsidRPr="008F52D8">
        <w:rPr>
          <w:rFonts w:ascii="Times New Roman" w:hAnsi="Times New Roman"/>
          <w:color w:val="000000"/>
          <w:spacing w:val="-8"/>
          <w:sz w:val="24"/>
          <w:szCs w:val="24"/>
          <w:u w:val="single"/>
        </w:rPr>
        <w:t>Πετώ ψηλά</w:t>
      </w:r>
      <w:bookmarkEnd w:id="39"/>
    </w:p>
    <w:p w:rsidR="004D3AED" w:rsidRPr="008F52D8" w:rsidRDefault="00587252"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Ο δάσκαλος λέει να στα παιδιά να διασκορπιστούν στο χώρο (προαύλιο ή εξοχή). Τα παιδιά καταλαμβάνουν από μια θέση στο χώρο κρατώντας αρκετή απόσταση μεταξύ τους. Ο δάσκαλος τους προτείνει να αρχίσουν να ανασηκώνονται και να προσπαθούν να ισορροπήσουν στις άκρες των ποδιών τους. Τα παιδιά θα νιώσουν ότι ψηλώνουν , και ότι όλο το σώμα τους</w:t>
      </w:r>
      <w:r w:rsidR="004D3AED" w:rsidRPr="008F52D8">
        <w:rPr>
          <w:rFonts w:ascii="Times New Roman" w:hAnsi="Times New Roman"/>
          <w:sz w:val="24"/>
          <w:szCs w:val="24"/>
        </w:rPr>
        <w:t>, (</w:t>
      </w:r>
      <w:r w:rsidR="0054607B" w:rsidRPr="008F52D8">
        <w:rPr>
          <w:rFonts w:ascii="Times New Roman" w:hAnsi="Times New Roman"/>
          <w:sz w:val="24"/>
          <w:szCs w:val="24"/>
        </w:rPr>
        <w:t>ο θώρακας, τα χέρια, ο λαιμός, το κεφάλι</w:t>
      </w:r>
      <w:r w:rsidR="004D3AED" w:rsidRPr="008F52D8">
        <w:rPr>
          <w:rFonts w:ascii="Times New Roman" w:hAnsi="Times New Roman"/>
          <w:sz w:val="24"/>
          <w:szCs w:val="24"/>
        </w:rPr>
        <w:t>)</w:t>
      </w:r>
      <w:r w:rsidR="0054607B" w:rsidRPr="008F52D8">
        <w:rPr>
          <w:rFonts w:ascii="Times New Roman" w:hAnsi="Times New Roman"/>
          <w:sz w:val="24"/>
          <w:szCs w:val="24"/>
        </w:rPr>
        <w:t xml:space="preserve">, έλκονται από </w:t>
      </w:r>
      <w:r w:rsidR="004D3AED" w:rsidRPr="008F52D8">
        <w:rPr>
          <w:rFonts w:ascii="Times New Roman" w:hAnsi="Times New Roman"/>
          <w:sz w:val="24"/>
          <w:szCs w:val="24"/>
        </w:rPr>
        <w:t>κάποια δύναμη ψηλά.</w:t>
      </w:r>
      <w:r w:rsidR="0054607B" w:rsidRPr="008F52D8">
        <w:rPr>
          <w:rFonts w:ascii="Times New Roman" w:hAnsi="Times New Roman"/>
          <w:sz w:val="24"/>
          <w:szCs w:val="24"/>
        </w:rPr>
        <w:t xml:space="preserve"> </w:t>
      </w:r>
      <w:r w:rsidR="004D3AED" w:rsidRPr="008F52D8">
        <w:rPr>
          <w:rFonts w:ascii="Times New Roman" w:hAnsi="Times New Roman"/>
          <w:sz w:val="24"/>
          <w:szCs w:val="24"/>
        </w:rPr>
        <w:t xml:space="preserve">Κατόπιν, τα παιδιά, με εντολή του εμψυχωτή χαλαρώνουν και σιγά σιγά πέφτουν και ξαπλώνουν στο πάτωμα. </w:t>
      </w:r>
    </w:p>
    <w:p w:rsidR="00215B01" w:rsidRPr="008F52D8" w:rsidRDefault="00215B01" w:rsidP="000D02D5">
      <w:pPr>
        <w:shd w:val="clear" w:color="auto" w:fill="FFFFFF"/>
        <w:tabs>
          <w:tab w:val="left" w:pos="709"/>
          <w:tab w:val="left" w:pos="851"/>
        </w:tabs>
        <w:spacing w:after="0"/>
        <w:ind w:left="426"/>
        <w:contextualSpacing/>
        <w:jc w:val="both"/>
        <w:rPr>
          <w:rFonts w:ascii="Times New Roman" w:hAnsi="Times New Roman"/>
          <w:sz w:val="24"/>
          <w:szCs w:val="24"/>
        </w:rPr>
      </w:pPr>
      <w:bookmarkStart w:id="40" w:name="_Hlk72833572"/>
      <w:r w:rsidRPr="008F52D8">
        <w:rPr>
          <w:rFonts w:ascii="Times New Roman" w:hAnsi="Times New Roman"/>
          <w:sz w:val="24"/>
          <w:szCs w:val="24"/>
        </w:rPr>
        <w:t xml:space="preserve">Σκοπός της δραστηριότητας είναι να αποφορτιστούν τα μέλη της ομάδας από το άγχος ή την ανασφάλεια που πιθανόν να  έχουν. </w:t>
      </w:r>
      <w:bookmarkEnd w:id="40"/>
      <w:r w:rsidRPr="008F52D8">
        <w:rPr>
          <w:rFonts w:ascii="Times New Roman" w:hAnsi="Times New Roman"/>
          <w:sz w:val="24"/>
          <w:szCs w:val="24"/>
        </w:rPr>
        <w:t>Επιπροσθέτως ο εμψυχωτής προσπαθεί να συντονίσει την ομάδα ώστε να υλοποιηθούν οι περιβαλλοντικές δραστηριότητες πιο εύκολα.</w:t>
      </w:r>
    </w:p>
    <w:p w:rsidR="00215B01" w:rsidRPr="008F52D8" w:rsidRDefault="00215B01" w:rsidP="000D02D5">
      <w:pPr>
        <w:shd w:val="clear" w:color="auto" w:fill="FFFFFF"/>
        <w:spacing w:after="0"/>
        <w:ind w:hanging="360"/>
        <w:contextualSpacing/>
        <w:jc w:val="both"/>
        <w:rPr>
          <w:rFonts w:ascii="Times New Roman" w:hAnsi="Times New Roman"/>
          <w:color w:val="191A19"/>
          <w:sz w:val="24"/>
          <w:szCs w:val="24"/>
        </w:rPr>
      </w:pPr>
    </w:p>
    <w:p w:rsidR="0054607B" w:rsidRPr="008F52D8" w:rsidRDefault="00215B01"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41" w:name="_Toc72857299"/>
      <w:r w:rsidRPr="008F52D8">
        <w:rPr>
          <w:rFonts w:ascii="Times New Roman" w:hAnsi="Times New Roman"/>
          <w:color w:val="000000"/>
          <w:spacing w:val="-8"/>
          <w:sz w:val="24"/>
          <w:szCs w:val="24"/>
          <w:u w:val="single"/>
        </w:rPr>
        <w:t>Άκου τη σιωπή</w:t>
      </w:r>
      <w:bookmarkEnd w:id="41"/>
    </w:p>
    <w:p w:rsidR="00CD2E66" w:rsidRPr="008F52D8" w:rsidRDefault="00215B01"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Τα παιδιά σχηματίζουν έναν κύκλο και κάθονται οκλαδόν με τα μάτια κλειστά</w:t>
      </w:r>
      <w:r w:rsidR="00CD2E66" w:rsidRPr="008F52D8">
        <w:rPr>
          <w:rFonts w:ascii="Times New Roman" w:hAnsi="Times New Roman"/>
          <w:sz w:val="24"/>
          <w:szCs w:val="24"/>
        </w:rPr>
        <w:t xml:space="preserve"> και χωρίς να μιλούν</w:t>
      </w:r>
      <w:r w:rsidRPr="008F52D8">
        <w:rPr>
          <w:rFonts w:ascii="Times New Roman" w:hAnsi="Times New Roman"/>
          <w:sz w:val="24"/>
          <w:szCs w:val="24"/>
        </w:rPr>
        <w:t>.</w:t>
      </w:r>
      <w:r w:rsidR="00810DB8" w:rsidRPr="008F52D8">
        <w:rPr>
          <w:rFonts w:ascii="Times New Roman" w:hAnsi="Times New Roman"/>
          <w:sz w:val="24"/>
          <w:szCs w:val="24"/>
        </w:rPr>
        <w:t xml:space="preserve"> Ο δάσκαλος τους ζητά να προσπαθήσουν να αφουγκραστούν </w:t>
      </w:r>
      <w:r w:rsidR="00CD2E66" w:rsidRPr="008F52D8">
        <w:rPr>
          <w:rFonts w:ascii="Times New Roman" w:hAnsi="Times New Roman"/>
          <w:sz w:val="24"/>
          <w:szCs w:val="24"/>
        </w:rPr>
        <w:t xml:space="preserve">τη σιωπή και να «ακούσουν» κάποιους θορύβους που δεν γίνονται αισθητοί, (τιτιβίσματα πουλιών, θρόισμα φύλλων, ήχοι του δρόμου, συρσίματα, ήχοι από διπλανές τάξεις, πέταγμα πουλιών κ.α.). Τα παιδιά αυτοσυγκεντρώνονται και προσπαθούν να εκτελέσουν αυτή την άσκηση. Όλη η ομάδα έχει συμφωνήσει ότι μένα σύνθημα (λέξη ή παλαμάκια), σταματούν να σιωπούν και μπορούν να μιλάνε κανονικά. Ο δάσκαλος καλεί τώρα τα παιδιά να προσπαθήσουν να «ακούσουν» και πάλι τους ήχους της σιωπής, όπως πριν. Τα παιδιά ανακαλύπτουν ότι οι ήχοι αυτοί πλέον δεν ακούγονται τόσο καθαρά. </w:t>
      </w:r>
    </w:p>
    <w:p w:rsidR="0054607B" w:rsidRPr="008F52D8" w:rsidRDefault="004059E4" w:rsidP="000D02D5">
      <w:pPr>
        <w:shd w:val="clear" w:color="auto" w:fill="FFFFFF"/>
        <w:spacing w:after="0"/>
        <w:ind w:left="426"/>
        <w:contextualSpacing/>
        <w:jc w:val="both"/>
        <w:rPr>
          <w:rFonts w:ascii="Times New Roman" w:hAnsi="Times New Roman"/>
          <w:sz w:val="24"/>
          <w:szCs w:val="24"/>
        </w:rPr>
      </w:pPr>
      <w:r w:rsidRPr="008F52D8">
        <w:rPr>
          <w:rFonts w:ascii="Times New Roman" w:hAnsi="Times New Roman"/>
          <w:sz w:val="24"/>
          <w:szCs w:val="24"/>
        </w:rPr>
        <w:t>Σκοπός αυτής της άσκησης είναι διττός. Αφενός μέσω της σιωπής γίνεται προσπάθεια ώστε να μπορέσουν τα μέλη της ομάδας να αποφορτιστούν και να αποβάλλουν το άγχος που πιθανόν έχουν. Παράλληλα, γίνεται προσπάθεια να συντονιστεί η ομάδα και να καλλιεργήσει κοινούς κώδικες επικοινωνίας, ώστε να υλοποιηθούν ευκολότερα οι περιβαλλοντικές δραστηριότητες.</w:t>
      </w:r>
    </w:p>
    <w:p w:rsidR="004059E4" w:rsidRPr="008F52D8" w:rsidRDefault="004059E4" w:rsidP="000D02D5">
      <w:pPr>
        <w:shd w:val="clear" w:color="auto" w:fill="FFFFFF"/>
        <w:spacing w:after="0"/>
        <w:ind w:left="426"/>
        <w:contextualSpacing/>
        <w:jc w:val="both"/>
        <w:rPr>
          <w:rFonts w:ascii="Times New Roman" w:hAnsi="Times New Roman"/>
          <w:sz w:val="24"/>
          <w:szCs w:val="24"/>
        </w:rPr>
      </w:pPr>
      <w:r w:rsidRPr="008F52D8">
        <w:rPr>
          <w:rFonts w:ascii="Times New Roman" w:hAnsi="Times New Roman"/>
          <w:sz w:val="24"/>
          <w:szCs w:val="24"/>
        </w:rPr>
        <w:t>Τέλος, η άσκηση αυτή είναι χρήσιμη ώστε οι μαθητές να ανακαλύψουν τον κόσμο που υπάρχει γύρω τους και λόγω της καθημερινότητας δεν τον έχουν αντιληφθεί. Να κατανοήσουν ότι η βιοποικιλότητα αποτελείται από οργανισμούς που υπάρχουν αλλά εμείς δεν τους έχουμε προσέξει. Και ότι κάθε πράξη μας μπορεί να βλάψει αυτούς τους οργανισμούς.</w:t>
      </w:r>
    </w:p>
    <w:p w:rsidR="00AE0EB6" w:rsidRPr="008F52D8" w:rsidRDefault="00AE0EB6" w:rsidP="000D02D5">
      <w:pPr>
        <w:shd w:val="clear" w:color="auto" w:fill="FFFFFF"/>
        <w:spacing w:after="0"/>
        <w:ind w:left="426"/>
        <w:contextualSpacing/>
        <w:jc w:val="both"/>
        <w:rPr>
          <w:rFonts w:ascii="Times New Roman" w:hAnsi="Times New Roman"/>
          <w:sz w:val="24"/>
          <w:szCs w:val="24"/>
        </w:rPr>
      </w:pPr>
    </w:p>
    <w:p w:rsidR="00CD2E66" w:rsidRPr="008F52D8" w:rsidRDefault="0044343E"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42" w:name="_Toc72857300"/>
      <w:r w:rsidRPr="008F52D8">
        <w:rPr>
          <w:rFonts w:ascii="Times New Roman" w:hAnsi="Times New Roman"/>
          <w:color w:val="000000"/>
          <w:spacing w:val="-8"/>
          <w:sz w:val="24"/>
          <w:szCs w:val="24"/>
          <w:u w:val="single"/>
        </w:rPr>
        <w:t>Πέτα το στη λίμνη</w:t>
      </w:r>
      <w:bookmarkEnd w:id="42"/>
    </w:p>
    <w:p w:rsidR="00A16191" w:rsidRPr="008F52D8" w:rsidRDefault="00C37FAE"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Τα παιδιά και ο δάσκαλος- εμψυχωτής κάθονται οκλαδόν σχηματίζοντας έναν κύκλο. Στο κέντρο του κύκλου μπορούν να τοποθετήσουν ένα κουτί, που θα αντιπροσωπεύει τη λίμνη ή απλά να φανταστούν ότι υπάρχει μια λίμνη. Ο δάσκαλος δίνει την οδηγία στα παιδιά να αυτοσυγκεντρωθούν για λίγο, κλείνοντας τα μάτια. Μετά, κάθε παιδί με οποιαδήποτε σειρά, όταν νιώσει έτοιμο, μπορεί να πετάξει στη «λίμνη» όποιο βάρος θέλει. Όταν όλα τα παιδιά ξεφορτωθούν το «βάρος» τους (κάποια στεναχώρια, κάποια τιμωρία, ένα λάθος, το άγχος για τα διαγωνίσματα του σχολείου), ξεκινά η συζήτηση για να πει όποιο παιδί επιθυμεί ποιο ήταν το «βάρος».</w:t>
      </w:r>
    </w:p>
    <w:p w:rsidR="00C37FAE" w:rsidRPr="008F52D8" w:rsidRDefault="00A16191"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Σκοπός της δραστηριότητας είναι να αποφορτιστούν τα μέλη της ομάδας από το άγχος ή την ανασφάλεια που πιθανόν να  έχουν. Συζητώντας τα παιδιά θα ανακαλύψουν ότι φυσιολογικό να έχουν άγχος και ότι όλοι μαζί ως ομάδα με κοινά ζητούμενα θα το αποβάλλουν. </w:t>
      </w:r>
      <w:r w:rsidR="00C37FAE" w:rsidRPr="008F52D8">
        <w:rPr>
          <w:rFonts w:ascii="Times New Roman" w:hAnsi="Times New Roman"/>
          <w:sz w:val="24"/>
          <w:szCs w:val="24"/>
        </w:rPr>
        <w:t xml:space="preserve"> </w:t>
      </w:r>
    </w:p>
    <w:p w:rsidR="00A80685" w:rsidRPr="008F52D8" w:rsidRDefault="00A80685" w:rsidP="000D02D5">
      <w:pPr>
        <w:shd w:val="clear" w:color="auto" w:fill="FFFFFF"/>
        <w:spacing w:after="0"/>
        <w:contextualSpacing/>
        <w:jc w:val="both"/>
        <w:rPr>
          <w:rFonts w:ascii="Times New Roman" w:hAnsi="Times New Roman"/>
          <w:color w:val="191A19"/>
          <w:sz w:val="24"/>
          <w:szCs w:val="24"/>
        </w:rPr>
      </w:pPr>
    </w:p>
    <w:p w:rsidR="00234ECC" w:rsidRPr="008F52D8" w:rsidRDefault="00A80685"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43" w:name="_Toc72857301"/>
      <w:r w:rsidRPr="008F52D8">
        <w:rPr>
          <w:rFonts w:ascii="Times New Roman" w:hAnsi="Times New Roman"/>
          <w:color w:val="000000"/>
          <w:spacing w:val="-8"/>
          <w:sz w:val="24"/>
          <w:szCs w:val="24"/>
          <w:u w:val="single"/>
        </w:rPr>
        <w:t>Κάνε την καμηλοπάρδαλη!</w:t>
      </w:r>
      <w:bookmarkEnd w:id="43"/>
    </w:p>
    <w:p w:rsidR="0054607B" w:rsidRPr="008F52D8" w:rsidRDefault="00A80685"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Τα παιδιά ακολουθώντας τις οδηγίες του δάσκαλου, διασκορπίζονται στο χώρο. Μόλις βρουν την τελική τους θέση, ο εμψυχωτής τους ζητά να προσπαθήσουν να μιμηθούν την καμηλοπάρδαλη. Έτσι </w:t>
      </w:r>
      <w:r w:rsidR="00E52AFF" w:rsidRPr="008F52D8">
        <w:rPr>
          <w:rFonts w:ascii="Times New Roman" w:hAnsi="Times New Roman"/>
          <w:sz w:val="24"/>
          <w:szCs w:val="24"/>
        </w:rPr>
        <w:t xml:space="preserve">τα παιδιά ανασηκώνουν τους ώμους τους ψηλά μέχρι καλύψουν το κεφάλι τους. Κατόπιν τεντώνουν το λαιμό τους και επιστρέφουν στο κανονικό τους ύψος. Επαναλαμβάνουν την άσκηση πολλές φορές έως ότου φτάσουν το μεγαλύτερο δυνατό ύψος. </w:t>
      </w:r>
      <w:r w:rsidR="008C4C34" w:rsidRPr="008F52D8">
        <w:rPr>
          <w:rFonts w:ascii="Times New Roman" w:hAnsi="Times New Roman"/>
          <w:sz w:val="24"/>
          <w:szCs w:val="24"/>
        </w:rPr>
        <w:t>Τρέχουν στο χώρο, μιμούμενα την καμηλοπάρδαλη και προσπαθούν να χαιρετηθούν μεταξύ τους και να ανταλλάξουν τα ονόματά τους.</w:t>
      </w:r>
    </w:p>
    <w:p w:rsidR="0054607B" w:rsidRPr="008F52D8" w:rsidRDefault="005630A8"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Σκοπός της</w:t>
      </w:r>
      <w:r w:rsidR="008C4C34" w:rsidRPr="008F52D8">
        <w:rPr>
          <w:rFonts w:ascii="Times New Roman" w:hAnsi="Times New Roman"/>
          <w:sz w:val="24"/>
          <w:szCs w:val="24"/>
        </w:rPr>
        <w:t xml:space="preserve"> δραστηριότητα</w:t>
      </w:r>
      <w:r w:rsidRPr="008F52D8">
        <w:rPr>
          <w:rFonts w:ascii="Times New Roman" w:hAnsi="Times New Roman"/>
          <w:sz w:val="24"/>
          <w:szCs w:val="24"/>
        </w:rPr>
        <w:t>ς</w:t>
      </w:r>
      <w:r w:rsidR="008C4C34" w:rsidRPr="008F52D8">
        <w:rPr>
          <w:rFonts w:ascii="Times New Roman" w:hAnsi="Times New Roman"/>
          <w:sz w:val="24"/>
          <w:szCs w:val="24"/>
        </w:rPr>
        <w:t xml:space="preserve"> </w:t>
      </w:r>
      <w:r w:rsidRPr="008F52D8">
        <w:rPr>
          <w:rFonts w:ascii="Times New Roman" w:hAnsi="Times New Roman"/>
          <w:sz w:val="24"/>
          <w:szCs w:val="24"/>
        </w:rPr>
        <w:t xml:space="preserve">είναι </w:t>
      </w:r>
      <w:r w:rsidR="008C4C34" w:rsidRPr="008F52D8">
        <w:rPr>
          <w:rFonts w:ascii="Times New Roman" w:hAnsi="Times New Roman"/>
          <w:sz w:val="24"/>
          <w:szCs w:val="24"/>
        </w:rPr>
        <w:t>να γνωριστούν μεταξύ τους τα μέλη της ομάδας, μέσω ενός διαφορετικού πιο χαλαρού τρόπου. Επίσης δίνει στα παιδιά τη δυνατότητα να γνωρίσουν ένα πανέμορφο ζώο, όπως η καμηλοπάρδαλη το οποίο δεν ζει στην Ελλάδα. Η δραστηριότητα εμφανίζεται και με άλλες παραλλαγές με σκοπό να γνωρίσει στα παιδιά ζώα που δεν είναι εύκολο να συναντήσουν στη χώρα μας.</w:t>
      </w:r>
    </w:p>
    <w:p w:rsidR="00BD5A36" w:rsidRPr="008F52D8" w:rsidRDefault="00BD5A36" w:rsidP="000D02D5">
      <w:pPr>
        <w:shd w:val="clear" w:color="auto" w:fill="FFFFFF"/>
        <w:tabs>
          <w:tab w:val="left" w:pos="709"/>
          <w:tab w:val="left" w:pos="851"/>
        </w:tabs>
        <w:spacing w:after="0"/>
        <w:ind w:left="426"/>
        <w:contextualSpacing/>
        <w:jc w:val="both"/>
        <w:rPr>
          <w:rFonts w:ascii="Times New Roman" w:hAnsi="Times New Roman"/>
          <w:sz w:val="24"/>
          <w:szCs w:val="24"/>
        </w:rPr>
      </w:pPr>
    </w:p>
    <w:p w:rsidR="00626A18" w:rsidRPr="008F52D8" w:rsidRDefault="00626A18"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44" w:name="_Toc72857302"/>
      <w:r w:rsidRPr="008F52D8">
        <w:rPr>
          <w:rFonts w:ascii="Times New Roman" w:hAnsi="Times New Roman"/>
          <w:color w:val="000000"/>
          <w:spacing w:val="-8"/>
          <w:sz w:val="24"/>
          <w:szCs w:val="24"/>
          <w:u w:val="single"/>
        </w:rPr>
        <w:t>Σιδερένια γροθιά</w:t>
      </w:r>
      <w:bookmarkEnd w:id="44"/>
    </w:p>
    <w:p w:rsidR="001861D4" w:rsidRPr="008F52D8" w:rsidRDefault="00626A18" w:rsidP="000D02D5">
      <w:pPr>
        <w:shd w:val="clear" w:color="auto" w:fill="FFFFFF"/>
        <w:tabs>
          <w:tab w:val="left" w:pos="709"/>
          <w:tab w:val="left" w:pos="851"/>
        </w:tabs>
        <w:spacing w:after="0"/>
        <w:ind w:left="426"/>
        <w:contextualSpacing/>
        <w:jc w:val="both"/>
        <w:rPr>
          <w:rFonts w:ascii="Times New Roman" w:hAnsi="Times New Roman"/>
          <w:color w:val="191A19"/>
          <w:sz w:val="24"/>
          <w:szCs w:val="24"/>
        </w:rPr>
      </w:pPr>
      <w:r w:rsidRPr="008F52D8">
        <w:rPr>
          <w:rFonts w:ascii="Times New Roman" w:hAnsi="Times New Roman"/>
          <w:sz w:val="24"/>
          <w:szCs w:val="24"/>
        </w:rPr>
        <w:t>Τα παιδιά διασκορπίζονται στο χώρο και σχηματίζουν δυάδες. Το ένα παιδί προσποιείται ότι είναι φτιαγμένο από σίδερο και απλώνει το δεξί του χέρι ευθεία προς</w:t>
      </w:r>
      <w:r w:rsidRPr="008F52D8">
        <w:rPr>
          <w:rFonts w:ascii="Times New Roman" w:hAnsi="Times New Roman"/>
          <w:color w:val="191A19"/>
          <w:sz w:val="24"/>
          <w:szCs w:val="24"/>
        </w:rPr>
        <w:t xml:space="preserve"> το ταίρι του. Το δεύτερο παιδί να ασκήσει δύναμη προς τη «σιδερένια γροθιά» και να τη λυγίσει. </w:t>
      </w:r>
    </w:p>
    <w:p w:rsidR="00626A18" w:rsidRPr="008F52D8" w:rsidRDefault="00746410" w:rsidP="000D02D5">
      <w:pPr>
        <w:shd w:val="clear" w:color="auto" w:fill="FFFFFF"/>
        <w:tabs>
          <w:tab w:val="left" w:pos="284"/>
        </w:tabs>
        <w:spacing w:after="0"/>
        <w:ind w:left="426"/>
        <w:contextualSpacing/>
        <w:jc w:val="both"/>
        <w:rPr>
          <w:rFonts w:ascii="Times New Roman" w:hAnsi="Times New Roman"/>
          <w:color w:val="191A19"/>
          <w:sz w:val="24"/>
          <w:szCs w:val="24"/>
        </w:rPr>
      </w:pPr>
      <w:r w:rsidRPr="008F52D8">
        <w:rPr>
          <w:rFonts w:ascii="Times New Roman" w:hAnsi="Times New Roman"/>
          <w:color w:val="191A19"/>
          <w:sz w:val="24"/>
          <w:szCs w:val="24"/>
        </w:rPr>
        <w:t xml:space="preserve">Σκοπός της δραστηριότητας είναι να γνωριστούν ανά δυάδες τα μέλη της ομάδας. </w:t>
      </w:r>
      <w:r w:rsidR="00351B3E" w:rsidRPr="008F52D8">
        <w:rPr>
          <w:rFonts w:ascii="Times New Roman" w:hAnsi="Times New Roman"/>
          <w:color w:val="191A19"/>
          <w:sz w:val="24"/>
          <w:szCs w:val="24"/>
        </w:rPr>
        <w:t xml:space="preserve">Τα παιδιά ανά ζεύγη θα διερευνήσουν τα όρια τους και μαζί θα βρουν τις ισορροπίες τους που είναι απαραίτητες για την επιτυχή υλοποίηση του περιβαλλοντικού προγράμματος. </w:t>
      </w:r>
    </w:p>
    <w:p w:rsidR="003E3EB5" w:rsidRPr="008F52D8" w:rsidRDefault="003E3EB5" w:rsidP="000D02D5">
      <w:pPr>
        <w:shd w:val="clear" w:color="auto" w:fill="FFFFFF"/>
        <w:tabs>
          <w:tab w:val="left" w:pos="284"/>
        </w:tabs>
        <w:spacing w:after="0"/>
        <w:ind w:left="284" w:hanging="284"/>
        <w:contextualSpacing/>
        <w:jc w:val="both"/>
        <w:rPr>
          <w:rFonts w:ascii="Times New Roman" w:hAnsi="Times New Roman"/>
          <w:color w:val="191A19"/>
          <w:sz w:val="24"/>
          <w:szCs w:val="24"/>
        </w:rPr>
      </w:pPr>
    </w:p>
    <w:p w:rsidR="0054607B" w:rsidRPr="008F52D8" w:rsidRDefault="009F6A3E"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45" w:name="_Toc72857303"/>
      <w:r w:rsidRPr="008F52D8">
        <w:rPr>
          <w:rFonts w:ascii="Times New Roman" w:hAnsi="Times New Roman"/>
          <w:color w:val="000000"/>
          <w:spacing w:val="-8"/>
          <w:sz w:val="24"/>
          <w:szCs w:val="24"/>
          <w:u w:val="single"/>
        </w:rPr>
        <w:t>Γίνε Τροχονόμος</w:t>
      </w:r>
      <w:bookmarkEnd w:id="45"/>
    </w:p>
    <w:p w:rsidR="001861D4" w:rsidRPr="008F52D8" w:rsidRDefault="003E3EB5"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Τα παιδιά με τις οδηγίες του δάσκαλου διασκορπίζονται στο χώρο (αυλή του σχολείου ή πάρκο) και κάθονται οκλαδόν. Ο δάσκαλος κατόπιν τους λέει να σηκώσουν το ένα χέρι ψηλά , ενώ με το άλλο να πιάσουν το πλευρό τους. Με το σύνθημα του (μια λέξη, έναν ήχο ή το χτύπημα των χεριών) τα παιδιά θα αλλάξουν θέση στα χέρια τους, υψώνοντας το αντίθετο χέρι, ενώ με το άλλο πιάνουν το αντίθετο πλευρό τους.</w:t>
      </w:r>
      <w:r w:rsidR="001861D4" w:rsidRPr="008F52D8">
        <w:rPr>
          <w:rFonts w:ascii="Times New Roman" w:hAnsi="Times New Roman"/>
          <w:sz w:val="24"/>
          <w:szCs w:val="24"/>
        </w:rPr>
        <w:t xml:space="preserve"> Η άσκηση αυτή μπορεί να γίνει και με την εξής παραλλαγή: Ο δάσκαλος εμψυχωτής μπορεί να προτείνει στα παιδιά να τοποθετήσουν με διαφορετικό τρόπο τα χέρια γύρω από το σώμα τους, (το ένα χέρι υψωμένο και το άλλο απλωμένο πλαϊνά. Και με το σύνθημά του να αλλάξουν τη θέση των χεριών τους τα παιδιά. </w:t>
      </w:r>
    </w:p>
    <w:p w:rsidR="003E3EB5" w:rsidRPr="008F52D8" w:rsidRDefault="003E3EB5" w:rsidP="000D02D5">
      <w:pPr>
        <w:shd w:val="clear" w:color="auto" w:fill="FFFFFF"/>
        <w:tabs>
          <w:tab w:val="left" w:pos="709"/>
          <w:tab w:val="left" w:pos="851"/>
        </w:tabs>
        <w:spacing w:after="0"/>
        <w:ind w:left="426"/>
        <w:contextualSpacing/>
        <w:jc w:val="both"/>
        <w:rPr>
          <w:rFonts w:ascii="Times New Roman" w:hAnsi="Times New Roman"/>
          <w:sz w:val="24"/>
          <w:szCs w:val="24"/>
        </w:rPr>
      </w:pPr>
      <w:bookmarkStart w:id="46" w:name="_Hlk72658712"/>
      <w:r w:rsidRPr="008F52D8">
        <w:rPr>
          <w:rFonts w:ascii="Times New Roman" w:hAnsi="Times New Roman"/>
          <w:sz w:val="24"/>
          <w:szCs w:val="24"/>
        </w:rPr>
        <w:t xml:space="preserve">Σκοπός αυτής της δραστηριότητας είναι ο συντονισμός των μελών της ομάδας μεταξύ τους αλλά και με τον εμψυχωτή. Η ανάπτυξη κοινών κωδικών επικοινωνίας είναι σημαντικοί για την υλοποίηση των περιβαλλοντικών παιχνιδιών. </w:t>
      </w:r>
    </w:p>
    <w:p w:rsidR="00450786" w:rsidRPr="008F52D8" w:rsidRDefault="00450786" w:rsidP="000D02D5">
      <w:pPr>
        <w:shd w:val="clear" w:color="auto" w:fill="FFFFFF"/>
        <w:tabs>
          <w:tab w:val="left" w:pos="709"/>
          <w:tab w:val="left" w:pos="851"/>
        </w:tabs>
        <w:spacing w:after="0"/>
        <w:ind w:left="426"/>
        <w:contextualSpacing/>
        <w:jc w:val="both"/>
        <w:rPr>
          <w:rFonts w:ascii="Times New Roman" w:hAnsi="Times New Roman"/>
          <w:sz w:val="24"/>
          <w:szCs w:val="24"/>
        </w:rPr>
      </w:pPr>
    </w:p>
    <w:p w:rsidR="00450786" w:rsidRPr="008F52D8" w:rsidRDefault="00450786" w:rsidP="000D02D5">
      <w:pPr>
        <w:shd w:val="clear" w:color="auto" w:fill="FFFFFF"/>
        <w:tabs>
          <w:tab w:val="left" w:pos="709"/>
          <w:tab w:val="left" w:pos="851"/>
        </w:tabs>
        <w:spacing w:after="0"/>
        <w:ind w:left="426"/>
        <w:contextualSpacing/>
        <w:jc w:val="both"/>
        <w:rPr>
          <w:rFonts w:ascii="Times New Roman" w:hAnsi="Times New Roman"/>
          <w:sz w:val="24"/>
          <w:szCs w:val="24"/>
        </w:rPr>
      </w:pPr>
    </w:p>
    <w:bookmarkEnd w:id="46"/>
    <w:p w:rsidR="009F6A3E" w:rsidRPr="008F52D8" w:rsidRDefault="009F6A3E" w:rsidP="000D02D5">
      <w:pPr>
        <w:shd w:val="clear" w:color="auto" w:fill="FFFFFF"/>
        <w:tabs>
          <w:tab w:val="left" w:pos="284"/>
        </w:tabs>
        <w:spacing w:after="0"/>
        <w:ind w:left="284" w:hanging="284"/>
        <w:contextualSpacing/>
        <w:jc w:val="both"/>
        <w:rPr>
          <w:rFonts w:ascii="Times New Roman" w:hAnsi="Times New Roman"/>
          <w:color w:val="191A19"/>
          <w:sz w:val="24"/>
          <w:szCs w:val="24"/>
        </w:rPr>
      </w:pPr>
    </w:p>
    <w:p w:rsidR="0054607B" w:rsidRPr="008F52D8" w:rsidRDefault="009F6A3E"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47" w:name="_Toc72857304"/>
      <w:r w:rsidRPr="008F52D8">
        <w:rPr>
          <w:rFonts w:ascii="Times New Roman" w:hAnsi="Times New Roman"/>
          <w:color w:val="000000"/>
          <w:spacing w:val="-8"/>
          <w:sz w:val="24"/>
          <w:szCs w:val="24"/>
          <w:u w:val="single"/>
        </w:rPr>
        <w:t>Γίνε κύμα</w:t>
      </w:r>
      <w:bookmarkEnd w:id="47"/>
    </w:p>
    <w:p w:rsidR="009F6A3E" w:rsidRPr="008F52D8" w:rsidRDefault="00234CBD"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Ο δάσκαλος εμψυχωτής δίνει οδηγίες στα παιδιά, ώστε αυτά να εκτελέσουν, χρησιμοποιώντας το σώμα τους διάφορα θέματα, όπως :</w:t>
      </w:r>
    </w:p>
    <w:p w:rsidR="00234CBD" w:rsidRPr="008F52D8" w:rsidRDefault="00234CBD" w:rsidP="000D02D5">
      <w:pPr>
        <w:numPr>
          <w:ilvl w:val="0"/>
          <w:numId w:val="21"/>
        </w:numPr>
        <w:shd w:val="clear" w:color="auto" w:fill="FFFFFF"/>
        <w:tabs>
          <w:tab w:val="left" w:pos="709"/>
          <w:tab w:val="left" w:pos="851"/>
        </w:tabs>
        <w:spacing w:after="0"/>
        <w:contextualSpacing/>
        <w:jc w:val="both"/>
        <w:rPr>
          <w:rFonts w:ascii="Times New Roman" w:hAnsi="Times New Roman"/>
          <w:sz w:val="24"/>
          <w:szCs w:val="24"/>
        </w:rPr>
      </w:pPr>
      <w:r w:rsidRPr="008F52D8">
        <w:rPr>
          <w:rFonts w:ascii="Times New Roman" w:hAnsi="Times New Roman"/>
          <w:b/>
          <w:bCs/>
          <w:sz w:val="24"/>
          <w:szCs w:val="24"/>
        </w:rPr>
        <w:t>Φτερό, ή φύλλο</w:t>
      </w:r>
      <w:r w:rsidRPr="008F52D8">
        <w:rPr>
          <w:rFonts w:ascii="Times New Roman" w:hAnsi="Times New Roman"/>
          <w:sz w:val="24"/>
          <w:szCs w:val="24"/>
        </w:rPr>
        <w:t xml:space="preserve"> που αιωρείται, βότσαλο ή κύμα που ισορροπεί στην επιφάνεια του νερού, </w:t>
      </w:r>
      <w:r w:rsidR="0054607B" w:rsidRPr="008F52D8">
        <w:rPr>
          <w:rFonts w:ascii="Times New Roman" w:hAnsi="Times New Roman"/>
          <w:sz w:val="24"/>
          <w:szCs w:val="24"/>
        </w:rPr>
        <w:t xml:space="preserve">καπνός που σκορπίζεται (αργή κίνηση, χωρίς </w:t>
      </w:r>
      <w:r w:rsidRPr="008F52D8">
        <w:rPr>
          <w:rFonts w:ascii="Times New Roman" w:hAnsi="Times New Roman"/>
          <w:sz w:val="24"/>
          <w:szCs w:val="24"/>
        </w:rPr>
        <w:t xml:space="preserve">συγκεκριμένη </w:t>
      </w:r>
      <w:r w:rsidR="0054607B" w:rsidRPr="008F52D8">
        <w:rPr>
          <w:rFonts w:ascii="Times New Roman" w:hAnsi="Times New Roman"/>
          <w:sz w:val="24"/>
          <w:szCs w:val="24"/>
        </w:rPr>
        <w:t>κατεύθυνση</w:t>
      </w:r>
      <w:r w:rsidRPr="008F52D8">
        <w:rPr>
          <w:rFonts w:ascii="Times New Roman" w:hAnsi="Times New Roman"/>
          <w:sz w:val="24"/>
          <w:szCs w:val="24"/>
        </w:rPr>
        <w:t xml:space="preserve"> στο χώρο).</w:t>
      </w:r>
    </w:p>
    <w:p w:rsidR="0054607B" w:rsidRPr="008F52D8" w:rsidRDefault="00234CBD" w:rsidP="000D02D5">
      <w:pPr>
        <w:numPr>
          <w:ilvl w:val="0"/>
          <w:numId w:val="21"/>
        </w:numPr>
        <w:shd w:val="clear" w:color="auto" w:fill="FFFFFF"/>
        <w:tabs>
          <w:tab w:val="left" w:pos="709"/>
          <w:tab w:val="left" w:pos="851"/>
        </w:tabs>
        <w:spacing w:after="0"/>
        <w:contextualSpacing/>
        <w:jc w:val="both"/>
        <w:rPr>
          <w:rFonts w:ascii="Times New Roman" w:hAnsi="Times New Roman"/>
          <w:sz w:val="24"/>
          <w:szCs w:val="24"/>
        </w:rPr>
      </w:pPr>
      <w:r w:rsidRPr="008F52D8">
        <w:rPr>
          <w:rFonts w:ascii="Times New Roman" w:hAnsi="Times New Roman"/>
          <w:b/>
          <w:bCs/>
          <w:sz w:val="24"/>
          <w:szCs w:val="24"/>
        </w:rPr>
        <w:t>Πέταγμα πουλιών ή τίναγμα χεριών</w:t>
      </w:r>
      <w:r w:rsidR="004F39D1" w:rsidRPr="008F52D8">
        <w:rPr>
          <w:rFonts w:ascii="Times New Roman" w:hAnsi="Times New Roman"/>
          <w:b/>
          <w:bCs/>
          <w:sz w:val="24"/>
          <w:szCs w:val="24"/>
        </w:rPr>
        <w:t xml:space="preserve"> </w:t>
      </w:r>
      <w:r w:rsidR="0054607B" w:rsidRPr="008F52D8">
        <w:rPr>
          <w:rFonts w:ascii="Times New Roman" w:hAnsi="Times New Roman"/>
          <w:sz w:val="24"/>
          <w:szCs w:val="24"/>
        </w:rPr>
        <w:t xml:space="preserve">(γρήγορη κίνηση, χωρίς </w:t>
      </w:r>
      <w:r w:rsidRPr="008F52D8">
        <w:rPr>
          <w:rFonts w:ascii="Times New Roman" w:hAnsi="Times New Roman"/>
          <w:sz w:val="24"/>
          <w:szCs w:val="24"/>
        </w:rPr>
        <w:t xml:space="preserve">συγκεκριμένη </w:t>
      </w:r>
      <w:r w:rsidR="0054607B" w:rsidRPr="008F52D8">
        <w:rPr>
          <w:rFonts w:ascii="Times New Roman" w:hAnsi="Times New Roman"/>
          <w:sz w:val="24"/>
          <w:szCs w:val="24"/>
        </w:rPr>
        <w:t>κατεύθυνση</w:t>
      </w:r>
      <w:r w:rsidRPr="008F52D8">
        <w:rPr>
          <w:rFonts w:ascii="Times New Roman" w:hAnsi="Times New Roman"/>
          <w:sz w:val="24"/>
          <w:szCs w:val="24"/>
        </w:rPr>
        <w:t xml:space="preserve"> στο χώρο</w:t>
      </w:r>
      <w:r w:rsidR="0054607B" w:rsidRPr="008F52D8">
        <w:rPr>
          <w:rFonts w:ascii="Times New Roman" w:hAnsi="Times New Roman"/>
          <w:sz w:val="24"/>
          <w:szCs w:val="24"/>
        </w:rPr>
        <w:t>).       </w:t>
      </w:r>
    </w:p>
    <w:p w:rsidR="0054607B" w:rsidRPr="008F52D8" w:rsidRDefault="00234CBD" w:rsidP="000D02D5">
      <w:pPr>
        <w:numPr>
          <w:ilvl w:val="0"/>
          <w:numId w:val="21"/>
        </w:numPr>
        <w:shd w:val="clear" w:color="auto" w:fill="FFFFFF"/>
        <w:tabs>
          <w:tab w:val="left" w:pos="709"/>
          <w:tab w:val="left" w:pos="851"/>
        </w:tabs>
        <w:spacing w:after="0"/>
        <w:contextualSpacing/>
        <w:jc w:val="both"/>
        <w:rPr>
          <w:rFonts w:ascii="Times New Roman" w:hAnsi="Times New Roman"/>
          <w:sz w:val="24"/>
          <w:szCs w:val="24"/>
        </w:rPr>
      </w:pPr>
      <w:r w:rsidRPr="008F52D8">
        <w:rPr>
          <w:rFonts w:ascii="Times New Roman" w:hAnsi="Times New Roman"/>
          <w:b/>
          <w:bCs/>
          <w:sz w:val="24"/>
          <w:szCs w:val="24"/>
        </w:rPr>
        <w:t>Ιστίο</w:t>
      </w:r>
      <w:r w:rsidR="0054607B" w:rsidRPr="008F52D8">
        <w:rPr>
          <w:rFonts w:ascii="Times New Roman" w:hAnsi="Times New Roman"/>
          <w:b/>
          <w:bCs/>
          <w:sz w:val="24"/>
          <w:szCs w:val="24"/>
        </w:rPr>
        <w:t xml:space="preserve"> βάρκας σε </w:t>
      </w:r>
      <w:r w:rsidRPr="008F52D8">
        <w:rPr>
          <w:rFonts w:ascii="Times New Roman" w:hAnsi="Times New Roman"/>
          <w:b/>
          <w:bCs/>
          <w:sz w:val="24"/>
          <w:szCs w:val="24"/>
        </w:rPr>
        <w:t>ήρεμη</w:t>
      </w:r>
      <w:r w:rsidR="0054607B" w:rsidRPr="008F52D8">
        <w:rPr>
          <w:rFonts w:ascii="Times New Roman" w:hAnsi="Times New Roman"/>
          <w:b/>
          <w:bCs/>
          <w:sz w:val="24"/>
          <w:szCs w:val="24"/>
        </w:rPr>
        <w:t xml:space="preserve"> θάλασσα</w:t>
      </w:r>
      <w:r w:rsidR="0054607B" w:rsidRPr="008F52D8">
        <w:rPr>
          <w:rFonts w:ascii="Times New Roman" w:hAnsi="Times New Roman"/>
          <w:sz w:val="24"/>
          <w:szCs w:val="24"/>
        </w:rPr>
        <w:t xml:space="preserve">, </w:t>
      </w:r>
      <w:r w:rsidRPr="008F52D8">
        <w:rPr>
          <w:rFonts w:ascii="Times New Roman" w:hAnsi="Times New Roman"/>
          <w:sz w:val="24"/>
          <w:szCs w:val="24"/>
        </w:rPr>
        <w:t xml:space="preserve">μικρό </w:t>
      </w:r>
      <w:r w:rsidR="0054607B" w:rsidRPr="008F52D8">
        <w:rPr>
          <w:rFonts w:ascii="Times New Roman" w:hAnsi="Times New Roman"/>
          <w:sz w:val="24"/>
          <w:szCs w:val="24"/>
        </w:rPr>
        <w:t xml:space="preserve">αερόστατο </w:t>
      </w:r>
      <w:r w:rsidRPr="008F52D8">
        <w:rPr>
          <w:rFonts w:ascii="Times New Roman" w:hAnsi="Times New Roman"/>
          <w:sz w:val="24"/>
          <w:szCs w:val="24"/>
        </w:rPr>
        <w:t xml:space="preserve">ή ελικόπτερο, </w:t>
      </w:r>
      <w:r w:rsidR="0054607B" w:rsidRPr="008F52D8">
        <w:rPr>
          <w:rFonts w:ascii="Times New Roman" w:hAnsi="Times New Roman"/>
          <w:sz w:val="24"/>
          <w:szCs w:val="24"/>
        </w:rPr>
        <w:t xml:space="preserve">(αργή ελαφριά κίνηση, </w:t>
      </w:r>
      <w:r w:rsidRPr="008F52D8">
        <w:rPr>
          <w:rFonts w:ascii="Times New Roman" w:hAnsi="Times New Roman"/>
          <w:sz w:val="24"/>
          <w:szCs w:val="24"/>
        </w:rPr>
        <w:t xml:space="preserve">προς συγκεκριμένη </w:t>
      </w:r>
      <w:r w:rsidR="0054607B" w:rsidRPr="008F52D8">
        <w:rPr>
          <w:rFonts w:ascii="Times New Roman" w:hAnsi="Times New Roman"/>
          <w:sz w:val="24"/>
          <w:szCs w:val="24"/>
        </w:rPr>
        <w:t>κατεύθυνση).</w:t>
      </w:r>
    </w:p>
    <w:p w:rsidR="0054607B" w:rsidRPr="008F52D8" w:rsidRDefault="0054607B" w:rsidP="000D02D5">
      <w:pPr>
        <w:numPr>
          <w:ilvl w:val="0"/>
          <w:numId w:val="21"/>
        </w:numPr>
        <w:shd w:val="clear" w:color="auto" w:fill="FFFFFF"/>
        <w:tabs>
          <w:tab w:val="left" w:pos="709"/>
          <w:tab w:val="left" w:pos="851"/>
        </w:tabs>
        <w:spacing w:after="0"/>
        <w:contextualSpacing/>
        <w:jc w:val="both"/>
        <w:rPr>
          <w:rFonts w:ascii="Times New Roman" w:hAnsi="Times New Roman"/>
          <w:sz w:val="24"/>
          <w:szCs w:val="24"/>
        </w:rPr>
      </w:pPr>
      <w:r w:rsidRPr="008F52D8">
        <w:rPr>
          <w:rFonts w:ascii="Times New Roman" w:hAnsi="Times New Roman"/>
          <w:b/>
          <w:bCs/>
          <w:sz w:val="24"/>
          <w:szCs w:val="24"/>
        </w:rPr>
        <w:t>Πουλί που πίνει νερό, βελόνα ραπτομηχανής</w:t>
      </w:r>
      <w:r w:rsidRPr="008F52D8">
        <w:rPr>
          <w:rFonts w:ascii="Times New Roman" w:hAnsi="Times New Roman"/>
          <w:sz w:val="24"/>
          <w:szCs w:val="24"/>
        </w:rPr>
        <w:t xml:space="preserve"> (γρήγορη και ελαφριά κίνηση, με κατεύθυνση).      </w:t>
      </w:r>
    </w:p>
    <w:p w:rsidR="0054607B" w:rsidRPr="008F52D8" w:rsidRDefault="000C269B" w:rsidP="000D02D5">
      <w:pPr>
        <w:numPr>
          <w:ilvl w:val="0"/>
          <w:numId w:val="21"/>
        </w:numPr>
        <w:shd w:val="clear" w:color="auto" w:fill="FFFFFF"/>
        <w:tabs>
          <w:tab w:val="left" w:pos="709"/>
          <w:tab w:val="left" w:pos="851"/>
        </w:tabs>
        <w:spacing w:after="0"/>
        <w:contextualSpacing/>
        <w:jc w:val="both"/>
        <w:rPr>
          <w:rFonts w:ascii="Times New Roman" w:hAnsi="Times New Roman"/>
          <w:sz w:val="24"/>
          <w:szCs w:val="24"/>
        </w:rPr>
      </w:pPr>
      <w:r w:rsidRPr="008F52D8">
        <w:rPr>
          <w:rFonts w:ascii="Times New Roman" w:hAnsi="Times New Roman"/>
          <w:b/>
          <w:bCs/>
          <w:sz w:val="24"/>
          <w:szCs w:val="24"/>
        </w:rPr>
        <w:t>Πέτρα ή βότσαλο που βουλιάζει</w:t>
      </w:r>
      <w:r w:rsidRPr="008F52D8">
        <w:rPr>
          <w:rFonts w:ascii="Times New Roman" w:hAnsi="Times New Roman"/>
          <w:sz w:val="24"/>
          <w:szCs w:val="24"/>
        </w:rPr>
        <w:t xml:space="preserve"> </w:t>
      </w:r>
      <w:r w:rsidR="0054607B" w:rsidRPr="008F52D8">
        <w:rPr>
          <w:rFonts w:ascii="Times New Roman" w:hAnsi="Times New Roman"/>
          <w:sz w:val="24"/>
          <w:szCs w:val="24"/>
        </w:rPr>
        <w:t xml:space="preserve">(αργή και βαριά κίνηση, με </w:t>
      </w:r>
      <w:r w:rsidRPr="008F52D8">
        <w:rPr>
          <w:rFonts w:ascii="Times New Roman" w:hAnsi="Times New Roman"/>
          <w:sz w:val="24"/>
          <w:szCs w:val="24"/>
        </w:rPr>
        <w:t xml:space="preserve">συγκεκριμένη </w:t>
      </w:r>
      <w:r w:rsidR="0054607B" w:rsidRPr="008F52D8">
        <w:rPr>
          <w:rFonts w:ascii="Times New Roman" w:hAnsi="Times New Roman"/>
          <w:sz w:val="24"/>
          <w:szCs w:val="24"/>
        </w:rPr>
        <w:t>κατεύθυνση).  </w:t>
      </w:r>
      <w:r w:rsidRPr="008F52D8">
        <w:rPr>
          <w:rFonts w:ascii="Times New Roman" w:hAnsi="Times New Roman"/>
          <w:sz w:val="24"/>
          <w:szCs w:val="24"/>
        </w:rPr>
        <w:t xml:space="preserve">Χαλίκι </w:t>
      </w:r>
      <w:r w:rsidR="0054607B" w:rsidRPr="008F52D8">
        <w:rPr>
          <w:rFonts w:ascii="Times New Roman" w:hAnsi="Times New Roman"/>
          <w:sz w:val="24"/>
          <w:szCs w:val="24"/>
        </w:rPr>
        <w:t>που εκσφενδονίζεται</w:t>
      </w:r>
      <w:r w:rsidRPr="008F52D8">
        <w:rPr>
          <w:rFonts w:ascii="Times New Roman" w:hAnsi="Times New Roman"/>
          <w:sz w:val="24"/>
          <w:szCs w:val="24"/>
        </w:rPr>
        <w:t xml:space="preserve"> με φόρα στη θάλασσα,</w:t>
      </w:r>
      <w:r w:rsidR="0054607B" w:rsidRPr="008F52D8">
        <w:rPr>
          <w:rFonts w:ascii="Times New Roman" w:hAnsi="Times New Roman"/>
          <w:sz w:val="24"/>
          <w:szCs w:val="24"/>
        </w:rPr>
        <w:t xml:space="preserve"> (γρήγορη ά κίνηση, με </w:t>
      </w:r>
      <w:r w:rsidRPr="008F52D8">
        <w:rPr>
          <w:rFonts w:ascii="Times New Roman" w:hAnsi="Times New Roman"/>
          <w:sz w:val="24"/>
          <w:szCs w:val="24"/>
        </w:rPr>
        <w:t xml:space="preserve">συγκεκριμένη </w:t>
      </w:r>
      <w:r w:rsidR="0054607B" w:rsidRPr="008F52D8">
        <w:rPr>
          <w:rFonts w:ascii="Times New Roman" w:hAnsi="Times New Roman"/>
          <w:sz w:val="24"/>
          <w:szCs w:val="24"/>
        </w:rPr>
        <w:t>κατεύθυνση).</w:t>
      </w:r>
    </w:p>
    <w:p w:rsidR="0054607B" w:rsidRPr="008F52D8" w:rsidRDefault="00102AE3" w:rsidP="000D02D5">
      <w:pPr>
        <w:numPr>
          <w:ilvl w:val="0"/>
          <w:numId w:val="21"/>
        </w:numPr>
        <w:shd w:val="clear" w:color="auto" w:fill="FFFFFF"/>
        <w:tabs>
          <w:tab w:val="left" w:pos="709"/>
          <w:tab w:val="left" w:pos="851"/>
        </w:tabs>
        <w:spacing w:after="0"/>
        <w:contextualSpacing/>
        <w:jc w:val="both"/>
        <w:rPr>
          <w:rFonts w:ascii="Times New Roman" w:hAnsi="Times New Roman"/>
          <w:sz w:val="24"/>
          <w:szCs w:val="24"/>
        </w:rPr>
      </w:pPr>
      <w:r w:rsidRPr="008F52D8">
        <w:rPr>
          <w:rFonts w:ascii="Times New Roman" w:hAnsi="Times New Roman"/>
          <w:b/>
          <w:bCs/>
          <w:sz w:val="24"/>
          <w:szCs w:val="24"/>
        </w:rPr>
        <w:t>Κουβάς (ή ασανσέρ),</w:t>
      </w:r>
      <w:r w:rsidRPr="008F52D8">
        <w:rPr>
          <w:rFonts w:ascii="Times New Roman" w:hAnsi="Times New Roman"/>
          <w:sz w:val="24"/>
          <w:szCs w:val="24"/>
        </w:rPr>
        <w:t xml:space="preserve"> που ανεβοκατεβαίνει σε πηγάδι </w:t>
      </w:r>
      <w:r w:rsidR="0054607B" w:rsidRPr="008F52D8">
        <w:rPr>
          <w:rFonts w:ascii="Times New Roman" w:hAnsi="Times New Roman"/>
          <w:sz w:val="24"/>
          <w:szCs w:val="24"/>
        </w:rPr>
        <w:t xml:space="preserve">(βαριά κίνηση, με </w:t>
      </w:r>
      <w:r w:rsidRPr="008F52D8">
        <w:rPr>
          <w:rFonts w:ascii="Times New Roman" w:hAnsi="Times New Roman"/>
          <w:sz w:val="24"/>
          <w:szCs w:val="24"/>
        </w:rPr>
        <w:t xml:space="preserve">συγκεκριμένη </w:t>
      </w:r>
      <w:r w:rsidR="0054607B" w:rsidRPr="008F52D8">
        <w:rPr>
          <w:rFonts w:ascii="Times New Roman" w:hAnsi="Times New Roman"/>
          <w:sz w:val="24"/>
          <w:szCs w:val="24"/>
        </w:rPr>
        <w:t>κατεύθυνση και ρυθμό)</w:t>
      </w:r>
    </w:p>
    <w:p w:rsidR="00ED1149" w:rsidRPr="008F52D8" w:rsidRDefault="00ED1149"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Σκοπός αυτής της δραστηριότητας είναι ο συντονισμός των μελών της ομάδας μεταξύ τους αλλά και με τον εμψυχωτή. Η χρήση της κίνησης στοχεύει στην αποφόρτιση των παιδιών από το άγχος που πιθανόν να έχουν.</w:t>
      </w:r>
    </w:p>
    <w:p w:rsidR="000621DF" w:rsidRPr="008F52D8" w:rsidRDefault="000621DF" w:rsidP="000D02D5">
      <w:pPr>
        <w:shd w:val="clear" w:color="auto" w:fill="FFFFFF"/>
        <w:tabs>
          <w:tab w:val="left" w:pos="284"/>
          <w:tab w:val="left" w:pos="567"/>
        </w:tabs>
        <w:spacing w:after="0"/>
        <w:ind w:left="284" w:hanging="284"/>
        <w:contextualSpacing/>
        <w:jc w:val="both"/>
        <w:rPr>
          <w:rFonts w:ascii="Times New Roman" w:hAnsi="Times New Roman"/>
          <w:color w:val="191A19"/>
          <w:sz w:val="24"/>
          <w:szCs w:val="24"/>
        </w:rPr>
      </w:pPr>
    </w:p>
    <w:p w:rsidR="0054607B" w:rsidRPr="008F52D8" w:rsidRDefault="00ED1149"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48" w:name="_Toc72857305"/>
      <w:r w:rsidRPr="008F52D8">
        <w:rPr>
          <w:rFonts w:ascii="Times New Roman" w:hAnsi="Times New Roman"/>
          <w:color w:val="000000"/>
          <w:spacing w:val="-8"/>
          <w:sz w:val="24"/>
          <w:szCs w:val="24"/>
          <w:u w:val="single"/>
        </w:rPr>
        <w:t>Χόρεψε στο ρυθμό μου!</w:t>
      </w:r>
      <w:bookmarkEnd w:id="48"/>
    </w:p>
    <w:p w:rsidR="00B329D9" w:rsidRPr="008F52D8" w:rsidRDefault="00ED1149"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Ο δάσκαλος εμψυχωτής δίνει οδηγίες στα παιδιά, για να διασκορπιστούν στο χώρο χωρίς συγκεκριμένη κατεύθυνση. Συμμετέχει και ο ίδιος στη δραστηριότητα χτυπώντας ρυθμικά τα χέρια του ή χρησιμοποιώντας ένα μικρό ντέφι.</w:t>
      </w:r>
      <w:r w:rsidR="00B329D9" w:rsidRPr="008F52D8">
        <w:rPr>
          <w:rFonts w:ascii="Times New Roman" w:hAnsi="Times New Roman"/>
          <w:sz w:val="24"/>
          <w:szCs w:val="24"/>
        </w:rPr>
        <w:t xml:space="preserve"> Μόλις σταματήσει ο ρυθμός τα παιδιά σταματάνε αμέσως και μένουν στη θέση που βρίσκονται. Στη συγκεκριμένη δραστηριότητα πρωτεύον ρόλο διαδραματίζει ο ήχος και ο συντονισμός των μελών και όχι ο ρυθμός των χτυπημάτων με τα χέρια ή το ντέφι. </w:t>
      </w:r>
      <w:r w:rsidR="003929C6" w:rsidRPr="008F52D8">
        <w:rPr>
          <w:rFonts w:ascii="Times New Roman" w:hAnsi="Times New Roman"/>
          <w:sz w:val="24"/>
          <w:szCs w:val="24"/>
        </w:rPr>
        <w:t>Άλλες παραλλαγές με την οποία μπορεί να υλοποιηθεί η συγκεκριμένη δραστηριότητα είναι οι ακόλουθες:</w:t>
      </w:r>
    </w:p>
    <w:p w:rsidR="003929C6" w:rsidRPr="008F52D8" w:rsidRDefault="003929C6" w:rsidP="000D02D5">
      <w:pPr>
        <w:numPr>
          <w:ilvl w:val="0"/>
          <w:numId w:val="22"/>
        </w:numPr>
        <w:shd w:val="clear" w:color="auto" w:fill="FFFFFF"/>
        <w:tabs>
          <w:tab w:val="left" w:pos="709"/>
          <w:tab w:val="left" w:pos="851"/>
        </w:tabs>
        <w:spacing w:after="0"/>
        <w:contextualSpacing/>
        <w:jc w:val="both"/>
        <w:rPr>
          <w:rFonts w:ascii="Times New Roman" w:hAnsi="Times New Roman"/>
          <w:sz w:val="24"/>
          <w:szCs w:val="24"/>
        </w:rPr>
      </w:pPr>
      <w:bookmarkStart w:id="49" w:name="_Hlk72661358"/>
      <w:r w:rsidRPr="008F52D8">
        <w:rPr>
          <w:rFonts w:ascii="Times New Roman" w:hAnsi="Times New Roman"/>
          <w:sz w:val="24"/>
          <w:szCs w:val="24"/>
        </w:rPr>
        <w:t>Μόλις σταματήσει ο ήχος τα παιδιά</w:t>
      </w:r>
      <w:bookmarkEnd w:id="49"/>
      <w:r w:rsidRPr="008F52D8">
        <w:rPr>
          <w:rFonts w:ascii="Times New Roman" w:hAnsi="Times New Roman"/>
          <w:sz w:val="24"/>
          <w:szCs w:val="24"/>
        </w:rPr>
        <w:t xml:space="preserve"> θα καθίσουν οκλαδόν ή να μείνουν όρθια με τα χέρια στη διάσταση ή τέλος να σχηματίσουν ένα κουβάρι με το σώμα τους.</w:t>
      </w:r>
    </w:p>
    <w:p w:rsidR="003929C6" w:rsidRPr="008F52D8" w:rsidRDefault="003929C6" w:rsidP="000D02D5">
      <w:pPr>
        <w:numPr>
          <w:ilvl w:val="0"/>
          <w:numId w:val="22"/>
        </w:numPr>
        <w:shd w:val="clear" w:color="auto" w:fill="FFFFFF"/>
        <w:tabs>
          <w:tab w:val="left" w:pos="709"/>
          <w:tab w:val="left" w:pos="851"/>
        </w:tabs>
        <w:spacing w:after="0"/>
        <w:contextualSpacing/>
        <w:jc w:val="both"/>
        <w:rPr>
          <w:rFonts w:ascii="Times New Roman" w:hAnsi="Times New Roman"/>
          <w:sz w:val="24"/>
          <w:szCs w:val="24"/>
        </w:rPr>
      </w:pPr>
      <w:r w:rsidRPr="008F52D8">
        <w:rPr>
          <w:rFonts w:ascii="Times New Roman" w:hAnsi="Times New Roman"/>
          <w:sz w:val="24"/>
          <w:szCs w:val="24"/>
        </w:rPr>
        <w:t>Τα παιδιά θα σχηματίζουν ζευγάρια ή μικρές ομάδες. Μόλις λοιπόν σταματήσει ο ήχος τα παιδιά θα τρέξουν να βρουν το ταίρι τους ή την ομάδα τους.</w:t>
      </w:r>
    </w:p>
    <w:p w:rsidR="0054607B" w:rsidRPr="008F52D8" w:rsidRDefault="00682B79" w:rsidP="000D02D5">
      <w:pPr>
        <w:shd w:val="clear" w:color="auto" w:fill="FFFFFF"/>
        <w:tabs>
          <w:tab w:val="left" w:pos="709"/>
          <w:tab w:val="left" w:pos="851"/>
        </w:tabs>
        <w:spacing w:after="0"/>
        <w:ind w:left="426"/>
        <w:contextualSpacing/>
        <w:jc w:val="both"/>
        <w:rPr>
          <w:rFonts w:ascii="Times New Roman" w:hAnsi="Times New Roman"/>
          <w:sz w:val="24"/>
          <w:szCs w:val="24"/>
        </w:rPr>
      </w:pPr>
      <w:bookmarkStart w:id="50" w:name="_Hlk72674906"/>
      <w:r w:rsidRPr="008F52D8">
        <w:rPr>
          <w:rFonts w:ascii="Times New Roman" w:hAnsi="Times New Roman"/>
          <w:sz w:val="24"/>
          <w:szCs w:val="24"/>
        </w:rPr>
        <w:t xml:space="preserve">Σκοπός αυτής </w:t>
      </w:r>
      <w:r w:rsidR="003929C6" w:rsidRPr="008F52D8">
        <w:rPr>
          <w:rFonts w:ascii="Times New Roman" w:hAnsi="Times New Roman"/>
          <w:sz w:val="24"/>
          <w:szCs w:val="24"/>
        </w:rPr>
        <w:t xml:space="preserve">της δραστηριότητας είναι να γίνει η </w:t>
      </w:r>
      <w:proofErr w:type="spellStart"/>
      <w:r w:rsidR="003929C6" w:rsidRPr="008F52D8">
        <w:rPr>
          <w:rFonts w:ascii="Times New Roman" w:hAnsi="Times New Roman"/>
          <w:sz w:val="24"/>
          <w:szCs w:val="24"/>
        </w:rPr>
        <w:t>αλληλογνωριμία</w:t>
      </w:r>
      <w:proofErr w:type="spellEnd"/>
      <w:r w:rsidR="003929C6" w:rsidRPr="008F52D8">
        <w:rPr>
          <w:rFonts w:ascii="Times New Roman" w:hAnsi="Times New Roman"/>
          <w:sz w:val="24"/>
          <w:szCs w:val="24"/>
        </w:rPr>
        <w:t xml:space="preserve"> των παιδιών της ομάδας ανά δυάδες ή ανά τριάδες και ο συντονισμός των μελών της ομάδας.</w:t>
      </w:r>
    </w:p>
    <w:bookmarkEnd w:id="50"/>
    <w:p w:rsidR="004C756B" w:rsidRPr="008F52D8" w:rsidRDefault="004C756B" w:rsidP="000D02D5">
      <w:pPr>
        <w:shd w:val="clear" w:color="auto" w:fill="FFFFFF"/>
        <w:spacing w:after="0"/>
        <w:contextualSpacing/>
        <w:jc w:val="both"/>
        <w:rPr>
          <w:rFonts w:ascii="Times New Roman" w:hAnsi="Times New Roman"/>
          <w:color w:val="191A19"/>
          <w:sz w:val="24"/>
          <w:szCs w:val="24"/>
        </w:rPr>
      </w:pPr>
    </w:p>
    <w:p w:rsidR="002D0575" w:rsidRPr="008F52D8" w:rsidRDefault="002D0575"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51" w:name="_Toc72857306"/>
      <w:r w:rsidRPr="008F52D8">
        <w:rPr>
          <w:rFonts w:ascii="Times New Roman" w:hAnsi="Times New Roman"/>
          <w:color w:val="000000"/>
          <w:spacing w:val="-8"/>
          <w:sz w:val="24"/>
          <w:szCs w:val="24"/>
          <w:u w:val="single"/>
        </w:rPr>
        <w:t>Ο λαγός και η χελώνα</w:t>
      </w:r>
      <w:bookmarkEnd w:id="51"/>
    </w:p>
    <w:p w:rsidR="002D0575" w:rsidRPr="008F52D8" w:rsidRDefault="00050BBB"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Ο δάσκαλος – εμψυχωτής προτείνει στα παιδιά να κάνουν αγώνες δρόμου υποδυόμενοι είδη ζώων, όπως για παράδειγμα λαγός ή χελώνα, ή καγκουρό, πρόβατο. Τα παιδιά θα τρέχουν ή θα χοροπηδούν ανάλογα με το ζώο που υποδύονται. Όμως νικητής σε αυτό τον ιδιότυπο αγώνα δρόμου είναι όποιος φτάσει τελευταίος. Η συγκεκριμένη δραστηριότητα μπορεί να υλοποιηθεί και με παραλλαγές. Τα παιδιά σχηματίζουν ζευγάρια και προσπαθούν να τρέξουν συγκρατώντας στο κεφάλι τους ένα καλάθι, ένα βιβλίο, μια μπάλα ή ένα πορτοκάλι. </w:t>
      </w:r>
    </w:p>
    <w:p w:rsidR="00050BBB" w:rsidRPr="008F52D8" w:rsidRDefault="00050BBB"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Σκοπός της δραστηριότητας είναι να ενισχύσει τον συντονισμό μεταξύ των μελών της ομάδας και να μπορέσουν να λειτουργήσουν καλύτερα ως ζευγάρια ή μικρές ομάδες.</w:t>
      </w:r>
    </w:p>
    <w:p w:rsidR="0088412F" w:rsidRPr="008F52D8" w:rsidRDefault="0088412F" w:rsidP="000D02D5">
      <w:pPr>
        <w:shd w:val="clear" w:color="auto" w:fill="FFFFFF"/>
        <w:spacing w:after="0"/>
        <w:contextualSpacing/>
        <w:rPr>
          <w:rFonts w:ascii="Times New Roman" w:hAnsi="Times New Roman"/>
          <w:color w:val="191A19"/>
          <w:sz w:val="24"/>
          <w:szCs w:val="24"/>
        </w:rPr>
      </w:pPr>
    </w:p>
    <w:p w:rsidR="0054607B" w:rsidRPr="008F52D8" w:rsidRDefault="0055180F"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52" w:name="_Toc72857307"/>
      <w:r w:rsidRPr="008F52D8">
        <w:rPr>
          <w:rFonts w:ascii="Times New Roman" w:hAnsi="Times New Roman"/>
          <w:color w:val="000000"/>
          <w:spacing w:val="-8"/>
          <w:sz w:val="24"/>
          <w:szCs w:val="24"/>
          <w:u w:val="single"/>
        </w:rPr>
        <w:t>Κινήσου Αθόρυβα</w:t>
      </w:r>
      <w:bookmarkEnd w:id="52"/>
    </w:p>
    <w:p w:rsidR="0055180F" w:rsidRPr="008F52D8" w:rsidRDefault="0055180F"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Τα παιδιά διασκορπίζονται ελεύθερα στο χώρο και εκτελούν ασκήσεις σύμφωνα πάντα με τις οδηγίες </w:t>
      </w:r>
      <w:r w:rsidR="00F95FB6" w:rsidRPr="008F52D8">
        <w:rPr>
          <w:rFonts w:ascii="Times New Roman" w:hAnsi="Times New Roman"/>
          <w:sz w:val="24"/>
          <w:szCs w:val="24"/>
        </w:rPr>
        <w:t>του δάσκαλου- εμψυχωτή, προσπαθώντας όμως να κινηθούν όσο πιο αθόρυβα γίνεται</w:t>
      </w:r>
      <w:r w:rsidR="0012500C" w:rsidRPr="008F52D8">
        <w:rPr>
          <w:rFonts w:ascii="Times New Roman" w:hAnsi="Times New Roman"/>
          <w:sz w:val="24"/>
          <w:szCs w:val="24"/>
        </w:rPr>
        <w:t xml:space="preserve">. Για παράδειγμα προσπαθούν να μετακινήσουν τα θρανία τους, να καθαρίσουν την αίθουσα, να τακτοποιούν την σάκα τους, ή να παίζουν. Αυτή η δραστηριότητα μπορεί να υλοποιηθεί και εκτός αίθουσας, στην αυλή του σχολείου ή ακόμα και στην εξοχή. </w:t>
      </w:r>
    </w:p>
    <w:p w:rsidR="0012500C" w:rsidRPr="008F52D8" w:rsidRDefault="0012500C"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Σκοπός της δραστηριότητας να μπορέσουν τα μέλη της ομάδας να αποκτήσουν κοινούς κώδικες επικοινωνίας και να μπορούν να επικοινωνούν μεταξύ τους χωρίς να μιλούν. Επίσης εκτελώντας την άσκηση χωρίς να ακούγεται κάποιος θόρυβος, τα παιδιά μαθαίνουν να αφουγκράζονται και να ανακαλύπτουν τους ήχους της φύσης.</w:t>
      </w:r>
    </w:p>
    <w:p w:rsidR="00240098" w:rsidRPr="008F52D8" w:rsidRDefault="00240098" w:rsidP="000D02D5">
      <w:pPr>
        <w:shd w:val="clear" w:color="auto" w:fill="FFFFFF"/>
        <w:spacing w:after="0"/>
        <w:contextualSpacing/>
        <w:jc w:val="both"/>
        <w:rPr>
          <w:rFonts w:ascii="Times New Roman" w:hAnsi="Times New Roman"/>
          <w:color w:val="191A19"/>
          <w:sz w:val="24"/>
          <w:szCs w:val="24"/>
          <w:highlight w:val="yellow"/>
        </w:rPr>
      </w:pPr>
    </w:p>
    <w:p w:rsidR="0054607B" w:rsidRPr="008F52D8" w:rsidRDefault="00207038"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53" w:name="_Toc72857308"/>
      <w:r w:rsidRPr="008F52D8">
        <w:rPr>
          <w:rFonts w:ascii="Times New Roman" w:hAnsi="Times New Roman"/>
          <w:color w:val="000000"/>
          <w:spacing w:val="-8"/>
          <w:sz w:val="24"/>
          <w:szCs w:val="24"/>
          <w:u w:val="single"/>
        </w:rPr>
        <w:t>Η τυφλόμυγα</w:t>
      </w:r>
      <w:bookmarkEnd w:id="53"/>
    </w:p>
    <w:p w:rsidR="001804F1" w:rsidRPr="008F52D8" w:rsidRDefault="00CB5E7B"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Τα παιδιά χωρίζονται σε δυο ομάδες. Τα μέλη και των δυο ομάδων στέκονται όρθια με πλάτη προς τον τοίχο σε δυο παράλληλες σειρές. Ο δάσκαλος τους δίνει λίγο χρόνο να παρατηρήσουν το χώρο που κινούνται και να προσπαθήσουν να τον απομνημονεύσουν. Τα παιδιά δένουν τα μάτια τους με ένα μαντήλι ή απλά τα κρατούν κλειστά. </w:t>
      </w:r>
      <w:r w:rsidR="00422A59" w:rsidRPr="008F52D8">
        <w:rPr>
          <w:rFonts w:ascii="Times New Roman" w:hAnsi="Times New Roman"/>
          <w:sz w:val="24"/>
          <w:szCs w:val="24"/>
        </w:rPr>
        <w:t>Κάθε παιδί θα πρέπει να αλλάξει με κλειστά μάτια τη θέση του με το συμμαθητή του που βρίσκεται ακριβώς απέναντί του.</w:t>
      </w:r>
    </w:p>
    <w:p w:rsidR="00207038" w:rsidRPr="008F52D8" w:rsidRDefault="00CB5E7B"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Σκοπός της δραστηριότητας είναι </w:t>
      </w:r>
      <w:r w:rsidR="003B30D3" w:rsidRPr="008F52D8">
        <w:rPr>
          <w:rFonts w:ascii="Times New Roman" w:hAnsi="Times New Roman"/>
          <w:sz w:val="24"/>
          <w:szCs w:val="24"/>
        </w:rPr>
        <w:t>ς να μπορέσουν τα μέλη της ομάδας να αποκτήσουν κοινούς κώδικες επικοινωνίας και να μπορούν να επικοινωνούν μεταξύ τους ακόμα και με κλειστά μάτια.</w:t>
      </w:r>
    </w:p>
    <w:p w:rsidR="001804F1" w:rsidRPr="008F52D8" w:rsidRDefault="001804F1" w:rsidP="000D02D5">
      <w:pPr>
        <w:shd w:val="clear" w:color="auto" w:fill="FFFFFF"/>
        <w:tabs>
          <w:tab w:val="left" w:pos="709"/>
          <w:tab w:val="left" w:pos="851"/>
        </w:tabs>
        <w:spacing w:after="0"/>
        <w:ind w:left="709"/>
        <w:contextualSpacing/>
        <w:jc w:val="both"/>
        <w:rPr>
          <w:rFonts w:ascii="Times New Roman" w:hAnsi="Times New Roman"/>
          <w:b/>
          <w:bCs/>
          <w:sz w:val="24"/>
          <w:szCs w:val="24"/>
          <w:u w:val="single"/>
        </w:rPr>
      </w:pPr>
    </w:p>
    <w:p w:rsidR="0054607B" w:rsidRPr="008F52D8" w:rsidRDefault="005F0EB5"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54" w:name="_Toc72857309"/>
      <w:r w:rsidRPr="008F52D8">
        <w:rPr>
          <w:rFonts w:ascii="Times New Roman" w:hAnsi="Times New Roman"/>
          <w:color w:val="000000"/>
          <w:spacing w:val="-8"/>
          <w:sz w:val="24"/>
          <w:szCs w:val="24"/>
          <w:u w:val="single"/>
        </w:rPr>
        <w:t>Ο σαλίγκαρος</w:t>
      </w:r>
      <w:bookmarkEnd w:id="54"/>
    </w:p>
    <w:p w:rsidR="001804F1" w:rsidRPr="008F52D8" w:rsidRDefault="005F0EB5"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Τα παιδιά χωρίζονται σε ομάδες που αποτελούνται από 5 άτομα η καθεμιά. Σε κάθε ομάδα το κάθε παιδί απλώνουν τα χέρια τους σε ευθεία και αγγίζουν το μπροστινό παιδί στο ύψος των ώμων. Έτσι κάθε ομάδα σχηματίζει και μια ευθεία γραμμή. </w:t>
      </w:r>
      <w:r w:rsidR="00F9727A" w:rsidRPr="008F52D8">
        <w:rPr>
          <w:rFonts w:ascii="Times New Roman" w:hAnsi="Times New Roman"/>
          <w:sz w:val="24"/>
          <w:szCs w:val="24"/>
        </w:rPr>
        <w:t>Ό</w:t>
      </w:r>
      <w:r w:rsidRPr="008F52D8">
        <w:rPr>
          <w:rFonts w:ascii="Times New Roman" w:hAnsi="Times New Roman"/>
          <w:sz w:val="24"/>
          <w:szCs w:val="24"/>
        </w:rPr>
        <w:t xml:space="preserve"> δάσκαλος </w:t>
      </w:r>
      <w:r w:rsidR="005B58BF" w:rsidRPr="008F52D8">
        <w:rPr>
          <w:rFonts w:ascii="Times New Roman" w:hAnsi="Times New Roman"/>
          <w:sz w:val="24"/>
          <w:szCs w:val="24"/>
        </w:rPr>
        <w:t xml:space="preserve">δίνει οδηγίες σε όλες τις ομάδες και τις κατευθύνει ώστε να κινηθούν στο χώρο, χωρίς όμως </w:t>
      </w:r>
      <w:r w:rsidR="003B4F91" w:rsidRPr="008F52D8">
        <w:rPr>
          <w:rFonts w:ascii="Times New Roman" w:hAnsi="Times New Roman"/>
          <w:sz w:val="24"/>
          <w:szCs w:val="24"/>
        </w:rPr>
        <w:t>να έρθει σε επαφή η μία με την άλλη.</w:t>
      </w:r>
      <w:r w:rsidR="001804F1" w:rsidRPr="008F52D8">
        <w:rPr>
          <w:rFonts w:ascii="Times New Roman" w:hAnsi="Times New Roman"/>
          <w:sz w:val="24"/>
          <w:szCs w:val="24"/>
        </w:rPr>
        <w:t xml:space="preserve"> Παραλλαγές με τις οποίες  μπορεί να υλοποιηθεί η δραστηριότητα είναι:</w:t>
      </w:r>
    </w:p>
    <w:p w:rsidR="001804F1" w:rsidRPr="008F52D8" w:rsidRDefault="001804F1"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Με το σύνθημα του δάσκαλου, (παλαμάκια ή τον ήχο από ένα ταμπούρλο), η κάθε ομάδα σταματά στο σημείο που βρίσκεται και κάνει μεταβολή με αποτέλεσμα το τελευταίο παιδί να τίθεται επικεφαλής της ομάδας και να καθορίζει αυτός το ρυθμό που θα κινηθούν στο χώρο.</w:t>
      </w:r>
    </w:p>
    <w:p w:rsidR="001804F1" w:rsidRPr="008F52D8" w:rsidRDefault="001804F1"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Με το σύνθημα του δάσκαλου οι ομάδες σταματούν στο σημείο που βρίσκονται σχηματίζουν ένα μικρό κύκλο. Με το αμέσως επόμενο σύνθημα του δασκάλου </w:t>
      </w:r>
      <w:proofErr w:type="spellStart"/>
      <w:r w:rsidRPr="008F52D8">
        <w:rPr>
          <w:rFonts w:ascii="Times New Roman" w:hAnsi="Times New Roman"/>
          <w:sz w:val="24"/>
          <w:szCs w:val="24"/>
        </w:rPr>
        <w:t>ξανασχηματίζουν</w:t>
      </w:r>
      <w:proofErr w:type="spellEnd"/>
      <w:r w:rsidRPr="008F52D8">
        <w:rPr>
          <w:rFonts w:ascii="Times New Roman" w:hAnsi="Times New Roman"/>
          <w:sz w:val="24"/>
          <w:szCs w:val="24"/>
        </w:rPr>
        <w:t xml:space="preserve"> και πάλι ευθεία γραμμή με ένα άλλο παιδί να τίθεται στην κορυφή της ευθείας.</w:t>
      </w:r>
    </w:p>
    <w:p w:rsidR="00450786" w:rsidRPr="008F52D8" w:rsidRDefault="003B4F91"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Σκοπός της δραστηριότητάς είναι τα παιδιά να μάθουν να συντονίζονται και να λειτουργούν ως ομάδα. Το πρόσταγμα για το ρυθμό που θα κινηθεί η κάθε ομάδα τον δίνει το παιδί που βρίσκεται στην κεφαλή της γραμμής.</w:t>
      </w:r>
    </w:p>
    <w:p w:rsidR="00450786" w:rsidRPr="008F52D8" w:rsidRDefault="00450786" w:rsidP="000D02D5">
      <w:pPr>
        <w:shd w:val="clear" w:color="auto" w:fill="FFFFFF"/>
        <w:tabs>
          <w:tab w:val="left" w:pos="709"/>
          <w:tab w:val="left" w:pos="851"/>
        </w:tabs>
        <w:spacing w:after="0"/>
        <w:ind w:left="426"/>
        <w:contextualSpacing/>
        <w:jc w:val="both"/>
        <w:rPr>
          <w:rFonts w:ascii="Times New Roman" w:hAnsi="Times New Roman"/>
          <w:sz w:val="24"/>
          <w:szCs w:val="24"/>
        </w:rPr>
      </w:pPr>
    </w:p>
    <w:p w:rsidR="003B4F91" w:rsidRPr="008F52D8" w:rsidRDefault="003B4F91"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 </w:t>
      </w:r>
    </w:p>
    <w:p w:rsidR="00B36892" w:rsidRPr="008F52D8" w:rsidRDefault="00B36892" w:rsidP="000D02D5">
      <w:pPr>
        <w:shd w:val="clear" w:color="auto" w:fill="FFFFFF"/>
        <w:spacing w:after="0"/>
        <w:contextualSpacing/>
        <w:jc w:val="both"/>
        <w:rPr>
          <w:rFonts w:ascii="Times New Roman" w:hAnsi="Times New Roman"/>
          <w:color w:val="191A19"/>
          <w:sz w:val="24"/>
          <w:szCs w:val="24"/>
        </w:rPr>
      </w:pPr>
    </w:p>
    <w:p w:rsidR="00B36892" w:rsidRPr="008F52D8" w:rsidRDefault="000413BE"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55" w:name="_Toc72857310"/>
      <w:r w:rsidRPr="008F52D8">
        <w:rPr>
          <w:rFonts w:ascii="Times New Roman" w:hAnsi="Times New Roman"/>
          <w:color w:val="000000"/>
          <w:spacing w:val="-8"/>
          <w:sz w:val="24"/>
          <w:szCs w:val="24"/>
          <w:u w:val="single"/>
        </w:rPr>
        <w:t>Πέτα το μαντήλι σου</w:t>
      </w:r>
      <w:bookmarkEnd w:id="55"/>
    </w:p>
    <w:p w:rsidR="00F15E2A" w:rsidRPr="008F52D8" w:rsidRDefault="000413BE"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Τα παιδιά σχηματίζουν ένα ημικύκλιο και κρατούν αντικείμενα όπως κουτάλια, πλαστικά ή γυάλινα μπουκάλια, ντέφια ή κρουστά.</w:t>
      </w:r>
      <w:r w:rsidR="00724E0F" w:rsidRPr="008F52D8">
        <w:rPr>
          <w:rFonts w:ascii="Times New Roman" w:hAnsi="Times New Roman"/>
          <w:sz w:val="24"/>
          <w:szCs w:val="24"/>
        </w:rPr>
        <w:t xml:space="preserve"> </w:t>
      </w:r>
      <w:r w:rsidRPr="008F52D8">
        <w:rPr>
          <w:rFonts w:ascii="Times New Roman" w:hAnsi="Times New Roman"/>
          <w:sz w:val="24"/>
          <w:szCs w:val="24"/>
        </w:rPr>
        <w:t>Στο κέντρο του ημικυκλίου στέκ</w:t>
      </w:r>
      <w:r w:rsidR="00724E0F" w:rsidRPr="008F52D8">
        <w:rPr>
          <w:rFonts w:ascii="Times New Roman" w:hAnsi="Times New Roman"/>
          <w:sz w:val="24"/>
          <w:szCs w:val="24"/>
        </w:rPr>
        <w:t>ε</w:t>
      </w:r>
      <w:r w:rsidRPr="008F52D8">
        <w:rPr>
          <w:rFonts w:ascii="Times New Roman" w:hAnsi="Times New Roman"/>
          <w:sz w:val="24"/>
          <w:szCs w:val="24"/>
        </w:rPr>
        <w:t xml:space="preserve">ται </w:t>
      </w:r>
      <w:r w:rsidR="008757F1" w:rsidRPr="008F52D8">
        <w:rPr>
          <w:rFonts w:ascii="Times New Roman" w:hAnsi="Times New Roman"/>
          <w:sz w:val="24"/>
          <w:szCs w:val="24"/>
        </w:rPr>
        <w:t xml:space="preserve">ο εμψυχωτής δάσκαλος κρατώντας ένα κομμάτι ύφασμα ή ένα φουλάρι. Όταν πετά το φουλάρι ψηλά τα παιδιά χτυπούν τα συνεχόμενα και ρυθμικά τα αντικείμενα που κρατούν. Αν </w:t>
      </w:r>
      <w:r w:rsidR="00F15E2A" w:rsidRPr="008F52D8">
        <w:rPr>
          <w:rFonts w:ascii="Times New Roman" w:hAnsi="Times New Roman"/>
          <w:sz w:val="24"/>
          <w:szCs w:val="24"/>
        </w:rPr>
        <w:t>το φουλάρι πέσει κάτω, τότε τα παιδιά σταματούν να χτυπούν τα «κρουστά» τους. Τα παιδιά θα ξαναχτυπήσουν τα  αντικείμενά τους όταν ο δάσκαλος θα ξαναπετάξει το φουλάρι ψηλά.</w:t>
      </w:r>
    </w:p>
    <w:p w:rsidR="005818CF" w:rsidRPr="008F52D8" w:rsidRDefault="005818CF"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Σκοπός της </w:t>
      </w:r>
      <w:r w:rsidR="00F15E2A" w:rsidRPr="008F52D8">
        <w:rPr>
          <w:rFonts w:ascii="Times New Roman" w:hAnsi="Times New Roman"/>
          <w:sz w:val="24"/>
          <w:szCs w:val="24"/>
        </w:rPr>
        <w:t>δραστηριότητα</w:t>
      </w:r>
      <w:r w:rsidRPr="008F52D8">
        <w:rPr>
          <w:rFonts w:ascii="Times New Roman" w:hAnsi="Times New Roman"/>
          <w:sz w:val="24"/>
          <w:szCs w:val="24"/>
        </w:rPr>
        <w:t>ς</w:t>
      </w:r>
      <w:r w:rsidR="00F15E2A" w:rsidRPr="008F52D8">
        <w:rPr>
          <w:rFonts w:ascii="Times New Roman" w:hAnsi="Times New Roman"/>
          <w:sz w:val="24"/>
          <w:szCs w:val="24"/>
        </w:rPr>
        <w:t xml:space="preserve"> </w:t>
      </w:r>
      <w:r w:rsidRPr="008F52D8">
        <w:rPr>
          <w:rFonts w:ascii="Times New Roman" w:hAnsi="Times New Roman"/>
          <w:sz w:val="24"/>
          <w:szCs w:val="24"/>
        </w:rPr>
        <w:t xml:space="preserve">είναι ο </w:t>
      </w:r>
      <w:r w:rsidR="00F15E2A" w:rsidRPr="008F52D8">
        <w:rPr>
          <w:rFonts w:ascii="Times New Roman" w:hAnsi="Times New Roman"/>
          <w:sz w:val="24"/>
          <w:szCs w:val="24"/>
        </w:rPr>
        <w:t>συντονισμό</w:t>
      </w:r>
      <w:r w:rsidRPr="008F52D8">
        <w:rPr>
          <w:rFonts w:ascii="Times New Roman" w:hAnsi="Times New Roman"/>
          <w:sz w:val="24"/>
          <w:szCs w:val="24"/>
        </w:rPr>
        <w:t>ς</w:t>
      </w:r>
      <w:r w:rsidR="00F15E2A" w:rsidRPr="008F52D8">
        <w:rPr>
          <w:rFonts w:ascii="Times New Roman" w:hAnsi="Times New Roman"/>
          <w:sz w:val="24"/>
          <w:szCs w:val="24"/>
        </w:rPr>
        <w:t xml:space="preserve"> της ομάδας, ώστε </w:t>
      </w:r>
      <w:r w:rsidR="00466B43" w:rsidRPr="008F52D8">
        <w:rPr>
          <w:rFonts w:ascii="Times New Roman" w:hAnsi="Times New Roman"/>
          <w:sz w:val="24"/>
          <w:szCs w:val="24"/>
        </w:rPr>
        <w:t>τα παιδιά να δέσουν καλύτερα ως ομάδα. Θα πρέπει να ακολουθείται η αλληλουχία «πετάω το μαντήλι- ήχος», «πιάνω το μαντήλι- ησυχία</w:t>
      </w:r>
      <w:r w:rsidR="00CF6FD9" w:rsidRPr="008F52D8">
        <w:rPr>
          <w:rFonts w:ascii="Times New Roman" w:hAnsi="Times New Roman"/>
          <w:sz w:val="24"/>
          <w:szCs w:val="24"/>
        </w:rPr>
        <w:t xml:space="preserve"> Μπορεί να υλοποιηθεί και με την ακόλουθη παραλλαγή: </w:t>
      </w:r>
      <w:r w:rsidR="0054607B" w:rsidRPr="008F52D8">
        <w:rPr>
          <w:rFonts w:ascii="Times New Roman" w:hAnsi="Times New Roman"/>
          <w:sz w:val="24"/>
          <w:szCs w:val="24"/>
        </w:rPr>
        <w:t xml:space="preserve"> </w:t>
      </w:r>
      <w:r w:rsidR="00CF6FD9" w:rsidRPr="008F52D8">
        <w:rPr>
          <w:rFonts w:ascii="Times New Roman" w:hAnsi="Times New Roman"/>
          <w:sz w:val="24"/>
          <w:szCs w:val="24"/>
        </w:rPr>
        <w:t>Ο</w:t>
      </w:r>
      <w:r w:rsidR="0054607B" w:rsidRPr="008F52D8">
        <w:rPr>
          <w:rFonts w:ascii="Times New Roman" w:hAnsi="Times New Roman"/>
          <w:sz w:val="24"/>
          <w:szCs w:val="24"/>
        </w:rPr>
        <w:t xml:space="preserve"> εμψυχωτής </w:t>
      </w:r>
      <w:r w:rsidR="00CF6FD9" w:rsidRPr="008F52D8">
        <w:rPr>
          <w:rFonts w:ascii="Times New Roman" w:hAnsi="Times New Roman"/>
          <w:sz w:val="24"/>
          <w:szCs w:val="24"/>
        </w:rPr>
        <w:t xml:space="preserve">προσποιείται </w:t>
      </w:r>
      <w:r w:rsidR="0054607B" w:rsidRPr="008F52D8">
        <w:rPr>
          <w:rFonts w:ascii="Times New Roman" w:hAnsi="Times New Roman"/>
          <w:sz w:val="24"/>
          <w:szCs w:val="24"/>
        </w:rPr>
        <w:t xml:space="preserve">ότι </w:t>
      </w:r>
      <w:r w:rsidR="00CF6FD9" w:rsidRPr="008F52D8">
        <w:rPr>
          <w:rFonts w:ascii="Times New Roman" w:hAnsi="Times New Roman"/>
          <w:sz w:val="24"/>
          <w:szCs w:val="24"/>
        </w:rPr>
        <w:t>θα</w:t>
      </w:r>
      <w:r w:rsidR="0054607B" w:rsidRPr="008F52D8">
        <w:rPr>
          <w:rFonts w:ascii="Times New Roman" w:hAnsi="Times New Roman"/>
          <w:sz w:val="24"/>
          <w:szCs w:val="24"/>
        </w:rPr>
        <w:t xml:space="preserve"> πετάξει ψηλά το </w:t>
      </w:r>
      <w:r w:rsidR="00CF6FD9" w:rsidRPr="008F52D8">
        <w:rPr>
          <w:rFonts w:ascii="Times New Roman" w:hAnsi="Times New Roman"/>
          <w:sz w:val="24"/>
          <w:szCs w:val="24"/>
        </w:rPr>
        <w:t>φουλάρι</w:t>
      </w:r>
      <w:r w:rsidR="0054607B" w:rsidRPr="008F52D8">
        <w:rPr>
          <w:rFonts w:ascii="Times New Roman" w:hAnsi="Times New Roman"/>
          <w:sz w:val="24"/>
          <w:szCs w:val="24"/>
        </w:rPr>
        <w:t>, χωρίς να το πετάει στ</w:t>
      </w:r>
      <w:r w:rsidR="00B62762" w:rsidRPr="008F52D8">
        <w:rPr>
          <w:rFonts w:ascii="Times New Roman" w:hAnsi="Times New Roman"/>
          <w:sz w:val="24"/>
          <w:szCs w:val="24"/>
        </w:rPr>
        <w:t>α</w:t>
      </w:r>
      <w:r w:rsidR="001A5135" w:rsidRPr="008F52D8">
        <w:rPr>
          <w:rFonts w:ascii="Times New Roman" w:hAnsi="Times New Roman"/>
          <w:sz w:val="24"/>
          <w:szCs w:val="24"/>
        </w:rPr>
        <w:t xml:space="preserve"> </w:t>
      </w:r>
      <w:r w:rsidR="0054607B" w:rsidRPr="008F52D8">
        <w:rPr>
          <w:rFonts w:ascii="Times New Roman" w:hAnsi="Times New Roman"/>
          <w:sz w:val="24"/>
          <w:szCs w:val="24"/>
        </w:rPr>
        <w:t>αλήθεια</w:t>
      </w:r>
      <w:r w:rsidR="00CF6FD9" w:rsidRPr="008F52D8">
        <w:rPr>
          <w:rFonts w:ascii="Times New Roman" w:hAnsi="Times New Roman"/>
          <w:sz w:val="24"/>
          <w:szCs w:val="24"/>
        </w:rPr>
        <w:t xml:space="preserve">, </w:t>
      </w:r>
      <w:r w:rsidR="0054607B" w:rsidRPr="008F52D8">
        <w:rPr>
          <w:rFonts w:ascii="Times New Roman" w:hAnsi="Times New Roman"/>
          <w:sz w:val="24"/>
          <w:szCs w:val="24"/>
        </w:rPr>
        <w:t xml:space="preserve">ή </w:t>
      </w:r>
      <w:r w:rsidR="00CF6FD9" w:rsidRPr="008F52D8">
        <w:rPr>
          <w:rFonts w:ascii="Times New Roman" w:hAnsi="Times New Roman"/>
          <w:sz w:val="24"/>
          <w:szCs w:val="24"/>
        </w:rPr>
        <w:t xml:space="preserve">προσπαθεί να πιάσει το φουλάρι καθώς πέφτει αλλά τελικά </w:t>
      </w:r>
      <w:r w:rsidR="0054607B" w:rsidRPr="008F52D8">
        <w:rPr>
          <w:rFonts w:ascii="Times New Roman" w:hAnsi="Times New Roman"/>
          <w:sz w:val="24"/>
          <w:szCs w:val="24"/>
        </w:rPr>
        <w:t>δεν τα καταφέρνει.</w:t>
      </w:r>
    </w:p>
    <w:p w:rsidR="0054607B" w:rsidRPr="008F52D8" w:rsidRDefault="0054607B" w:rsidP="000D02D5">
      <w:pPr>
        <w:shd w:val="clear" w:color="auto" w:fill="FFFFFF"/>
        <w:tabs>
          <w:tab w:val="left" w:pos="709"/>
          <w:tab w:val="left" w:pos="851"/>
        </w:tabs>
        <w:spacing w:after="0"/>
        <w:ind w:left="426"/>
        <w:contextualSpacing/>
        <w:jc w:val="both"/>
        <w:rPr>
          <w:rFonts w:ascii="Times New Roman" w:hAnsi="Times New Roman"/>
          <w:color w:val="191A19"/>
          <w:sz w:val="24"/>
          <w:szCs w:val="24"/>
          <w:highlight w:val="yellow"/>
        </w:rPr>
      </w:pPr>
      <w:r w:rsidRPr="008F52D8">
        <w:rPr>
          <w:rFonts w:ascii="Times New Roman" w:hAnsi="Times New Roman"/>
          <w:sz w:val="24"/>
          <w:szCs w:val="24"/>
        </w:rPr>
        <w:t xml:space="preserve"> </w:t>
      </w:r>
    </w:p>
    <w:p w:rsidR="0054607B" w:rsidRPr="008F52D8" w:rsidRDefault="00F45760"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56" w:name="_Toc72857311"/>
      <w:r w:rsidRPr="008F52D8">
        <w:rPr>
          <w:rFonts w:ascii="Times New Roman" w:hAnsi="Times New Roman"/>
          <w:color w:val="000000"/>
          <w:spacing w:val="-8"/>
          <w:sz w:val="24"/>
          <w:szCs w:val="24"/>
          <w:u w:val="single"/>
        </w:rPr>
        <w:t>Το ρολόι της γης</w:t>
      </w:r>
      <w:bookmarkEnd w:id="56"/>
    </w:p>
    <w:p w:rsidR="008C5A11" w:rsidRPr="008F52D8" w:rsidRDefault="008C5A11"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Ο δάσκαλος χωρίζει τα παιδιά σε τριάδες, οι οποίες διασκορπίζονται στο χώρο. </w:t>
      </w:r>
      <w:r w:rsidR="00AC5308" w:rsidRPr="008F52D8">
        <w:rPr>
          <w:rFonts w:ascii="Times New Roman" w:hAnsi="Times New Roman"/>
          <w:sz w:val="24"/>
          <w:szCs w:val="24"/>
        </w:rPr>
        <w:t xml:space="preserve">Τα δύο από τα τρία παιδιά στέκονται απέναντι το ένα στο άλλο, σε μικρή απόσταση. Στον ενδιάμεσο χώρο μπαίνει το τρίτο μέλος της </w:t>
      </w:r>
      <w:proofErr w:type="spellStart"/>
      <w:r w:rsidR="00AC5308" w:rsidRPr="008F52D8">
        <w:rPr>
          <w:rFonts w:ascii="Times New Roman" w:hAnsi="Times New Roman"/>
          <w:sz w:val="24"/>
          <w:szCs w:val="24"/>
        </w:rPr>
        <w:t>υπο</w:t>
      </w:r>
      <w:proofErr w:type="spellEnd"/>
      <w:r w:rsidR="00AC5308" w:rsidRPr="008F52D8">
        <w:rPr>
          <w:rFonts w:ascii="Times New Roman" w:hAnsi="Times New Roman"/>
          <w:sz w:val="24"/>
          <w:szCs w:val="24"/>
        </w:rPr>
        <w:t xml:space="preserve">-ομάδας. Στέκεται όρθιο με τα χέρια και τα πόδια κολλημένα στον κορμό του. Το μεσαίο παιδί υποδύεται το εκκρεμές. Με την ώθηση που θα πάρει από το πρώτο παιδί της ομάδας, θα κινηθεί προς το δεύτερο και αντίστροφα. Ο δάσκαλος περιγράφει περιβαλλοντικά προβλήματα που αντιμετωπίζουμε σήμερα. Ανάλογα με τη σοβαρότητα του προβλήματος το εκκρεμές κινείται με γρήγορο ή αργό ρυθμό. </w:t>
      </w:r>
    </w:p>
    <w:p w:rsidR="0054607B" w:rsidRPr="008F52D8" w:rsidRDefault="00B7144E"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Σκοπός της δραστηριότητας είναι να γνωριστούν καλύτερα τα μέλη της ομάδας και να αποκτήσουν έναν κοινό κώδικα επικοινωνίας. Παράλληλα τα παιδιά μαθαίνουν τα περιβαλλοντικά που υφίστανται σήμερα και το βαθμό της σοβαρότητάς τους.</w:t>
      </w:r>
    </w:p>
    <w:p w:rsidR="00FA0FD2" w:rsidRPr="008F52D8" w:rsidRDefault="00FA0FD2" w:rsidP="000D02D5">
      <w:pPr>
        <w:shd w:val="clear" w:color="auto" w:fill="FFFFFF"/>
        <w:spacing w:after="0"/>
        <w:ind w:left="426"/>
        <w:contextualSpacing/>
        <w:jc w:val="both"/>
        <w:rPr>
          <w:rFonts w:ascii="Times New Roman" w:hAnsi="Times New Roman"/>
          <w:color w:val="191A19"/>
          <w:sz w:val="24"/>
          <w:szCs w:val="24"/>
        </w:rPr>
      </w:pPr>
    </w:p>
    <w:p w:rsidR="00B7144E" w:rsidRPr="008F52D8" w:rsidRDefault="0024204D"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57" w:name="_Toc72857312"/>
      <w:r w:rsidRPr="008F52D8">
        <w:rPr>
          <w:rFonts w:ascii="Times New Roman" w:hAnsi="Times New Roman"/>
          <w:color w:val="000000"/>
          <w:spacing w:val="-8"/>
          <w:sz w:val="24"/>
          <w:szCs w:val="24"/>
          <w:u w:val="single"/>
        </w:rPr>
        <w:t>Τυφλόμυγα</w:t>
      </w:r>
      <w:bookmarkEnd w:id="57"/>
    </w:p>
    <w:p w:rsidR="0024204D" w:rsidRPr="008F52D8" w:rsidRDefault="00181A0D" w:rsidP="000D02D5">
      <w:pPr>
        <w:shd w:val="clear" w:color="auto" w:fill="FFFFFF"/>
        <w:tabs>
          <w:tab w:val="left" w:pos="709"/>
          <w:tab w:val="left" w:pos="851"/>
        </w:tabs>
        <w:spacing w:after="0"/>
        <w:ind w:left="426"/>
        <w:contextualSpacing/>
        <w:jc w:val="both"/>
        <w:rPr>
          <w:rFonts w:ascii="Times New Roman" w:hAnsi="Times New Roman"/>
          <w:color w:val="191A19"/>
          <w:sz w:val="24"/>
          <w:szCs w:val="24"/>
        </w:rPr>
      </w:pPr>
      <w:r w:rsidRPr="008F52D8">
        <w:rPr>
          <w:rFonts w:ascii="Times New Roman" w:hAnsi="Times New Roman"/>
          <w:sz w:val="24"/>
          <w:szCs w:val="24"/>
        </w:rPr>
        <w:t>Η ομάδα των παιδιών με εντολή του εμψυχωτή κάθεται οκλαδόν σε σχήμα ημικυκλίου. Ένα από τα παιδιά σηκώνεται και κλείνει τα μάτια. Ο εμψυχωτής επιλέγει ένα παιδί που θα γίνει ο οδηγός του «τυφλού παιδιού». Το παιδί «οδηγός» θα πάρει από το χέρι το παιδί με τα κλειστά μάτια  και θα τον οδηγήσει να περιδιαβεί το χώρο. Απαραίτητή προϋπόθεση είναι το «τυφλό παιδί» να αφεθεί πλήρως και να εμπιστευτεί τον οδηγό του. Η δραστηριότητα θα επαναληφθεί πολλές φορές ώστε όλα τα παιδιά να παίξουν και να καλλιεργήσουν σχέσεις αμοιβαίας εμπιστοσύνης μεταξύ</w:t>
      </w:r>
      <w:r w:rsidRPr="008F52D8">
        <w:rPr>
          <w:rFonts w:ascii="Times New Roman" w:hAnsi="Times New Roman"/>
          <w:color w:val="191A19"/>
          <w:sz w:val="24"/>
          <w:szCs w:val="24"/>
        </w:rPr>
        <w:t xml:space="preserve"> τους. </w:t>
      </w:r>
    </w:p>
    <w:p w:rsidR="002E1E8C" w:rsidRPr="008F52D8" w:rsidRDefault="002E1E8C" w:rsidP="000D02D5">
      <w:pPr>
        <w:shd w:val="clear" w:color="auto" w:fill="FFFFFF"/>
        <w:tabs>
          <w:tab w:val="left" w:pos="709"/>
          <w:tab w:val="left" w:pos="851"/>
        </w:tabs>
        <w:spacing w:after="0"/>
        <w:ind w:left="426"/>
        <w:contextualSpacing/>
        <w:jc w:val="both"/>
        <w:rPr>
          <w:rFonts w:ascii="Times New Roman" w:hAnsi="Times New Roman"/>
          <w:color w:val="191A19"/>
          <w:sz w:val="24"/>
          <w:szCs w:val="24"/>
        </w:rPr>
      </w:pPr>
      <w:r w:rsidRPr="008F52D8">
        <w:rPr>
          <w:rFonts w:ascii="Times New Roman" w:hAnsi="Times New Roman"/>
          <w:sz w:val="24"/>
          <w:szCs w:val="24"/>
        </w:rPr>
        <w:t xml:space="preserve">Σκοπός της δραστηριότητας είναι η </w:t>
      </w:r>
      <w:proofErr w:type="spellStart"/>
      <w:r w:rsidRPr="008F52D8">
        <w:rPr>
          <w:rFonts w:ascii="Times New Roman" w:hAnsi="Times New Roman"/>
          <w:sz w:val="24"/>
          <w:szCs w:val="24"/>
        </w:rPr>
        <w:t>αλληλογνωριμία</w:t>
      </w:r>
      <w:proofErr w:type="spellEnd"/>
      <w:r w:rsidRPr="008F52D8">
        <w:rPr>
          <w:rFonts w:ascii="Times New Roman" w:hAnsi="Times New Roman"/>
          <w:sz w:val="24"/>
          <w:szCs w:val="24"/>
        </w:rPr>
        <w:t xml:space="preserve"> των μελών της ομάδας μεταξύ τους και η ανάπτυξη ενός κοινού κώδικα επικοινωνίας. Τα παιδιά θα πρέπει να έχουν εμπιστοσύνη το ένα στο άλλο για να επιτύχει η δραστηριότητα. </w:t>
      </w:r>
    </w:p>
    <w:p w:rsidR="00226F92" w:rsidRPr="008F52D8" w:rsidRDefault="00226F92" w:rsidP="000D02D5">
      <w:pPr>
        <w:shd w:val="clear" w:color="auto" w:fill="FFFFFF"/>
        <w:spacing w:after="0"/>
        <w:ind w:left="426"/>
        <w:contextualSpacing/>
        <w:jc w:val="both"/>
        <w:rPr>
          <w:rFonts w:ascii="Times New Roman" w:hAnsi="Times New Roman"/>
          <w:color w:val="191A19"/>
          <w:sz w:val="24"/>
          <w:szCs w:val="24"/>
        </w:rPr>
      </w:pPr>
    </w:p>
    <w:p w:rsidR="0054607B" w:rsidRPr="008F52D8" w:rsidRDefault="00B257A3"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58" w:name="_Toc72857313"/>
      <w:r w:rsidRPr="008F52D8">
        <w:rPr>
          <w:rFonts w:ascii="Times New Roman" w:hAnsi="Times New Roman"/>
          <w:color w:val="000000"/>
          <w:spacing w:val="-8"/>
          <w:sz w:val="24"/>
          <w:szCs w:val="24"/>
          <w:u w:val="single"/>
        </w:rPr>
        <w:t>Τι θα έκανες αν;</w:t>
      </w:r>
      <w:bookmarkEnd w:id="58"/>
    </w:p>
    <w:p w:rsidR="00B257A3" w:rsidRPr="008F52D8" w:rsidRDefault="0054607B"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Ο </w:t>
      </w:r>
      <w:r w:rsidR="00B257A3" w:rsidRPr="008F52D8">
        <w:rPr>
          <w:rFonts w:ascii="Times New Roman" w:hAnsi="Times New Roman"/>
          <w:sz w:val="24"/>
          <w:szCs w:val="24"/>
        </w:rPr>
        <w:t>δάσκαλος</w:t>
      </w:r>
      <w:r w:rsidRPr="008F52D8">
        <w:rPr>
          <w:rFonts w:ascii="Times New Roman" w:hAnsi="Times New Roman"/>
          <w:sz w:val="24"/>
          <w:szCs w:val="24"/>
        </w:rPr>
        <w:t xml:space="preserve"> </w:t>
      </w:r>
      <w:r w:rsidR="00B257A3" w:rsidRPr="008F52D8">
        <w:rPr>
          <w:rFonts w:ascii="Times New Roman" w:hAnsi="Times New Roman"/>
          <w:sz w:val="24"/>
          <w:szCs w:val="24"/>
        </w:rPr>
        <w:t xml:space="preserve">δίνει οδηγίες στα παιδιά να καθίσουν στο έδαφος σε σχήμα κύκλου. Αυτός θα σταθεί στο κέντρο του κύκλου κρατώντας ένα κουτί ή μια γυάλα με ερωτήσεις. Οι ερωτήσεις αφορούν τον τρόπο που θα αντιδρούσαν τα παιδιά αν βρισκόταν σε μια συγκεκριμένη κατάσταση. Για παράδειγμα τι θα έκανε αν βρισκόταν  σε ένα δάσος που καίγεται ή αν συναντούσε ένα χτυπημένο ζώο. </w:t>
      </w:r>
    </w:p>
    <w:p w:rsidR="00576AF9" w:rsidRPr="008F52D8" w:rsidRDefault="00397A54"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Κάθε παιδί με τη σειρά του επιλέγει μια ερώτηση και έχει 1 με 2 λεπτά στη διάθεσή του για να σκεφτεί την απάντησή του. Μετά θα ανακοινώσει στην ολομέλεια την απόφασή του και τα υπόλοιπα παιδιά θα σχολιάσουν αν η απάντηση αυτή είναι σωστή ή όχι.</w:t>
      </w:r>
      <w:r w:rsidR="00497BCA" w:rsidRPr="008F52D8">
        <w:rPr>
          <w:rFonts w:ascii="Times New Roman" w:hAnsi="Times New Roman"/>
          <w:sz w:val="24"/>
          <w:szCs w:val="24"/>
        </w:rPr>
        <w:t xml:space="preserve"> </w:t>
      </w:r>
    </w:p>
    <w:p w:rsidR="00397A54" w:rsidRPr="008F52D8" w:rsidRDefault="00497BCA"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Σκοπός της δραστηριότητας είναι να προετοιμάσει τα παιδιά ώστε να είναι σε εγρήγορση αν χρειαστεί να αντιμετωπίσουν μια συγκεκριμένη κατάσταση.</w:t>
      </w:r>
      <w:r w:rsidR="00EC5A1D" w:rsidRPr="008F52D8">
        <w:rPr>
          <w:rFonts w:ascii="Times New Roman" w:hAnsi="Times New Roman"/>
          <w:sz w:val="24"/>
          <w:szCs w:val="24"/>
        </w:rPr>
        <w:t xml:space="preserve"> Να έχουν την ετοιμότητα και την αυτοπεποίθηση ότι θα τα καταφέρουν. </w:t>
      </w:r>
    </w:p>
    <w:p w:rsidR="00576AF9" w:rsidRPr="008F52D8" w:rsidRDefault="00576AF9" w:rsidP="000D02D5">
      <w:pPr>
        <w:shd w:val="clear" w:color="auto" w:fill="FFFFFF"/>
        <w:spacing w:after="0"/>
        <w:ind w:left="426"/>
        <w:contextualSpacing/>
        <w:jc w:val="both"/>
        <w:rPr>
          <w:rFonts w:ascii="Times New Roman" w:hAnsi="Times New Roman"/>
          <w:color w:val="191A19"/>
          <w:sz w:val="24"/>
          <w:szCs w:val="24"/>
        </w:rPr>
      </w:pPr>
    </w:p>
    <w:p w:rsidR="0054607B" w:rsidRPr="008F52D8" w:rsidRDefault="00EE3D7C"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59" w:name="_Toc72857314"/>
      <w:r w:rsidRPr="008F52D8">
        <w:rPr>
          <w:rFonts w:ascii="Times New Roman" w:hAnsi="Times New Roman"/>
          <w:color w:val="000000"/>
          <w:spacing w:val="-8"/>
          <w:sz w:val="24"/>
          <w:szCs w:val="24"/>
          <w:u w:val="single"/>
        </w:rPr>
        <w:t>Μυστικοί πράκτορες για τη σωτηρία του πλανήτη</w:t>
      </w:r>
      <w:r w:rsidR="00F20743" w:rsidRPr="008F52D8">
        <w:rPr>
          <w:rFonts w:ascii="Times New Roman" w:hAnsi="Times New Roman"/>
          <w:color w:val="000000"/>
          <w:spacing w:val="-8"/>
          <w:sz w:val="24"/>
          <w:szCs w:val="24"/>
          <w:u w:val="single"/>
        </w:rPr>
        <w:t>.</w:t>
      </w:r>
      <w:bookmarkEnd w:id="59"/>
    </w:p>
    <w:p w:rsidR="002141FD" w:rsidRPr="008F52D8" w:rsidRDefault="00D80F80"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Ο εμψυχωτής</w:t>
      </w:r>
      <w:r w:rsidR="003121F0" w:rsidRPr="008F52D8">
        <w:rPr>
          <w:rFonts w:ascii="Times New Roman" w:hAnsi="Times New Roman"/>
          <w:sz w:val="24"/>
          <w:szCs w:val="24"/>
        </w:rPr>
        <w:t xml:space="preserve"> δίνει οδηγίες στα παιδιά και τα καλεί να κάτσουν οκλαδόν στο έδαφος και να σχηματίσουν κύκλο. Κατόπιν τους μοιράζει λευκές κόλλες Α4 και τα προτρέπει να γράψουν πάνω στο χαρτί τους ένα επάγγελμα, μια ηλικία, έναν χαρακτήρα</w:t>
      </w:r>
      <w:r w:rsidR="00576AF9" w:rsidRPr="008F52D8">
        <w:rPr>
          <w:rFonts w:ascii="Times New Roman" w:hAnsi="Times New Roman"/>
          <w:sz w:val="24"/>
          <w:szCs w:val="24"/>
        </w:rPr>
        <w:t xml:space="preserve"> </w:t>
      </w:r>
      <w:r w:rsidR="003121F0" w:rsidRPr="008F52D8">
        <w:rPr>
          <w:rFonts w:ascii="Times New Roman" w:hAnsi="Times New Roman"/>
          <w:sz w:val="24"/>
          <w:szCs w:val="24"/>
        </w:rPr>
        <w:t>(γενναίος, φοβητσιάρης, νευρικός, αστείος).</w:t>
      </w:r>
      <w:r w:rsidR="00C545AC" w:rsidRPr="008F52D8">
        <w:rPr>
          <w:rFonts w:ascii="Times New Roman" w:hAnsi="Times New Roman"/>
          <w:sz w:val="24"/>
          <w:szCs w:val="24"/>
        </w:rPr>
        <w:t xml:space="preserve"> Τα παιδιά θα ρίξουν τα χαρτιά τους διπλωμένα σε μια γυάλα και ο εμψυχωτής τα ανακατεύει.</w:t>
      </w:r>
      <w:r w:rsidR="008F7154" w:rsidRPr="008F52D8">
        <w:rPr>
          <w:rFonts w:ascii="Times New Roman" w:hAnsi="Times New Roman"/>
          <w:sz w:val="24"/>
          <w:szCs w:val="24"/>
        </w:rPr>
        <w:t xml:space="preserve"> Κάθε παιδί θα πάρει ένα λαχνό από τη γυάλα και θα πρέπει να παίξει το «ρόλο» που περιγράφεται στο χαρτί. </w:t>
      </w:r>
    </w:p>
    <w:p w:rsidR="008F7154" w:rsidRPr="008F52D8" w:rsidRDefault="008F7154"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Έτσι λοιπόν σε ένα φανταστικό αεροδρόμιο θα συναντηθούν ο «γενναίος», ο «φοβισμένος», ο «νευρικός» και ο «αστείος». Σκοπός τους είναι να πετάξουν σε ένα φανταστικό μέρος του κόσμου και να ενώσουν τις δυνάμεις τους και να συνεργαστούν για να σώσουν τον κόσμο.</w:t>
      </w:r>
    </w:p>
    <w:p w:rsidR="008F7154" w:rsidRPr="008F52D8" w:rsidRDefault="008F7154"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Σκοπός αυτής της </w:t>
      </w:r>
      <w:r w:rsidR="006D0F1D" w:rsidRPr="008F52D8">
        <w:rPr>
          <w:rFonts w:ascii="Times New Roman" w:hAnsi="Times New Roman"/>
          <w:sz w:val="24"/>
          <w:szCs w:val="24"/>
        </w:rPr>
        <w:t>δραστηριότητας</w:t>
      </w:r>
      <w:r w:rsidRPr="008F52D8">
        <w:rPr>
          <w:rFonts w:ascii="Times New Roman" w:hAnsi="Times New Roman"/>
          <w:sz w:val="24"/>
          <w:szCs w:val="24"/>
        </w:rPr>
        <w:t xml:space="preserve"> είναι να μάθουν τα παιδιά ότι η προστασία του πλανήτη είναι απόφαση όλων μας και όλοι οι άνθρωποι ανεξαρτήτως ηλικίας, επαγγέλματος και χαρακτήρα έχουν καθήκον να συνεργαστούν για έναν τόσο σημαντικό σκοπό.</w:t>
      </w:r>
      <w:r w:rsidR="00EE3D7C" w:rsidRPr="008F52D8">
        <w:rPr>
          <w:rFonts w:ascii="Times New Roman" w:hAnsi="Times New Roman"/>
          <w:sz w:val="24"/>
          <w:szCs w:val="24"/>
        </w:rPr>
        <w:t xml:space="preserve"> Όλοι οι διαφορετικοί χαρακτήρες που υπάρχουν σε μια κοινωνία αποτελούν βασικούς</w:t>
      </w:r>
      <w:r w:rsidR="00F20743" w:rsidRPr="008F52D8">
        <w:rPr>
          <w:rFonts w:ascii="Times New Roman" w:hAnsi="Times New Roman"/>
          <w:sz w:val="24"/>
          <w:szCs w:val="24"/>
        </w:rPr>
        <w:t xml:space="preserve"> κρίκους στην αλυσίδα της προστασίας του περιβάλλοντος</w:t>
      </w:r>
      <w:r w:rsidR="00583D2C" w:rsidRPr="008F52D8">
        <w:rPr>
          <w:rFonts w:ascii="Times New Roman" w:hAnsi="Times New Roman"/>
          <w:sz w:val="24"/>
          <w:szCs w:val="24"/>
        </w:rPr>
        <w:t>, μέσω της συνεργασίας και της αλληλεγγύης.</w:t>
      </w:r>
    </w:p>
    <w:p w:rsidR="006D0F1D" w:rsidRPr="008F52D8" w:rsidRDefault="006D0F1D" w:rsidP="000D02D5">
      <w:pPr>
        <w:shd w:val="clear" w:color="auto" w:fill="FFFFFF"/>
        <w:spacing w:after="0"/>
        <w:contextualSpacing/>
        <w:jc w:val="both"/>
        <w:rPr>
          <w:rFonts w:ascii="Times New Roman" w:hAnsi="Times New Roman"/>
          <w:color w:val="191A19"/>
          <w:sz w:val="24"/>
          <w:szCs w:val="24"/>
        </w:rPr>
      </w:pPr>
    </w:p>
    <w:p w:rsidR="0054607B" w:rsidRPr="008F52D8" w:rsidRDefault="00A70B3D"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60" w:name="_Hlk72747928"/>
      <w:bookmarkStart w:id="61" w:name="_Toc72857315"/>
      <w:r w:rsidRPr="008F52D8">
        <w:rPr>
          <w:rFonts w:ascii="Times New Roman" w:hAnsi="Times New Roman"/>
          <w:color w:val="000000"/>
          <w:spacing w:val="-8"/>
          <w:sz w:val="24"/>
          <w:szCs w:val="24"/>
          <w:u w:val="single"/>
        </w:rPr>
        <w:t>Μάντεψε ποιος είμαι 1</w:t>
      </w:r>
      <w:bookmarkEnd w:id="61"/>
    </w:p>
    <w:bookmarkEnd w:id="60"/>
    <w:p w:rsidR="00A70B3D" w:rsidRPr="008F52D8" w:rsidRDefault="00A70B3D"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Ο δάσκαλος δίνει οδηγίες στα παιδιά και τα αφήνει να διασκορπιστούν στο χώρο. Καθένα από τα παιδιά θα επιλέξει ένα αντικείμενο (μηχανή) που ρυπαίνει το περιβάλλον (πχ. Μηχανάκι, αυτοκίνητο εργοστάσιο) και με το σώμα του θα προσπαθήσει να το μιμηθεί. Στην συνέχεια ο δάσκαλος του ζητά να προσθέσουν και τον ανάλογο ήχο που κάνει το αντικείμενο. Στο επόμενο στάδιο τα παιδιά- μηχανές υπακούοντας το νεύμα του δάσκαλου θα σταματούν απότομα στο σημείο που βρίσκονται και μετά πάλι με το νεύμα του θα </w:t>
      </w:r>
      <w:proofErr w:type="spellStart"/>
      <w:r w:rsidRPr="008F52D8">
        <w:rPr>
          <w:rFonts w:ascii="Times New Roman" w:hAnsi="Times New Roman"/>
          <w:sz w:val="24"/>
          <w:szCs w:val="24"/>
        </w:rPr>
        <w:t>ξανασυνεχίσουν</w:t>
      </w:r>
      <w:proofErr w:type="spellEnd"/>
      <w:r w:rsidRPr="008F52D8">
        <w:rPr>
          <w:rFonts w:ascii="Times New Roman" w:hAnsi="Times New Roman"/>
          <w:sz w:val="24"/>
          <w:szCs w:val="24"/>
        </w:rPr>
        <w:t xml:space="preserve"> να κινούνται στο χώρο.</w:t>
      </w:r>
    </w:p>
    <w:p w:rsidR="00DD4CFC" w:rsidRPr="008F52D8" w:rsidRDefault="00DD4CFC" w:rsidP="000D02D5">
      <w:pPr>
        <w:shd w:val="clear" w:color="auto" w:fill="FFFFFF"/>
        <w:tabs>
          <w:tab w:val="left" w:pos="709"/>
          <w:tab w:val="left" w:pos="851"/>
        </w:tabs>
        <w:spacing w:after="0"/>
        <w:ind w:left="426"/>
        <w:contextualSpacing/>
        <w:jc w:val="both"/>
        <w:rPr>
          <w:rFonts w:ascii="Times New Roman" w:hAnsi="Times New Roman"/>
          <w:sz w:val="24"/>
          <w:szCs w:val="24"/>
        </w:rPr>
      </w:pPr>
      <w:bookmarkStart w:id="62" w:name="_Hlk72836283"/>
      <w:r w:rsidRPr="008F52D8">
        <w:rPr>
          <w:rFonts w:ascii="Times New Roman" w:hAnsi="Times New Roman"/>
          <w:sz w:val="24"/>
          <w:szCs w:val="24"/>
        </w:rPr>
        <w:t xml:space="preserve">Σκοπός της δραστηριότητας είναι να κατανοήσουν τα παιδιά το χώρο που καταλαμβάνουν στο περιβάλλον, να μάθουν ποιοι είναι οι ρυπαντές του περιβάλλοντος και φυσικά να </w:t>
      </w:r>
      <w:proofErr w:type="spellStart"/>
      <w:r w:rsidRPr="008F52D8">
        <w:rPr>
          <w:rFonts w:ascii="Times New Roman" w:hAnsi="Times New Roman"/>
          <w:sz w:val="24"/>
          <w:szCs w:val="24"/>
        </w:rPr>
        <w:t>αλληλογνωριστούν</w:t>
      </w:r>
      <w:proofErr w:type="spellEnd"/>
      <w:r w:rsidRPr="008F52D8">
        <w:rPr>
          <w:rFonts w:ascii="Times New Roman" w:hAnsi="Times New Roman"/>
          <w:sz w:val="24"/>
          <w:szCs w:val="24"/>
        </w:rPr>
        <w:t xml:space="preserve"> με έναν πιο διασκεδαστικό τρόπο.</w:t>
      </w:r>
    </w:p>
    <w:bookmarkEnd w:id="62"/>
    <w:p w:rsidR="007C5FE2" w:rsidRPr="008F52D8" w:rsidRDefault="007C5FE2" w:rsidP="000D02D5">
      <w:pPr>
        <w:shd w:val="clear" w:color="auto" w:fill="FFFFFF"/>
        <w:spacing w:after="0"/>
        <w:contextualSpacing/>
        <w:jc w:val="both"/>
        <w:rPr>
          <w:rFonts w:ascii="Times New Roman" w:hAnsi="Times New Roman"/>
          <w:color w:val="191A19"/>
          <w:sz w:val="24"/>
          <w:szCs w:val="24"/>
        </w:rPr>
      </w:pPr>
    </w:p>
    <w:p w:rsidR="00DD4CFC" w:rsidRPr="008F52D8" w:rsidRDefault="00DD4CFC"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63" w:name="_Toc72857316"/>
      <w:r w:rsidRPr="008F52D8">
        <w:rPr>
          <w:rFonts w:ascii="Times New Roman" w:hAnsi="Times New Roman"/>
          <w:color w:val="000000"/>
          <w:spacing w:val="-8"/>
          <w:sz w:val="24"/>
          <w:szCs w:val="24"/>
          <w:u w:val="single"/>
        </w:rPr>
        <w:t>Μάντεψε ποιος είμαι 2</w:t>
      </w:r>
      <w:bookmarkEnd w:id="63"/>
    </w:p>
    <w:p w:rsidR="00920CC8" w:rsidRPr="008F52D8" w:rsidRDefault="00920CC8"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Υπάρχει και η παραλλαγή της προηγούμενης δραστηριότητας. Σε αυτήν τα παιδιά θα χωριστούν σε μικρές ομάδες. Κάθε ομάδα θα μιμηθεί από ένα αντικείμενο που ρυπαίνει το περιβάλλον και τα παιδιά θα είναι τα εξαρτήματα. Σκοπός μας είναι τα παιδιά να συντονιστούν μεταξύ τους ως μικρές ομάδες. Στη συνέχεια ο δάσκαλος τους ζητά να μιμηθούν τη μηχανή κάνοντας και τον αντίστοιχο ήχο.</w:t>
      </w:r>
      <w:r w:rsidR="006830B7" w:rsidRPr="008F52D8">
        <w:rPr>
          <w:rFonts w:ascii="Times New Roman" w:hAnsi="Times New Roman"/>
          <w:sz w:val="24"/>
          <w:szCs w:val="24"/>
        </w:rPr>
        <w:t xml:space="preserve"> </w:t>
      </w:r>
    </w:p>
    <w:p w:rsidR="006830B7" w:rsidRPr="008F52D8" w:rsidRDefault="006830B7"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Άλλες παραλλαγές της δραστηριότητας είναι:</w:t>
      </w:r>
    </w:p>
    <w:p w:rsidR="00393CFD" w:rsidRPr="008F52D8" w:rsidRDefault="0054607B" w:rsidP="000D02D5">
      <w:pPr>
        <w:shd w:val="clear" w:color="auto" w:fill="FFFFFF"/>
        <w:spacing w:after="0"/>
        <w:ind w:left="426"/>
        <w:contextualSpacing/>
        <w:jc w:val="both"/>
        <w:rPr>
          <w:rFonts w:ascii="Times New Roman" w:hAnsi="Times New Roman"/>
          <w:color w:val="191A19"/>
          <w:sz w:val="24"/>
          <w:szCs w:val="24"/>
        </w:rPr>
      </w:pPr>
      <w:r w:rsidRPr="008F52D8">
        <w:rPr>
          <w:rFonts w:ascii="Times New Roman" w:hAnsi="Times New Roman"/>
          <w:color w:val="191A19"/>
          <w:sz w:val="24"/>
          <w:szCs w:val="24"/>
        </w:rPr>
        <w:t xml:space="preserve">1) Η μηχανή </w:t>
      </w:r>
      <w:r w:rsidR="00393CFD" w:rsidRPr="008F52D8">
        <w:rPr>
          <w:rFonts w:ascii="Times New Roman" w:hAnsi="Times New Roman"/>
          <w:color w:val="191A19"/>
          <w:sz w:val="24"/>
          <w:szCs w:val="24"/>
        </w:rPr>
        <w:t xml:space="preserve">θα </w:t>
      </w:r>
      <w:r w:rsidRPr="008F52D8">
        <w:rPr>
          <w:rFonts w:ascii="Times New Roman" w:hAnsi="Times New Roman"/>
          <w:color w:val="191A19"/>
          <w:sz w:val="24"/>
          <w:szCs w:val="24"/>
        </w:rPr>
        <w:t xml:space="preserve">επιταχύνει προοδευτικά τον ρυθμό της, μέχρι που τινάζεται στον αέρα. </w:t>
      </w:r>
    </w:p>
    <w:p w:rsidR="0054607B" w:rsidRPr="008F52D8" w:rsidRDefault="0054607B" w:rsidP="000D02D5">
      <w:pPr>
        <w:shd w:val="clear" w:color="auto" w:fill="FFFFFF"/>
        <w:spacing w:after="0"/>
        <w:ind w:left="426"/>
        <w:contextualSpacing/>
        <w:jc w:val="both"/>
        <w:rPr>
          <w:rFonts w:ascii="Times New Roman" w:hAnsi="Times New Roman"/>
          <w:color w:val="191A19"/>
          <w:sz w:val="24"/>
          <w:szCs w:val="24"/>
        </w:rPr>
      </w:pPr>
      <w:r w:rsidRPr="008F52D8">
        <w:rPr>
          <w:rFonts w:ascii="Times New Roman" w:hAnsi="Times New Roman"/>
          <w:color w:val="191A19"/>
          <w:sz w:val="24"/>
          <w:szCs w:val="24"/>
        </w:rPr>
        <w:t xml:space="preserve">2) Η λειτουργία της μηχανής επιβραδύνεται σιγά-σιγά, μέχρι που </w:t>
      </w:r>
      <w:r w:rsidR="00393CFD" w:rsidRPr="008F52D8">
        <w:rPr>
          <w:rFonts w:ascii="Times New Roman" w:hAnsi="Times New Roman"/>
          <w:color w:val="191A19"/>
          <w:sz w:val="24"/>
          <w:szCs w:val="24"/>
        </w:rPr>
        <w:t xml:space="preserve">να </w:t>
      </w:r>
      <w:r w:rsidRPr="008F52D8">
        <w:rPr>
          <w:rFonts w:ascii="Times New Roman" w:hAnsi="Times New Roman"/>
          <w:color w:val="191A19"/>
          <w:sz w:val="24"/>
          <w:szCs w:val="24"/>
        </w:rPr>
        <w:t>σταματ</w:t>
      </w:r>
      <w:r w:rsidR="00393CFD" w:rsidRPr="008F52D8">
        <w:rPr>
          <w:rFonts w:ascii="Times New Roman" w:hAnsi="Times New Roman"/>
          <w:color w:val="191A19"/>
          <w:sz w:val="24"/>
          <w:szCs w:val="24"/>
        </w:rPr>
        <w:t xml:space="preserve">ήσει </w:t>
      </w:r>
      <w:r w:rsidRPr="008F52D8">
        <w:rPr>
          <w:rFonts w:ascii="Times New Roman" w:hAnsi="Times New Roman"/>
          <w:color w:val="191A19"/>
          <w:sz w:val="24"/>
          <w:szCs w:val="24"/>
        </w:rPr>
        <w:t>εντελώς.</w:t>
      </w:r>
    </w:p>
    <w:p w:rsidR="00CD3735" w:rsidRPr="008F52D8" w:rsidRDefault="00CD3735" w:rsidP="000D02D5">
      <w:pPr>
        <w:shd w:val="clear" w:color="auto" w:fill="FFFFFF"/>
        <w:tabs>
          <w:tab w:val="left" w:pos="709"/>
          <w:tab w:val="left" w:pos="851"/>
        </w:tabs>
        <w:spacing w:after="0"/>
        <w:ind w:left="426"/>
        <w:contextualSpacing/>
        <w:jc w:val="both"/>
        <w:rPr>
          <w:rFonts w:ascii="Times New Roman" w:hAnsi="Times New Roman"/>
          <w:sz w:val="24"/>
          <w:szCs w:val="24"/>
        </w:rPr>
      </w:pPr>
      <w:r w:rsidRPr="008F52D8">
        <w:rPr>
          <w:rFonts w:ascii="Times New Roman" w:hAnsi="Times New Roman"/>
          <w:sz w:val="24"/>
          <w:szCs w:val="24"/>
        </w:rPr>
        <w:t xml:space="preserve">Σκοπός της δραστηριότητας είναι να μάθουν ποιοι είναι οι ρυπαντές του περιβάλλοντος και φυσικά να </w:t>
      </w:r>
      <w:proofErr w:type="spellStart"/>
      <w:r w:rsidRPr="008F52D8">
        <w:rPr>
          <w:rFonts w:ascii="Times New Roman" w:hAnsi="Times New Roman"/>
          <w:sz w:val="24"/>
          <w:szCs w:val="24"/>
        </w:rPr>
        <w:t>αλληλογνωριστούν</w:t>
      </w:r>
      <w:proofErr w:type="spellEnd"/>
      <w:r w:rsidRPr="008F52D8">
        <w:rPr>
          <w:rFonts w:ascii="Times New Roman" w:hAnsi="Times New Roman"/>
          <w:sz w:val="24"/>
          <w:szCs w:val="24"/>
        </w:rPr>
        <w:t xml:space="preserve"> με έναν πιο διασκεδαστικό τρόπο.</w:t>
      </w:r>
    </w:p>
    <w:p w:rsidR="00EB105F" w:rsidRPr="008F52D8" w:rsidRDefault="00EB105F" w:rsidP="000D02D5">
      <w:pPr>
        <w:shd w:val="clear" w:color="auto" w:fill="FFFFFF"/>
        <w:spacing w:after="0"/>
        <w:contextualSpacing/>
        <w:rPr>
          <w:rFonts w:ascii="Times New Roman" w:hAnsi="Times New Roman"/>
          <w:color w:val="191A19"/>
          <w:sz w:val="24"/>
          <w:szCs w:val="24"/>
          <w:highlight w:val="yellow"/>
        </w:rPr>
      </w:pPr>
    </w:p>
    <w:p w:rsidR="00EB105F" w:rsidRPr="008F52D8" w:rsidRDefault="00C0608C" w:rsidP="000D02D5">
      <w:pPr>
        <w:pStyle w:val="3"/>
        <w:numPr>
          <w:ilvl w:val="0"/>
          <w:numId w:val="35"/>
        </w:numPr>
        <w:shd w:val="clear" w:color="auto" w:fill="FFFFFF"/>
        <w:tabs>
          <w:tab w:val="clear" w:pos="720"/>
        </w:tabs>
        <w:spacing w:before="0" w:after="0"/>
        <w:ind w:hanging="294"/>
        <w:contextualSpacing/>
        <w:jc w:val="both"/>
        <w:textAlignment w:val="baseline"/>
        <w:rPr>
          <w:rFonts w:ascii="Times New Roman" w:hAnsi="Times New Roman"/>
          <w:color w:val="000000"/>
          <w:spacing w:val="-8"/>
          <w:sz w:val="24"/>
          <w:szCs w:val="24"/>
          <w:u w:val="single"/>
        </w:rPr>
      </w:pPr>
      <w:bookmarkStart w:id="64" w:name="_Toc72857317"/>
      <w:r w:rsidRPr="008F52D8">
        <w:rPr>
          <w:rFonts w:ascii="Times New Roman" w:hAnsi="Times New Roman"/>
          <w:color w:val="000000"/>
          <w:spacing w:val="-8"/>
          <w:sz w:val="24"/>
          <w:szCs w:val="24"/>
          <w:u w:val="single"/>
        </w:rPr>
        <w:t>Η μαγική κούκλα</w:t>
      </w:r>
      <w:bookmarkEnd w:id="64"/>
    </w:p>
    <w:p w:rsidR="007C5FE2" w:rsidRPr="008F52D8" w:rsidRDefault="00EB105F" w:rsidP="000D02D5">
      <w:pPr>
        <w:shd w:val="clear" w:color="auto" w:fill="FFFFFF"/>
        <w:spacing w:after="0"/>
        <w:ind w:left="426"/>
        <w:contextualSpacing/>
        <w:jc w:val="both"/>
        <w:rPr>
          <w:rFonts w:ascii="Times New Roman" w:hAnsi="Times New Roman"/>
          <w:color w:val="191A19"/>
          <w:sz w:val="24"/>
          <w:szCs w:val="24"/>
        </w:rPr>
      </w:pPr>
      <w:r w:rsidRPr="008F52D8">
        <w:rPr>
          <w:rFonts w:ascii="Times New Roman" w:hAnsi="Times New Roman"/>
          <w:color w:val="191A19"/>
          <w:sz w:val="24"/>
          <w:szCs w:val="24"/>
        </w:rPr>
        <w:t>Ο δάσκαλος καλεί τα παιδιά να κάτσουν οκλαδόν σε ημικύκλιο.</w:t>
      </w:r>
      <w:r w:rsidR="00C0608C" w:rsidRPr="008F52D8">
        <w:rPr>
          <w:rFonts w:ascii="Times New Roman" w:hAnsi="Times New Roman"/>
          <w:color w:val="191A19"/>
          <w:sz w:val="24"/>
          <w:szCs w:val="24"/>
        </w:rPr>
        <w:t xml:space="preserve"> Επιλέγεται ένα παιδί που θα κάνει την μαγική κούκλα. Ένα άλλο παιδί από την ομάδα ή ο δάσκαλος θα σταθεί απέναντι από το παιδί- κούκλα και θα κρατάει ένα τηλεχειριστήριο. Με αυτό θα οδηγεί την κούκλα να κινηθεί στο χώρο. Εναλλακτικά μπορεί να χωριστεί όλη η ομάδα σε ζευγάρια όπου το ένα παιδί θα είναι οδηγός και το άλλο η «μαγική κούκλα». </w:t>
      </w:r>
    </w:p>
    <w:p w:rsidR="00EB105F" w:rsidRPr="008F52D8" w:rsidRDefault="00C0608C" w:rsidP="000D02D5">
      <w:pPr>
        <w:shd w:val="clear" w:color="auto" w:fill="FFFFFF"/>
        <w:spacing w:after="0"/>
        <w:ind w:left="426"/>
        <w:contextualSpacing/>
        <w:jc w:val="both"/>
        <w:rPr>
          <w:rFonts w:ascii="Times New Roman" w:hAnsi="Times New Roman"/>
          <w:color w:val="191A19"/>
          <w:sz w:val="24"/>
          <w:szCs w:val="24"/>
        </w:rPr>
      </w:pPr>
      <w:r w:rsidRPr="008F52D8">
        <w:rPr>
          <w:rFonts w:ascii="Times New Roman" w:hAnsi="Times New Roman"/>
          <w:color w:val="191A19"/>
          <w:sz w:val="24"/>
          <w:szCs w:val="24"/>
        </w:rPr>
        <w:t>Σκοπός της δραστηριότητας είναι να ενδυναμώσει την επικοινωνία και τις σχέσεις μεταξύ των παιδιών για να καλλιεργηθεί μεταξύ τους η εμπιστοσύνη.</w:t>
      </w:r>
    </w:p>
    <w:p w:rsidR="00AD0731" w:rsidRPr="008F52D8" w:rsidRDefault="00AD0731" w:rsidP="000D02D5">
      <w:pPr>
        <w:shd w:val="clear" w:color="auto" w:fill="FFFFFF"/>
        <w:spacing w:after="0"/>
        <w:contextualSpacing/>
        <w:rPr>
          <w:rFonts w:ascii="Times New Roman" w:hAnsi="Times New Roman"/>
          <w:color w:val="191A19"/>
          <w:sz w:val="24"/>
          <w:szCs w:val="24"/>
        </w:rPr>
      </w:pPr>
    </w:p>
    <w:p w:rsidR="00226F92" w:rsidRPr="008F52D8" w:rsidRDefault="00226F92" w:rsidP="000D02D5">
      <w:pPr>
        <w:shd w:val="clear" w:color="auto" w:fill="FFFFFF"/>
        <w:spacing w:after="0"/>
        <w:contextualSpacing/>
        <w:rPr>
          <w:rFonts w:ascii="Times New Roman" w:hAnsi="Times New Roman"/>
          <w:color w:val="191A19"/>
          <w:sz w:val="24"/>
          <w:szCs w:val="24"/>
        </w:rPr>
      </w:pPr>
    </w:p>
    <w:p w:rsidR="00226F92" w:rsidRPr="008F52D8" w:rsidRDefault="00226F92" w:rsidP="000D02D5">
      <w:pPr>
        <w:shd w:val="clear" w:color="auto" w:fill="FFFFFF"/>
        <w:spacing w:after="0"/>
        <w:contextualSpacing/>
        <w:rPr>
          <w:rFonts w:ascii="Times New Roman" w:hAnsi="Times New Roman"/>
          <w:color w:val="191A19"/>
          <w:sz w:val="24"/>
          <w:szCs w:val="24"/>
        </w:rPr>
      </w:pPr>
    </w:p>
    <w:p w:rsidR="00812E38" w:rsidRPr="008F52D8" w:rsidRDefault="0054607B" w:rsidP="000D02D5">
      <w:pPr>
        <w:pStyle w:val="3"/>
        <w:rPr>
          <w:rFonts w:ascii="Times New Roman" w:hAnsi="Times New Roman"/>
          <w:caps/>
          <w:color w:val="1F497D"/>
          <w:sz w:val="24"/>
          <w:szCs w:val="24"/>
        </w:rPr>
      </w:pPr>
      <w:r w:rsidRPr="008F52D8">
        <w:rPr>
          <w:rFonts w:ascii="Times New Roman" w:hAnsi="Times New Roman"/>
          <w:caps/>
          <w:color w:val="1F497D"/>
          <w:sz w:val="24"/>
          <w:szCs w:val="24"/>
        </w:rPr>
        <w:t> </w:t>
      </w:r>
      <w:bookmarkStart w:id="65" w:name="_Toc72857318"/>
      <w:r w:rsidR="00812E38" w:rsidRPr="008F52D8">
        <w:rPr>
          <w:rFonts w:ascii="Times New Roman" w:hAnsi="Times New Roman"/>
          <w:caps/>
          <w:color w:val="1F497D"/>
          <w:sz w:val="24"/>
          <w:szCs w:val="24"/>
        </w:rPr>
        <w:t>3. συμπληρωματικό υλικό</w:t>
      </w:r>
      <w:bookmarkEnd w:id="65"/>
      <w:r w:rsidR="00812E38" w:rsidRPr="008F52D8">
        <w:rPr>
          <w:rFonts w:ascii="Times New Roman" w:hAnsi="Times New Roman"/>
          <w:caps/>
          <w:color w:val="1F497D"/>
          <w:sz w:val="24"/>
          <w:szCs w:val="24"/>
        </w:rPr>
        <w:t xml:space="preserve"> </w:t>
      </w:r>
    </w:p>
    <w:p w:rsidR="00F92559" w:rsidRPr="008F52D8" w:rsidRDefault="008E0C65"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 xml:space="preserve">Το παρόν περιβαλλοντικό πρόγραμμα υλοποιήθηκε κατά τη διάρκεια του Σχολικού Έτους 2020- 2021. Εξαιτίας της υγειονομικής κρίσης μέρος των περιβαλλοντικών δραστηριοτήτων υλοποιήθηκαν μέσω της </w:t>
      </w:r>
      <w:proofErr w:type="spellStart"/>
      <w:r w:rsidRPr="008F52D8">
        <w:rPr>
          <w:rFonts w:ascii="Times New Roman" w:hAnsi="Times New Roman"/>
          <w:sz w:val="24"/>
          <w:szCs w:val="24"/>
          <w:lang w:eastAsia="el-GR"/>
        </w:rPr>
        <w:t>τηλεκπαίδευσης</w:t>
      </w:r>
      <w:proofErr w:type="spellEnd"/>
      <w:r w:rsidRPr="008F52D8">
        <w:rPr>
          <w:rFonts w:ascii="Times New Roman" w:hAnsi="Times New Roman"/>
          <w:sz w:val="24"/>
          <w:szCs w:val="24"/>
          <w:lang w:eastAsia="el-GR"/>
        </w:rPr>
        <w:t>.</w:t>
      </w:r>
      <w:r w:rsidR="00765EC6" w:rsidRPr="008F52D8">
        <w:rPr>
          <w:rFonts w:ascii="Times New Roman" w:hAnsi="Times New Roman"/>
          <w:sz w:val="24"/>
          <w:szCs w:val="24"/>
          <w:lang w:eastAsia="el-GR"/>
        </w:rPr>
        <w:t xml:space="preserve"> Πρόκειται για ένα Σχέδιο Δράσης στο οποίο</w:t>
      </w:r>
      <w:r w:rsidR="00973B1A" w:rsidRPr="008F52D8">
        <w:rPr>
          <w:rFonts w:ascii="Times New Roman" w:hAnsi="Times New Roman"/>
          <w:sz w:val="24"/>
          <w:szCs w:val="24"/>
          <w:lang w:eastAsia="el-GR"/>
        </w:rPr>
        <w:t xml:space="preserve"> αξιοποιήθηκαν οι γνώσεις που απέκτησαν τα παιδιά από όλα σχεδόν τα μαθήματα του Αναλυτικού Προγράμματος Σπουδών (όπως για παράδειγμα Γλώσσα, Μαθηματικά, Εικαστικά, </w:t>
      </w:r>
      <w:r w:rsidR="00E52A35" w:rsidRPr="008F52D8">
        <w:rPr>
          <w:rFonts w:ascii="Times New Roman" w:hAnsi="Times New Roman"/>
          <w:sz w:val="24"/>
          <w:szCs w:val="24"/>
          <w:lang w:eastAsia="el-GR"/>
        </w:rPr>
        <w:t>Μελέτη Περιβάλλοντος,</w:t>
      </w:r>
      <w:r w:rsidR="00AF07B7" w:rsidRPr="008F52D8">
        <w:rPr>
          <w:rFonts w:ascii="Times New Roman" w:hAnsi="Times New Roman"/>
          <w:sz w:val="24"/>
          <w:szCs w:val="24"/>
          <w:lang w:eastAsia="el-GR"/>
        </w:rPr>
        <w:t xml:space="preserve"> </w:t>
      </w:r>
      <w:r w:rsidR="00973B1A" w:rsidRPr="008F52D8">
        <w:rPr>
          <w:rFonts w:ascii="Times New Roman" w:hAnsi="Times New Roman"/>
          <w:sz w:val="24"/>
          <w:szCs w:val="24"/>
          <w:lang w:eastAsia="el-GR"/>
        </w:rPr>
        <w:t>Αγγλικά). Οι δραστηριότητες πραγματοποιήθηκαν στις Διδακτικές Ώρες που προβλέπει το εβδομαδιαίο πρόγραμμα για την Ευέλικτη Ζώνη, αλλά και στις ώρες της Γλώσσας, των Μαθηματικών</w:t>
      </w:r>
      <w:r w:rsidR="00E52A35" w:rsidRPr="008F52D8">
        <w:rPr>
          <w:rFonts w:ascii="Times New Roman" w:hAnsi="Times New Roman"/>
          <w:sz w:val="24"/>
          <w:szCs w:val="24"/>
          <w:lang w:eastAsia="el-GR"/>
        </w:rPr>
        <w:t xml:space="preserve">, της Μελέτης Περιβάλλοντος </w:t>
      </w:r>
      <w:r w:rsidR="00973B1A" w:rsidRPr="008F52D8">
        <w:rPr>
          <w:rFonts w:ascii="Times New Roman" w:hAnsi="Times New Roman"/>
          <w:sz w:val="24"/>
          <w:szCs w:val="24"/>
          <w:lang w:eastAsia="el-GR"/>
        </w:rPr>
        <w:t>και των Εικαστικών, με σκοπό να τονιστεί η διαθεματικότητα του προγράμματος.</w:t>
      </w:r>
    </w:p>
    <w:p w:rsidR="0005103F" w:rsidRPr="008F52D8" w:rsidRDefault="000D55D1"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Οι μαθητές ενεπλάκησαν σε πλήθος εκπαιδευτικών δραστηριοτήτων μεταξύ των οποίων ήταν:</w:t>
      </w:r>
    </w:p>
    <w:p w:rsidR="000D55D1" w:rsidRPr="008F52D8" w:rsidRDefault="000D55D1"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Μελέτη κειμένων της Γλώσσας</w:t>
      </w:r>
      <w:r w:rsidR="00AF07B7" w:rsidRPr="008F52D8">
        <w:rPr>
          <w:rFonts w:ascii="Times New Roman" w:hAnsi="Times New Roman"/>
          <w:sz w:val="24"/>
          <w:szCs w:val="24"/>
          <w:lang w:eastAsia="el-GR"/>
        </w:rPr>
        <w:t>.</w:t>
      </w:r>
    </w:p>
    <w:p w:rsidR="000D55D1" w:rsidRPr="008F52D8" w:rsidRDefault="000D55D1"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Χρήση των Μαθηματικών</w:t>
      </w:r>
      <w:r w:rsidR="00AF07B7" w:rsidRPr="008F52D8">
        <w:rPr>
          <w:rFonts w:ascii="Times New Roman" w:hAnsi="Times New Roman"/>
          <w:sz w:val="24"/>
          <w:szCs w:val="24"/>
          <w:lang w:eastAsia="el-GR"/>
        </w:rPr>
        <w:t>.</w:t>
      </w:r>
      <w:r w:rsidRPr="008F52D8">
        <w:rPr>
          <w:rFonts w:ascii="Times New Roman" w:hAnsi="Times New Roman"/>
          <w:sz w:val="24"/>
          <w:szCs w:val="24"/>
          <w:lang w:eastAsia="el-GR"/>
        </w:rPr>
        <w:t xml:space="preserve"> </w:t>
      </w:r>
    </w:p>
    <w:p w:rsidR="000D55D1" w:rsidRPr="008F52D8" w:rsidRDefault="000D55D1"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 xml:space="preserve">Παρακολούθηση εκπαιδευτικών </w:t>
      </w:r>
      <w:r w:rsidRPr="008F52D8">
        <w:rPr>
          <w:rFonts w:ascii="Times New Roman" w:hAnsi="Times New Roman"/>
          <w:sz w:val="24"/>
          <w:szCs w:val="24"/>
          <w:lang w:val="en-US" w:eastAsia="el-GR"/>
        </w:rPr>
        <w:t>video</w:t>
      </w:r>
      <w:r w:rsidR="00AF07B7" w:rsidRPr="008F52D8">
        <w:rPr>
          <w:rFonts w:ascii="Times New Roman" w:hAnsi="Times New Roman"/>
          <w:sz w:val="24"/>
          <w:szCs w:val="24"/>
          <w:lang w:eastAsia="el-GR"/>
        </w:rPr>
        <w:t xml:space="preserve"> και παραμυθιών.</w:t>
      </w:r>
    </w:p>
    <w:p w:rsidR="000D55D1" w:rsidRPr="008F52D8" w:rsidRDefault="000D55D1"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Επίλυση ασκήσεων</w:t>
      </w:r>
      <w:r w:rsidR="00AF07B7" w:rsidRPr="008F52D8">
        <w:rPr>
          <w:rFonts w:ascii="Times New Roman" w:hAnsi="Times New Roman"/>
          <w:sz w:val="24"/>
          <w:szCs w:val="24"/>
          <w:lang w:eastAsia="el-GR"/>
        </w:rPr>
        <w:t>.</w:t>
      </w:r>
    </w:p>
    <w:p w:rsidR="00AF07B7" w:rsidRPr="008F52D8" w:rsidRDefault="00AF07B7"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Συμπλήρωση Φύλλων Εργασίας.</w:t>
      </w:r>
    </w:p>
    <w:p w:rsidR="000D55D1" w:rsidRPr="008F52D8" w:rsidRDefault="000D55D1"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Δημιουργία Ζωγραφιών</w:t>
      </w:r>
      <w:r w:rsidR="00AF07B7" w:rsidRPr="008F52D8">
        <w:rPr>
          <w:rFonts w:ascii="Times New Roman" w:hAnsi="Times New Roman"/>
          <w:sz w:val="24"/>
          <w:szCs w:val="24"/>
          <w:lang w:eastAsia="el-GR"/>
        </w:rPr>
        <w:t>.</w:t>
      </w:r>
    </w:p>
    <w:p w:rsidR="008C0C58" w:rsidRPr="008F52D8" w:rsidRDefault="008C0C58"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Δημιουργία Εικαστικών έργων (ζωγραφική σε πέτρες).</w:t>
      </w:r>
    </w:p>
    <w:p w:rsidR="000D55D1" w:rsidRPr="008F52D8" w:rsidRDefault="000D55D1"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Εκπαιδευτική Εκδρομή στο Πεδίο του Άρεως</w:t>
      </w:r>
      <w:r w:rsidR="00AF07B7" w:rsidRPr="008F52D8">
        <w:rPr>
          <w:rFonts w:ascii="Times New Roman" w:hAnsi="Times New Roman"/>
          <w:sz w:val="24"/>
          <w:szCs w:val="24"/>
          <w:lang w:eastAsia="el-GR"/>
        </w:rPr>
        <w:t>.</w:t>
      </w:r>
    </w:p>
    <w:p w:rsidR="000D55D1" w:rsidRPr="008F52D8" w:rsidRDefault="000D55D1"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Δημιουργία Αφίσας</w:t>
      </w:r>
      <w:r w:rsidR="00AF07B7" w:rsidRPr="008F52D8">
        <w:rPr>
          <w:rFonts w:ascii="Times New Roman" w:hAnsi="Times New Roman"/>
          <w:sz w:val="24"/>
          <w:szCs w:val="24"/>
          <w:lang w:eastAsia="el-GR"/>
        </w:rPr>
        <w:t>.</w:t>
      </w:r>
    </w:p>
    <w:p w:rsidR="008C0C58" w:rsidRPr="008F52D8" w:rsidRDefault="008C0C58"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 xml:space="preserve">Κατασκευές από πλαστικό </w:t>
      </w:r>
      <w:r w:rsidR="006839C8" w:rsidRPr="008F52D8">
        <w:rPr>
          <w:rFonts w:ascii="Times New Roman" w:hAnsi="Times New Roman"/>
          <w:sz w:val="24"/>
          <w:szCs w:val="24"/>
          <w:lang w:eastAsia="el-GR"/>
        </w:rPr>
        <w:t>για</w:t>
      </w:r>
      <w:r w:rsidRPr="008F52D8">
        <w:rPr>
          <w:rFonts w:ascii="Times New Roman" w:hAnsi="Times New Roman"/>
          <w:sz w:val="24"/>
          <w:szCs w:val="24"/>
          <w:lang w:eastAsia="el-GR"/>
        </w:rPr>
        <w:t xml:space="preserve"> τη δημιουργία γλαστρών για τη διακόσμηση της τάξης.</w:t>
      </w:r>
    </w:p>
    <w:p w:rsidR="000D55D1" w:rsidRPr="008F52D8" w:rsidRDefault="000D55D1"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 xml:space="preserve">Δημιουργία </w:t>
      </w:r>
      <w:r w:rsidRPr="008F52D8">
        <w:rPr>
          <w:rFonts w:ascii="Times New Roman" w:hAnsi="Times New Roman"/>
          <w:sz w:val="24"/>
          <w:szCs w:val="24"/>
          <w:lang w:val="en-US" w:eastAsia="el-GR"/>
        </w:rPr>
        <w:t>Video</w:t>
      </w:r>
      <w:r w:rsidR="00AF07B7" w:rsidRPr="008F52D8">
        <w:rPr>
          <w:rFonts w:ascii="Times New Roman" w:hAnsi="Times New Roman"/>
          <w:sz w:val="24"/>
          <w:szCs w:val="24"/>
          <w:lang w:eastAsia="el-GR"/>
        </w:rPr>
        <w:t>.</w:t>
      </w:r>
    </w:p>
    <w:p w:rsidR="000D55D1" w:rsidRPr="008F52D8" w:rsidRDefault="006839C8"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Παρακολούθηση Διάλεξης</w:t>
      </w:r>
      <w:r w:rsidR="000D55D1" w:rsidRPr="008F52D8">
        <w:rPr>
          <w:rFonts w:ascii="Times New Roman" w:hAnsi="Times New Roman"/>
          <w:sz w:val="24"/>
          <w:szCs w:val="24"/>
          <w:lang w:eastAsia="el-GR"/>
        </w:rPr>
        <w:t xml:space="preserve"> με θέμα την Ελιά.</w:t>
      </w:r>
    </w:p>
    <w:p w:rsidR="000D55D1" w:rsidRPr="008F52D8" w:rsidRDefault="000D55D1" w:rsidP="000D02D5">
      <w:pPr>
        <w:numPr>
          <w:ilvl w:val="0"/>
          <w:numId w:val="16"/>
        </w:num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Δημιουργία Τραγουδιού με θέμα την περιβαλλοντική Ευαισθητοποίηση.</w:t>
      </w:r>
    </w:p>
    <w:p w:rsidR="00973B1A" w:rsidRPr="008F52D8" w:rsidRDefault="00973B1A" w:rsidP="000D02D5">
      <w:pPr>
        <w:spacing w:after="0"/>
        <w:contextualSpacing/>
        <w:jc w:val="both"/>
        <w:rPr>
          <w:rFonts w:ascii="Times New Roman" w:hAnsi="Times New Roman"/>
          <w:sz w:val="24"/>
          <w:szCs w:val="24"/>
          <w:lang w:eastAsia="el-GR"/>
        </w:rPr>
      </w:pPr>
    </w:p>
    <w:p w:rsidR="008E0C65" w:rsidRPr="008F52D8" w:rsidRDefault="00B022CA" w:rsidP="000D02D5">
      <w:pPr>
        <w:spacing w:after="0"/>
        <w:contextualSpacing/>
        <w:rPr>
          <w:rFonts w:ascii="Times New Roman" w:hAnsi="Times New Roman"/>
          <w:sz w:val="24"/>
          <w:szCs w:val="24"/>
          <w:lang w:eastAsia="el-GR"/>
        </w:rPr>
      </w:pPr>
      <w:r w:rsidRPr="008F52D8">
        <w:rPr>
          <w:rFonts w:ascii="Times New Roman" w:hAnsi="Times New Roman"/>
          <w:sz w:val="24"/>
          <w:szCs w:val="24"/>
          <w:lang w:eastAsia="el-GR"/>
        </w:rPr>
        <w:t>Πιο συγκεκριμένα:</w:t>
      </w:r>
    </w:p>
    <w:p w:rsidR="00B46887" w:rsidRPr="008F52D8" w:rsidRDefault="00B46887" w:rsidP="000D02D5">
      <w:pPr>
        <w:spacing w:after="0"/>
        <w:contextualSpacing/>
        <w:rPr>
          <w:rFonts w:ascii="Times New Roman" w:hAnsi="Times New Roman"/>
          <w:sz w:val="24"/>
          <w:szCs w:val="24"/>
          <w:lang w:eastAsia="el-GR"/>
        </w:rPr>
      </w:pPr>
    </w:p>
    <w:p w:rsidR="00B022CA" w:rsidRPr="008F52D8" w:rsidRDefault="008C0C58" w:rsidP="000D02D5">
      <w:pPr>
        <w:pStyle w:val="3"/>
        <w:numPr>
          <w:ilvl w:val="0"/>
          <w:numId w:val="39"/>
        </w:numPr>
        <w:spacing w:before="0" w:after="0"/>
        <w:ind w:left="284" w:hanging="284"/>
        <w:rPr>
          <w:rFonts w:ascii="Times New Roman" w:hAnsi="Times New Roman"/>
          <w:caps/>
          <w:sz w:val="24"/>
          <w:szCs w:val="24"/>
          <w:u w:val="single"/>
        </w:rPr>
      </w:pPr>
      <w:bookmarkStart w:id="66" w:name="_Toc72857319"/>
      <w:r w:rsidRPr="008F52D8">
        <w:rPr>
          <w:rFonts w:ascii="Times New Roman" w:hAnsi="Times New Roman"/>
          <w:caps/>
          <w:sz w:val="24"/>
          <w:szCs w:val="24"/>
          <w:u w:val="single"/>
        </w:rPr>
        <w:t xml:space="preserve">Ο </w:t>
      </w:r>
      <w:r w:rsidR="00B022CA" w:rsidRPr="008F52D8">
        <w:rPr>
          <w:rFonts w:ascii="Times New Roman" w:hAnsi="Times New Roman"/>
          <w:caps/>
          <w:sz w:val="24"/>
          <w:szCs w:val="24"/>
          <w:u w:val="single"/>
        </w:rPr>
        <w:t>ΚΑΡΑΟΛΟΣ</w:t>
      </w:r>
      <w:bookmarkEnd w:id="66"/>
    </w:p>
    <w:p w:rsidR="00B022CA" w:rsidRPr="008F52D8" w:rsidRDefault="00C767E8" w:rsidP="000D02D5">
      <w:pPr>
        <w:spacing w:after="0"/>
        <w:contextualSpacing/>
        <w:jc w:val="both"/>
        <w:rPr>
          <w:rFonts w:ascii="Times New Roman" w:hAnsi="Times New Roman"/>
          <w:sz w:val="24"/>
          <w:szCs w:val="24"/>
          <w:lang w:eastAsia="el-GR"/>
        </w:rPr>
      </w:pPr>
      <w:bookmarkStart w:id="67" w:name="_Hlk72845518"/>
      <w:r w:rsidRPr="008F52D8">
        <w:rPr>
          <w:rFonts w:ascii="Times New Roman" w:hAnsi="Times New Roman"/>
          <w:sz w:val="24"/>
          <w:szCs w:val="24"/>
          <w:lang w:eastAsia="el-GR"/>
        </w:rPr>
        <w:t>Στο πλαίσιο αυτής της εκπαιδευτικής δραστηριότητας οι μαθητές μελέτησαν κείμενα, παρακολούθησαν</w:t>
      </w:r>
      <w:r w:rsidR="00C95967" w:rsidRPr="008F52D8">
        <w:rPr>
          <w:rFonts w:ascii="Times New Roman" w:hAnsi="Times New Roman"/>
          <w:sz w:val="24"/>
          <w:szCs w:val="24"/>
          <w:lang w:eastAsia="el-GR"/>
        </w:rPr>
        <w:t xml:space="preserve"> το ομώνυμο τραγούδι «</w:t>
      </w:r>
      <w:r w:rsidR="00B46887" w:rsidRPr="008F52D8">
        <w:rPr>
          <w:rFonts w:ascii="Times New Roman" w:hAnsi="Times New Roman"/>
          <w:sz w:val="24"/>
          <w:szCs w:val="24"/>
          <w:lang w:eastAsia="el-GR"/>
        </w:rPr>
        <w:t xml:space="preserve">Ο </w:t>
      </w:r>
      <w:proofErr w:type="spellStart"/>
      <w:r w:rsidR="00C95967" w:rsidRPr="008F52D8">
        <w:rPr>
          <w:rFonts w:ascii="Times New Roman" w:hAnsi="Times New Roman"/>
          <w:sz w:val="24"/>
          <w:szCs w:val="24"/>
          <w:lang w:eastAsia="el-GR"/>
        </w:rPr>
        <w:t>Καράολος</w:t>
      </w:r>
      <w:proofErr w:type="spellEnd"/>
      <w:r w:rsidR="00C95967" w:rsidRPr="008F52D8">
        <w:rPr>
          <w:rFonts w:ascii="Times New Roman" w:hAnsi="Times New Roman"/>
          <w:sz w:val="24"/>
          <w:szCs w:val="24"/>
          <w:lang w:eastAsia="el-GR"/>
        </w:rPr>
        <w:t>»</w:t>
      </w:r>
      <w:r w:rsidRPr="008F52D8">
        <w:rPr>
          <w:rFonts w:ascii="Times New Roman" w:hAnsi="Times New Roman"/>
          <w:sz w:val="24"/>
          <w:szCs w:val="24"/>
          <w:lang w:eastAsia="el-GR"/>
        </w:rPr>
        <w:t xml:space="preserve"> </w:t>
      </w:r>
      <w:r w:rsidR="00C95967" w:rsidRPr="008F52D8">
        <w:rPr>
          <w:rFonts w:ascii="Times New Roman" w:hAnsi="Times New Roman"/>
          <w:sz w:val="24"/>
          <w:szCs w:val="24"/>
          <w:lang w:eastAsia="el-GR"/>
        </w:rPr>
        <w:t xml:space="preserve">του Αλκίνοου Ιωαννίδη από το Δίσκο «Η επιστροφή του Τεμπέλη Δράκου» (2009), </w:t>
      </w:r>
      <w:r w:rsidRPr="008F52D8">
        <w:rPr>
          <w:rFonts w:ascii="Times New Roman" w:hAnsi="Times New Roman"/>
          <w:sz w:val="24"/>
          <w:szCs w:val="24"/>
          <w:lang w:eastAsia="el-GR"/>
        </w:rPr>
        <w:t xml:space="preserve">εκπαιδευτικά </w:t>
      </w:r>
      <w:r w:rsidRPr="008F52D8">
        <w:rPr>
          <w:rFonts w:ascii="Times New Roman" w:hAnsi="Times New Roman"/>
          <w:sz w:val="24"/>
          <w:szCs w:val="24"/>
          <w:lang w:val="en-US" w:eastAsia="el-GR"/>
        </w:rPr>
        <w:t>video</w:t>
      </w:r>
      <w:r w:rsidRPr="008F52D8">
        <w:rPr>
          <w:rFonts w:ascii="Times New Roman" w:hAnsi="Times New Roman"/>
          <w:sz w:val="24"/>
          <w:szCs w:val="24"/>
          <w:lang w:eastAsia="el-GR"/>
        </w:rPr>
        <w:t xml:space="preserve">, και δημιούργησαν ζωγραφιές με θέμα το σαλιγκάρι. </w:t>
      </w:r>
    </w:p>
    <w:p w:rsidR="00C767E8" w:rsidRPr="008F52D8" w:rsidRDefault="00C767E8"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 xml:space="preserve">Σκοπός της δραστηριότητας ήταν να μάθουν τα παιδιά την σημασία του σαλιγκαριού για την οργάνωση και λειτουργία του οικοσυστήματος. Τα σαλιγκάρια είναι </w:t>
      </w:r>
      <w:proofErr w:type="spellStart"/>
      <w:r w:rsidRPr="008F52D8">
        <w:rPr>
          <w:rFonts w:ascii="Times New Roman" w:hAnsi="Times New Roman"/>
          <w:sz w:val="24"/>
          <w:szCs w:val="24"/>
          <w:lang w:eastAsia="el-GR"/>
        </w:rPr>
        <w:t>ετερότροφοι</w:t>
      </w:r>
      <w:proofErr w:type="spellEnd"/>
      <w:r w:rsidRPr="008F52D8">
        <w:rPr>
          <w:rFonts w:ascii="Times New Roman" w:hAnsi="Times New Roman"/>
          <w:sz w:val="24"/>
          <w:szCs w:val="24"/>
          <w:lang w:eastAsia="el-GR"/>
        </w:rPr>
        <w:t xml:space="preserve"> οργανισμοί και ειδικότερα αποικοδομητές.</w:t>
      </w:r>
      <w:r w:rsidRPr="008F52D8">
        <w:rPr>
          <w:rFonts w:ascii="Times New Roman" w:hAnsi="Times New Roman"/>
          <w:sz w:val="24"/>
          <w:szCs w:val="24"/>
        </w:rPr>
        <w:t xml:space="preserve"> Στους </w:t>
      </w:r>
      <w:r w:rsidRPr="008F52D8">
        <w:rPr>
          <w:rFonts w:ascii="Times New Roman" w:hAnsi="Times New Roman"/>
          <w:sz w:val="24"/>
          <w:szCs w:val="24"/>
          <w:lang w:eastAsia="el-GR"/>
        </w:rPr>
        <w:t xml:space="preserve">αποικοδομητές ανήκουν τα σαλιγκάρια, οι γαιοσκώληκες τα βακτήρια, και άλλοι </w:t>
      </w:r>
      <w:proofErr w:type="spellStart"/>
      <w:r w:rsidRPr="008F52D8">
        <w:rPr>
          <w:rFonts w:ascii="Times New Roman" w:hAnsi="Times New Roman"/>
          <w:sz w:val="24"/>
          <w:szCs w:val="24"/>
          <w:lang w:eastAsia="el-GR"/>
        </w:rPr>
        <w:t>ετερότροφοι</w:t>
      </w:r>
      <w:proofErr w:type="spellEnd"/>
      <w:r w:rsidRPr="008F52D8">
        <w:rPr>
          <w:rFonts w:ascii="Times New Roman" w:hAnsi="Times New Roman"/>
          <w:sz w:val="24"/>
          <w:szCs w:val="24"/>
          <w:lang w:eastAsia="el-GR"/>
        </w:rPr>
        <w:t xml:space="preserve"> οργανισμοί που τρέφονται με «νεκρή» οργανική ύλη την οποία μετατρέπουν σε ανόργανη. Την ανόργανη ύλη θα δεσμεύσουν οι </w:t>
      </w:r>
      <w:proofErr w:type="spellStart"/>
      <w:r w:rsidRPr="008F52D8">
        <w:rPr>
          <w:rFonts w:ascii="Times New Roman" w:hAnsi="Times New Roman"/>
          <w:sz w:val="24"/>
          <w:szCs w:val="24"/>
          <w:lang w:eastAsia="el-GR"/>
        </w:rPr>
        <w:t>αυτότροφοι</w:t>
      </w:r>
      <w:proofErr w:type="spellEnd"/>
      <w:r w:rsidRPr="008F52D8">
        <w:rPr>
          <w:rFonts w:ascii="Times New Roman" w:hAnsi="Times New Roman"/>
          <w:sz w:val="24"/>
          <w:szCs w:val="24"/>
          <w:lang w:eastAsia="el-GR"/>
        </w:rPr>
        <w:t xml:space="preserve"> οργανισμοί (παραγωγοί), πχ, δέντρα, φυτά και λουλούδια</w:t>
      </w:r>
      <w:r w:rsidRPr="008F52D8">
        <w:rPr>
          <w:rFonts w:ascii="Times New Roman" w:hAnsi="Times New Roman"/>
          <w:color w:val="000000"/>
          <w:sz w:val="24"/>
          <w:szCs w:val="24"/>
          <w:shd w:val="clear" w:color="auto" w:fill="FFFFFF"/>
        </w:rPr>
        <w:t xml:space="preserve"> </w:t>
      </w:r>
      <w:r w:rsidRPr="008F52D8">
        <w:rPr>
          <w:rFonts w:ascii="Times New Roman" w:hAnsi="Times New Roman"/>
          <w:sz w:val="24"/>
          <w:szCs w:val="24"/>
          <w:lang w:eastAsia="el-GR"/>
        </w:rPr>
        <w:t>με τη φωτοσύνθεση και θα τη διανείμουν στους υπόλοιπους οργανισμούς του οικοσυστήματος (καταναλωτές και αποικοδομητές), μέσα από τις τροφικές σχέσεις που αναπτύσσονται μεταξύ τους.</w:t>
      </w:r>
    </w:p>
    <w:bookmarkEnd w:id="67"/>
    <w:p w:rsidR="00C767E8" w:rsidRPr="008F52D8" w:rsidRDefault="001C2CBB"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Επιπροσθέτως, τ</w:t>
      </w:r>
      <w:r w:rsidR="00C767E8" w:rsidRPr="008F52D8">
        <w:rPr>
          <w:rFonts w:ascii="Times New Roman" w:hAnsi="Times New Roman"/>
          <w:sz w:val="24"/>
          <w:szCs w:val="24"/>
          <w:lang w:eastAsia="el-GR"/>
        </w:rPr>
        <w:t xml:space="preserve">ο κρέας των σαλιγκαριών αποτελεί ξεχωριστή λιχουδιά για τους γευσιγνώστες, αλλά συγκεντρώνει και αρκετά διατροφικά </w:t>
      </w:r>
      <w:proofErr w:type="spellStart"/>
      <w:r w:rsidR="00C767E8" w:rsidRPr="008F52D8">
        <w:rPr>
          <w:rFonts w:ascii="Times New Roman" w:hAnsi="Times New Roman"/>
          <w:sz w:val="24"/>
          <w:szCs w:val="24"/>
          <w:lang w:eastAsia="el-GR"/>
        </w:rPr>
        <w:t>πλεονεκτήµατα</w:t>
      </w:r>
      <w:proofErr w:type="spellEnd"/>
      <w:r w:rsidR="00C767E8" w:rsidRPr="008F52D8">
        <w:rPr>
          <w:rFonts w:ascii="Times New Roman" w:hAnsi="Times New Roman"/>
          <w:sz w:val="24"/>
          <w:szCs w:val="24"/>
          <w:lang w:eastAsia="el-GR"/>
        </w:rPr>
        <w:t>.</w:t>
      </w:r>
      <w:r w:rsidRPr="008F52D8">
        <w:rPr>
          <w:rFonts w:ascii="Times New Roman" w:hAnsi="Times New Roman"/>
          <w:sz w:val="24"/>
          <w:szCs w:val="24"/>
          <w:lang w:eastAsia="el-GR"/>
        </w:rPr>
        <w:t xml:space="preserve"> </w:t>
      </w:r>
      <w:r w:rsidR="00C767E8" w:rsidRPr="008F52D8">
        <w:rPr>
          <w:rFonts w:ascii="Times New Roman" w:hAnsi="Times New Roman"/>
          <w:sz w:val="24"/>
          <w:szCs w:val="24"/>
          <w:lang w:eastAsia="el-GR"/>
        </w:rPr>
        <w:t xml:space="preserve">Παρουσιάζει αφενός </w:t>
      </w:r>
      <w:proofErr w:type="spellStart"/>
      <w:r w:rsidR="00C767E8" w:rsidRPr="008F52D8">
        <w:rPr>
          <w:rFonts w:ascii="Times New Roman" w:hAnsi="Times New Roman"/>
          <w:sz w:val="24"/>
          <w:szCs w:val="24"/>
          <w:lang w:eastAsia="el-GR"/>
        </w:rPr>
        <w:t>χαµηλή</w:t>
      </w:r>
      <w:proofErr w:type="spellEnd"/>
      <w:r w:rsidR="00C767E8" w:rsidRPr="008F52D8">
        <w:rPr>
          <w:rFonts w:ascii="Times New Roman" w:hAnsi="Times New Roman"/>
          <w:sz w:val="24"/>
          <w:szCs w:val="24"/>
          <w:lang w:eastAsia="el-GR"/>
        </w:rPr>
        <w:t xml:space="preserve"> περιεκτικότητα σε </w:t>
      </w:r>
      <w:proofErr w:type="spellStart"/>
      <w:r w:rsidR="00C767E8" w:rsidRPr="008F52D8">
        <w:rPr>
          <w:rFonts w:ascii="Times New Roman" w:hAnsi="Times New Roman"/>
          <w:sz w:val="24"/>
          <w:szCs w:val="24"/>
          <w:lang w:eastAsia="el-GR"/>
        </w:rPr>
        <w:t>θερµίδες</w:t>
      </w:r>
      <w:proofErr w:type="spellEnd"/>
      <w:r w:rsidR="00C767E8" w:rsidRPr="008F52D8">
        <w:rPr>
          <w:rFonts w:ascii="Times New Roman" w:hAnsi="Times New Roman"/>
          <w:sz w:val="24"/>
          <w:szCs w:val="24"/>
          <w:lang w:eastAsia="el-GR"/>
        </w:rPr>
        <w:t xml:space="preserve"> και λίπη</w:t>
      </w:r>
      <w:r w:rsidRPr="008F52D8">
        <w:rPr>
          <w:rFonts w:ascii="Times New Roman" w:hAnsi="Times New Roman"/>
          <w:sz w:val="24"/>
          <w:szCs w:val="24"/>
          <w:lang w:eastAsia="el-GR"/>
        </w:rPr>
        <w:t xml:space="preserve"> και </w:t>
      </w:r>
      <w:r w:rsidR="00C767E8" w:rsidRPr="008F52D8">
        <w:rPr>
          <w:rFonts w:ascii="Times New Roman" w:hAnsi="Times New Roman"/>
          <w:sz w:val="24"/>
          <w:szCs w:val="24"/>
          <w:lang w:eastAsia="el-GR"/>
        </w:rPr>
        <w:t xml:space="preserve">υψηλή περιεκτικότητα σε ανόργανα θρεπτικά στοιχεία, απαραίτητα </w:t>
      </w:r>
      <w:proofErr w:type="spellStart"/>
      <w:r w:rsidR="00C767E8" w:rsidRPr="008F52D8">
        <w:rPr>
          <w:rFonts w:ascii="Times New Roman" w:hAnsi="Times New Roman"/>
          <w:sz w:val="24"/>
          <w:szCs w:val="24"/>
          <w:lang w:eastAsia="el-GR"/>
        </w:rPr>
        <w:t>αµινοξέα</w:t>
      </w:r>
      <w:proofErr w:type="spellEnd"/>
      <w:r w:rsidR="00C767E8" w:rsidRPr="008F52D8">
        <w:rPr>
          <w:rFonts w:ascii="Times New Roman" w:hAnsi="Times New Roman"/>
          <w:sz w:val="24"/>
          <w:szCs w:val="24"/>
          <w:lang w:eastAsia="el-GR"/>
        </w:rPr>
        <w:t xml:space="preserve"> και ευεργετικά λιπαρά οξέα.</w:t>
      </w:r>
      <w:r w:rsidRPr="008F52D8">
        <w:rPr>
          <w:rFonts w:ascii="Times New Roman" w:hAnsi="Times New Roman"/>
          <w:sz w:val="24"/>
          <w:szCs w:val="24"/>
          <w:lang w:eastAsia="el-GR"/>
        </w:rPr>
        <w:t xml:space="preserve"> </w:t>
      </w:r>
    </w:p>
    <w:p w:rsidR="00BC2470" w:rsidRPr="008F52D8" w:rsidRDefault="00BC2470"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Τέλος, περιέχει υψηλή περιεκτικότητα σε µ</w:t>
      </w:r>
      <w:proofErr w:type="spellStart"/>
      <w:r w:rsidRPr="008F52D8">
        <w:rPr>
          <w:rFonts w:ascii="Times New Roman" w:hAnsi="Times New Roman"/>
          <w:sz w:val="24"/>
          <w:szCs w:val="24"/>
          <w:lang w:eastAsia="el-GR"/>
        </w:rPr>
        <w:t>εταλλικά</w:t>
      </w:r>
      <w:proofErr w:type="spellEnd"/>
      <w:r w:rsidRPr="008F52D8">
        <w:rPr>
          <w:rFonts w:ascii="Times New Roman" w:hAnsi="Times New Roman"/>
          <w:sz w:val="24"/>
          <w:szCs w:val="24"/>
          <w:lang w:eastAsia="el-GR"/>
        </w:rPr>
        <w:t xml:space="preserve"> στοιχεία, ιδιαίτερα σε σίδηρο, χαλκό (σε σύγκριση µε τα κρέατα και τα ψάρια) και σελήνιο (σε σύγκριση µε πολλά κρέατα), υψηλή συγκέντρωση </w:t>
      </w:r>
      <w:proofErr w:type="spellStart"/>
      <w:r w:rsidRPr="008F52D8">
        <w:rPr>
          <w:rFonts w:ascii="Times New Roman" w:hAnsi="Times New Roman"/>
          <w:sz w:val="24"/>
          <w:szCs w:val="24"/>
          <w:lang w:eastAsia="el-GR"/>
        </w:rPr>
        <w:t>βιταµίνης</w:t>
      </w:r>
      <w:proofErr w:type="spellEnd"/>
      <w:r w:rsidRPr="008F52D8">
        <w:rPr>
          <w:rFonts w:ascii="Times New Roman" w:hAnsi="Times New Roman"/>
          <w:sz w:val="24"/>
          <w:szCs w:val="24"/>
          <w:lang w:eastAsia="el-GR"/>
        </w:rPr>
        <w:t xml:space="preserve"> Ε και αποτελεί πηγή </w:t>
      </w:r>
      <w:proofErr w:type="spellStart"/>
      <w:r w:rsidRPr="008F52D8">
        <w:rPr>
          <w:rFonts w:ascii="Times New Roman" w:hAnsi="Times New Roman"/>
          <w:sz w:val="24"/>
          <w:szCs w:val="24"/>
          <w:lang w:eastAsia="el-GR"/>
        </w:rPr>
        <w:t>βιταµίνης</w:t>
      </w:r>
      <w:proofErr w:type="spellEnd"/>
      <w:r w:rsidRPr="008F52D8">
        <w:rPr>
          <w:rFonts w:ascii="Times New Roman" w:hAnsi="Times New Roman"/>
          <w:sz w:val="24"/>
          <w:szCs w:val="24"/>
          <w:lang w:eastAsia="el-GR"/>
        </w:rPr>
        <w:t xml:space="preserve"> Α.</w:t>
      </w:r>
    </w:p>
    <w:p w:rsidR="00DC7251" w:rsidRPr="008F52D8" w:rsidRDefault="00DC7251" w:rsidP="000D02D5">
      <w:pPr>
        <w:spacing w:after="0"/>
        <w:contextualSpacing/>
        <w:jc w:val="both"/>
        <w:rPr>
          <w:rFonts w:ascii="Times New Roman" w:hAnsi="Times New Roman"/>
          <w:sz w:val="24"/>
          <w:szCs w:val="24"/>
          <w:highlight w:val="yellow"/>
          <w:lang w:eastAsia="el-GR"/>
        </w:rPr>
      </w:pPr>
      <w:bookmarkStart w:id="68" w:name="_Hlk72846088"/>
    </w:p>
    <w:p w:rsidR="00C767E8" w:rsidRPr="008F52D8" w:rsidRDefault="00C767E8" w:rsidP="000D02D5">
      <w:pPr>
        <w:spacing w:after="0"/>
        <w:contextualSpacing/>
        <w:jc w:val="both"/>
        <w:rPr>
          <w:rFonts w:ascii="Times New Roman" w:hAnsi="Times New Roman"/>
          <w:sz w:val="24"/>
          <w:szCs w:val="24"/>
          <w:lang w:eastAsia="el-GR"/>
        </w:rPr>
      </w:pPr>
      <w:bookmarkStart w:id="69" w:name="_Hlk72857010"/>
      <w:r w:rsidRPr="008F52D8">
        <w:rPr>
          <w:rFonts w:ascii="Times New Roman" w:hAnsi="Times New Roman"/>
          <w:sz w:val="24"/>
          <w:szCs w:val="24"/>
          <w:lang w:eastAsia="el-GR"/>
        </w:rPr>
        <w:t>(</w:t>
      </w:r>
      <w:r w:rsidR="005B5B17" w:rsidRPr="008F52D8">
        <w:rPr>
          <w:rFonts w:ascii="Times New Roman" w:hAnsi="Times New Roman"/>
          <w:sz w:val="24"/>
          <w:szCs w:val="24"/>
          <w:lang w:eastAsia="el-GR"/>
        </w:rPr>
        <w:t>Στο φάκελο</w:t>
      </w:r>
      <w:r w:rsidR="00DC7251" w:rsidRPr="008F52D8">
        <w:rPr>
          <w:rFonts w:ascii="Times New Roman" w:hAnsi="Times New Roman"/>
          <w:sz w:val="24"/>
          <w:szCs w:val="24"/>
          <w:lang w:eastAsia="el-GR"/>
        </w:rPr>
        <w:t xml:space="preserve"> περιλαμβάνεται η αφίσα που δημιουργήθηκε</w:t>
      </w:r>
      <w:r w:rsidR="00B83B43" w:rsidRPr="008F52D8">
        <w:rPr>
          <w:rFonts w:ascii="Times New Roman" w:hAnsi="Times New Roman"/>
          <w:sz w:val="24"/>
          <w:szCs w:val="24"/>
          <w:lang w:eastAsia="el-GR"/>
        </w:rPr>
        <w:t>,</w:t>
      </w:r>
      <w:r w:rsidR="00DC7251" w:rsidRPr="008F52D8">
        <w:rPr>
          <w:rFonts w:ascii="Times New Roman" w:hAnsi="Times New Roman"/>
          <w:sz w:val="24"/>
          <w:szCs w:val="24"/>
          <w:lang w:eastAsia="el-GR"/>
        </w:rPr>
        <w:t xml:space="preserve"> καθώς και το εκπαιδευτικό </w:t>
      </w:r>
      <w:r w:rsidR="00DC7251" w:rsidRPr="008F52D8">
        <w:rPr>
          <w:rFonts w:ascii="Times New Roman" w:hAnsi="Times New Roman"/>
          <w:sz w:val="24"/>
          <w:szCs w:val="24"/>
          <w:lang w:val="en-US" w:eastAsia="el-GR"/>
        </w:rPr>
        <w:t>video</w:t>
      </w:r>
      <w:r w:rsidR="00B83B43" w:rsidRPr="008F52D8">
        <w:rPr>
          <w:rFonts w:ascii="Times New Roman" w:hAnsi="Times New Roman"/>
          <w:sz w:val="24"/>
          <w:szCs w:val="24"/>
          <w:lang w:eastAsia="el-GR"/>
        </w:rPr>
        <w:t xml:space="preserve"> </w:t>
      </w:r>
      <w:bookmarkStart w:id="70" w:name="_Hlk72858503"/>
      <w:r w:rsidR="00B83B43" w:rsidRPr="008F52D8">
        <w:rPr>
          <w:rFonts w:ascii="Times New Roman" w:hAnsi="Times New Roman"/>
          <w:sz w:val="24"/>
          <w:szCs w:val="24"/>
          <w:lang w:eastAsia="el-GR"/>
        </w:rPr>
        <w:t>που δημιουργήθηκε από τις ζωγραφιές των μαθητών</w:t>
      </w:r>
      <w:bookmarkEnd w:id="70"/>
      <w:r w:rsidRPr="008F52D8">
        <w:rPr>
          <w:rFonts w:ascii="Times New Roman" w:hAnsi="Times New Roman"/>
          <w:sz w:val="24"/>
          <w:szCs w:val="24"/>
          <w:lang w:eastAsia="el-GR"/>
        </w:rPr>
        <w:t>)</w:t>
      </w:r>
      <w:r w:rsidR="006270B9" w:rsidRPr="008F52D8">
        <w:rPr>
          <w:rFonts w:ascii="Times New Roman" w:hAnsi="Times New Roman"/>
          <w:sz w:val="24"/>
          <w:szCs w:val="24"/>
          <w:lang w:eastAsia="el-GR"/>
        </w:rPr>
        <w:t>.</w:t>
      </w:r>
    </w:p>
    <w:bookmarkEnd w:id="68"/>
    <w:bookmarkEnd w:id="69"/>
    <w:p w:rsidR="00B022CA" w:rsidRPr="008F52D8" w:rsidRDefault="00B022CA" w:rsidP="000D02D5">
      <w:pPr>
        <w:spacing w:after="0"/>
        <w:contextualSpacing/>
        <w:rPr>
          <w:rFonts w:ascii="Times New Roman" w:hAnsi="Times New Roman"/>
          <w:b/>
          <w:bCs/>
          <w:sz w:val="24"/>
          <w:szCs w:val="24"/>
          <w:highlight w:val="yellow"/>
          <w:u w:val="single"/>
          <w:lang w:eastAsia="el-GR"/>
        </w:rPr>
      </w:pPr>
    </w:p>
    <w:p w:rsidR="00B022CA" w:rsidRPr="008F52D8" w:rsidRDefault="00B46887" w:rsidP="000D02D5">
      <w:pPr>
        <w:pStyle w:val="3"/>
        <w:numPr>
          <w:ilvl w:val="0"/>
          <w:numId w:val="39"/>
        </w:numPr>
        <w:spacing w:before="0" w:after="0"/>
        <w:ind w:left="284" w:hanging="284"/>
        <w:rPr>
          <w:rFonts w:ascii="Times New Roman" w:hAnsi="Times New Roman"/>
          <w:caps/>
          <w:sz w:val="24"/>
          <w:szCs w:val="24"/>
          <w:u w:val="single"/>
        </w:rPr>
      </w:pPr>
      <w:bookmarkStart w:id="71" w:name="_Toc72857320"/>
      <w:r w:rsidRPr="008F52D8">
        <w:rPr>
          <w:rFonts w:ascii="Times New Roman" w:hAnsi="Times New Roman"/>
          <w:caps/>
          <w:sz w:val="24"/>
          <w:szCs w:val="24"/>
          <w:u w:val="single"/>
        </w:rPr>
        <w:t>ΤΟ ΣΚΟΥΛΟΥΚΟΥΪ</w:t>
      </w:r>
      <w:r w:rsidR="005D147A" w:rsidRPr="008F52D8">
        <w:rPr>
          <w:rFonts w:ascii="Times New Roman" w:hAnsi="Times New Roman"/>
          <w:caps/>
          <w:sz w:val="24"/>
          <w:szCs w:val="24"/>
          <w:u w:val="single"/>
        </w:rPr>
        <w:t>Ν</w:t>
      </w:r>
      <w:bookmarkEnd w:id="71"/>
    </w:p>
    <w:p w:rsidR="005D147A" w:rsidRPr="008F52D8" w:rsidRDefault="005D147A" w:rsidP="000D02D5">
      <w:pPr>
        <w:spacing w:after="0"/>
        <w:contextualSpacing/>
        <w:jc w:val="both"/>
        <w:rPr>
          <w:rFonts w:ascii="Times New Roman" w:hAnsi="Times New Roman"/>
          <w:sz w:val="24"/>
          <w:szCs w:val="24"/>
          <w:lang w:eastAsia="el-GR"/>
        </w:rPr>
      </w:pPr>
      <w:bookmarkStart w:id="72" w:name="_Hlk72846331"/>
      <w:r w:rsidRPr="008F52D8">
        <w:rPr>
          <w:rFonts w:ascii="Times New Roman" w:hAnsi="Times New Roman"/>
          <w:sz w:val="24"/>
          <w:szCs w:val="24"/>
          <w:lang w:eastAsia="el-GR"/>
        </w:rPr>
        <w:t>Στο πλαίσιο αυτής της εκπαιδευτικής δραστηριότητας οι μαθητές μελέτησαν κείμενα, παρακολούθησαν το ομώνυμο τραγούδι «</w:t>
      </w:r>
      <w:r w:rsidR="00B46887" w:rsidRPr="008F52D8">
        <w:rPr>
          <w:rFonts w:ascii="Times New Roman" w:hAnsi="Times New Roman"/>
          <w:sz w:val="24"/>
          <w:szCs w:val="24"/>
          <w:lang w:eastAsia="el-GR"/>
        </w:rPr>
        <w:t xml:space="preserve">Το </w:t>
      </w:r>
      <w:proofErr w:type="spellStart"/>
      <w:r w:rsidR="00B46887" w:rsidRPr="008F52D8">
        <w:rPr>
          <w:rFonts w:ascii="Times New Roman" w:hAnsi="Times New Roman"/>
          <w:sz w:val="24"/>
          <w:szCs w:val="24"/>
          <w:lang w:eastAsia="el-GR"/>
        </w:rPr>
        <w:t>Σκουλουκούϊ</w:t>
      </w:r>
      <w:r w:rsidRPr="008F52D8">
        <w:rPr>
          <w:rFonts w:ascii="Times New Roman" w:hAnsi="Times New Roman"/>
          <w:sz w:val="24"/>
          <w:szCs w:val="24"/>
          <w:lang w:eastAsia="el-GR"/>
        </w:rPr>
        <w:t>ν</w:t>
      </w:r>
      <w:proofErr w:type="spellEnd"/>
      <w:r w:rsidRPr="008F52D8">
        <w:rPr>
          <w:rFonts w:ascii="Times New Roman" w:hAnsi="Times New Roman"/>
          <w:sz w:val="24"/>
          <w:szCs w:val="24"/>
          <w:lang w:eastAsia="el-GR"/>
        </w:rPr>
        <w:t xml:space="preserve">» της Ελευθερίας Αρβανιτάκη από το Δίσκο «Η επιστροφή του Τεμπέλη Δράκου» (2009), εκπαιδευτικά </w:t>
      </w:r>
      <w:r w:rsidRPr="008F52D8">
        <w:rPr>
          <w:rFonts w:ascii="Times New Roman" w:hAnsi="Times New Roman"/>
          <w:sz w:val="24"/>
          <w:szCs w:val="24"/>
          <w:lang w:val="en-US" w:eastAsia="el-GR"/>
        </w:rPr>
        <w:t>video</w:t>
      </w:r>
      <w:r w:rsidRPr="008F52D8">
        <w:rPr>
          <w:rFonts w:ascii="Times New Roman" w:hAnsi="Times New Roman"/>
          <w:sz w:val="24"/>
          <w:szCs w:val="24"/>
          <w:lang w:eastAsia="el-GR"/>
        </w:rPr>
        <w:t xml:space="preserve">, και δημιούργησαν ζωγραφιές με θέμα τους γαιοσκώληκες. </w:t>
      </w:r>
    </w:p>
    <w:p w:rsidR="005D147A" w:rsidRPr="008F52D8" w:rsidRDefault="005D147A"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Σκοπός της δραστηριότητας ήταν να μάθουν τα παιδιά τη σημασία τ</w:t>
      </w:r>
      <w:r w:rsidR="009803B2" w:rsidRPr="008F52D8">
        <w:rPr>
          <w:rFonts w:ascii="Times New Roman" w:hAnsi="Times New Roman"/>
          <w:sz w:val="24"/>
          <w:szCs w:val="24"/>
          <w:lang w:eastAsia="el-GR"/>
        </w:rPr>
        <w:t xml:space="preserve">ων γαιοσκωλήκων </w:t>
      </w:r>
      <w:r w:rsidRPr="008F52D8">
        <w:rPr>
          <w:rFonts w:ascii="Times New Roman" w:hAnsi="Times New Roman"/>
          <w:sz w:val="24"/>
          <w:szCs w:val="24"/>
          <w:lang w:eastAsia="el-GR"/>
        </w:rPr>
        <w:t xml:space="preserve">για την οργάνωση και λειτουργία του οικοσυστήματος. </w:t>
      </w:r>
      <w:bookmarkEnd w:id="72"/>
      <w:r w:rsidRPr="008F52D8">
        <w:rPr>
          <w:rFonts w:ascii="Times New Roman" w:hAnsi="Times New Roman"/>
          <w:sz w:val="24"/>
          <w:szCs w:val="24"/>
          <w:lang w:eastAsia="el-GR"/>
        </w:rPr>
        <w:t xml:space="preserve">Τα </w:t>
      </w:r>
      <w:r w:rsidR="00F454EE" w:rsidRPr="008F52D8">
        <w:rPr>
          <w:rFonts w:ascii="Times New Roman" w:hAnsi="Times New Roman"/>
          <w:sz w:val="24"/>
          <w:szCs w:val="24"/>
          <w:lang w:eastAsia="el-GR"/>
        </w:rPr>
        <w:t>σκουλήκια</w:t>
      </w:r>
      <w:r w:rsidRPr="008F52D8">
        <w:rPr>
          <w:rFonts w:ascii="Times New Roman" w:hAnsi="Times New Roman"/>
          <w:sz w:val="24"/>
          <w:szCs w:val="24"/>
          <w:lang w:eastAsia="el-GR"/>
        </w:rPr>
        <w:t xml:space="preserve"> είναι </w:t>
      </w:r>
      <w:proofErr w:type="spellStart"/>
      <w:r w:rsidRPr="008F52D8">
        <w:rPr>
          <w:rFonts w:ascii="Times New Roman" w:hAnsi="Times New Roman"/>
          <w:sz w:val="24"/>
          <w:szCs w:val="24"/>
          <w:lang w:eastAsia="el-GR"/>
        </w:rPr>
        <w:t>ετερότροφοι</w:t>
      </w:r>
      <w:proofErr w:type="spellEnd"/>
      <w:r w:rsidRPr="008F52D8">
        <w:rPr>
          <w:rFonts w:ascii="Times New Roman" w:hAnsi="Times New Roman"/>
          <w:sz w:val="24"/>
          <w:szCs w:val="24"/>
          <w:lang w:eastAsia="el-GR"/>
        </w:rPr>
        <w:t xml:space="preserve"> οργανισμοί και ειδικότερα αποικοδομητές.</w:t>
      </w:r>
      <w:r w:rsidRPr="008F52D8">
        <w:rPr>
          <w:rFonts w:ascii="Times New Roman" w:hAnsi="Times New Roman"/>
          <w:sz w:val="24"/>
          <w:szCs w:val="24"/>
        </w:rPr>
        <w:t xml:space="preserve"> </w:t>
      </w:r>
      <w:r w:rsidR="009803B2" w:rsidRPr="008F52D8">
        <w:rPr>
          <w:rFonts w:ascii="Times New Roman" w:hAnsi="Times New Roman"/>
          <w:sz w:val="24"/>
          <w:szCs w:val="24"/>
        </w:rPr>
        <w:t>Τ</w:t>
      </w:r>
      <w:r w:rsidRPr="008F52D8">
        <w:rPr>
          <w:rFonts w:ascii="Times New Roman" w:hAnsi="Times New Roman"/>
          <w:sz w:val="24"/>
          <w:szCs w:val="24"/>
          <w:lang w:eastAsia="el-GR"/>
        </w:rPr>
        <w:t xml:space="preserve">ρέφονται με «νεκρή» οργανική ύλη την οποία μετατρέπουν σε ανόργανη. Την ανόργανη ύλη θα δεσμεύσουν οι </w:t>
      </w:r>
      <w:proofErr w:type="spellStart"/>
      <w:r w:rsidRPr="008F52D8">
        <w:rPr>
          <w:rFonts w:ascii="Times New Roman" w:hAnsi="Times New Roman"/>
          <w:sz w:val="24"/>
          <w:szCs w:val="24"/>
          <w:lang w:eastAsia="el-GR"/>
        </w:rPr>
        <w:t>αυτότροφοι</w:t>
      </w:r>
      <w:proofErr w:type="spellEnd"/>
      <w:r w:rsidRPr="008F52D8">
        <w:rPr>
          <w:rFonts w:ascii="Times New Roman" w:hAnsi="Times New Roman"/>
          <w:sz w:val="24"/>
          <w:szCs w:val="24"/>
          <w:lang w:eastAsia="el-GR"/>
        </w:rPr>
        <w:t xml:space="preserve"> οργανισμοί (παραγωγοί), πχ, δέντρα, φυτά και λουλούδια</w:t>
      </w:r>
      <w:r w:rsidRPr="008F52D8">
        <w:rPr>
          <w:rFonts w:ascii="Times New Roman" w:hAnsi="Times New Roman"/>
          <w:color w:val="000000"/>
          <w:sz w:val="24"/>
          <w:szCs w:val="24"/>
          <w:shd w:val="clear" w:color="auto" w:fill="FFFFFF"/>
        </w:rPr>
        <w:t xml:space="preserve"> </w:t>
      </w:r>
      <w:r w:rsidRPr="008F52D8">
        <w:rPr>
          <w:rFonts w:ascii="Times New Roman" w:hAnsi="Times New Roman"/>
          <w:sz w:val="24"/>
          <w:szCs w:val="24"/>
          <w:lang w:eastAsia="el-GR"/>
        </w:rPr>
        <w:t>με τη φωτοσύνθεση και θα τη διανείμουν στους υπόλοιπους οργανισμούς του οικοσυστήματος (καταναλωτές και αποικοδομητές), μέσα από τις τροφικές σχέσεις που αναπτύσσονται μεταξύ τους.</w:t>
      </w:r>
    </w:p>
    <w:p w:rsidR="00087A6F" w:rsidRPr="008F52D8" w:rsidRDefault="00B83B43"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Ο</w:t>
      </w:r>
      <w:r w:rsidR="00F454EE" w:rsidRPr="008F52D8">
        <w:rPr>
          <w:rFonts w:ascii="Times New Roman" w:hAnsi="Times New Roman"/>
          <w:sz w:val="24"/>
          <w:szCs w:val="24"/>
          <w:lang w:eastAsia="el-GR"/>
        </w:rPr>
        <w:t xml:space="preserve">ι γαιοσκώληκες ή </w:t>
      </w:r>
      <w:proofErr w:type="spellStart"/>
      <w:r w:rsidR="00F454EE" w:rsidRPr="008F52D8">
        <w:rPr>
          <w:rFonts w:ascii="Times New Roman" w:hAnsi="Times New Roman"/>
          <w:sz w:val="24"/>
          <w:szCs w:val="24"/>
          <w:lang w:eastAsia="el-GR"/>
        </w:rPr>
        <w:t>γεωσκώληκες</w:t>
      </w:r>
      <w:proofErr w:type="spellEnd"/>
      <w:r w:rsidR="00F454EE" w:rsidRPr="008F52D8">
        <w:rPr>
          <w:rFonts w:ascii="Times New Roman" w:hAnsi="Times New Roman"/>
          <w:sz w:val="24"/>
          <w:szCs w:val="24"/>
          <w:lang w:eastAsia="el-GR"/>
        </w:rPr>
        <w:t xml:space="preserve">, αναγνωρίζονται για την πολύτιμη προσφορά τους στο οικοσύστημα καθώς με διάφορες διαδικασίες αυξάνουν την γονιμότητα στο χώμα και επιταχύνουν σημαντικά την </w:t>
      </w:r>
      <w:proofErr w:type="spellStart"/>
      <w:r w:rsidR="00F454EE" w:rsidRPr="008F52D8">
        <w:rPr>
          <w:rFonts w:ascii="Times New Roman" w:hAnsi="Times New Roman"/>
          <w:sz w:val="24"/>
          <w:szCs w:val="24"/>
          <w:lang w:eastAsia="el-GR"/>
        </w:rPr>
        <w:t>κομποστοποίηση</w:t>
      </w:r>
      <w:proofErr w:type="spellEnd"/>
      <w:r w:rsidR="00F454EE" w:rsidRPr="008F52D8">
        <w:rPr>
          <w:rFonts w:ascii="Times New Roman" w:hAnsi="Times New Roman"/>
          <w:sz w:val="24"/>
          <w:szCs w:val="24"/>
          <w:lang w:eastAsia="el-GR"/>
        </w:rPr>
        <w:t xml:space="preserve"> του εδάφους, απελευθερώνοντας πλήθος θρεπτικών συστατικών για τα φυτά.</w:t>
      </w:r>
    </w:p>
    <w:p w:rsidR="00F454EE" w:rsidRPr="008F52D8" w:rsidRDefault="00F454EE"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 xml:space="preserve">Οι γαιοσκώληκες καθώς δημιουργούν πολλές στοές στο έδαφος κάνουν το χώμα του εδάφους ελαφρύτερο, με περισσότερο οξυγόνο που αξιοποιείται από ωφέλιμους μικροοργανισμούς, υπεύθυνους για την αερόβια ζύμωση και αποσύνθεση των φυτικών υπολειμμάτων. Με αυτόν τον τρόπο, το έδαφος εμπλουτίζεται με θρεπτικά συστατικά. Η διάνοιξη στοών στο έδαφος από τους γαιοσκώληκες συντελεί στην καλή κυκλοφορία του νερού κατά την άρδευση καθώς και στην ομαλή λειτουργία της αποστράγγισης. Οι γαιοσκώληκες δημιουργούν χώρους στο έδαφος για την καλύτερη ανάπτυξη του ριζικού συστήματος των φυτών, κάτι που βελτιώνει την απορρόφηση νερού και θρεπτικών συστατικών. Επιπλέον, τα προϊόντα αποβλήτων των σκουληκιών συμβάλλουν στον εμπλουτισμό του εδάφους με άζωτο και κάλιο και ωφελούν σημαντικά την ανάπτυξη και την καρποφορία των φυτών. </w:t>
      </w:r>
    </w:p>
    <w:p w:rsidR="00B52FA6" w:rsidRPr="008F52D8" w:rsidRDefault="00B52FA6" w:rsidP="000D02D5">
      <w:pPr>
        <w:spacing w:after="0"/>
        <w:contextualSpacing/>
        <w:jc w:val="both"/>
        <w:rPr>
          <w:rFonts w:ascii="Times New Roman" w:hAnsi="Times New Roman"/>
          <w:sz w:val="24"/>
          <w:szCs w:val="24"/>
          <w:lang w:eastAsia="el-GR"/>
        </w:rPr>
      </w:pPr>
      <w:bookmarkStart w:id="73" w:name="_Hlk72857034"/>
      <w:r w:rsidRPr="008F52D8">
        <w:rPr>
          <w:rFonts w:ascii="Times New Roman" w:hAnsi="Times New Roman"/>
          <w:sz w:val="24"/>
          <w:szCs w:val="24"/>
          <w:lang w:eastAsia="el-GR"/>
        </w:rPr>
        <w:t xml:space="preserve">(Στο φάκελο περιλαμβάνεται η αφίσα που δημιουργήθηκε καθώς και το εκπαιδευτικό </w:t>
      </w:r>
      <w:r w:rsidRPr="008F52D8">
        <w:rPr>
          <w:rFonts w:ascii="Times New Roman" w:hAnsi="Times New Roman"/>
          <w:sz w:val="24"/>
          <w:szCs w:val="24"/>
          <w:lang w:val="en-US" w:eastAsia="el-GR"/>
        </w:rPr>
        <w:t>video</w:t>
      </w:r>
      <w:r w:rsidR="00B83B43" w:rsidRPr="008F52D8">
        <w:rPr>
          <w:rFonts w:ascii="Times New Roman" w:hAnsi="Times New Roman"/>
          <w:sz w:val="24"/>
          <w:szCs w:val="24"/>
          <w:lang w:eastAsia="el-GR"/>
        </w:rPr>
        <w:t xml:space="preserve"> που δημιουργήθηκε από τις ζωγραφιές των μαθητών</w:t>
      </w:r>
      <w:r w:rsidRPr="008F52D8">
        <w:rPr>
          <w:rFonts w:ascii="Times New Roman" w:hAnsi="Times New Roman"/>
          <w:sz w:val="24"/>
          <w:szCs w:val="24"/>
          <w:lang w:eastAsia="el-GR"/>
        </w:rPr>
        <w:t>)</w:t>
      </w:r>
      <w:r w:rsidR="006270B9" w:rsidRPr="008F52D8">
        <w:rPr>
          <w:rFonts w:ascii="Times New Roman" w:hAnsi="Times New Roman"/>
          <w:sz w:val="24"/>
          <w:szCs w:val="24"/>
          <w:lang w:eastAsia="el-GR"/>
        </w:rPr>
        <w:t>.</w:t>
      </w:r>
    </w:p>
    <w:bookmarkEnd w:id="73"/>
    <w:p w:rsidR="00CC2180" w:rsidRPr="008F52D8" w:rsidRDefault="00CC2180" w:rsidP="000D02D5">
      <w:pPr>
        <w:spacing w:after="0"/>
        <w:contextualSpacing/>
        <w:rPr>
          <w:rFonts w:ascii="Times New Roman" w:hAnsi="Times New Roman"/>
          <w:sz w:val="24"/>
          <w:szCs w:val="24"/>
          <w:lang w:eastAsia="el-GR"/>
        </w:rPr>
      </w:pPr>
    </w:p>
    <w:p w:rsidR="0037348B" w:rsidRPr="008F52D8" w:rsidRDefault="000D02D5" w:rsidP="000D02D5">
      <w:pPr>
        <w:pStyle w:val="3"/>
        <w:numPr>
          <w:ilvl w:val="0"/>
          <w:numId w:val="39"/>
        </w:numPr>
        <w:spacing w:before="0" w:after="0"/>
        <w:ind w:left="284" w:hanging="284"/>
        <w:rPr>
          <w:rFonts w:ascii="Times New Roman" w:hAnsi="Times New Roman"/>
          <w:caps/>
          <w:sz w:val="24"/>
          <w:szCs w:val="24"/>
          <w:u w:val="single"/>
        </w:rPr>
      </w:pPr>
      <w:bookmarkStart w:id="74" w:name="_Toc72857321"/>
      <w:r w:rsidRPr="008F52D8">
        <w:rPr>
          <w:rFonts w:ascii="Times New Roman" w:hAnsi="Times New Roman"/>
          <w:caps/>
          <w:sz w:val="24"/>
          <w:szCs w:val="24"/>
          <w:u w:val="single"/>
        </w:rPr>
        <w:t xml:space="preserve">Ο </w:t>
      </w:r>
      <w:r w:rsidR="0037348B" w:rsidRPr="008F52D8">
        <w:rPr>
          <w:rFonts w:ascii="Times New Roman" w:hAnsi="Times New Roman"/>
          <w:caps/>
          <w:sz w:val="24"/>
          <w:szCs w:val="24"/>
          <w:u w:val="single"/>
        </w:rPr>
        <w:t>ΑΠΡΟΔΟΝΤΗΣ ΚΑΡΧΑΡΙΑΣ</w:t>
      </w:r>
      <w:bookmarkEnd w:id="74"/>
    </w:p>
    <w:p w:rsidR="0037348B" w:rsidRPr="008F52D8" w:rsidRDefault="0037348B" w:rsidP="000D02D5">
      <w:pPr>
        <w:spacing w:after="0"/>
        <w:contextualSpacing/>
        <w:jc w:val="both"/>
        <w:rPr>
          <w:rFonts w:ascii="Times New Roman" w:hAnsi="Times New Roman"/>
          <w:sz w:val="24"/>
          <w:szCs w:val="24"/>
          <w:lang w:eastAsia="el-GR"/>
        </w:rPr>
      </w:pPr>
      <w:bookmarkStart w:id="75" w:name="_Hlk72846903"/>
      <w:r w:rsidRPr="008F52D8">
        <w:rPr>
          <w:rFonts w:ascii="Times New Roman" w:hAnsi="Times New Roman"/>
          <w:sz w:val="24"/>
          <w:szCs w:val="24"/>
          <w:lang w:eastAsia="el-GR"/>
        </w:rPr>
        <w:t>Στο πλαίσιο αυτής της εκπαιδευτικής δραστηριότητας οι μαθητές μελέτησαν κείμενα, παρακολούθησαν το ομώνυμο τραγούδι «</w:t>
      </w:r>
      <w:r w:rsidR="00B46887" w:rsidRPr="008F52D8">
        <w:rPr>
          <w:rFonts w:ascii="Times New Roman" w:hAnsi="Times New Roman"/>
          <w:sz w:val="24"/>
          <w:szCs w:val="24"/>
          <w:lang w:eastAsia="el-GR"/>
        </w:rPr>
        <w:t xml:space="preserve">Ο </w:t>
      </w:r>
      <w:proofErr w:type="spellStart"/>
      <w:r w:rsidRPr="008F52D8">
        <w:rPr>
          <w:rFonts w:ascii="Times New Roman" w:hAnsi="Times New Roman"/>
          <w:sz w:val="24"/>
          <w:szCs w:val="24"/>
          <w:lang w:eastAsia="el-GR"/>
        </w:rPr>
        <w:t>Απροδόντης</w:t>
      </w:r>
      <w:proofErr w:type="spellEnd"/>
      <w:r w:rsidRPr="008F52D8">
        <w:rPr>
          <w:rFonts w:ascii="Times New Roman" w:hAnsi="Times New Roman"/>
          <w:sz w:val="24"/>
          <w:szCs w:val="24"/>
          <w:lang w:eastAsia="el-GR"/>
        </w:rPr>
        <w:t xml:space="preserve"> Καρχαρίας» της Έλλης Πασπαλά από το Δίσκο «Η επιστροφή του Τεμπέλη Δράκου» (2009), εκπαιδευτικά </w:t>
      </w:r>
      <w:r w:rsidRPr="008F52D8">
        <w:rPr>
          <w:rFonts w:ascii="Times New Roman" w:hAnsi="Times New Roman"/>
          <w:sz w:val="24"/>
          <w:szCs w:val="24"/>
          <w:lang w:val="en-US" w:eastAsia="el-GR"/>
        </w:rPr>
        <w:t>video</w:t>
      </w:r>
      <w:r w:rsidR="001C1D02" w:rsidRPr="008F52D8">
        <w:rPr>
          <w:rFonts w:ascii="Times New Roman" w:hAnsi="Times New Roman"/>
          <w:sz w:val="24"/>
          <w:szCs w:val="24"/>
          <w:lang w:eastAsia="el-GR"/>
        </w:rPr>
        <w:t xml:space="preserve"> (όπως το παραμύθι «ο καλόκαρδος καρχαρίας» της συγγραφέως Λήδας </w:t>
      </w:r>
      <w:proofErr w:type="spellStart"/>
      <w:r w:rsidR="001C1D02" w:rsidRPr="008F52D8">
        <w:rPr>
          <w:rFonts w:ascii="Times New Roman" w:hAnsi="Times New Roman"/>
          <w:sz w:val="24"/>
          <w:szCs w:val="24"/>
          <w:lang w:eastAsia="el-GR"/>
        </w:rPr>
        <w:t>Βαρβαρούση</w:t>
      </w:r>
      <w:proofErr w:type="spellEnd"/>
      <w:r w:rsidR="001C1D02" w:rsidRPr="008F52D8">
        <w:rPr>
          <w:rFonts w:ascii="Times New Roman" w:hAnsi="Times New Roman"/>
          <w:sz w:val="24"/>
          <w:szCs w:val="24"/>
          <w:lang w:eastAsia="el-GR"/>
        </w:rPr>
        <w:t xml:space="preserve"> από τη σειρά </w:t>
      </w:r>
      <w:proofErr w:type="spellStart"/>
      <w:r w:rsidR="001C1D02" w:rsidRPr="008F52D8">
        <w:rPr>
          <w:rFonts w:ascii="Times New Roman" w:hAnsi="Times New Roman"/>
          <w:sz w:val="24"/>
          <w:szCs w:val="24"/>
          <w:lang w:eastAsia="el-GR"/>
        </w:rPr>
        <w:t>Τρελοδαγκωνίτσες</w:t>
      </w:r>
      <w:proofErr w:type="spellEnd"/>
      <w:r w:rsidR="00491F36" w:rsidRPr="008F52D8">
        <w:rPr>
          <w:rFonts w:ascii="Times New Roman" w:hAnsi="Times New Roman"/>
          <w:sz w:val="24"/>
          <w:szCs w:val="24"/>
          <w:lang w:eastAsia="el-GR"/>
        </w:rPr>
        <w:t xml:space="preserve">) </w:t>
      </w:r>
      <w:r w:rsidRPr="008F52D8">
        <w:rPr>
          <w:rFonts w:ascii="Times New Roman" w:hAnsi="Times New Roman"/>
          <w:sz w:val="24"/>
          <w:szCs w:val="24"/>
          <w:lang w:eastAsia="el-GR"/>
        </w:rPr>
        <w:t xml:space="preserve">και δημιούργησαν ζωγραφιές με θέμα τον καρχαρία. </w:t>
      </w:r>
    </w:p>
    <w:p w:rsidR="00DA4C69" w:rsidRPr="008F52D8" w:rsidRDefault="0037348B" w:rsidP="000D02D5">
      <w:pPr>
        <w:autoSpaceDE w:val="0"/>
        <w:autoSpaceDN w:val="0"/>
        <w:adjustRightInd w:val="0"/>
        <w:spacing w:after="0"/>
        <w:contextualSpacing/>
        <w:jc w:val="both"/>
        <w:rPr>
          <w:rFonts w:ascii="Times New Roman" w:hAnsi="Times New Roman"/>
          <w:sz w:val="24"/>
          <w:szCs w:val="24"/>
          <w:lang w:eastAsia="el-GR"/>
        </w:rPr>
      </w:pPr>
      <w:bookmarkStart w:id="76" w:name="_Hlk72847105"/>
      <w:bookmarkEnd w:id="75"/>
      <w:r w:rsidRPr="008F52D8">
        <w:rPr>
          <w:rFonts w:ascii="Times New Roman" w:hAnsi="Times New Roman"/>
          <w:sz w:val="24"/>
          <w:szCs w:val="24"/>
          <w:lang w:eastAsia="el-GR"/>
        </w:rPr>
        <w:t>Σκοπός της δραστηριότητας ήταν να μάθουν τα παιδιά τη</w:t>
      </w:r>
      <w:r w:rsidR="00DA4C69" w:rsidRPr="008F52D8">
        <w:rPr>
          <w:rFonts w:ascii="Times New Roman" w:hAnsi="Times New Roman"/>
          <w:sz w:val="24"/>
          <w:szCs w:val="24"/>
          <w:lang w:eastAsia="el-GR"/>
        </w:rPr>
        <w:t xml:space="preserve"> ρύπανση του θαλάσσιου περιβάλλοντος και την επίδρασή της στο θαλάσσιο οικοσύστημα. </w:t>
      </w:r>
      <w:bookmarkEnd w:id="76"/>
      <w:r w:rsidR="00DA4C69" w:rsidRPr="008F52D8">
        <w:rPr>
          <w:rFonts w:ascii="Times New Roman" w:hAnsi="Times New Roman"/>
          <w:sz w:val="24"/>
          <w:szCs w:val="24"/>
          <w:lang w:eastAsia="el-GR"/>
        </w:rPr>
        <w:t xml:space="preserve">Επίσης για την </w:t>
      </w:r>
      <w:proofErr w:type="spellStart"/>
      <w:r w:rsidR="00DA4C69" w:rsidRPr="008F52D8">
        <w:rPr>
          <w:rFonts w:ascii="Times New Roman" w:hAnsi="Times New Roman"/>
          <w:sz w:val="24"/>
          <w:szCs w:val="24"/>
          <w:lang w:eastAsia="el-GR"/>
        </w:rPr>
        <w:t>υπεραλίευση</w:t>
      </w:r>
      <w:proofErr w:type="spellEnd"/>
      <w:r w:rsidR="00DA4C69" w:rsidRPr="008F52D8">
        <w:rPr>
          <w:rFonts w:ascii="Times New Roman" w:hAnsi="Times New Roman"/>
          <w:sz w:val="24"/>
          <w:szCs w:val="24"/>
          <w:lang w:eastAsia="el-GR"/>
        </w:rPr>
        <w:t xml:space="preserve"> από την οποία κινδυνεύουν πολλά είδη καρχαριοειδών.</w:t>
      </w:r>
    </w:p>
    <w:p w:rsidR="00D6552C" w:rsidRPr="008F52D8" w:rsidRDefault="007171A2" w:rsidP="000D02D5">
      <w:pPr>
        <w:autoSpaceDE w:val="0"/>
        <w:autoSpaceDN w:val="0"/>
        <w:adjustRightInd w:val="0"/>
        <w:spacing w:after="0"/>
        <w:contextualSpacing/>
        <w:jc w:val="both"/>
        <w:rPr>
          <w:rFonts w:ascii="Times New Roman" w:hAnsi="Times New Roman"/>
          <w:bCs/>
          <w:iCs/>
          <w:sz w:val="24"/>
          <w:szCs w:val="24"/>
          <w:lang w:eastAsia="el-GR"/>
        </w:rPr>
      </w:pPr>
      <w:r w:rsidRPr="008F52D8">
        <w:rPr>
          <w:rFonts w:ascii="Times New Roman" w:hAnsi="Times New Roman"/>
          <w:bCs/>
          <w:iCs/>
          <w:sz w:val="24"/>
          <w:szCs w:val="24"/>
          <w:lang w:eastAsia="el-GR"/>
        </w:rPr>
        <w:t>Οι καρχαρίες είναι είδη με τεράστια οικολογική σημασία</w:t>
      </w:r>
      <w:r w:rsidR="00491F36" w:rsidRPr="008F52D8">
        <w:rPr>
          <w:rFonts w:ascii="Times New Roman" w:hAnsi="Times New Roman"/>
          <w:bCs/>
          <w:iCs/>
          <w:sz w:val="24"/>
          <w:szCs w:val="24"/>
          <w:lang w:eastAsia="el-GR"/>
        </w:rPr>
        <w:t>, ωστόσο είναι παρεξηγημένα ζώα λόγω τους επιθετικού χαρακτήρα που έχουν κάποια είδη. Οι καρχαρίες β</w:t>
      </w:r>
      <w:r w:rsidRPr="008F52D8">
        <w:rPr>
          <w:rFonts w:ascii="Times New Roman" w:hAnsi="Times New Roman"/>
          <w:bCs/>
          <w:iCs/>
          <w:sz w:val="24"/>
          <w:szCs w:val="24"/>
          <w:lang w:eastAsia="el-GR"/>
        </w:rPr>
        <w:t xml:space="preserve">ρίσκονται στην κορυφή του τροφικού πλέγματος των θαλάσσιων οικοσυστημάτων. Η παρουσία πολλών διαφορετικών ειδών καρχαριών σε μια περιοχή αποτελεί ένδειξη ενός αδιατάραχτου </w:t>
      </w:r>
      <w:proofErr w:type="spellStart"/>
      <w:r w:rsidRPr="008F52D8">
        <w:rPr>
          <w:rFonts w:ascii="Times New Roman" w:hAnsi="Times New Roman"/>
          <w:bCs/>
          <w:iCs/>
          <w:sz w:val="24"/>
          <w:szCs w:val="24"/>
          <w:lang w:eastAsia="el-GR"/>
        </w:rPr>
        <w:t>οικοτόπου</w:t>
      </w:r>
      <w:proofErr w:type="spellEnd"/>
      <w:r w:rsidRPr="008F52D8">
        <w:rPr>
          <w:rFonts w:ascii="Times New Roman" w:hAnsi="Times New Roman"/>
          <w:bCs/>
          <w:iCs/>
          <w:sz w:val="24"/>
          <w:szCs w:val="24"/>
          <w:lang w:eastAsia="el-GR"/>
        </w:rPr>
        <w:t>. Επίσης, ως κορυφαίοι θηρευτές, οι καρχαρίες παίζουν σημαντικό ρόλο στη βιοποικιλότητα μιας περιοχής, καθώς η αλληλεπίδραση με άλλα είδη κρατά τους πληθυσμούς των άλλων ειδών υπό έλεγχο. Η τροφή των καρχαριών αποτελείται γενικά από μεγάλα θηράματα, όπως μεγάλα ψάρια, (τόνοι, μαγιάτικα, κ.α.), άλλους καρχαρίες και σελάχια, θαλάσσιες χελώνες, μεγάλα κεφαλόποδα (χταπόδια) και αρθρόποδα (γαρίδες, καβούρια).</w:t>
      </w:r>
      <w:r w:rsidR="00491F36" w:rsidRPr="008F52D8">
        <w:rPr>
          <w:rFonts w:ascii="Times New Roman" w:hAnsi="Times New Roman"/>
          <w:bCs/>
          <w:iCs/>
          <w:sz w:val="24"/>
          <w:szCs w:val="24"/>
          <w:lang w:eastAsia="el-GR"/>
        </w:rPr>
        <w:t xml:space="preserve"> </w:t>
      </w:r>
    </w:p>
    <w:p w:rsidR="00B52FA6" w:rsidRPr="008F52D8" w:rsidRDefault="00B52FA6" w:rsidP="000D02D5">
      <w:pPr>
        <w:spacing w:after="0"/>
        <w:contextualSpacing/>
        <w:jc w:val="both"/>
        <w:rPr>
          <w:rFonts w:ascii="Times New Roman" w:hAnsi="Times New Roman"/>
          <w:sz w:val="24"/>
          <w:szCs w:val="24"/>
          <w:lang w:eastAsia="el-GR"/>
        </w:rPr>
      </w:pPr>
      <w:bookmarkStart w:id="77" w:name="_Hlk72857070"/>
      <w:r w:rsidRPr="008F52D8">
        <w:rPr>
          <w:rFonts w:ascii="Times New Roman" w:hAnsi="Times New Roman"/>
          <w:sz w:val="24"/>
          <w:szCs w:val="24"/>
          <w:lang w:eastAsia="el-GR"/>
        </w:rPr>
        <w:t>(</w:t>
      </w:r>
      <w:r w:rsidR="005B5B17" w:rsidRPr="008F52D8">
        <w:rPr>
          <w:rFonts w:ascii="Times New Roman" w:hAnsi="Times New Roman"/>
          <w:sz w:val="24"/>
          <w:szCs w:val="24"/>
          <w:lang w:eastAsia="el-GR"/>
        </w:rPr>
        <w:t>Στο φάκελο</w:t>
      </w:r>
      <w:r w:rsidRPr="008F52D8">
        <w:rPr>
          <w:rFonts w:ascii="Times New Roman" w:hAnsi="Times New Roman"/>
          <w:sz w:val="24"/>
          <w:szCs w:val="24"/>
          <w:lang w:eastAsia="el-GR"/>
        </w:rPr>
        <w:t xml:space="preserve"> περιλαμβάνεται η αφίσα που δημιουργήθηκε καθώς και το εκπαιδευτικό </w:t>
      </w:r>
      <w:r w:rsidRPr="008F52D8">
        <w:rPr>
          <w:rFonts w:ascii="Times New Roman" w:hAnsi="Times New Roman"/>
          <w:sz w:val="24"/>
          <w:szCs w:val="24"/>
          <w:lang w:val="en-US" w:eastAsia="el-GR"/>
        </w:rPr>
        <w:t>video</w:t>
      </w:r>
      <w:r w:rsidR="006270B9" w:rsidRPr="008F52D8">
        <w:rPr>
          <w:rFonts w:ascii="Times New Roman" w:hAnsi="Times New Roman"/>
          <w:sz w:val="24"/>
          <w:szCs w:val="24"/>
          <w:lang w:eastAsia="el-GR"/>
        </w:rPr>
        <w:t xml:space="preserve"> που δημιουργήθηκε από τις ζωγραφιές των μαθητών</w:t>
      </w:r>
      <w:r w:rsidRPr="008F52D8">
        <w:rPr>
          <w:rFonts w:ascii="Times New Roman" w:hAnsi="Times New Roman"/>
          <w:sz w:val="24"/>
          <w:szCs w:val="24"/>
          <w:lang w:eastAsia="el-GR"/>
        </w:rPr>
        <w:t>)</w:t>
      </w:r>
      <w:r w:rsidR="006270B9" w:rsidRPr="008F52D8">
        <w:rPr>
          <w:rFonts w:ascii="Times New Roman" w:hAnsi="Times New Roman"/>
          <w:sz w:val="24"/>
          <w:szCs w:val="24"/>
          <w:lang w:eastAsia="el-GR"/>
        </w:rPr>
        <w:t>.</w:t>
      </w:r>
    </w:p>
    <w:bookmarkEnd w:id="77"/>
    <w:p w:rsidR="00D6552C" w:rsidRPr="008F52D8" w:rsidRDefault="00D6552C" w:rsidP="000D02D5">
      <w:pPr>
        <w:autoSpaceDE w:val="0"/>
        <w:autoSpaceDN w:val="0"/>
        <w:adjustRightInd w:val="0"/>
        <w:spacing w:after="0"/>
        <w:contextualSpacing/>
        <w:rPr>
          <w:rFonts w:ascii="Times New Roman" w:hAnsi="Times New Roman"/>
          <w:bCs/>
          <w:iCs/>
          <w:sz w:val="24"/>
          <w:szCs w:val="24"/>
          <w:lang w:eastAsia="el-GR"/>
        </w:rPr>
      </w:pPr>
    </w:p>
    <w:p w:rsidR="005D6DF2" w:rsidRPr="008F52D8" w:rsidRDefault="005D6DF2" w:rsidP="000D02D5">
      <w:pPr>
        <w:pStyle w:val="3"/>
        <w:numPr>
          <w:ilvl w:val="0"/>
          <w:numId w:val="39"/>
        </w:numPr>
        <w:spacing w:before="0" w:after="0"/>
        <w:ind w:left="284" w:hanging="284"/>
        <w:rPr>
          <w:rFonts w:ascii="Times New Roman" w:hAnsi="Times New Roman"/>
          <w:caps/>
          <w:sz w:val="24"/>
          <w:szCs w:val="24"/>
          <w:u w:val="single"/>
        </w:rPr>
      </w:pPr>
      <w:bookmarkStart w:id="78" w:name="_Toc72857322"/>
      <w:r w:rsidRPr="008F52D8">
        <w:rPr>
          <w:rFonts w:ascii="Times New Roman" w:hAnsi="Times New Roman"/>
          <w:caps/>
          <w:sz w:val="24"/>
          <w:szCs w:val="24"/>
          <w:u w:val="single"/>
        </w:rPr>
        <w:t>Η ΣΑΚΟΥΛΑ</w:t>
      </w:r>
      <w:bookmarkEnd w:id="78"/>
    </w:p>
    <w:p w:rsidR="005D6DF2" w:rsidRPr="008F52D8" w:rsidRDefault="005D6DF2"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Στο πλαίσιο αυτής της εκπαιδευτικής δραστηριότητας οι μαθητές μελέτησαν κείμενα, παρακολούθησαν το ομώνυμο τραγούδι «Το τραγούδι</w:t>
      </w:r>
      <w:r w:rsidR="00C1797E" w:rsidRPr="008F52D8">
        <w:rPr>
          <w:rFonts w:ascii="Times New Roman" w:hAnsi="Times New Roman"/>
          <w:sz w:val="24"/>
          <w:szCs w:val="24"/>
          <w:lang w:eastAsia="el-GR"/>
        </w:rPr>
        <w:t xml:space="preserve"> της σακούλας</w:t>
      </w:r>
      <w:r w:rsidRPr="008F52D8">
        <w:rPr>
          <w:rFonts w:ascii="Times New Roman" w:hAnsi="Times New Roman"/>
          <w:sz w:val="24"/>
          <w:szCs w:val="24"/>
          <w:lang w:eastAsia="el-GR"/>
        </w:rPr>
        <w:t>» της Σόνιας Θεοδωρίδου από το Δίσκο «</w:t>
      </w:r>
      <w:r w:rsidR="00B50E51" w:rsidRPr="008F52D8">
        <w:rPr>
          <w:rFonts w:ascii="Times New Roman" w:hAnsi="Times New Roman"/>
          <w:sz w:val="24"/>
          <w:szCs w:val="24"/>
          <w:lang w:eastAsia="el-GR"/>
        </w:rPr>
        <w:t>Το φτερό του Δράκου</w:t>
      </w:r>
      <w:r w:rsidRPr="008F52D8">
        <w:rPr>
          <w:rFonts w:ascii="Times New Roman" w:hAnsi="Times New Roman"/>
          <w:sz w:val="24"/>
          <w:szCs w:val="24"/>
          <w:lang w:eastAsia="el-GR"/>
        </w:rPr>
        <w:t>» (20</w:t>
      </w:r>
      <w:r w:rsidR="00B50E51" w:rsidRPr="008F52D8">
        <w:rPr>
          <w:rFonts w:ascii="Times New Roman" w:hAnsi="Times New Roman"/>
          <w:sz w:val="24"/>
          <w:szCs w:val="24"/>
          <w:lang w:eastAsia="el-GR"/>
        </w:rPr>
        <w:t>10</w:t>
      </w:r>
      <w:r w:rsidRPr="008F52D8">
        <w:rPr>
          <w:rFonts w:ascii="Times New Roman" w:hAnsi="Times New Roman"/>
          <w:sz w:val="24"/>
          <w:szCs w:val="24"/>
          <w:lang w:eastAsia="el-GR"/>
        </w:rPr>
        <w:t>)</w:t>
      </w:r>
      <w:r w:rsidR="001A154D" w:rsidRPr="008F52D8">
        <w:rPr>
          <w:rFonts w:ascii="Times New Roman" w:hAnsi="Times New Roman"/>
          <w:sz w:val="24"/>
          <w:szCs w:val="24"/>
          <w:lang w:eastAsia="el-GR"/>
        </w:rPr>
        <w:t xml:space="preserve">. Ήρθαμε σε επαφή με την Ελληνίδα σοπράνο και με χαρά ανταποκρίθηκε στο κάλεσμα μας και συνέβαλε στο πρόγραμμα των παιδιών. </w:t>
      </w:r>
      <w:r w:rsidR="005B5B17" w:rsidRPr="008F52D8">
        <w:rPr>
          <w:rFonts w:ascii="Times New Roman" w:hAnsi="Times New Roman"/>
          <w:sz w:val="24"/>
          <w:szCs w:val="24"/>
          <w:lang w:eastAsia="el-GR"/>
        </w:rPr>
        <w:t>Με ερέθισμα το μουσικό τραγούδι, π</w:t>
      </w:r>
      <w:r w:rsidR="001A154D" w:rsidRPr="008F52D8">
        <w:rPr>
          <w:rFonts w:ascii="Times New Roman" w:hAnsi="Times New Roman"/>
          <w:sz w:val="24"/>
          <w:szCs w:val="24"/>
          <w:lang w:eastAsia="el-GR"/>
        </w:rPr>
        <w:t>αρακολούθησαν</w:t>
      </w:r>
      <w:r w:rsidRPr="008F52D8">
        <w:rPr>
          <w:rFonts w:ascii="Times New Roman" w:hAnsi="Times New Roman"/>
          <w:sz w:val="24"/>
          <w:szCs w:val="24"/>
          <w:lang w:eastAsia="el-GR"/>
        </w:rPr>
        <w:t xml:space="preserve"> εκπαιδευτικά </w:t>
      </w:r>
      <w:r w:rsidRPr="008F52D8">
        <w:rPr>
          <w:rFonts w:ascii="Times New Roman" w:hAnsi="Times New Roman"/>
          <w:sz w:val="24"/>
          <w:szCs w:val="24"/>
          <w:lang w:val="en-US" w:eastAsia="el-GR"/>
        </w:rPr>
        <w:t>video</w:t>
      </w:r>
      <w:r w:rsidRPr="008F52D8">
        <w:rPr>
          <w:rFonts w:ascii="Times New Roman" w:hAnsi="Times New Roman"/>
          <w:sz w:val="24"/>
          <w:szCs w:val="24"/>
          <w:lang w:eastAsia="el-GR"/>
        </w:rPr>
        <w:t xml:space="preserve">, και </w:t>
      </w:r>
      <w:r w:rsidR="00B50E51" w:rsidRPr="008F52D8">
        <w:rPr>
          <w:rFonts w:ascii="Times New Roman" w:hAnsi="Times New Roman"/>
          <w:sz w:val="24"/>
          <w:szCs w:val="24"/>
          <w:lang w:eastAsia="el-GR"/>
        </w:rPr>
        <w:t>έκαναν κατασκευές με πλαστικά επαναχρησιμοποιούμενα υλικά.</w:t>
      </w:r>
      <w:r w:rsidRPr="008F52D8">
        <w:rPr>
          <w:rFonts w:ascii="Times New Roman" w:hAnsi="Times New Roman"/>
          <w:sz w:val="24"/>
          <w:szCs w:val="24"/>
          <w:lang w:eastAsia="el-GR"/>
        </w:rPr>
        <w:t xml:space="preserve"> </w:t>
      </w:r>
      <w:r w:rsidR="00092D14" w:rsidRPr="008F52D8">
        <w:rPr>
          <w:rFonts w:ascii="Times New Roman" w:hAnsi="Times New Roman"/>
          <w:sz w:val="24"/>
          <w:szCs w:val="24"/>
          <w:lang w:eastAsia="el-GR"/>
        </w:rPr>
        <w:t>Από παλιά μπουκάλια απορρυπαντικών ή χλωρίνης κατασκευάστηκαν γλάστρες για να φυτευτούν λουλούδια.</w:t>
      </w:r>
      <w:r w:rsidR="00D85010" w:rsidRPr="008F52D8">
        <w:rPr>
          <w:rFonts w:ascii="Times New Roman" w:hAnsi="Times New Roman"/>
          <w:sz w:val="24"/>
          <w:szCs w:val="24"/>
          <w:lang w:eastAsia="el-GR"/>
        </w:rPr>
        <w:t xml:space="preserve"> </w:t>
      </w:r>
      <w:r w:rsidR="00092D14" w:rsidRPr="008F52D8">
        <w:rPr>
          <w:rFonts w:ascii="Times New Roman" w:hAnsi="Times New Roman"/>
          <w:sz w:val="24"/>
          <w:szCs w:val="24"/>
          <w:lang w:eastAsia="el-GR"/>
        </w:rPr>
        <w:t>Οι συγκεκριμένες γλάστρες τοποθετήθηκαν και διακόσμησαν την αίθουσα του τμήματος.</w:t>
      </w:r>
      <w:r w:rsidR="001A154D" w:rsidRPr="008F52D8">
        <w:rPr>
          <w:rFonts w:ascii="Times New Roman" w:hAnsi="Times New Roman"/>
          <w:sz w:val="24"/>
          <w:szCs w:val="24"/>
          <w:lang w:eastAsia="el-GR"/>
        </w:rPr>
        <w:t xml:space="preserve"> </w:t>
      </w:r>
    </w:p>
    <w:p w:rsidR="00941D2E" w:rsidRPr="008F52D8" w:rsidRDefault="00B50E51"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 xml:space="preserve">Σκοπός της δραστηριότητας ήταν να μάθουν τα παιδιά τη ρύπανση </w:t>
      </w:r>
      <w:r w:rsidR="00941D2E" w:rsidRPr="008F52D8">
        <w:rPr>
          <w:rFonts w:ascii="Times New Roman" w:hAnsi="Times New Roman"/>
          <w:sz w:val="24"/>
          <w:szCs w:val="24"/>
          <w:lang w:eastAsia="el-GR"/>
        </w:rPr>
        <w:t>που προκαλείται στο περιβάλλον από την ευρεία χρήση του πλαστικού.</w:t>
      </w:r>
      <w:r w:rsidR="00941D2E" w:rsidRPr="008F52D8">
        <w:rPr>
          <w:rFonts w:ascii="Times New Roman" w:hAnsi="Times New Roman"/>
          <w:color w:val="202122"/>
          <w:sz w:val="24"/>
          <w:szCs w:val="24"/>
          <w:shd w:val="clear" w:color="auto" w:fill="FFFFFF"/>
        </w:rPr>
        <w:t xml:space="preserve"> </w:t>
      </w:r>
      <w:r w:rsidR="00941D2E" w:rsidRPr="008F52D8">
        <w:rPr>
          <w:rFonts w:ascii="Times New Roman" w:hAnsi="Times New Roman"/>
          <w:sz w:val="24"/>
          <w:szCs w:val="24"/>
          <w:lang w:eastAsia="el-GR"/>
        </w:rPr>
        <w:t xml:space="preserve">Τα πλαστικά υλικά είναι πολύ ανθεκτικά στη διάβρωση και συχνά ευρισκόμενα ανεξέλεγκτα στο φυσικό περιβάλλον προκαλούν αντιαισθητικό και δυσάρεστο αποτέλεσμα. Πολλά πλαστικά δεν είναι </w:t>
      </w:r>
      <w:proofErr w:type="spellStart"/>
      <w:r w:rsidR="00941D2E" w:rsidRPr="008F52D8">
        <w:rPr>
          <w:rFonts w:ascii="Times New Roman" w:hAnsi="Times New Roman"/>
          <w:sz w:val="24"/>
          <w:szCs w:val="24"/>
          <w:lang w:eastAsia="el-GR"/>
        </w:rPr>
        <w:t>αποικοδομήσιμα</w:t>
      </w:r>
      <w:proofErr w:type="spellEnd"/>
      <w:r w:rsidR="00941D2E" w:rsidRPr="008F52D8">
        <w:rPr>
          <w:rFonts w:ascii="Times New Roman" w:hAnsi="Times New Roman"/>
          <w:sz w:val="24"/>
          <w:szCs w:val="24"/>
          <w:lang w:eastAsia="el-GR"/>
        </w:rPr>
        <w:t xml:space="preserve"> στη Φύση, με αποτέλεσμα τη συσσώρευσή τους χωρίς προοπτική διάσπασής τους. Αν δεν ανακυκλώνονται, προκαλούν σημαντικό περιβαλλοντικό πρόβλημα. </w:t>
      </w:r>
    </w:p>
    <w:p w:rsidR="005D6DF2" w:rsidRPr="008F52D8" w:rsidRDefault="007D31B6"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 xml:space="preserve">Επιπροσθέτως τα παιδιά </w:t>
      </w:r>
      <w:r w:rsidR="00092D14" w:rsidRPr="008F52D8">
        <w:rPr>
          <w:rFonts w:ascii="Times New Roman" w:hAnsi="Times New Roman"/>
          <w:sz w:val="24"/>
          <w:szCs w:val="24"/>
          <w:lang w:eastAsia="el-GR"/>
        </w:rPr>
        <w:t>έμα</w:t>
      </w:r>
      <w:r w:rsidRPr="008F52D8">
        <w:rPr>
          <w:rFonts w:ascii="Times New Roman" w:hAnsi="Times New Roman"/>
          <w:sz w:val="24"/>
          <w:szCs w:val="24"/>
          <w:lang w:eastAsia="el-GR"/>
        </w:rPr>
        <w:t>θ</w:t>
      </w:r>
      <w:r w:rsidR="001E74F4" w:rsidRPr="008F52D8">
        <w:rPr>
          <w:rFonts w:ascii="Times New Roman" w:hAnsi="Times New Roman"/>
          <w:sz w:val="24"/>
          <w:szCs w:val="24"/>
          <w:lang w:eastAsia="el-GR"/>
        </w:rPr>
        <w:t>α</w:t>
      </w:r>
      <w:r w:rsidRPr="008F52D8">
        <w:rPr>
          <w:rFonts w:ascii="Times New Roman" w:hAnsi="Times New Roman"/>
          <w:sz w:val="24"/>
          <w:szCs w:val="24"/>
          <w:lang w:eastAsia="el-GR"/>
        </w:rPr>
        <w:t>ν για την επαναχρησιμοποίηση των υλικών που θα μειώσει και το περιβαλλοντικό τους αποτύπωμα στη φύση. Η επαναχρησιμοποίηση είναι μία περιβαλλοντικά προτιμητέα εναλλακτική λύση σε σχέση με άλλες μεθόδους διαχείρισης αποβλήτων, επειδή εξοικονομείται ενέργεια και επιπλέον πολύτιμες πρώτες ύλες όπως πετρέλαιο, νερό, ξυλεία, άνθρακας κ.ά. Πολύ σημαντικό είναι επίσης το γεγονός ότι μειώνεται ο όγκος των απορριμμάτων που οδηγούνται προς τελική διάθεση, με αποτέλεσμα να αυξάνεται ο χρόνος ζωής τους και επιπλέον μειώνεται το κόστος των περιβαλλοντικών δαπανών που αφορούν στη διάθεση των αποβλήτων.</w:t>
      </w:r>
    </w:p>
    <w:p w:rsidR="00D85010" w:rsidRPr="008F52D8" w:rsidRDefault="00D85010" w:rsidP="000D02D5">
      <w:pPr>
        <w:spacing w:after="0"/>
        <w:contextualSpacing/>
        <w:jc w:val="both"/>
        <w:rPr>
          <w:rFonts w:ascii="Times New Roman" w:hAnsi="Times New Roman"/>
          <w:sz w:val="24"/>
          <w:szCs w:val="24"/>
          <w:lang w:eastAsia="el-GR"/>
        </w:rPr>
      </w:pPr>
      <w:bookmarkStart w:id="79" w:name="_Hlk72857095"/>
      <w:r w:rsidRPr="008F52D8">
        <w:rPr>
          <w:rFonts w:ascii="Times New Roman" w:hAnsi="Times New Roman"/>
          <w:sz w:val="24"/>
          <w:szCs w:val="24"/>
          <w:lang w:eastAsia="el-GR"/>
        </w:rPr>
        <w:t>(</w:t>
      </w:r>
      <w:r w:rsidR="005B5B17" w:rsidRPr="008F52D8">
        <w:rPr>
          <w:rFonts w:ascii="Times New Roman" w:hAnsi="Times New Roman"/>
          <w:sz w:val="24"/>
          <w:szCs w:val="24"/>
          <w:lang w:eastAsia="el-GR"/>
        </w:rPr>
        <w:t xml:space="preserve">Στο φάκελο περιλαμβάνεται </w:t>
      </w:r>
      <w:r w:rsidRPr="008F52D8">
        <w:rPr>
          <w:rFonts w:ascii="Times New Roman" w:hAnsi="Times New Roman"/>
          <w:sz w:val="24"/>
          <w:szCs w:val="24"/>
          <w:lang w:eastAsia="el-GR"/>
        </w:rPr>
        <w:t xml:space="preserve">το εκπαιδευτικό </w:t>
      </w:r>
      <w:r w:rsidRPr="008F52D8">
        <w:rPr>
          <w:rFonts w:ascii="Times New Roman" w:hAnsi="Times New Roman"/>
          <w:sz w:val="24"/>
          <w:szCs w:val="24"/>
          <w:lang w:val="en-US" w:eastAsia="el-GR"/>
        </w:rPr>
        <w:t>video</w:t>
      </w:r>
      <w:r w:rsidRPr="008F52D8">
        <w:rPr>
          <w:rFonts w:ascii="Times New Roman" w:hAnsi="Times New Roman"/>
          <w:sz w:val="24"/>
          <w:szCs w:val="24"/>
          <w:lang w:eastAsia="el-GR"/>
        </w:rPr>
        <w:t>)</w:t>
      </w:r>
      <w:r w:rsidR="00171428" w:rsidRPr="008F52D8">
        <w:rPr>
          <w:rFonts w:ascii="Times New Roman" w:hAnsi="Times New Roman"/>
          <w:sz w:val="24"/>
          <w:szCs w:val="24"/>
          <w:lang w:eastAsia="el-GR"/>
        </w:rPr>
        <w:t>.</w:t>
      </w:r>
    </w:p>
    <w:bookmarkEnd w:id="79"/>
    <w:p w:rsidR="0036555F" w:rsidRPr="008F52D8" w:rsidRDefault="0036555F" w:rsidP="000D02D5">
      <w:pPr>
        <w:spacing w:after="0"/>
        <w:contextualSpacing/>
        <w:jc w:val="both"/>
        <w:rPr>
          <w:rFonts w:ascii="Times New Roman" w:hAnsi="Times New Roman"/>
          <w:sz w:val="24"/>
          <w:szCs w:val="24"/>
          <w:lang w:eastAsia="el-GR"/>
        </w:rPr>
      </w:pPr>
    </w:p>
    <w:p w:rsidR="00042333" w:rsidRPr="008F52D8" w:rsidRDefault="00042333" w:rsidP="000D02D5">
      <w:pPr>
        <w:pStyle w:val="3"/>
        <w:numPr>
          <w:ilvl w:val="0"/>
          <w:numId w:val="39"/>
        </w:numPr>
        <w:spacing w:before="0" w:after="0"/>
        <w:ind w:left="284" w:hanging="284"/>
        <w:rPr>
          <w:rFonts w:ascii="Times New Roman" w:hAnsi="Times New Roman"/>
          <w:caps/>
          <w:sz w:val="24"/>
          <w:szCs w:val="24"/>
          <w:u w:val="single"/>
        </w:rPr>
      </w:pPr>
      <w:bookmarkStart w:id="80" w:name="_Toc72857323"/>
      <w:r w:rsidRPr="008F52D8">
        <w:rPr>
          <w:rFonts w:ascii="Times New Roman" w:hAnsi="Times New Roman"/>
          <w:caps/>
          <w:sz w:val="24"/>
          <w:szCs w:val="24"/>
          <w:u w:val="single"/>
        </w:rPr>
        <w:t>Η ΕΛΙΑ</w:t>
      </w:r>
      <w:bookmarkEnd w:id="80"/>
      <w:r w:rsidRPr="008F52D8">
        <w:rPr>
          <w:rFonts w:ascii="Times New Roman" w:hAnsi="Times New Roman"/>
          <w:caps/>
          <w:sz w:val="24"/>
          <w:szCs w:val="24"/>
          <w:u w:val="single"/>
        </w:rPr>
        <w:t xml:space="preserve"> </w:t>
      </w:r>
    </w:p>
    <w:p w:rsidR="00F5279C" w:rsidRPr="008F52D8" w:rsidRDefault="00F5279C"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Στο πλαίσιο αυτής της εκπαιδευτικής δραστηριότητας πραγματοποιήθηκε εκπαιδευτική εκδρομή στο Πεδίο του Άρεως με διάλεξη από τη Γεωπόνο- Εκπαιδευτικό κα. Παντιώρα Δήμητρα για τη σημασία της Ελιάς</w:t>
      </w:r>
      <w:r w:rsidR="00D6394B" w:rsidRPr="008F52D8">
        <w:rPr>
          <w:rFonts w:ascii="Times New Roman" w:hAnsi="Times New Roman"/>
          <w:sz w:val="24"/>
          <w:szCs w:val="24"/>
          <w:lang w:eastAsia="el-GR"/>
        </w:rPr>
        <w:t>. Επίσης</w:t>
      </w:r>
      <w:r w:rsidRPr="008F52D8">
        <w:rPr>
          <w:rFonts w:ascii="Times New Roman" w:hAnsi="Times New Roman"/>
          <w:sz w:val="24"/>
          <w:szCs w:val="24"/>
          <w:lang w:eastAsia="el-GR"/>
        </w:rPr>
        <w:t xml:space="preserve">,  οι μαθητές παρακολούθησαν εκπαιδευτικά </w:t>
      </w:r>
      <w:r w:rsidRPr="008F52D8">
        <w:rPr>
          <w:rFonts w:ascii="Times New Roman" w:hAnsi="Times New Roman"/>
          <w:sz w:val="24"/>
          <w:szCs w:val="24"/>
          <w:lang w:val="en-US" w:eastAsia="el-GR"/>
        </w:rPr>
        <w:t>video</w:t>
      </w:r>
      <w:r w:rsidRPr="008F52D8">
        <w:rPr>
          <w:rFonts w:ascii="Times New Roman" w:hAnsi="Times New Roman"/>
          <w:sz w:val="24"/>
          <w:szCs w:val="24"/>
          <w:lang w:eastAsia="el-GR"/>
        </w:rPr>
        <w:t xml:space="preserve"> και συμπλήρωσαν αντίστοιχα φύλλα εργασίας. </w:t>
      </w:r>
    </w:p>
    <w:p w:rsidR="005D6DF2" w:rsidRPr="008F52D8" w:rsidRDefault="00F5279C"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 xml:space="preserve">Σκοπός της δραστηριότητας ήταν να μάθουν τα παιδιά για την παρουσία της Ελιάς στο αθηναϊκό τοπίο, τη σημασία της </w:t>
      </w:r>
      <w:bookmarkStart w:id="81" w:name="_GoBack"/>
      <w:bookmarkEnd w:id="81"/>
      <w:r w:rsidRPr="008F52D8">
        <w:rPr>
          <w:rFonts w:ascii="Times New Roman" w:hAnsi="Times New Roman"/>
          <w:sz w:val="24"/>
          <w:szCs w:val="24"/>
          <w:lang w:eastAsia="el-GR"/>
        </w:rPr>
        <w:t>στην ελληνική μεσογειακή διατροφή και το πλήθος των προϊόντων που μπορεί να παράγει. Τέλος έμαθαν πώς έλαβε η Αθήνα το όνομά της.</w:t>
      </w:r>
    </w:p>
    <w:p w:rsidR="006A3E8C" w:rsidRPr="008F52D8" w:rsidRDefault="006A3E8C"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 xml:space="preserve">Η Ελιά είναι σύμβολο ειρήνης, σοφίας, γονιμότητας, ευημερίας, ευφορίας, τύχης, νίκης. Κανένα καρποφόρο δέντρο στον τόπο μας δεν υμνήθηκε, δε ζωγραφίστηκε, δεν τραγουδήθηκε όσο αυτό. Αυτό το δέντρο μπορεί να μεγαλώνει ακόμα και σε άγονα &amp; πετρώδη εδάφη και αντέχει σε συνθήκες ανομβρίας και δυνατών ανέμων. </w:t>
      </w:r>
    </w:p>
    <w:p w:rsidR="006A3E8C" w:rsidRPr="008F52D8" w:rsidRDefault="001C1D02"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 xml:space="preserve">Επίσης τα παιδιά μάζεψαν κουκουνάρια τα οποία θα χρησιμοποιηθούν στο πλαίσιο κατασκευών για την περιβαλλοντική ευαισθητοποίηση για τα </w:t>
      </w:r>
      <w:proofErr w:type="spellStart"/>
      <w:r w:rsidRPr="008F52D8">
        <w:rPr>
          <w:rFonts w:ascii="Times New Roman" w:hAnsi="Times New Roman"/>
          <w:sz w:val="24"/>
          <w:szCs w:val="24"/>
          <w:lang w:eastAsia="el-GR"/>
        </w:rPr>
        <w:t>φλαμίγκο</w:t>
      </w:r>
      <w:proofErr w:type="spellEnd"/>
      <w:r w:rsidRPr="008F52D8">
        <w:rPr>
          <w:rFonts w:ascii="Times New Roman" w:hAnsi="Times New Roman"/>
          <w:sz w:val="24"/>
          <w:szCs w:val="24"/>
          <w:lang w:eastAsia="el-GR"/>
        </w:rPr>
        <w:t>.</w:t>
      </w:r>
    </w:p>
    <w:p w:rsidR="00D85010" w:rsidRPr="008F52D8" w:rsidRDefault="00D85010" w:rsidP="000D02D5">
      <w:pPr>
        <w:spacing w:after="0"/>
        <w:contextualSpacing/>
        <w:jc w:val="both"/>
        <w:rPr>
          <w:rFonts w:ascii="Times New Roman" w:hAnsi="Times New Roman"/>
          <w:sz w:val="24"/>
          <w:szCs w:val="24"/>
          <w:lang w:eastAsia="el-GR"/>
        </w:rPr>
      </w:pPr>
      <w:r w:rsidRPr="008F52D8">
        <w:rPr>
          <w:rFonts w:ascii="Times New Roman" w:hAnsi="Times New Roman"/>
          <w:sz w:val="24"/>
          <w:szCs w:val="24"/>
          <w:lang w:eastAsia="el-GR"/>
        </w:rPr>
        <w:t>(Στο φάκελο  περιλαμβάνεται η παρουσίαση που έγινε στα παιδιά με θέμα την Ελιά)</w:t>
      </w:r>
    </w:p>
    <w:p w:rsidR="00D85010" w:rsidRPr="008F52D8" w:rsidRDefault="00D85010" w:rsidP="000D02D5">
      <w:pPr>
        <w:spacing w:after="0"/>
        <w:contextualSpacing/>
        <w:jc w:val="both"/>
        <w:rPr>
          <w:rFonts w:ascii="Times New Roman" w:hAnsi="Times New Roman"/>
          <w:sz w:val="24"/>
          <w:szCs w:val="24"/>
          <w:highlight w:val="yellow"/>
        </w:rPr>
      </w:pPr>
    </w:p>
    <w:p w:rsidR="00042333" w:rsidRPr="008F52D8" w:rsidRDefault="00C32E09" w:rsidP="000D02D5">
      <w:pPr>
        <w:pStyle w:val="3"/>
        <w:numPr>
          <w:ilvl w:val="0"/>
          <w:numId w:val="39"/>
        </w:numPr>
        <w:spacing w:before="0" w:after="0"/>
        <w:ind w:left="284" w:hanging="284"/>
        <w:rPr>
          <w:rFonts w:ascii="Times New Roman" w:hAnsi="Times New Roman"/>
          <w:caps/>
          <w:sz w:val="24"/>
          <w:szCs w:val="24"/>
          <w:u w:val="single"/>
        </w:rPr>
      </w:pPr>
      <w:bookmarkStart w:id="82" w:name="_Toc72857324"/>
      <w:r w:rsidRPr="008F52D8">
        <w:rPr>
          <w:rFonts w:ascii="Times New Roman" w:hAnsi="Times New Roman"/>
          <w:caps/>
          <w:sz w:val="24"/>
          <w:szCs w:val="24"/>
          <w:u w:val="single"/>
        </w:rPr>
        <w:t>ΔΗΜΙΟΥΡΓΙΑ ΚΑΛΛΙΤΕΧΝΙΚΟΥ ΕΡΓΑΣΤΗΡΙΟΥ ΠΑΝΕΠΙΣΤΗΜΙΟΥ ΔΥΤΙΚΗΣ ΑΤΤΙΚΗΣ</w:t>
      </w:r>
      <w:bookmarkEnd w:id="82"/>
    </w:p>
    <w:p w:rsidR="00C32E09" w:rsidRPr="008F52D8" w:rsidRDefault="00B256AB" w:rsidP="000D02D5">
      <w:pPr>
        <w:spacing w:after="0"/>
        <w:contextualSpacing/>
        <w:jc w:val="both"/>
        <w:rPr>
          <w:rFonts w:ascii="Times New Roman" w:hAnsi="Times New Roman"/>
          <w:sz w:val="24"/>
          <w:szCs w:val="24"/>
        </w:rPr>
      </w:pPr>
      <w:r w:rsidRPr="008F52D8">
        <w:rPr>
          <w:rFonts w:ascii="Times New Roman" w:hAnsi="Times New Roman"/>
          <w:sz w:val="24"/>
          <w:szCs w:val="24"/>
        </w:rPr>
        <w:t xml:space="preserve">Η υλοποίηση του περιβαλλοντικού προγράμματος «ΦΕΡΝΟΥΜΕ ΤΗ ΦΥΣΗ ΣΤΗΝ ΤΑΞΗ ΚΑΙ ΚΑΝΟΥΜΕ ΤΑ ΠΑΡΚΑ ΤΑΞΗ ΜΑΣ» οδήγησε στη δημιουργία του Καλλιτεχνικού Εργαστηρίου στο Πανεπιστήμιο Δυτικής Αττικής. Πιο συγκεκριμένα εδράζεται στο χώρο της Ειδικής Ακαδημαϊκής Μονάδας "Περιβαλλοντικής Εκπαίδευσης και Επικοινωνίας", </w:t>
      </w:r>
      <w:r w:rsidR="00D85010" w:rsidRPr="008F52D8">
        <w:rPr>
          <w:rFonts w:ascii="Times New Roman" w:hAnsi="Times New Roman"/>
          <w:sz w:val="24"/>
          <w:szCs w:val="24"/>
        </w:rPr>
        <w:t xml:space="preserve">στο Εργαστήριο Υγιεινής και Επιδημιολογίας του </w:t>
      </w:r>
      <w:r w:rsidRPr="008F52D8">
        <w:rPr>
          <w:rFonts w:ascii="Times New Roman" w:hAnsi="Times New Roman"/>
          <w:sz w:val="24"/>
          <w:szCs w:val="24"/>
        </w:rPr>
        <w:t>Τμήμα</w:t>
      </w:r>
      <w:r w:rsidR="00D85010" w:rsidRPr="008F52D8">
        <w:rPr>
          <w:rFonts w:ascii="Times New Roman" w:hAnsi="Times New Roman"/>
          <w:sz w:val="24"/>
          <w:szCs w:val="24"/>
        </w:rPr>
        <w:t xml:space="preserve">τος </w:t>
      </w:r>
      <w:r w:rsidRPr="008F52D8">
        <w:rPr>
          <w:rFonts w:ascii="Times New Roman" w:hAnsi="Times New Roman"/>
          <w:sz w:val="24"/>
          <w:szCs w:val="24"/>
        </w:rPr>
        <w:t xml:space="preserve"> Δημόσιας και Κοινοτικής Υγείας.</w:t>
      </w:r>
      <w:r w:rsidR="00D463E1" w:rsidRPr="008F52D8">
        <w:rPr>
          <w:rFonts w:ascii="Times New Roman" w:hAnsi="Times New Roman"/>
          <w:sz w:val="24"/>
          <w:szCs w:val="24"/>
        </w:rPr>
        <w:t xml:space="preserve"> Στην συγκεκριμένη Ακαδημαϊκή Μον</w:t>
      </w:r>
      <w:r w:rsidR="005862DC">
        <w:rPr>
          <w:rFonts w:ascii="Times New Roman" w:hAnsi="Times New Roman"/>
          <w:sz w:val="24"/>
          <w:szCs w:val="24"/>
        </w:rPr>
        <w:t>άδα ο Θεοδούλου Ιωάννης (Γιάννος) είναι</w:t>
      </w:r>
      <w:r w:rsidR="00D463E1" w:rsidRPr="008F52D8">
        <w:rPr>
          <w:rFonts w:ascii="Times New Roman" w:hAnsi="Times New Roman"/>
          <w:sz w:val="24"/>
          <w:szCs w:val="24"/>
        </w:rPr>
        <w:t xml:space="preserve"> υποψήφιος διδάκτορας Περιβαλλοντικής Επικοινωνίας και Εκπαίδευσης και η κα Παντιώρα Δήμητρα είναι μεταπτυχιακή φοιτήτρια στο ΠΜΣ «περιβαλλοντική Επικοινωνία και Προαγωγή Υγείας».</w:t>
      </w:r>
    </w:p>
    <w:p w:rsidR="004A5745" w:rsidRPr="008F52D8" w:rsidRDefault="004A5745" w:rsidP="000D02D5">
      <w:pPr>
        <w:spacing w:after="0"/>
        <w:contextualSpacing/>
        <w:jc w:val="both"/>
        <w:rPr>
          <w:rFonts w:ascii="Times New Roman" w:hAnsi="Times New Roman"/>
          <w:sz w:val="24"/>
          <w:szCs w:val="24"/>
        </w:rPr>
      </w:pPr>
      <w:r w:rsidRPr="008F52D8">
        <w:rPr>
          <w:rFonts w:ascii="Times New Roman" w:hAnsi="Times New Roman"/>
          <w:sz w:val="24"/>
          <w:szCs w:val="24"/>
        </w:rPr>
        <w:t>Σκοπός του Καλλιτεχνικού Εργαστηρίου είναι η ενημέρωση και η ευαισθητοποίηση για την επαναχρησιμοποίηση και ανακύκλωση υλικών.</w:t>
      </w:r>
    </w:p>
    <w:p w:rsidR="004A5745" w:rsidRPr="008F52D8" w:rsidRDefault="004A5745" w:rsidP="000D02D5">
      <w:pPr>
        <w:spacing w:after="0"/>
        <w:contextualSpacing/>
        <w:jc w:val="both"/>
        <w:rPr>
          <w:rFonts w:ascii="Times New Roman" w:hAnsi="Times New Roman"/>
          <w:sz w:val="24"/>
          <w:szCs w:val="24"/>
        </w:rPr>
      </w:pPr>
      <w:r w:rsidRPr="008F52D8">
        <w:rPr>
          <w:rFonts w:ascii="Times New Roman" w:hAnsi="Times New Roman"/>
          <w:sz w:val="24"/>
          <w:szCs w:val="24"/>
        </w:rPr>
        <w:t xml:space="preserve">Από το Φεβρουάριο του 2021 που λειτουργεί επίσημα αλλά </w:t>
      </w:r>
      <w:r w:rsidR="00663ABD" w:rsidRPr="008F52D8">
        <w:rPr>
          <w:rFonts w:ascii="Times New Roman" w:hAnsi="Times New Roman"/>
          <w:sz w:val="24"/>
          <w:szCs w:val="24"/>
        </w:rPr>
        <w:t xml:space="preserve">και </w:t>
      </w:r>
      <w:r w:rsidRPr="008F52D8">
        <w:rPr>
          <w:rFonts w:ascii="Times New Roman" w:hAnsi="Times New Roman"/>
          <w:sz w:val="24"/>
          <w:szCs w:val="24"/>
        </w:rPr>
        <w:t>πρωθύστερα έχουν υλοποιηθεί πληθώρα δράσεων.</w:t>
      </w:r>
      <w:r w:rsidR="006D721D" w:rsidRPr="008F52D8">
        <w:rPr>
          <w:rFonts w:ascii="Times New Roman" w:hAnsi="Times New Roman"/>
          <w:sz w:val="24"/>
          <w:szCs w:val="24"/>
        </w:rPr>
        <w:t xml:space="preserve"> Πιο αναλυτικά:</w:t>
      </w:r>
    </w:p>
    <w:p w:rsidR="004A5745" w:rsidRPr="008F52D8" w:rsidRDefault="004A5745" w:rsidP="000D02D5">
      <w:pPr>
        <w:numPr>
          <w:ilvl w:val="0"/>
          <w:numId w:val="37"/>
        </w:numPr>
        <w:spacing w:after="0"/>
        <w:ind w:left="426" w:firstLine="0"/>
        <w:contextualSpacing/>
        <w:jc w:val="both"/>
        <w:rPr>
          <w:rFonts w:ascii="Times New Roman" w:hAnsi="Times New Roman"/>
          <w:sz w:val="24"/>
          <w:szCs w:val="24"/>
        </w:rPr>
      </w:pPr>
      <w:r w:rsidRPr="008F52D8">
        <w:rPr>
          <w:rFonts w:ascii="Times New Roman" w:hAnsi="Times New Roman"/>
          <w:sz w:val="24"/>
          <w:szCs w:val="24"/>
        </w:rPr>
        <w:t xml:space="preserve">Κατασκευάστηκαν μάσκες προστασίας κατά του Ιού </w:t>
      </w:r>
      <w:r w:rsidRPr="008F52D8">
        <w:rPr>
          <w:rFonts w:ascii="Times New Roman" w:hAnsi="Times New Roman"/>
          <w:sz w:val="24"/>
          <w:szCs w:val="24"/>
          <w:lang w:val="en-US"/>
        </w:rPr>
        <w:t>Covid</w:t>
      </w:r>
      <w:r w:rsidRPr="008F52D8">
        <w:rPr>
          <w:rFonts w:ascii="Times New Roman" w:hAnsi="Times New Roman"/>
          <w:sz w:val="24"/>
          <w:szCs w:val="24"/>
        </w:rPr>
        <w:t>- 19. Οι μάσκες χαρίστηκαν στους μαθητές του τμήματος Γ2 και είχαν θέματα είδη ψαριών και πτηνών που είναι ευάλωτα στην περιβαλλοντική κρίση.</w:t>
      </w:r>
    </w:p>
    <w:p w:rsidR="004A5745" w:rsidRPr="008F52D8" w:rsidRDefault="004A5745" w:rsidP="000D02D5">
      <w:pPr>
        <w:numPr>
          <w:ilvl w:val="0"/>
          <w:numId w:val="37"/>
        </w:numPr>
        <w:spacing w:after="0"/>
        <w:ind w:left="426" w:firstLine="0"/>
        <w:contextualSpacing/>
        <w:jc w:val="both"/>
        <w:rPr>
          <w:rFonts w:ascii="Times New Roman" w:hAnsi="Times New Roman"/>
          <w:sz w:val="24"/>
          <w:szCs w:val="24"/>
        </w:rPr>
      </w:pPr>
      <w:r w:rsidRPr="008F52D8">
        <w:rPr>
          <w:rFonts w:ascii="Times New Roman" w:hAnsi="Times New Roman"/>
          <w:sz w:val="24"/>
          <w:szCs w:val="24"/>
        </w:rPr>
        <w:t>Ζωγραφίστηκαν με</w:t>
      </w:r>
      <w:r w:rsidR="00B46887" w:rsidRPr="008F52D8">
        <w:rPr>
          <w:rFonts w:ascii="Times New Roman" w:hAnsi="Times New Roman"/>
          <w:sz w:val="24"/>
          <w:szCs w:val="24"/>
        </w:rPr>
        <w:t xml:space="preserve"> μπογιές</w:t>
      </w:r>
      <w:r w:rsidRPr="008F52D8">
        <w:rPr>
          <w:rFonts w:ascii="Times New Roman" w:hAnsi="Times New Roman"/>
          <w:sz w:val="24"/>
          <w:szCs w:val="24"/>
        </w:rPr>
        <w:t xml:space="preserve"> φιλικές προς </w:t>
      </w:r>
      <w:r w:rsidR="00B46887" w:rsidRPr="008F52D8">
        <w:rPr>
          <w:rFonts w:ascii="Times New Roman" w:hAnsi="Times New Roman"/>
          <w:sz w:val="24"/>
          <w:szCs w:val="24"/>
        </w:rPr>
        <w:t>το περιβάλλον</w:t>
      </w:r>
      <w:r w:rsidR="00663ABD" w:rsidRPr="008F52D8">
        <w:rPr>
          <w:rFonts w:ascii="Times New Roman" w:hAnsi="Times New Roman"/>
          <w:sz w:val="24"/>
          <w:szCs w:val="24"/>
        </w:rPr>
        <w:t>,</w:t>
      </w:r>
      <w:r w:rsidRPr="008F52D8">
        <w:rPr>
          <w:rFonts w:ascii="Times New Roman" w:hAnsi="Times New Roman"/>
          <w:sz w:val="24"/>
          <w:szCs w:val="24"/>
        </w:rPr>
        <w:t xml:space="preserve"> πέ</w:t>
      </w:r>
      <w:r w:rsidR="00B46887" w:rsidRPr="008F52D8">
        <w:rPr>
          <w:rFonts w:ascii="Times New Roman" w:hAnsi="Times New Roman"/>
          <w:sz w:val="24"/>
          <w:szCs w:val="24"/>
        </w:rPr>
        <w:t>τρες και βότσαλα που μαζεύτηκαν</w:t>
      </w:r>
      <w:r w:rsidR="00B46887" w:rsidRPr="008F52D8">
        <w:rPr>
          <w:rFonts w:ascii="Times New Roman" w:hAnsi="Times New Roman"/>
          <w:color w:val="777777"/>
          <w:sz w:val="24"/>
          <w:szCs w:val="24"/>
          <w:shd w:val="clear" w:color="auto" w:fill="FFFFFF"/>
        </w:rPr>
        <w:t xml:space="preserve"> </w:t>
      </w:r>
      <w:r w:rsidR="001A154D" w:rsidRPr="008F52D8">
        <w:rPr>
          <w:rFonts w:ascii="Times New Roman" w:hAnsi="Times New Roman"/>
          <w:color w:val="000000"/>
          <w:sz w:val="24"/>
          <w:szCs w:val="24"/>
          <w:shd w:val="clear" w:color="auto" w:fill="FFFFFF"/>
        </w:rPr>
        <w:t>από το πάρκο στο Πεδίο Άρεως</w:t>
      </w:r>
      <w:r w:rsidR="00B46887" w:rsidRPr="008F52D8">
        <w:rPr>
          <w:rFonts w:ascii="Times New Roman" w:hAnsi="Times New Roman"/>
          <w:color w:val="000000"/>
          <w:sz w:val="24"/>
          <w:szCs w:val="24"/>
          <w:shd w:val="clear" w:color="auto" w:fill="FFFFFF"/>
        </w:rPr>
        <w:t xml:space="preserve">, </w:t>
      </w:r>
      <w:r w:rsidR="001A154D" w:rsidRPr="008F52D8">
        <w:rPr>
          <w:rFonts w:ascii="Times New Roman" w:hAnsi="Times New Roman"/>
          <w:sz w:val="24"/>
          <w:szCs w:val="24"/>
        </w:rPr>
        <w:t xml:space="preserve">και </w:t>
      </w:r>
      <w:r w:rsidR="00B46887" w:rsidRPr="008F52D8">
        <w:rPr>
          <w:rFonts w:ascii="Times New Roman" w:hAnsi="Times New Roman"/>
          <w:sz w:val="24"/>
          <w:szCs w:val="24"/>
        </w:rPr>
        <w:t>από την θάλασσα</w:t>
      </w:r>
      <w:r w:rsidR="001A154D" w:rsidRPr="008F52D8">
        <w:rPr>
          <w:rFonts w:ascii="Times New Roman" w:hAnsi="Times New Roman"/>
          <w:sz w:val="24"/>
          <w:szCs w:val="24"/>
        </w:rPr>
        <w:t>. Ε</w:t>
      </w:r>
      <w:r w:rsidR="001A154D" w:rsidRPr="008F52D8">
        <w:rPr>
          <w:rFonts w:ascii="Times New Roman" w:hAnsi="Times New Roman"/>
          <w:color w:val="000000"/>
          <w:sz w:val="24"/>
          <w:szCs w:val="24"/>
          <w:shd w:val="clear" w:color="auto" w:fill="FFFFFF"/>
        </w:rPr>
        <w:t>ίναι βέβαιο πως πρόκειται για αντικείμενα που μας φέρνουν ευχάριστες αναμνήσεις στο μυαλό</w:t>
      </w:r>
      <w:r w:rsidRPr="008F52D8">
        <w:rPr>
          <w:rFonts w:ascii="Times New Roman" w:hAnsi="Times New Roman"/>
          <w:color w:val="000000"/>
          <w:sz w:val="24"/>
          <w:szCs w:val="24"/>
        </w:rPr>
        <w:t xml:space="preserve">. </w:t>
      </w:r>
      <w:r w:rsidR="001A154D" w:rsidRPr="008F52D8">
        <w:rPr>
          <w:rFonts w:ascii="Times New Roman" w:hAnsi="Times New Roman"/>
          <w:color w:val="000000"/>
          <w:sz w:val="24"/>
          <w:szCs w:val="24"/>
          <w:shd w:val="clear" w:color="auto" w:fill="FFFFFF"/>
        </w:rPr>
        <w:t xml:space="preserve">τις χρωματίσαμε και τις χρησιμοποιήσαμε είτε σαν </w:t>
      </w:r>
      <w:proofErr w:type="spellStart"/>
      <w:r w:rsidR="001A154D" w:rsidRPr="008F52D8">
        <w:rPr>
          <w:rFonts w:ascii="Times New Roman" w:hAnsi="Times New Roman"/>
          <w:color w:val="000000"/>
          <w:sz w:val="24"/>
          <w:szCs w:val="24"/>
          <w:shd w:val="clear" w:color="auto" w:fill="FFFFFF"/>
        </w:rPr>
        <w:t>stop</w:t>
      </w:r>
      <w:proofErr w:type="spellEnd"/>
      <w:r w:rsidR="001A154D" w:rsidRPr="008F52D8">
        <w:rPr>
          <w:rFonts w:ascii="Times New Roman" w:hAnsi="Times New Roman"/>
          <w:color w:val="000000"/>
          <w:sz w:val="24"/>
          <w:szCs w:val="24"/>
          <w:shd w:val="clear" w:color="auto" w:fill="FFFFFF"/>
        </w:rPr>
        <w:t xml:space="preserve"> στις πόρτες του σπιτιού μας, ή σαν </w:t>
      </w:r>
      <w:proofErr w:type="spellStart"/>
      <w:r w:rsidR="001A154D" w:rsidRPr="008F52D8">
        <w:rPr>
          <w:rFonts w:ascii="Times New Roman" w:hAnsi="Times New Roman"/>
          <w:color w:val="000000"/>
          <w:sz w:val="24"/>
          <w:szCs w:val="24"/>
          <w:shd w:val="clear" w:color="auto" w:fill="FFFFFF"/>
        </w:rPr>
        <w:t>press</w:t>
      </w:r>
      <w:proofErr w:type="spellEnd"/>
      <w:r w:rsidR="001A154D" w:rsidRPr="008F52D8">
        <w:rPr>
          <w:rFonts w:ascii="Times New Roman" w:hAnsi="Times New Roman"/>
          <w:color w:val="000000"/>
          <w:sz w:val="24"/>
          <w:szCs w:val="24"/>
          <w:shd w:val="clear" w:color="auto" w:fill="FFFFFF"/>
        </w:rPr>
        <w:t xml:space="preserve"> </w:t>
      </w:r>
      <w:proofErr w:type="spellStart"/>
      <w:r w:rsidR="001A154D" w:rsidRPr="008F52D8">
        <w:rPr>
          <w:rFonts w:ascii="Times New Roman" w:hAnsi="Times New Roman"/>
          <w:color w:val="000000"/>
          <w:sz w:val="24"/>
          <w:szCs w:val="24"/>
          <w:shd w:val="clear" w:color="auto" w:fill="FFFFFF"/>
        </w:rPr>
        <w:t>papie</w:t>
      </w:r>
      <w:proofErr w:type="spellEnd"/>
      <w:r w:rsidR="001A154D" w:rsidRPr="008F52D8">
        <w:rPr>
          <w:rFonts w:ascii="Times New Roman" w:hAnsi="Times New Roman"/>
          <w:color w:val="000000"/>
          <w:sz w:val="24"/>
          <w:szCs w:val="24"/>
          <w:shd w:val="clear" w:color="auto" w:fill="FFFFFF"/>
        </w:rPr>
        <w:t xml:space="preserve"> για τα χαρτιά του γραφείου ή/και στη διακόσμηση ενός ραφιού της βιβλιοθήκης μας, για να συγκρατούν τα βιβλία.</w:t>
      </w:r>
      <w:r w:rsidR="001A154D" w:rsidRPr="008F52D8">
        <w:rPr>
          <w:rFonts w:ascii="Times New Roman" w:hAnsi="Times New Roman"/>
          <w:sz w:val="24"/>
          <w:szCs w:val="24"/>
        </w:rPr>
        <w:t xml:space="preserve"> </w:t>
      </w:r>
      <w:r w:rsidRPr="008F52D8">
        <w:rPr>
          <w:rFonts w:ascii="Times New Roman" w:hAnsi="Times New Roman"/>
          <w:sz w:val="24"/>
          <w:szCs w:val="24"/>
        </w:rPr>
        <w:t xml:space="preserve">Τα θέματα που απεικονίζονταν στις πέτρες ήταν λουλούδια, δέντρα και είδη ζώων που συνάντησαν τα παιδιά εκεί. </w:t>
      </w:r>
      <w:r w:rsidR="001A154D" w:rsidRPr="008F52D8">
        <w:rPr>
          <w:rFonts w:ascii="Times New Roman" w:hAnsi="Times New Roman"/>
          <w:sz w:val="24"/>
          <w:szCs w:val="24"/>
        </w:rPr>
        <w:t>Κάποιες τ</w:t>
      </w:r>
      <w:r w:rsidRPr="008F52D8">
        <w:rPr>
          <w:rFonts w:ascii="Times New Roman" w:hAnsi="Times New Roman"/>
          <w:sz w:val="24"/>
          <w:szCs w:val="24"/>
        </w:rPr>
        <w:t>οποθετήθηκαν στην τάξη ως ανάμνηση της εκδρομής αλλά και ως προσπάθεια να φέρουν τα παιδιά μέσω εικαστικών έργων τη «φύση στην τάξη τους».</w:t>
      </w:r>
    </w:p>
    <w:p w:rsidR="00601DFE" w:rsidRPr="008F52D8" w:rsidRDefault="00601DFE" w:rsidP="000D02D5">
      <w:pPr>
        <w:numPr>
          <w:ilvl w:val="0"/>
          <w:numId w:val="37"/>
        </w:numPr>
        <w:spacing w:after="0"/>
        <w:ind w:left="426" w:firstLine="0"/>
        <w:contextualSpacing/>
        <w:jc w:val="both"/>
        <w:rPr>
          <w:rFonts w:ascii="Times New Roman" w:hAnsi="Times New Roman"/>
          <w:sz w:val="24"/>
          <w:szCs w:val="24"/>
        </w:rPr>
      </w:pPr>
      <w:r w:rsidRPr="008F52D8">
        <w:rPr>
          <w:rFonts w:ascii="Times New Roman" w:hAnsi="Times New Roman"/>
          <w:sz w:val="24"/>
          <w:szCs w:val="24"/>
        </w:rPr>
        <w:t>Κατασκευάστηκαν λαμπάδες για το Πάσχα και στολίστηκαν</w:t>
      </w:r>
      <w:r w:rsidR="001A154D" w:rsidRPr="008F52D8">
        <w:rPr>
          <w:rFonts w:ascii="Times New Roman" w:hAnsi="Times New Roman"/>
          <w:sz w:val="24"/>
          <w:szCs w:val="24"/>
        </w:rPr>
        <w:t xml:space="preserve"> με</w:t>
      </w:r>
      <w:r w:rsidRPr="008F52D8">
        <w:rPr>
          <w:rFonts w:ascii="Times New Roman" w:hAnsi="Times New Roman"/>
          <w:sz w:val="24"/>
          <w:szCs w:val="24"/>
        </w:rPr>
        <w:t xml:space="preserve"> επαναχρησιμοποιήσιμα υλικά όπως κουμπιά και χάντρες. </w:t>
      </w:r>
      <w:r w:rsidR="002F5490" w:rsidRPr="008F52D8">
        <w:rPr>
          <w:rFonts w:ascii="Times New Roman" w:hAnsi="Times New Roman"/>
          <w:sz w:val="24"/>
          <w:szCs w:val="24"/>
        </w:rPr>
        <w:t xml:space="preserve">Επίσης στολίστηκαν με τα κουκουνάρια που είχαν μαζέψει οι μαθητές στον εκπαιδευτικό περίπατο. Τα κουκουνάρια μετατράπηκαν σε </w:t>
      </w:r>
      <w:proofErr w:type="spellStart"/>
      <w:r w:rsidR="002F5490" w:rsidRPr="008F52D8">
        <w:rPr>
          <w:rFonts w:ascii="Times New Roman" w:hAnsi="Times New Roman"/>
          <w:sz w:val="24"/>
          <w:szCs w:val="24"/>
        </w:rPr>
        <w:t>φλαμίγκο</w:t>
      </w:r>
      <w:proofErr w:type="spellEnd"/>
      <w:r w:rsidR="002F5490" w:rsidRPr="008F52D8">
        <w:rPr>
          <w:rFonts w:ascii="Times New Roman" w:hAnsi="Times New Roman"/>
          <w:sz w:val="24"/>
          <w:szCs w:val="24"/>
        </w:rPr>
        <w:t xml:space="preserve">. </w:t>
      </w:r>
      <w:r w:rsidR="00B674CC" w:rsidRPr="008F52D8">
        <w:rPr>
          <w:rFonts w:ascii="Times New Roman" w:hAnsi="Times New Roman"/>
          <w:sz w:val="24"/>
          <w:szCs w:val="24"/>
        </w:rPr>
        <w:t xml:space="preserve">Τα φλαμίνγκο είναι απειλούμενα άγρια πτηνά, τα όποια έρχονται στην Ελλάδα σε σημαντικά μεγάλους αριθμούς, όταν το ευνοούν οι καιρικές συνθήκες, με σκοπό να ξεχειμωνιάσουν και να τραφούν σε ησυχία, για να μπορέσουν να συνεχίσουν το ταξίδι τους προς τις περιοχές </w:t>
      </w:r>
      <w:proofErr w:type="spellStart"/>
      <w:r w:rsidR="00B674CC" w:rsidRPr="008F52D8">
        <w:rPr>
          <w:rFonts w:ascii="Times New Roman" w:hAnsi="Times New Roman"/>
          <w:sz w:val="24"/>
          <w:szCs w:val="24"/>
        </w:rPr>
        <w:t>φωλεοποίησης</w:t>
      </w:r>
      <w:proofErr w:type="spellEnd"/>
      <w:r w:rsidR="00B674CC" w:rsidRPr="008F52D8">
        <w:rPr>
          <w:rFonts w:ascii="Times New Roman" w:hAnsi="Times New Roman"/>
          <w:sz w:val="24"/>
          <w:szCs w:val="24"/>
        </w:rPr>
        <w:t xml:space="preserve"> (κυρίως Τουρκία, Ιταλία, Γαλλία, Ισπανία). Παρόλα αυτά βρίσκονται σε κίνδυνο λόγω της θαλάσσιας ρύπανσης, της </w:t>
      </w:r>
      <w:proofErr w:type="spellStart"/>
      <w:r w:rsidR="00B674CC" w:rsidRPr="008F52D8">
        <w:rPr>
          <w:rFonts w:ascii="Times New Roman" w:hAnsi="Times New Roman"/>
          <w:sz w:val="24"/>
          <w:szCs w:val="24"/>
        </w:rPr>
        <w:t>υπεραλίευσης</w:t>
      </w:r>
      <w:proofErr w:type="spellEnd"/>
      <w:r w:rsidR="00B674CC" w:rsidRPr="008F52D8">
        <w:rPr>
          <w:rFonts w:ascii="Times New Roman" w:hAnsi="Times New Roman"/>
          <w:sz w:val="24"/>
          <w:szCs w:val="24"/>
        </w:rPr>
        <w:t xml:space="preserve"> των ψαριών με τα οποία τρέφονται αλλά και από τα σκάγια των λαθροκυνηγών.</w:t>
      </w:r>
    </w:p>
    <w:p w:rsidR="009503ED" w:rsidRPr="008F52D8" w:rsidRDefault="00F77C29" w:rsidP="000D02D5">
      <w:pPr>
        <w:numPr>
          <w:ilvl w:val="0"/>
          <w:numId w:val="37"/>
        </w:numPr>
        <w:spacing w:after="0"/>
        <w:ind w:left="426" w:firstLine="0"/>
        <w:contextualSpacing/>
        <w:jc w:val="both"/>
        <w:rPr>
          <w:rFonts w:ascii="Times New Roman" w:hAnsi="Times New Roman"/>
          <w:sz w:val="24"/>
          <w:szCs w:val="24"/>
        </w:rPr>
      </w:pPr>
      <w:r w:rsidRPr="008F52D8">
        <w:rPr>
          <w:rFonts w:ascii="Times New Roman" w:hAnsi="Times New Roman"/>
          <w:sz w:val="24"/>
          <w:szCs w:val="24"/>
        </w:rPr>
        <w:t>Συνεργασία με αναγνωρισμένους τραγουδιστές, ηθοποιούς, δημοσιογράφους, σκηνοθέτες και ακαδημαϊκούς για την επικοινωνία του μηνύματος της προστασίας του περιβάλλοντος μέσω της επαναχρησιμοποίησης και ανακύκλωσης.</w:t>
      </w:r>
    </w:p>
    <w:p w:rsidR="00F13BA9" w:rsidRDefault="009503ED" w:rsidP="00F13BA9">
      <w:pPr>
        <w:numPr>
          <w:ilvl w:val="0"/>
          <w:numId w:val="37"/>
        </w:numPr>
        <w:spacing w:after="0"/>
        <w:ind w:left="426" w:firstLine="0"/>
        <w:contextualSpacing/>
        <w:jc w:val="both"/>
        <w:rPr>
          <w:rFonts w:ascii="Times New Roman" w:hAnsi="Times New Roman"/>
          <w:sz w:val="24"/>
          <w:szCs w:val="24"/>
        </w:rPr>
      </w:pPr>
      <w:r w:rsidRPr="008F52D8">
        <w:rPr>
          <w:rFonts w:ascii="Times New Roman" w:hAnsi="Times New Roman"/>
          <w:sz w:val="24"/>
          <w:szCs w:val="24"/>
        </w:rPr>
        <w:t xml:space="preserve">Δημιουργία τραγουδιού από τον τραγουδιστή- τραγουδοποιό Στέλιο </w:t>
      </w:r>
      <w:proofErr w:type="spellStart"/>
      <w:r w:rsidRPr="008F52D8">
        <w:rPr>
          <w:rFonts w:ascii="Times New Roman" w:hAnsi="Times New Roman"/>
          <w:sz w:val="24"/>
          <w:szCs w:val="24"/>
        </w:rPr>
        <w:t>Καρπαθάκη</w:t>
      </w:r>
      <w:proofErr w:type="spellEnd"/>
      <w:r w:rsidRPr="008F52D8">
        <w:rPr>
          <w:rFonts w:ascii="Times New Roman" w:hAnsi="Times New Roman"/>
          <w:sz w:val="24"/>
          <w:szCs w:val="24"/>
        </w:rPr>
        <w:t xml:space="preserve"> με τίτλο «Κάλεσμα», το οποίο προσκαλεί όλους μας να αλλάξουμε τρόπο ζωής, να μειώσουμε τη</w:t>
      </w:r>
      <w:r w:rsidR="00B1451B" w:rsidRPr="008F52D8">
        <w:rPr>
          <w:rFonts w:ascii="Times New Roman" w:hAnsi="Times New Roman"/>
          <w:sz w:val="24"/>
          <w:szCs w:val="24"/>
        </w:rPr>
        <w:t xml:space="preserve"> χρήση των πλαστικών στην καθημερινότητά μας, να προστατέψουμε το περιβάλλον και να μειώσουμε το περιβαλλοντικό μας αποτύπωμα. </w:t>
      </w:r>
    </w:p>
    <w:p w:rsidR="00B256AB" w:rsidRPr="005862DC" w:rsidRDefault="00F13BA9" w:rsidP="00F13BA9">
      <w:pPr>
        <w:numPr>
          <w:ilvl w:val="0"/>
          <w:numId w:val="37"/>
        </w:numPr>
        <w:spacing w:after="0"/>
        <w:ind w:left="426" w:firstLine="0"/>
        <w:contextualSpacing/>
        <w:jc w:val="both"/>
        <w:rPr>
          <w:rFonts w:ascii="Times New Roman" w:hAnsi="Times New Roman"/>
          <w:sz w:val="24"/>
          <w:szCs w:val="24"/>
        </w:rPr>
      </w:pPr>
      <w:r w:rsidRPr="00F13BA9">
        <w:rPr>
          <w:rFonts w:ascii="Times New Roman" w:hAnsi="Times New Roman"/>
          <w:sz w:val="24"/>
          <w:szCs w:val="24"/>
        </w:rPr>
        <w:t xml:space="preserve">Δημιουργία τραγουδιού από τον τραγουδιστή- τραγουδοποιό Πάνο Γαληνό με τίτλο «Ανακυκλωμένο», το οποίο προσκαλεί όλους μας να αλλάξουμε τρόπο ζωής, να έρθουμε πιο κοντά στο φυσικό περιβάλλον </w:t>
      </w:r>
      <w:r w:rsidRPr="00F13BA9">
        <w:rPr>
          <w:rFonts w:ascii="Times New Roman" w:hAnsi="Times New Roman"/>
          <w:color w:val="000000"/>
          <w:sz w:val="24"/>
          <w:szCs w:val="24"/>
        </w:rPr>
        <w:t xml:space="preserve">«Ανακυκλώνοντας δημιουργικά κάνοντας χρήσιμα τα άχρηστα υλικά». Στο άκουσμα του τραγουδιού να ευαισθητοποιηθούν και να κατανοήσουν οι μαθητές την διαδικασία της ανακύκλωσης και την χρησιμότητα αυτής μέσα από την τέχνη. </w:t>
      </w:r>
    </w:p>
    <w:p w:rsidR="005862DC" w:rsidRDefault="005862DC" w:rsidP="005862DC">
      <w:pPr>
        <w:spacing w:after="0"/>
        <w:ind w:left="426"/>
        <w:contextualSpacing/>
        <w:jc w:val="both"/>
        <w:rPr>
          <w:rFonts w:ascii="Times New Roman" w:hAnsi="Times New Roman"/>
          <w:color w:val="000000"/>
          <w:sz w:val="24"/>
          <w:szCs w:val="24"/>
          <w:lang w:val="en-US"/>
        </w:rPr>
      </w:pPr>
    </w:p>
    <w:p w:rsidR="005862DC" w:rsidRDefault="005862DC" w:rsidP="005862DC">
      <w:pPr>
        <w:spacing w:after="0"/>
        <w:ind w:left="426"/>
        <w:contextualSpacing/>
        <w:jc w:val="both"/>
        <w:rPr>
          <w:rFonts w:ascii="Times New Roman" w:hAnsi="Times New Roman"/>
          <w:color w:val="000000"/>
          <w:sz w:val="24"/>
          <w:szCs w:val="24"/>
        </w:rPr>
      </w:pPr>
      <w:r>
        <w:rPr>
          <w:rFonts w:ascii="Times New Roman" w:hAnsi="Times New Roman"/>
          <w:color w:val="000000"/>
          <w:sz w:val="24"/>
          <w:szCs w:val="24"/>
        </w:rPr>
        <w:t>Το Καλλιτεχνικό Εργαστήρι συνεχίζει συνεχώς να προβάλει τη δουλειά</w:t>
      </w:r>
      <w:r w:rsidRPr="005862DC">
        <w:rPr>
          <w:rFonts w:ascii="Times New Roman" w:hAnsi="Times New Roman"/>
          <w:color w:val="000000"/>
          <w:sz w:val="24"/>
          <w:szCs w:val="24"/>
        </w:rPr>
        <w:t xml:space="preserve"> </w:t>
      </w:r>
      <w:r>
        <w:rPr>
          <w:rFonts w:ascii="Times New Roman" w:hAnsi="Times New Roman"/>
          <w:color w:val="000000"/>
          <w:sz w:val="24"/>
          <w:szCs w:val="24"/>
        </w:rPr>
        <w:t xml:space="preserve">των μαθητών και των φίλων (άνθρωποι των τεχνών και των γραμμάτων από όλους τους χώρους) που είναι ευαισθητοποιημένοι με το περιβάλλον και υποστηρίζουν τη δράση του μέσω της σελίδας στο </w:t>
      </w:r>
      <w:proofErr w:type="spellStart"/>
      <w:r>
        <w:rPr>
          <w:rFonts w:ascii="Times New Roman" w:hAnsi="Times New Roman"/>
          <w:color w:val="000000"/>
          <w:sz w:val="24"/>
          <w:szCs w:val="24"/>
          <w:lang w:val="en-US"/>
        </w:rPr>
        <w:t>facebook</w:t>
      </w:r>
      <w:proofErr w:type="spellEnd"/>
      <w:r w:rsidRPr="005862DC">
        <w:rPr>
          <w:rFonts w:ascii="Times New Roman" w:hAnsi="Times New Roman"/>
          <w:color w:val="000000"/>
          <w:sz w:val="24"/>
          <w:szCs w:val="24"/>
        </w:rPr>
        <w:t xml:space="preserve"> </w:t>
      </w:r>
      <w:hyperlink r:id="rId12" w:history="1">
        <w:r w:rsidRPr="00140419">
          <w:rPr>
            <w:rStyle w:val="-"/>
            <w:rFonts w:ascii="Times New Roman" w:hAnsi="Times New Roman"/>
            <w:sz w:val="24"/>
            <w:szCs w:val="24"/>
          </w:rPr>
          <w:t>https://www.facebook.com/groups/1140422823071398</w:t>
        </w:r>
      </w:hyperlink>
      <w:r>
        <w:rPr>
          <w:rFonts w:ascii="Times New Roman" w:hAnsi="Times New Roman"/>
          <w:color w:val="000000"/>
          <w:sz w:val="24"/>
          <w:szCs w:val="24"/>
        </w:rPr>
        <w:t>.</w:t>
      </w:r>
    </w:p>
    <w:p w:rsidR="005862DC" w:rsidRPr="005862DC" w:rsidRDefault="005862DC" w:rsidP="005862DC">
      <w:pPr>
        <w:spacing w:after="0"/>
        <w:ind w:left="426"/>
        <w:contextualSpacing/>
        <w:jc w:val="both"/>
        <w:rPr>
          <w:rFonts w:ascii="Times New Roman" w:hAnsi="Times New Roman"/>
          <w:color w:val="000000"/>
          <w:sz w:val="24"/>
          <w:szCs w:val="24"/>
        </w:rPr>
      </w:pPr>
    </w:p>
    <w:p w:rsidR="005862DC" w:rsidRPr="005862DC" w:rsidRDefault="005862DC" w:rsidP="005862DC">
      <w:pPr>
        <w:spacing w:after="0"/>
        <w:ind w:left="426"/>
        <w:contextualSpacing/>
        <w:jc w:val="both"/>
        <w:rPr>
          <w:rFonts w:ascii="Times New Roman" w:hAnsi="Times New Roman"/>
          <w:sz w:val="24"/>
          <w:szCs w:val="24"/>
        </w:rPr>
      </w:pPr>
    </w:p>
    <w:sectPr w:rsidR="005862DC" w:rsidRPr="005862DC" w:rsidSect="00C33434">
      <w:footerReference w:type="default" r:id="rId13"/>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E34" w:rsidRDefault="00FE3E34" w:rsidP="00F676C9">
      <w:pPr>
        <w:spacing w:after="0" w:line="240" w:lineRule="auto"/>
      </w:pPr>
      <w:r>
        <w:separator/>
      </w:r>
    </w:p>
  </w:endnote>
  <w:endnote w:type="continuationSeparator" w:id="0">
    <w:p w:rsidR="00FE3E34" w:rsidRDefault="00FE3E34" w:rsidP="00F6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4E1" w:rsidRDefault="00F114E1">
    <w:pPr>
      <w:pStyle w:val="a4"/>
      <w:jc w:val="right"/>
    </w:pPr>
    <w:r>
      <w:fldChar w:fldCharType="begin"/>
    </w:r>
    <w:r>
      <w:instrText xml:space="preserve"> PAGE   \* MERGEFORMAT </w:instrText>
    </w:r>
    <w:r>
      <w:fldChar w:fldCharType="separate"/>
    </w:r>
    <w:r w:rsidR="004639EC">
      <w:rPr>
        <w:noProof/>
      </w:rPr>
      <w:t>21</w:t>
    </w:r>
    <w:r>
      <w:fldChar w:fldCharType="end"/>
    </w:r>
  </w:p>
  <w:p w:rsidR="00F114E1" w:rsidRDefault="00F114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E34" w:rsidRDefault="00FE3E34" w:rsidP="00F676C9">
      <w:pPr>
        <w:spacing w:after="0" w:line="240" w:lineRule="auto"/>
      </w:pPr>
      <w:r>
        <w:separator/>
      </w:r>
    </w:p>
  </w:footnote>
  <w:footnote w:type="continuationSeparator" w:id="0">
    <w:p w:rsidR="00FE3E34" w:rsidRDefault="00FE3E34" w:rsidP="00F6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9A"/>
      </v:shape>
    </w:pict>
  </w:numPicBullet>
  <w:abstractNum w:abstractNumId="0" w15:restartNumberingAfterBreak="0">
    <w:nsid w:val="0586074E"/>
    <w:multiLevelType w:val="hybridMultilevel"/>
    <w:tmpl w:val="E5F2091E"/>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 w15:restartNumberingAfterBreak="0">
    <w:nsid w:val="07D36A16"/>
    <w:multiLevelType w:val="hybridMultilevel"/>
    <w:tmpl w:val="4D542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5D67D2"/>
    <w:multiLevelType w:val="hybridMultilevel"/>
    <w:tmpl w:val="48F2CA8A"/>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6A5C2F"/>
    <w:multiLevelType w:val="hybridMultilevel"/>
    <w:tmpl w:val="6E64901A"/>
    <w:lvl w:ilvl="0" w:tplc="CF1AC5CC">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794EBF"/>
    <w:multiLevelType w:val="hybridMultilevel"/>
    <w:tmpl w:val="96A852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CF5393"/>
    <w:multiLevelType w:val="hybridMultilevel"/>
    <w:tmpl w:val="D14AB21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6" w15:restartNumberingAfterBreak="0">
    <w:nsid w:val="181F0BF8"/>
    <w:multiLevelType w:val="hybridMultilevel"/>
    <w:tmpl w:val="A208A5F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189A0DF9"/>
    <w:multiLevelType w:val="hybridMultilevel"/>
    <w:tmpl w:val="8E62EAA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15:restartNumberingAfterBreak="0">
    <w:nsid w:val="18AB07D2"/>
    <w:multiLevelType w:val="hybridMultilevel"/>
    <w:tmpl w:val="6576CC5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1C120CE1"/>
    <w:multiLevelType w:val="hybridMultilevel"/>
    <w:tmpl w:val="8C5ADCB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1D1615D2"/>
    <w:multiLevelType w:val="hybridMultilevel"/>
    <w:tmpl w:val="AB18325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 w15:restartNumberingAfterBreak="0">
    <w:nsid w:val="213D5AE7"/>
    <w:multiLevelType w:val="hybridMultilevel"/>
    <w:tmpl w:val="359271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1626CE1"/>
    <w:multiLevelType w:val="hybridMultilevel"/>
    <w:tmpl w:val="6C1CF97C"/>
    <w:lvl w:ilvl="0" w:tplc="04080001">
      <w:start w:val="1"/>
      <w:numFmt w:val="bullet"/>
      <w:lvlText w:val=""/>
      <w:lvlJc w:val="left"/>
      <w:pPr>
        <w:ind w:left="1212" w:hanging="360"/>
      </w:pPr>
      <w:rPr>
        <w:rFonts w:ascii="Symbol" w:hAnsi="Symbol" w:hint="default"/>
      </w:rPr>
    </w:lvl>
    <w:lvl w:ilvl="1" w:tplc="04080003" w:tentative="1">
      <w:start w:val="1"/>
      <w:numFmt w:val="bullet"/>
      <w:lvlText w:val="o"/>
      <w:lvlJc w:val="left"/>
      <w:pPr>
        <w:ind w:left="1932" w:hanging="360"/>
      </w:pPr>
      <w:rPr>
        <w:rFonts w:ascii="Courier New" w:hAnsi="Courier New" w:cs="Courier New" w:hint="default"/>
      </w:rPr>
    </w:lvl>
    <w:lvl w:ilvl="2" w:tplc="04080005" w:tentative="1">
      <w:start w:val="1"/>
      <w:numFmt w:val="bullet"/>
      <w:lvlText w:val=""/>
      <w:lvlJc w:val="left"/>
      <w:pPr>
        <w:ind w:left="2652" w:hanging="360"/>
      </w:pPr>
      <w:rPr>
        <w:rFonts w:ascii="Wingdings" w:hAnsi="Wingdings" w:hint="default"/>
      </w:rPr>
    </w:lvl>
    <w:lvl w:ilvl="3" w:tplc="04080001" w:tentative="1">
      <w:start w:val="1"/>
      <w:numFmt w:val="bullet"/>
      <w:lvlText w:val=""/>
      <w:lvlJc w:val="left"/>
      <w:pPr>
        <w:ind w:left="3372" w:hanging="360"/>
      </w:pPr>
      <w:rPr>
        <w:rFonts w:ascii="Symbol" w:hAnsi="Symbol" w:hint="default"/>
      </w:rPr>
    </w:lvl>
    <w:lvl w:ilvl="4" w:tplc="04080003" w:tentative="1">
      <w:start w:val="1"/>
      <w:numFmt w:val="bullet"/>
      <w:lvlText w:val="o"/>
      <w:lvlJc w:val="left"/>
      <w:pPr>
        <w:ind w:left="4092" w:hanging="360"/>
      </w:pPr>
      <w:rPr>
        <w:rFonts w:ascii="Courier New" w:hAnsi="Courier New" w:cs="Courier New" w:hint="default"/>
      </w:rPr>
    </w:lvl>
    <w:lvl w:ilvl="5" w:tplc="04080005" w:tentative="1">
      <w:start w:val="1"/>
      <w:numFmt w:val="bullet"/>
      <w:lvlText w:val=""/>
      <w:lvlJc w:val="left"/>
      <w:pPr>
        <w:ind w:left="4812" w:hanging="360"/>
      </w:pPr>
      <w:rPr>
        <w:rFonts w:ascii="Wingdings" w:hAnsi="Wingdings" w:hint="default"/>
      </w:rPr>
    </w:lvl>
    <w:lvl w:ilvl="6" w:tplc="04080001" w:tentative="1">
      <w:start w:val="1"/>
      <w:numFmt w:val="bullet"/>
      <w:lvlText w:val=""/>
      <w:lvlJc w:val="left"/>
      <w:pPr>
        <w:ind w:left="5532" w:hanging="360"/>
      </w:pPr>
      <w:rPr>
        <w:rFonts w:ascii="Symbol" w:hAnsi="Symbol" w:hint="default"/>
      </w:rPr>
    </w:lvl>
    <w:lvl w:ilvl="7" w:tplc="04080003" w:tentative="1">
      <w:start w:val="1"/>
      <w:numFmt w:val="bullet"/>
      <w:lvlText w:val="o"/>
      <w:lvlJc w:val="left"/>
      <w:pPr>
        <w:ind w:left="6252" w:hanging="360"/>
      </w:pPr>
      <w:rPr>
        <w:rFonts w:ascii="Courier New" w:hAnsi="Courier New" w:cs="Courier New" w:hint="default"/>
      </w:rPr>
    </w:lvl>
    <w:lvl w:ilvl="8" w:tplc="04080005" w:tentative="1">
      <w:start w:val="1"/>
      <w:numFmt w:val="bullet"/>
      <w:lvlText w:val=""/>
      <w:lvlJc w:val="left"/>
      <w:pPr>
        <w:ind w:left="6972" w:hanging="360"/>
      </w:pPr>
      <w:rPr>
        <w:rFonts w:ascii="Wingdings" w:hAnsi="Wingdings" w:hint="default"/>
      </w:rPr>
    </w:lvl>
  </w:abstractNum>
  <w:abstractNum w:abstractNumId="13" w15:restartNumberingAfterBreak="0">
    <w:nsid w:val="22E304EC"/>
    <w:multiLevelType w:val="hybridMultilevel"/>
    <w:tmpl w:val="2520A332"/>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4" w15:restartNumberingAfterBreak="0">
    <w:nsid w:val="26F41B92"/>
    <w:multiLevelType w:val="hybridMultilevel"/>
    <w:tmpl w:val="B84EF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AF11BDC"/>
    <w:multiLevelType w:val="multilevel"/>
    <w:tmpl w:val="DC3EBE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096DD9"/>
    <w:multiLevelType w:val="hybridMultilevel"/>
    <w:tmpl w:val="D11CC312"/>
    <w:lvl w:ilvl="0" w:tplc="77A21E7C">
      <w:start w:val="12"/>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7" w15:restartNumberingAfterBreak="0">
    <w:nsid w:val="323A1F18"/>
    <w:multiLevelType w:val="hybridMultilevel"/>
    <w:tmpl w:val="13CAB212"/>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8" w15:restartNumberingAfterBreak="0">
    <w:nsid w:val="359D09AF"/>
    <w:multiLevelType w:val="hybridMultilevel"/>
    <w:tmpl w:val="7708F2E4"/>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9" w15:restartNumberingAfterBreak="0">
    <w:nsid w:val="36D0090E"/>
    <w:multiLevelType w:val="hybridMultilevel"/>
    <w:tmpl w:val="3370C5F6"/>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0" w15:restartNumberingAfterBreak="0">
    <w:nsid w:val="38166124"/>
    <w:multiLevelType w:val="hybridMultilevel"/>
    <w:tmpl w:val="B68CCEF4"/>
    <w:lvl w:ilvl="0" w:tplc="04080001">
      <w:start w:val="1"/>
      <w:numFmt w:val="bullet"/>
      <w:lvlText w:val=""/>
      <w:lvlJc w:val="left"/>
      <w:pPr>
        <w:ind w:left="851" w:hanging="360"/>
      </w:pPr>
      <w:rPr>
        <w:rFonts w:ascii="Symbol" w:hAnsi="Symbol" w:hint="default"/>
      </w:rPr>
    </w:lvl>
    <w:lvl w:ilvl="1" w:tplc="04080003" w:tentative="1">
      <w:start w:val="1"/>
      <w:numFmt w:val="bullet"/>
      <w:lvlText w:val="o"/>
      <w:lvlJc w:val="left"/>
      <w:pPr>
        <w:ind w:left="1571" w:hanging="360"/>
      </w:pPr>
      <w:rPr>
        <w:rFonts w:ascii="Courier New" w:hAnsi="Courier New" w:cs="Courier New" w:hint="default"/>
      </w:rPr>
    </w:lvl>
    <w:lvl w:ilvl="2" w:tplc="04080005" w:tentative="1">
      <w:start w:val="1"/>
      <w:numFmt w:val="bullet"/>
      <w:lvlText w:val=""/>
      <w:lvlJc w:val="left"/>
      <w:pPr>
        <w:ind w:left="2291" w:hanging="360"/>
      </w:pPr>
      <w:rPr>
        <w:rFonts w:ascii="Wingdings" w:hAnsi="Wingdings" w:hint="default"/>
      </w:rPr>
    </w:lvl>
    <w:lvl w:ilvl="3" w:tplc="04080001" w:tentative="1">
      <w:start w:val="1"/>
      <w:numFmt w:val="bullet"/>
      <w:lvlText w:val=""/>
      <w:lvlJc w:val="left"/>
      <w:pPr>
        <w:ind w:left="3011" w:hanging="360"/>
      </w:pPr>
      <w:rPr>
        <w:rFonts w:ascii="Symbol" w:hAnsi="Symbol" w:hint="default"/>
      </w:rPr>
    </w:lvl>
    <w:lvl w:ilvl="4" w:tplc="04080003" w:tentative="1">
      <w:start w:val="1"/>
      <w:numFmt w:val="bullet"/>
      <w:lvlText w:val="o"/>
      <w:lvlJc w:val="left"/>
      <w:pPr>
        <w:ind w:left="3731" w:hanging="360"/>
      </w:pPr>
      <w:rPr>
        <w:rFonts w:ascii="Courier New" w:hAnsi="Courier New" w:cs="Courier New" w:hint="default"/>
      </w:rPr>
    </w:lvl>
    <w:lvl w:ilvl="5" w:tplc="04080005" w:tentative="1">
      <w:start w:val="1"/>
      <w:numFmt w:val="bullet"/>
      <w:lvlText w:val=""/>
      <w:lvlJc w:val="left"/>
      <w:pPr>
        <w:ind w:left="4451" w:hanging="360"/>
      </w:pPr>
      <w:rPr>
        <w:rFonts w:ascii="Wingdings" w:hAnsi="Wingdings" w:hint="default"/>
      </w:rPr>
    </w:lvl>
    <w:lvl w:ilvl="6" w:tplc="04080001" w:tentative="1">
      <w:start w:val="1"/>
      <w:numFmt w:val="bullet"/>
      <w:lvlText w:val=""/>
      <w:lvlJc w:val="left"/>
      <w:pPr>
        <w:ind w:left="5171" w:hanging="360"/>
      </w:pPr>
      <w:rPr>
        <w:rFonts w:ascii="Symbol" w:hAnsi="Symbol" w:hint="default"/>
      </w:rPr>
    </w:lvl>
    <w:lvl w:ilvl="7" w:tplc="04080003" w:tentative="1">
      <w:start w:val="1"/>
      <w:numFmt w:val="bullet"/>
      <w:lvlText w:val="o"/>
      <w:lvlJc w:val="left"/>
      <w:pPr>
        <w:ind w:left="5891" w:hanging="360"/>
      </w:pPr>
      <w:rPr>
        <w:rFonts w:ascii="Courier New" w:hAnsi="Courier New" w:cs="Courier New" w:hint="default"/>
      </w:rPr>
    </w:lvl>
    <w:lvl w:ilvl="8" w:tplc="04080005" w:tentative="1">
      <w:start w:val="1"/>
      <w:numFmt w:val="bullet"/>
      <w:lvlText w:val=""/>
      <w:lvlJc w:val="left"/>
      <w:pPr>
        <w:ind w:left="6611" w:hanging="360"/>
      </w:pPr>
      <w:rPr>
        <w:rFonts w:ascii="Wingdings" w:hAnsi="Wingdings" w:hint="default"/>
      </w:rPr>
    </w:lvl>
  </w:abstractNum>
  <w:abstractNum w:abstractNumId="21" w15:restartNumberingAfterBreak="0">
    <w:nsid w:val="39274F93"/>
    <w:multiLevelType w:val="hybridMultilevel"/>
    <w:tmpl w:val="170EF8FA"/>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2" w15:restartNumberingAfterBreak="0">
    <w:nsid w:val="3B9B59D4"/>
    <w:multiLevelType w:val="hybridMultilevel"/>
    <w:tmpl w:val="A472511C"/>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3" w15:restartNumberingAfterBreak="0">
    <w:nsid w:val="42E1044A"/>
    <w:multiLevelType w:val="hybridMultilevel"/>
    <w:tmpl w:val="D10AE6A6"/>
    <w:lvl w:ilvl="0" w:tplc="86F26374">
      <w:start w:val="13"/>
      <w:numFmt w:val="decimal"/>
      <w:lvlText w:val="%1."/>
      <w:lvlJc w:val="left"/>
      <w:pPr>
        <w:ind w:left="1146" w:hanging="360"/>
      </w:pPr>
      <w:rPr>
        <w:rFont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4" w15:restartNumberingAfterBreak="0">
    <w:nsid w:val="45BE4DCD"/>
    <w:multiLevelType w:val="hybridMultilevel"/>
    <w:tmpl w:val="077A150C"/>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5" w15:restartNumberingAfterBreak="0">
    <w:nsid w:val="45F57D49"/>
    <w:multiLevelType w:val="hybridMultilevel"/>
    <w:tmpl w:val="487E8F38"/>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6" w15:restartNumberingAfterBreak="0">
    <w:nsid w:val="47315C18"/>
    <w:multiLevelType w:val="hybridMultilevel"/>
    <w:tmpl w:val="826A88A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B373413"/>
    <w:multiLevelType w:val="hybridMultilevel"/>
    <w:tmpl w:val="FFA29E72"/>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8" w15:restartNumberingAfterBreak="0">
    <w:nsid w:val="4D0048F1"/>
    <w:multiLevelType w:val="hybridMultilevel"/>
    <w:tmpl w:val="FB161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01F0371"/>
    <w:multiLevelType w:val="hybridMultilevel"/>
    <w:tmpl w:val="8B7CC00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0" w15:restartNumberingAfterBreak="0">
    <w:nsid w:val="51003099"/>
    <w:multiLevelType w:val="hybridMultilevel"/>
    <w:tmpl w:val="4AAAB9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9842E34"/>
    <w:multiLevelType w:val="hybridMultilevel"/>
    <w:tmpl w:val="6C1A8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A785819"/>
    <w:multiLevelType w:val="hybridMultilevel"/>
    <w:tmpl w:val="FDEAB884"/>
    <w:lvl w:ilvl="0" w:tplc="04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F2228EE"/>
    <w:multiLevelType w:val="hybridMultilevel"/>
    <w:tmpl w:val="CA5CAC5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4" w15:restartNumberingAfterBreak="0">
    <w:nsid w:val="6FA6791D"/>
    <w:multiLevelType w:val="hybridMultilevel"/>
    <w:tmpl w:val="50FAE2C4"/>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5" w15:restartNumberingAfterBreak="0">
    <w:nsid w:val="73707215"/>
    <w:multiLevelType w:val="hybridMultilevel"/>
    <w:tmpl w:val="B45A91D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740E0547"/>
    <w:multiLevelType w:val="multilevel"/>
    <w:tmpl w:val="2166B916"/>
    <w:lvl w:ilvl="0">
      <w:start w:val="1"/>
      <w:numFmt w:val="bullet"/>
      <w:lvlText w:val=""/>
      <w:lvlPicBulletId w:val="0"/>
      <w:lvlJc w:val="left"/>
      <w:pPr>
        <w:ind w:left="281" w:hanging="181"/>
      </w:pPr>
      <w:rPr>
        <w:rFonts w:ascii="Symbol" w:hAnsi="Symbol" w:hint="default"/>
        <w:spacing w:val="-6"/>
        <w:w w:val="100"/>
        <w:sz w:val="22"/>
        <w:szCs w:val="22"/>
        <w:u w:val="single" w:color="000000"/>
        <w:lang w:val="el-GR" w:eastAsia="en-US" w:bidi="ar-SA"/>
      </w:rPr>
    </w:lvl>
    <w:lvl w:ilvl="1">
      <w:start w:val="1"/>
      <w:numFmt w:val="decimal"/>
      <w:lvlText w:val="%1.%2"/>
      <w:lvlJc w:val="left"/>
      <w:pPr>
        <w:ind w:left="460" w:hanging="360"/>
      </w:pPr>
      <w:rPr>
        <w:rFonts w:hint="default"/>
        <w:spacing w:val="-6"/>
        <w:w w:val="100"/>
        <w:u w:val="single" w:color="000000"/>
        <w:lang w:val="el-GR" w:eastAsia="en-US" w:bidi="ar-SA"/>
      </w:rPr>
    </w:lvl>
    <w:lvl w:ilvl="2">
      <w:start w:val="1"/>
      <w:numFmt w:val="decimal"/>
      <w:lvlText w:val="%3."/>
      <w:lvlJc w:val="left"/>
      <w:pPr>
        <w:ind w:left="820" w:hanging="360"/>
      </w:pPr>
      <w:rPr>
        <w:rFonts w:ascii="Times New Roman" w:eastAsia="Times New Roman" w:hAnsi="Times New Roman" w:cs="Times New Roman" w:hint="default"/>
        <w:spacing w:val="-2"/>
        <w:w w:val="100"/>
        <w:sz w:val="24"/>
        <w:szCs w:val="24"/>
        <w:lang w:val="el-GR" w:eastAsia="en-US" w:bidi="ar-SA"/>
      </w:rPr>
    </w:lvl>
    <w:lvl w:ilvl="3">
      <w:numFmt w:val="bullet"/>
      <w:lvlText w:val="•"/>
      <w:lvlJc w:val="left"/>
      <w:pPr>
        <w:ind w:left="1873" w:hanging="360"/>
      </w:pPr>
      <w:rPr>
        <w:rFonts w:hint="default"/>
        <w:lang w:val="el-GR" w:eastAsia="en-US" w:bidi="ar-SA"/>
      </w:rPr>
    </w:lvl>
    <w:lvl w:ilvl="4">
      <w:numFmt w:val="bullet"/>
      <w:lvlText w:val="•"/>
      <w:lvlJc w:val="left"/>
      <w:pPr>
        <w:ind w:left="2927" w:hanging="360"/>
      </w:pPr>
      <w:rPr>
        <w:rFonts w:hint="default"/>
        <w:lang w:val="el-GR" w:eastAsia="en-US" w:bidi="ar-SA"/>
      </w:rPr>
    </w:lvl>
    <w:lvl w:ilvl="5">
      <w:numFmt w:val="bullet"/>
      <w:lvlText w:val="•"/>
      <w:lvlJc w:val="left"/>
      <w:pPr>
        <w:ind w:left="3980" w:hanging="360"/>
      </w:pPr>
      <w:rPr>
        <w:rFonts w:hint="default"/>
        <w:lang w:val="el-GR" w:eastAsia="en-US" w:bidi="ar-SA"/>
      </w:rPr>
    </w:lvl>
    <w:lvl w:ilvl="6">
      <w:numFmt w:val="bullet"/>
      <w:lvlText w:val="•"/>
      <w:lvlJc w:val="left"/>
      <w:pPr>
        <w:ind w:left="5034" w:hanging="360"/>
      </w:pPr>
      <w:rPr>
        <w:rFonts w:hint="default"/>
        <w:lang w:val="el-GR" w:eastAsia="en-US" w:bidi="ar-SA"/>
      </w:rPr>
    </w:lvl>
    <w:lvl w:ilvl="7">
      <w:numFmt w:val="bullet"/>
      <w:lvlText w:val="•"/>
      <w:lvlJc w:val="left"/>
      <w:pPr>
        <w:ind w:left="6088" w:hanging="360"/>
      </w:pPr>
      <w:rPr>
        <w:rFonts w:hint="default"/>
        <w:lang w:val="el-GR" w:eastAsia="en-US" w:bidi="ar-SA"/>
      </w:rPr>
    </w:lvl>
    <w:lvl w:ilvl="8">
      <w:numFmt w:val="bullet"/>
      <w:lvlText w:val="•"/>
      <w:lvlJc w:val="left"/>
      <w:pPr>
        <w:ind w:left="7141" w:hanging="360"/>
      </w:pPr>
      <w:rPr>
        <w:rFonts w:hint="default"/>
        <w:lang w:val="el-GR" w:eastAsia="en-US" w:bidi="ar-SA"/>
      </w:rPr>
    </w:lvl>
  </w:abstractNum>
  <w:abstractNum w:abstractNumId="37" w15:restartNumberingAfterBreak="0">
    <w:nsid w:val="77205C27"/>
    <w:multiLevelType w:val="multilevel"/>
    <w:tmpl w:val="26EA3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9F2F97"/>
    <w:multiLevelType w:val="hybridMultilevel"/>
    <w:tmpl w:val="C89E070A"/>
    <w:lvl w:ilvl="0" w:tplc="04080001">
      <w:start w:val="1"/>
      <w:numFmt w:val="bullet"/>
      <w:lvlText w:val=""/>
      <w:lvlJc w:val="left"/>
      <w:pPr>
        <w:ind w:left="1212" w:hanging="360"/>
      </w:pPr>
      <w:rPr>
        <w:rFonts w:ascii="Symbol" w:hAnsi="Symbol" w:hint="default"/>
      </w:rPr>
    </w:lvl>
    <w:lvl w:ilvl="1" w:tplc="04080003" w:tentative="1">
      <w:start w:val="1"/>
      <w:numFmt w:val="bullet"/>
      <w:lvlText w:val="o"/>
      <w:lvlJc w:val="left"/>
      <w:pPr>
        <w:ind w:left="1932" w:hanging="360"/>
      </w:pPr>
      <w:rPr>
        <w:rFonts w:ascii="Courier New" w:hAnsi="Courier New" w:cs="Courier New" w:hint="default"/>
      </w:rPr>
    </w:lvl>
    <w:lvl w:ilvl="2" w:tplc="04080005" w:tentative="1">
      <w:start w:val="1"/>
      <w:numFmt w:val="bullet"/>
      <w:lvlText w:val=""/>
      <w:lvlJc w:val="left"/>
      <w:pPr>
        <w:ind w:left="2652" w:hanging="360"/>
      </w:pPr>
      <w:rPr>
        <w:rFonts w:ascii="Wingdings" w:hAnsi="Wingdings" w:hint="default"/>
      </w:rPr>
    </w:lvl>
    <w:lvl w:ilvl="3" w:tplc="04080001" w:tentative="1">
      <w:start w:val="1"/>
      <w:numFmt w:val="bullet"/>
      <w:lvlText w:val=""/>
      <w:lvlJc w:val="left"/>
      <w:pPr>
        <w:ind w:left="3372" w:hanging="360"/>
      </w:pPr>
      <w:rPr>
        <w:rFonts w:ascii="Symbol" w:hAnsi="Symbol" w:hint="default"/>
      </w:rPr>
    </w:lvl>
    <w:lvl w:ilvl="4" w:tplc="04080003" w:tentative="1">
      <w:start w:val="1"/>
      <w:numFmt w:val="bullet"/>
      <w:lvlText w:val="o"/>
      <w:lvlJc w:val="left"/>
      <w:pPr>
        <w:ind w:left="4092" w:hanging="360"/>
      </w:pPr>
      <w:rPr>
        <w:rFonts w:ascii="Courier New" w:hAnsi="Courier New" w:cs="Courier New" w:hint="default"/>
      </w:rPr>
    </w:lvl>
    <w:lvl w:ilvl="5" w:tplc="04080005" w:tentative="1">
      <w:start w:val="1"/>
      <w:numFmt w:val="bullet"/>
      <w:lvlText w:val=""/>
      <w:lvlJc w:val="left"/>
      <w:pPr>
        <w:ind w:left="4812" w:hanging="360"/>
      </w:pPr>
      <w:rPr>
        <w:rFonts w:ascii="Wingdings" w:hAnsi="Wingdings" w:hint="default"/>
      </w:rPr>
    </w:lvl>
    <w:lvl w:ilvl="6" w:tplc="04080001" w:tentative="1">
      <w:start w:val="1"/>
      <w:numFmt w:val="bullet"/>
      <w:lvlText w:val=""/>
      <w:lvlJc w:val="left"/>
      <w:pPr>
        <w:ind w:left="5532" w:hanging="360"/>
      </w:pPr>
      <w:rPr>
        <w:rFonts w:ascii="Symbol" w:hAnsi="Symbol" w:hint="default"/>
      </w:rPr>
    </w:lvl>
    <w:lvl w:ilvl="7" w:tplc="04080003" w:tentative="1">
      <w:start w:val="1"/>
      <w:numFmt w:val="bullet"/>
      <w:lvlText w:val="o"/>
      <w:lvlJc w:val="left"/>
      <w:pPr>
        <w:ind w:left="6252" w:hanging="360"/>
      </w:pPr>
      <w:rPr>
        <w:rFonts w:ascii="Courier New" w:hAnsi="Courier New" w:cs="Courier New" w:hint="default"/>
      </w:rPr>
    </w:lvl>
    <w:lvl w:ilvl="8" w:tplc="04080005" w:tentative="1">
      <w:start w:val="1"/>
      <w:numFmt w:val="bullet"/>
      <w:lvlText w:val=""/>
      <w:lvlJc w:val="left"/>
      <w:pPr>
        <w:ind w:left="6972" w:hanging="360"/>
      </w:pPr>
      <w:rPr>
        <w:rFonts w:ascii="Wingdings" w:hAnsi="Wingdings" w:hint="default"/>
      </w:rPr>
    </w:lvl>
  </w:abstractNum>
  <w:num w:numId="1">
    <w:abstractNumId w:val="30"/>
  </w:num>
  <w:num w:numId="2">
    <w:abstractNumId w:val="1"/>
  </w:num>
  <w:num w:numId="3">
    <w:abstractNumId w:val="29"/>
  </w:num>
  <w:num w:numId="4">
    <w:abstractNumId w:val="13"/>
  </w:num>
  <w:num w:numId="5">
    <w:abstractNumId w:val="10"/>
  </w:num>
  <w:num w:numId="6">
    <w:abstractNumId w:val="32"/>
  </w:num>
  <w:num w:numId="7">
    <w:abstractNumId w:val="36"/>
  </w:num>
  <w:num w:numId="8">
    <w:abstractNumId w:val="20"/>
  </w:num>
  <w:num w:numId="9">
    <w:abstractNumId w:val="14"/>
  </w:num>
  <w:num w:numId="10">
    <w:abstractNumId w:val="37"/>
  </w:num>
  <w:num w:numId="11">
    <w:abstractNumId w:val="3"/>
  </w:num>
  <w:num w:numId="12">
    <w:abstractNumId w:val="17"/>
  </w:num>
  <w:num w:numId="13">
    <w:abstractNumId w:val="0"/>
  </w:num>
  <w:num w:numId="14">
    <w:abstractNumId w:val="11"/>
  </w:num>
  <w:num w:numId="15">
    <w:abstractNumId w:val="31"/>
  </w:num>
  <w:num w:numId="16">
    <w:abstractNumId w:val="35"/>
  </w:num>
  <w:num w:numId="17">
    <w:abstractNumId w:val="7"/>
  </w:num>
  <w:num w:numId="18">
    <w:abstractNumId w:val="38"/>
  </w:num>
  <w:num w:numId="19">
    <w:abstractNumId w:val="21"/>
  </w:num>
  <w:num w:numId="20">
    <w:abstractNumId w:val="9"/>
  </w:num>
  <w:num w:numId="21">
    <w:abstractNumId w:val="19"/>
  </w:num>
  <w:num w:numId="22">
    <w:abstractNumId w:val="27"/>
  </w:num>
  <w:num w:numId="23">
    <w:abstractNumId w:val="23"/>
  </w:num>
  <w:num w:numId="24">
    <w:abstractNumId w:val="16"/>
  </w:num>
  <w:num w:numId="25">
    <w:abstractNumId w:val="33"/>
  </w:num>
  <w:num w:numId="26">
    <w:abstractNumId w:val="22"/>
  </w:num>
  <w:num w:numId="27">
    <w:abstractNumId w:val="6"/>
  </w:num>
  <w:num w:numId="28">
    <w:abstractNumId w:val="8"/>
  </w:num>
  <w:num w:numId="29">
    <w:abstractNumId w:val="18"/>
  </w:num>
  <w:num w:numId="30">
    <w:abstractNumId w:val="5"/>
  </w:num>
  <w:num w:numId="31">
    <w:abstractNumId w:val="24"/>
  </w:num>
  <w:num w:numId="32">
    <w:abstractNumId w:val="25"/>
  </w:num>
  <w:num w:numId="33">
    <w:abstractNumId w:val="34"/>
  </w:num>
  <w:num w:numId="34">
    <w:abstractNumId w:val="12"/>
  </w:num>
  <w:num w:numId="35">
    <w:abstractNumId w:val="15"/>
  </w:num>
  <w:num w:numId="36">
    <w:abstractNumId w:val="26"/>
  </w:num>
  <w:num w:numId="37">
    <w:abstractNumId w:val="28"/>
  </w:num>
  <w:num w:numId="38">
    <w:abstractNumId w:val="2"/>
  </w:num>
  <w:num w:numId="39">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ED1"/>
    <w:rsid w:val="00002ED1"/>
    <w:rsid w:val="00007E3B"/>
    <w:rsid w:val="00014379"/>
    <w:rsid w:val="0002286C"/>
    <w:rsid w:val="00035EFD"/>
    <w:rsid w:val="000413BE"/>
    <w:rsid w:val="00042333"/>
    <w:rsid w:val="00050BBB"/>
    <w:rsid w:val="0005103F"/>
    <w:rsid w:val="000621DF"/>
    <w:rsid w:val="000623A9"/>
    <w:rsid w:val="00062EDB"/>
    <w:rsid w:val="0008001A"/>
    <w:rsid w:val="00081951"/>
    <w:rsid w:val="0008244C"/>
    <w:rsid w:val="000858FF"/>
    <w:rsid w:val="00087A6F"/>
    <w:rsid w:val="00092D14"/>
    <w:rsid w:val="00096FC4"/>
    <w:rsid w:val="000A163A"/>
    <w:rsid w:val="000A4212"/>
    <w:rsid w:val="000A78FC"/>
    <w:rsid w:val="000B0E32"/>
    <w:rsid w:val="000B2FA0"/>
    <w:rsid w:val="000B5451"/>
    <w:rsid w:val="000B5B23"/>
    <w:rsid w:val="000B62DF"/>
    <w:rsid w:val="000C269B"/>
    <w:rsid w:val="000C2A4D"/>
    <w:rsid w:val="000C3E37"/>
    <w:rsid w:val="000C6D03"/>
    <w:rsid w:val="000D02D5"/>
    <w:rsid w:val="000D3A70"/>
    <w:rsid w:val="000D55D1"/>
    <w:rsid w:val="000D62AF"/>
    <w:rsid w:val="000D7DEA"/>
    <w:rsid w:val="000E2B3A"/>
    <w:rsid w:val="000F02C5"/>
    <w:rsid w:val="00102AE3"/>
    <w:rsid w:val="00106FB6"/>
    <w:rsid w:val="0012500C"/>
    <w:rsid w:val="001257E1"/>
    <w:rsid w:val="00125A15"/>
    <w:rsid w:val="00134563"/>
    <w:rsid w:val="00140B89"/>
    <w:rsid w:val="00146D46"/>
    <w:rsid w:val="0015108A"/>
    <w:rsid w:val="00151C07"/>
    <w:rsid w:val="00162C7F"/>
    <w:rsid w:val="001642AF"/>
    <w:rsid w:val="00167C2A"/>
    <w:rsid w:val="00170382"/>
    <w:rsid w:val="00171428"/>
    <w:rsid w:val="001736FC"/>
    <w:rsid w:val="001804F1"/>
    <w:rsid w:val="00181A0D"/>
    <w:rsid w:val="0018527B"/>
    <w:rsid w:val="001861D4"/>
    <w:rsid w:val="00187612"/>
    <w:rsid w:val="0019331B"/>
    <w:rsid w:val="00193C61"/>
    <w:rsid w:val="001A084B"/>
    <w:rsid w:val="001A154D"/>
    <w:rsid w:val="001A2CFC"/>
    <w:rsid w:val="001A5135"/>
    <w:rsid w:val="001B06E7"/>
    <w:rsid w:val="001B2383"/>
    <w:rsid w:val="001B377C"/>
    <w:rsid w:val="001C1D02"/>
    <w:rsid w:val="001C2CBB"/>
    <w:rsid w:val="001D3CB1"/>
    <w:rsid w:val="001E74F4"/>
    <w:rsid w:val="001F07CA"/>
    <w:rsid w:val="001F122F"/>
    <w:rsid w:val="001F1852"/>
    <w:rsid w:val="001F36AE"/>
    <w:rsid w:val="001F3C93"/>
    <w:rsid w:val="001F6C67"/>
    <w:rsid w:val="00200F02"/>
    <w:rsid w:val="00207038"/>
    <w:rsid w:val="00214072"/>
    <w:rsid w:val="002141FD"/>
    <w:rsid w:val="00215A74"/>
    <w:rsid w:val="00215B01"/>
    <w:rsid w:val="00225CDC"/>
    <w:rsid w:val="00226F92"/>
    <w:rsid w:val="00230A3E"/>
    <w:rsid w:val="002313E9"/>
    <w:rsid w:val="00231C7B"/>
    <w:rsid w:val="00234175"/>
    <w:rsid w:val="00234CBD"/>
    <w:rsid w:val="00234ECC"/>
    <w:rsid w:val="00240098"/>
    <w:rsid w:val="0024204D"/>
    <w:rsid w:val="00274709"/>
    <w:rsid w:val="00281F51"/>
    <w:rsid w:val="00282EF9"/>
    <w:rsid w:val="00292901"/>
    <w:rsid w:val="00294178"/>
    <w:rsid w:val="002A07C5"/>
    <w:rsid w:val="002B61A2"/>
    <w:rsid w:val="002D0575"/>
    <w:rsid w:val="002D1726"/>
    <w:rsid w:val="002E1E8C"/>
    <w:rsid w:val="002E28ED"/>
    <w:rsid w:val="002F1C15"/>
    <w:rsid w:val="002F536B"/>
    <w:rsid w:val="002F5490"/>
    <w:rsid w:val="00305314"/>
    <w:rsid w:val="003102D7"/>
    <w:rsid w:val="003121F0"/>
    <w:rsid w:val="0031247B"/>
    <w:rsid w:val="003215DB"/>
    <w:rsid w:val="00332197"/>
    <w:rsid w:val="003349CE"/>
    <w:rsid w:val="0033514B"/>
    <w:rsid w:val="00335A3B"/>
    <w:rsid w:val="003368BA"/>
    <w:rsid w:val="00342017"/>
    <w:rsid w:val="00346A8B"/>
    <w:rsid w:val="00346FE6"/>
    <w:rsid w:val="00351B3E"/>
    <w:rsid w:val="00351BFE"/>
    <w:rsid w:val="00364D10"/>
    <w:rsid w:val="0036555F"/>
    <w:rsid w:val="00370AE2"/>
    <w:rsid w:val="0037348B"/>
    <w:rsid w:val="0038116A"/>
    <w:rsid w:val="00384E56"/>
    <w:rsid w:val="00385382"/>
    <w:rsid w:val="00390069"/>
    <w:rsid w:val="003929C6"/>
    <w:rsid w:val="00393CFD"/>
    <w:rsid w:val="00397A54"/>
    <w:rsid w:val="00397D4B"/>
    <w:rsid w:val="003A2E1C"/>
    <w:rsid w:val="003A3313"/>
    <w:rsid w:val="003A77B1"/>
    <w:rsid w:val="003B30D3"/>
    <w:rsid w:val="003B4F91"/>
    <w:rsid w:val="003C6162"/>
    <w:rsid w:val="003D7A9A"/>
    <w:rsid w:val="003E3EB5"/>
    <w:rsid w:val="003E4158"/>
    <w:rsid w:val="003F0244"/>
    <w:rsid w:val="00400894"/>
    <w:rsid w:val="004054EE"/>
    <w:rsid w:val="004059E4"/>
    <w:rsid w:val="00407634"/>
    <w:rsid w:val="00410D28"/>
    <w:rsid w:val="00411782"/>
    <w:rsid w:val="00413B5B"/>
    <w:rsid w:val="004153DC"/>
    <w:rsid w:val="00420E2F"/>
    <w:rsid w:val="00422A59"/>
    <w:rsid w:val="00430700"/>
    <w:rsid w:val="0043224A"/>
    <w:rsid w:val="00440134"/>
    <w:rsid w:val="0044343E"/>
    <w:rsid w:val="00450786"/>
    <w:rsid w:val="00457E03"/>
    <w:rsid w:val="004624CB"/>
    <w:rsid w:val="004639EC"/>
    <w:rsid w:val="00464461"/>
    <w:rsid w:val="00466B43"/>
    <w:rsid w:val="00473D8D"/>
    <w:rsid w:val="00482D53"/>
    <w:rsid w:val="00491F36"/>
    <w:rsid w:val="004943C2"/>
    <w:rsid w:val="00497BCA"/>
    <w:rsid w:val="004A5745"/>
    <w:rsid w:val="004C756B"/>
    <w:rsid w:val="004D0B90"/>
    <w:rsid w:val="004D0CC0"/>
    <w:rsid w:val="004D1962"/>
    <w:rsid w:val="004D3AED"/>
    <w:rsid w:val="004D67AA"/>
    <w:rsid w:val="004E0B32"/>
    <w:rsid w:val="004E313F"/>
    <w:rsid w:val="004F36B8"/>
    <w:rsid w:val="004F39D1"/>
    <w:rsid w:val="00511D01"/>
    <w:rsid w:val="005178D6"/>
    <w:rsid w:val="00521956"/>
    <w:rsid w:val="005246E3"/>
    <w:rsid w:val="005258D4"/>
    <w:rsid w:val="00533BD1"/>
    <w:rsid w:val="005361E7"/>
    <w:rsid w:val="0054607B"/>
    <w:rsid w:val="0055180F"/>
    <w:rsid w:val="00557AF9"/>
    <w:rsid w:val="00562983"/>
    <w:rsid w:val="00563067"/>
    <w:rsid w:val="005630A8"/>
    <w:rsid w:val="00566CF7"/>
    <w:rsid w:val="00567AB5"/>
    <w:rsid w:val="00574628"/>
    <w:rsid w:val="005753C8"/>
    <w:rsid w:val="00576AF9"/>
    <w:rsid w:val="00577E08"/>
    <w:rsid w:val="005818CF"/>
    <w:rsid w:val="00583D2C"/>
    <w:rsid w:val="005862DC"/>
    <w:rsid w:val="00587252"/>
    <w:rsid w:val="00590305"/>
    <w:rsid w:val="00590AE2"/>
    <w:rsid w:val="005915F5"/>
    <w:rsid w:val="005937E4"/>
    <w:rsid w:val="005956FA"/>
    <w:rsid w:val="005A25D7"/>
    <w:rsid w:val="005B58BF"/>
    <w:rsid w:val="005B5B17"/>
    <w:rsid w:val="005C46C0"/>
    <w:rsid w:val="005C4E64"/>
    <w:rsid w:val="005C52E8"/>
    <w:rsid w:val="005C53E0"/>
    <w:rsid w:val="005C6A6A"/>
    <w:rsid w:val="005D075D"/>
    <w:rsid w:val="005D133A"/>
    <w:rsid w:val="005D147A"/>
    <w:rsid w:val="005D252D"/>
    <w:rsid w:val="005D6DF2"/>
    <w:rsid w:val="005F0EB5"/>
    <w:rsid w:val="005F5624"/>
    <w:rsid w:val="00600DB3"/>
    <w:rsid w:val="00601DFE"/>
    <w:rsid w:val="00607A77"/>
    <w:rsid w:val="00624285"/>
    <w:rsid w:val="00625FF8"/>
    <w:rsid w:val="00626A18"/>
    <w:rsid w:val="006270B9"/>
    <w:rsid w:val="00647ABD"/>
    <w:rsid w:val="00653690"/>
    <w:rsid w:val="006619EA"/>
    <w:rsid w:val="00663ABD"/>
    <w:rsid w:val="00664BD3"/>
    <w:rsid w:val="00670AA4"/>
    <w:rsid w:val="006763B7"/>
    <w:rsid w:val="00677841"/>
    <w:rsid w:val="00682009"/>
    <w:rsid w:val="0068246B"/>
    <w:rsid w:val="00682B79"/>
    <w:rsid w:val="006830B7"/>
    <w:rsid w:val="006839C8"/>
    <w:rsid w:val="00695183"/>
    <w:rsid w:val="00696E1E"/>
    <w:rsid w:val="006A3E8C"/>
    <w:rsid w:val="006B53E7"/>
    <w:rsid w:val="006B63C1"/>
    <w:rsid w:val="006B6584"/>
    <w:rsid w:val="006B6923"/>
    <w:rsid w:val="006D08E6"/>
    <w:rsid w:val="006D0F1D"/>
    <w:rsid w:val="006D721D"/>
    <w:rsid w:val="006E6FB2"/>
    <w:rsid w:val="006F5209"/>
    <w:rsid w:val="00702831"/>
    <w:rsid w:val="007042F0"/>
    <w:rsid w:val="00704694"/>
    <w:rsid w:val="007171A2"/>
    <w:rsid w:val="007203AE"/>
    <w:rsid w:val="007206AC"/>
    <w:rsid w:val="00724E0F"/>
    <w:rsid w:val="007447F5"/>
    <w:rsid w:val="00746410"/>
    <w:rsid w:val="00763364"/>
    <w:rsid w:val="00763ED8"/>
    <w:rsid w:val="00765EC6"/>
    <w:rsid w:val="007742F2"/>
    <w:rsid w:val="00774C8B"/>
    <w:rsid w:val="0078056E"/>
    <w:rsid w:val="00785F40"/>
    <w:rsid w:val="00794388"/>
    <w:rsid w:val="00796678"/>
    <w:rsid w:val="007967A8"/>
    <w:rsid w:val="00796A38"/>
    <w:rsid w:val="007A2A0B"/>
    <w:rsid w:val="007A7651"/>
    <w:rsid w:val="007B075F"/>
    <w:rsid w:val="007B3DFC"/>
    <w:rsid w:val="007C0ACB"/>
    <w:rsid w:val="007C1961"/>
    <w:rsid w:val="007C5FE2"/>
    <w:rsid w:val="007D31B6"/>
    <w:rsid w:val="007E1C6D"/>
    <w:rsid w:val="007F2114"/>
    <w:rsid w:val="007F6073"/>
    <w:rsid w:val="00807F92"/>
    <w:rsid w:val="00810DB8"/>
    <w:rsid w:val="00810DC0"/>
    <w:rsid w:val="00812E38"/>
    <w:rsid w:val="008218D7"/>
    <w:rsid w:val="00822B96"/>
    <w:rsid w:val="00825B45"/>
    <w:rsid w:val="0083162D"/>
    <w:rsid w:val="00834F55"/>
    <w:rsid w:val="00836379"/>
    <w:rsid w:val="00837047"/>
    <w:rsid w:val="00843265"/>
    <w:rsid w:val="00844604"/>
    <w:rsid w:val="00862C7D"/>
    <w:rsid w:val="00864CC3"/>
    <w:rsid w:val="008731CD"/>
    <w:rsid w:val="008757F1"/>
    <w:rsid w:val="0088412F"/>
    <w:rsid w:val="00886EA3"/>
    <w:rsid w:val="008901B4"/>
    <w:rsid w:val="00890898"/>
    <w:rsid w:val="008C0C58"/>
    <w:rsid w:val="008C4C34"/>
    <w:rsid w:val="008C5A11"/>
    <w:rsid w:val="008E0C65"/>
    <w:rsid w:val="008E0EAA"/>
    <w:rsid w:val="008E43E3"/>
    <w:rsid w:val="008E6BBB"/>
    <w:rsid w:val="008E6C0A"/>
    <w:rsid w:val="008F0B75"/>
    <w:rsid w:val="008F2901"/>
    <w:rsid w:val="008F32F1"/>
    <w:rsid w:val="008F4EAA"/>
    <w:rsid w:val="008F52D8"/>
    <w:rsid w:val="008F7154"/>
    <w:rsid w:val="00903F4C"/>
    <w:rsid w:val="0091276C"/>
    <w:rsid w:val="009141FB"/>
    <w:rsid w:val="00915B60"/>
    <w:rsid w:val="00920CC8"/>
    <w:rsid w:val="009261EE"/>
    <w:rsid w:val="009265A2"/>
    <w:rsid w:val="009303EF"/>
    <w:rsid w:val="00930501"/>
    <w:rsid w:val="00937D4A"/>
    <w:rsid w:val="00941D2E"/>
    <w:rsid w:val="00947314"/>
    <w:rsid w:val="009503ED"/>
    <w:rsid w:val="00954978"/>
    <w:rsid w:val="009601DC"/>
    <w:rsid w:val="00965ED8"/>
    <w:rsid w:val="00967285"/>
    <w:rsid w:val="00973799"/>
    <w:rsid w:val="00973B1A"/>
    <w:rsid w:val="009803B2"/>
    <w:rsid w:val="00980B82"/>
    <w:rsid w:val="00982B80"/>
    <w:rsid w:val="00996488"/>
    <w:rsid w:val="00996500"/>
    <w:rsid w:val="009A5E4B"/>
    <w:rsid w:val="009B0F3D"/>
    <w:rsid w:val="009B46AF"/>
    <w:rsid w:val="009C29CB"/>
    <w:rsid w:val="009C7033"/>
    <w:rsid w:val="009C7AD0"/>
    <w:rsid w:val="009D0982"/>
    <w:rsid w:val="009D6B1B"/>
    <w:rsid w:val="009E42D9"/>
    <w:rsid w:val="009E79D9"/>
    <w:rsid w:val="009F18CC"/>
    <w:rsid w:val="009F46A3"/>
    <w:rsid w:val="009F62C9"/>
    <w:rsid w:val="009F6A3E"/>
    <w:rsid w:val="00A12AFB"/>
    <w:rsid w:val="00A16191"/>
    <w:rsid w:val="00A20F0E"/>
    <w:rsid w:val="00A24E7E"/>
    <w:rsid w:val="00A32F15"/>
    <w:rsid w:val="00A44C72"/>
    <w:rsid w:val="00A45043"/>
    <w:rsid w:val="00A45513"/>
    <w:rsid w:val="00A45BCB"/>
    <w:rsid w:val="00A47E5F"/>
    <w:rsid w:val="00A51133"/>
    <w:rsid w:val="00A535CF"/>
    <w:rsid w:val="00A6337D"/>
    <w:rsid w:val="00A65358"/>
    <w:rsid w:val="00A70B3D"/>
    <w:rsid w:val="00A73D01"/>
    <w:rsid w:val="00A756C7"/>
    <w:rsid w:val="00A77336"/>
    <w:rsid w:val="00A80685"/>
    <w:rsid w:val="00A81A85"/>
    <w:rsid w:val="00A84B2B"/>
    <w:rsid w:val="00A85495"/>
    <w:rsid w:val="00AA657E"/>
    <w:rsid w:val="00AB2072"/>
    <w:rsid w:val="00AB270B"/>
    <w:rsid w:val="00AB305F"/>
    <w:rsid w:val="00AB3213"/>
    <w:rsid w:val="00AC4F84"/>
    <w:rsid w:val="00AC5308"/>
    <w:rsid w:val="00AD0031"/>
    <w:rsid w:val="00AD0731"/>
    <w:rsid w:val="00AD21E4"/>
    <w:rsid w:val="00AE0EB6"/>
    <w:rsid w:val="00AE1B62"/>
    <w:rsid w:val="00AF07B7"/>
    <w:rsid w:val="00B001E0"/>
    <w:rsid w:val="00B01BA4"/>
    <w:rsid w:val="00B02144"/>
    <w:rsid w:val="00B022CA"/>
    <w:rsid w:val="00B0305B"/>
    <w:rsid w:val="00B0361F"/>
    <w:rsid w:val="00B07296"/>
    <w:rsid w:val="00B1451B"/>
    <w:rsid w:val="00B147A3"/>
    <w:rsid w:val="00B14802"/>
    <w:rsid w:val="00B16797"/>
    <w:rsid w:val="00B256AB"/>
    <w:rsid w:val="00B257A3"/>
    <w:rsid w:val="00B312DC"/>
    <w:rsid w:val="00B31D98"/>
    <w:rsid w:val="00B329D9"/>
    <w:rsid w:val="00B3464C"/>
    <w:rsid w:val="00B36892"/>
    <w:rsid w:val="00B43DD8"/>
    <w:rsid w:val="00B458E2"/>
    <w:rsid w:val="00B46887"/>
    <w:rsid w:val="00B50E51"/>
    <w:rsid w:val="00B52FA6"/>
    <w:rsid w:val="00B60481"/>
    <w:rsid w:val="00B61F05"/>
    <w:rsid w:val="00B62762"/>
    <w:rsid w:val="00B63601"/>
    <w:rsid w:val="00B674CC"/>
    <w:rsid w:val="00B7144E"/>
    <w:rsid w:val="00B768F2"/>
    <w:rsid w:val="00B83B43"/>
    <w:rsid w:val="00B86251"/>
    <w:rsid w:val="00B87E68"/>
    <w:rsid w:val="00B912EC"/>
    <w:rsid w:val="00B91359"/>
    <w:rsid w:val="00B92892"/>
    <w:rsid w:val="00BB26CF"/>
    <w:rsid w:val="00BC2470"/>
    <w:rsid w:val="00BC43A2"/>
    <w:rsid w:val="00BC661C"/>
    <w:rsid w:val="00BC7461"/>
    <w:rsid w:val="00BC7E33"/>
    <w:rsid w:val="00BD5A36"/>
    <w:rsid w:val="00BD78E1"/>
    <w:rsid w:val="00BE1FF9"/>
    <w:rsid w:val="00BF2A1A"/>
    <w:rsid w:val="00BF3C28"/>
    <w:rsid w:val="00C0608C"/>
    <w:rsid w:val="00C1797E"/>
    <w:rsid w:val="00C2130E"/>
    <w:rsid w:val="00C218B4"/>
    <w:rsid w:val="00C24DA4"/>
    <w:rsid w:val="00C30DD6"/>
    <w:rsid w:val="00C32E09"/>
    <w:rsid w:val="00C32EF6"/>
    <w:rsid w:val="00C33434"/>
    <w:rsid w:val="00C37FAE"/>
    <w:rsid w:val="00C401BE"/>
    <w:rsid w:val="00C41FBF"/>
    <w:rsid w:val="00C545AC"/>
    <w:rsid w:val="00C57BDC"/>
    <w:rsid w:val="00C62BB0"/>
    <w:rsid w:val="00C65189"/>
    <w:rsid w:val="00C767E8"/>
    <w:rsid w:val="00C854D3"/>
    <w:rsid w:val="00C95967"/>
    <w:rsid w:val="00CA1AF4"/>
    <w:rsid w:val="00CA39AF"/>
    <w:rsid w:val="00CB5E7B"/>
    <w:rsid w:val="00CC080D"/>
    <w:rsid w:val="00CC1601"/>
    <w:rsid w:val="00CC2180"/>
    <w:rsid w:val="00CD21C0"/>
    <w:rsid w:val="00CD2E66"/>
    <w:rsid w:val="00CD3735"/>
    <w:rsid w:val="00CD5F73"/>
    <w:rsid w:val="00CF02BC"/>
    <w:rsid w:val="00CF1E80"/>
    <w:rsid w:val="00CF6FD9"/>
    <w:rsid w:val="00D12096"/>
    <w:rsid w:val="00D13A74"/>
    <w:rsid w:val="00D219DB"/>
    <w:rsid w:val="00D25BC2"/>
    <w:rsid w:val="00D274B9"/>
    <w:rsid w:val="00D463E1"/>
    <w:rsid w:val="00D50C60"/>
    <w:rsid w:val="00D55F74"/>
    <w:rsid w:val="00D562DF"/>
    <w:rsid w:val="00D6394B"/>
    <w:rsid w:val="00D6552C"/>
    <w:rsid w:val="00D6575B"/>
    <w:rsid w:val="00D71296"/>
    <w:rsid w:val="00D734E6"/>
    <w:rsid w:val="00D75C45"/>
    <w:rsid w:val="00D763B0"/>
    <w:rsid w:val="00D80F80"/>
    <w:rsid w:val="00D84735"/>
    <w:rsid w:val="00D85010"/>
    <w:rsid w:val="00D85135"/>
    <w:rsid w:val="00D90124"/>
    <w:rsid w:val="00D97250"/>
    <w:rsid w:val="00DA05F1"/>
    <w:rsid w:val="00DA4C69"/>
    <w:rsid w:val="00DC105E"/>
    <w:rsid w:val="00DC415D"/>
    <w:rsid w:val="00DC7251"/>
    <w:rsid w:val="00DD2A96"/>
    <w:rsid w:val="00DD4CFC"/>
    <w:rsid w:val="00DE0214"/>
    <w:rsid w:val="00DE0525"/>
    <w:rsid w:val="00DE5D9D"/>
    <w:rsid w:val="00DF47B7"/>
    <w:rsid w:val="00DF6D83"/>
    <w:rsid w:val="00E0252F"/>
    <w:rsid w:val="00E05518"/>
    <w:rsid w:val="00E10A03"/>
    <w:rsid w:val="00E10DD3"/>
    <w:rsid w:val="00E118C2"/>
    <w:rsid w:val="00E168FE"/>
    <w:rsid w:val="00E23346"/>
    <w:rsid w:val="00E24284"/>
    <w:rsid w:val="00E24A97"/>
    <w:rsid w:val="00E41B70"/>
    <w:rsid w:val="00E431A8"/>
    <w:rsid w:val="00E43ECF"/>
    <w:rsid w:val="00E51495"/>
    <w:rsid w:val="00E52A35"/>
    <w:rsid w:val="00E52AFF"/>
    <w:rsid w:val="00E602C7"/>
    <w:rsid w:val="00E65C1E"/>
    <w:rsid w:val="00E65D9C"/>
    <w:rsid w:val="00E67918"/>
    <w:rsid w:val="00E73A19"/>
    <w:rsid w:val="00E74E18"/>
    <w:rsid w:val="00E76192"/>
    <w:rsid w:val="00E859B6"/>
    <w:rsid w:val="00E946D4"/>
    <w:rsid w:val="00EA00E7"/>
    <w:rsid w:val="00EA0526"/>
    <w:rsid w:val="00EA2B3D"/>
    <w:rsid w:val="00EB105F"/>
    <w:rsid w:val="00EB298E"/>
    <w:rsid w:val="00EC5A1D"/>
    <w:rsid w:val="00EC60BB"/>
    <w:rsid w:val="00ED1149"/>
    <w:rsid w:val="00ED2E97"/>
    <w:rsid w:val="00EE3D7C"/>
    <w:rsid w:val="00EE6852"/>
    <w:rsid w:val="00EF08E7"/>
    <w:rsid w:val="00EF6945"/>
    <w:rsid w:val="00F114E1"/>
    <w:rsid w:val="00F13BA9"/>
    <w:rsid w:val="00F15E2A"/>
    <w:rsid w:val="00F20743"/>
    <w:rsid w:val="00F309B9"/>
    <w:rsid w:val="00F31198"/>
    <w:rsid w:val="00F354D4"/>
    <w:rsid w:val="00F3702E"/>
    <w:rsid w:val="00F378B5"/>
    <w:rsid w:val="00F42715"/>
    <w:rsid w:val="00F454EE"/>
    <w:rsid w:val="00F45760"/>
    <w:rsid w:val="00F5279C"/>
    <w:rsid w:val="00F561D6"/>
    <w:rsid w:val="00F676C9"/>
    <w:rsid w:val="00F75BE4"/>
    <w:rsid w:val="00F77C29"/>
    <w:rsid w:val="00F92559"/>
    <w:rsid w:val="00F95FB6"/>
    <w:rsid w:val="00F9628C"/>
    <w:rsid w:val="00F9727A"/>
    <w:rsid w:val="00FA0FD2"/>
    <w:rsid w:val="00FA22F8"/>
    <w:rsid w:val="00FB411B"/>
    <w:rsid w:val="00FB52AA"/>
    <w:rsid w:val="00FB72F3"/>
    <w:rsid w:val="00FC05FE"/>
    <w:rsid w:val="00FE3E34"/>
    <w:rsid w:val="00FF04D3"/>
    <w:rsid w:val="00FF67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4A5EF58-A937-465D-84C8-676BBAA7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010"/>
    <w:pPr>
      <w:spacing w:after="200" w:line="276" w:lineRule="auto"/>
    </w:pPr>
    <w:rPr>
      <w:sz w:val="22"/>
      <w:szCs w:val="22"/>
      <w:lang w:eastAsia="en-US"/>
    </w:rPr>
  </w:style>
  <w:style w:type="paragraph" w:styleId="1">
    <w:name w:val="heading 1"/>
    <w:basedOn w:val="a"/>
    <w:link w:val="1Char"/>
    <w:uiPriority w:val="9"/>
    <w:qFormat/>
    <w:rsid w:val="00D6552C"/>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2">
    <w:name w:val="heading 2"/>
    <w:basedOn w:val="a"/>
    <w:next w:val="a"/>
    <w:link w:val="2Char"/>
    <w:uiPriority w:val="9"/>
    <w:unhideWhenUsed/>
    <w:qFormat/>
    <w:rsid w:val="00D90124"/>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Char"/>
    <w:uiPriority w:val="9"/>
    <w:unhideWhenUsed/>
    <w:qFormat/>
    <w:rsid w:val="00A84B2B"/>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Char"/>
    <w:uiPriority w:val="9"/>
    <w:unhideWhenUsed/>
    <w:qFormat/>
    <w:rsid w:val="00F13BA9"/>
    <w:pPr>
      <w:keepNext/>
      <w:spacing w:before="240" w:after="60"/>
      <w:outlineLvl w:val="3"/>
    </w:pPr>
    <w:rPr>
      <w:rFonts w:eastAsia="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76C9"/>
    <w:pPr>
      <w:tabs>
        <w:tab w:val="center" w:pos="4153"/>
        <w:tab w:val="right" w:pos="8306"/>
      </w:tabs>
    </w:pPr>
    <w:rPr>
      <w:lang w:val="x-none"/>
    </w:rPr>
  </w:style>
  <w:style w:type="character" w:customStyle="1" w:styleId="Char">
    <w:name w:val="Κεφαλίδα Char"/>
    <w:link w:val="a3"/>
    <w:uiPriority w:val="99"/>
    <w:rsid w:val="00F676C9"/>
    <w:rPr>
      <w:sz w:val="22"/>
      <w:szCs w:val="22"/>
      <w:lang w:eastAsia="en-US"/>
    </w:rPr>
  </w:style>
  <w:style w:type="paragraph" w:styleId="a4">
    <w:name w:val="footer"/>
    <w:basedOn w:val="a"/>
    <w:link w:val="Char0"/>
    <w:uiPriority w:val="99"/>
    <w:unhideWhenUsed/>
    <w:rsid w:val="00F676C9"/>
    <w:pPr>
      <w:tabs>
        <w:tab w:val="center" w:pos="4153"/>
        <w:tab w:val="right" w:pos="8306"/>
      </w:tabs>
    </w:pPr>
    <w:rPr>
      <w:lang w:val="x-none"/>
    </w:rPr>
  </w:style>
  <w:style w:type="character" w:customStyle="1" w:styleId="Char0">
    <w:name w:val="Υποσέλιδο Char"/>
    <w:link w:val="a4"/>
    <w:uiPriority w:val="99"/>
    <w:rsid w:val="00F676C9"/>
    <w:rPr>
      <w:sz w:val="22"/>
      <w:szCs w:val="22"/>
      <w:lang w:eastAsia="en-US"/>
    </w:rPr>
  </w:style>
  <w:style w:type="character" w:customStyle="1" w:styleId="1Char">
    <w:name w:val="Επικεφαλίδα 1 Char"/>
    <w:link w:val="1"/>
    <w:uiPriority w:val="9"/>
    <w:rsid w:val="00D6552C"/>
    <w:rPr>
      <w:rFonts w:ascii="Times New Roman" w:eastAsia="Times New Roman" w:hAnsi="Times New Roman"/>
      <w:b/>
      <w:bCs/>
      <w:kern w:val="36"/>
      <w:sz w:val="48"/>
      <w:szCs w:val="48"/>
    </w:rPr>
  </w:style>
  <w:style w:type="character" w:styleId="-">
    <w:name w:val="Hyperlink"/>
    <w:uiPriority w:val="99"/>
    <w:unhideWhenUsed/>
    <w:rsid w:val="007042F0"/>
    <w:rPr>
      <w:color w:val="0000FF"/>
      <w:u w:val="single"/>
    </w:rPr>
  </w:style>
  <w:style w:type="character" w:styleId="-0">
    <w:name w:val="FollowedHyperlink"/>
    <w:uiPriority w:val="99"/>
    <w:semiHidden/>
    <w:unhideWhenUsed/>
    <w:rsid w:val="005F5624"/>
    <w:rPr>
      <w:color w:val="800080"/>
      <w:u w:val="single"/>
    </w:rPr>
  </w:style>
  <w:style w:type="character" w:customStyle="1" w:styleId="apple-converted-space">
    <w:name w:val="apple-converted-space"/>
    <w:basedOn w:val="a0"/>
    <w:rsid w:val="00D274B9"/>
  </w:style>
  <w:style w:type="character" w:customStyle="1" w:styleId="2Char">
    <w:name w:val="Επικεφαλίδα 2 Char"/>
    <w:link w:val="2"/>
    <w:uiPriority w:val="9"/>
    <w:rsid w:val="00D90124"/>
    <w:rPr>
      <w:rFonts w:ascii="Cambria" w:eastAsia="Times New Roman" w:hAnsi="Cambria" w:cs="Times New Roman"/>
      <w:b/>
      <w:bCs/>
      <w:i/>
      <w:iCs/>
      <w:sz w:val="28"/>
      <w:szCs w:val="28"/>
      <w:lang w:eastAsia="en-US"/>
    </w:rPr>
  </w:style>
  <w:style w:type="character" w:customStyle="1" w:styleId="3Char">
    <w:name w:val="Επικεφαλίδα 3 Char"/>
    <w:link w:val="3"/>
    <w:uiPriority w:val="9"/>
    <w:rsid w:val="00A84B2B"/>
    <w:rPr>
      <w:rFonts w:ascii="Cambria" w:eastAsia="Times New Roman" w:hAnsi="Cambria" w:cs="Times New Roman"/>
      <w:b/>
      <w:bCs/>
      <w:sz w:val="26"/>
      <w:szCs w:val="26"/>
      <w:lang w:eastAsia="en-US"/>
    </w:rPr>
  </w:style>
  <w:style w:type="paragraph" w:styleId="a5">
    <w:name w:val="TOC Heading"/>
    <w:basedOn w:val="1"/>
    <w:next w:val="a"/>
    <w:uiPriority w:val="39"/>
    <w:semiHidden/>
    <w:unhideWhenUsed/>
    <w:qFormat/>
    <w:rsid w:val="00087A6F"/>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20">
    <w:name w:val="toc 2"/>
    <w:basedOn w:val="a"/>
    <w:next w:val="a"/>
    <w:autoRedefine/>
    <w:uiPriority w:val="39"/>
    <w:unhideWhenUsed/>
    <w:rsid w:val="000D02D5"/>
    <w:pPr>
      <w:tabs>
        <w:tab w:val="right" w:leader="dot" w:pos="8296"/>
      </w:tabs>
      <w:ind w:left="142"/>
    </w:pPr>
  </w:style>
  <w:style w:type="paragraph" w:styleId="30">
    <w:name w:val="toc 3"/>
    <w:basedOn w:val="a"/>
    <w:next w:val="a"/>
    <w:autoRedefine/>
    <w:uiPriority w:val="39"/>
    <w:unhideWhenUsed/>
    <w:rsid w:val="008F52D8"/>
    <w:pPr>
      <w:tabs>
        <w:tab w:val="right" w:leader="dot" w:pos="8296"/>
      </w:tabs>
      <w:ind w:left="851" w:hanging="709"/>
    </w:pPr>
    <w:rPr>
      <w:rFonts w:ascii="Times New Roman" w:hAnsi="Times New Roman"/>
      <w:b/>
      <w:noProof/>
      <w:sz w:val="24"/>
      <w:szCs w:val="24"/>
      <w:lang w:eastAsia="el-GR"/>
    </w:rPr>
  </w:style>
  <w:style w:type="paragraph" w:styleId="10">
    <w:name w:val="toc 1"/>
    <w:basedOn w:val="a"/>
    <w:next w:val="a"/>
    <w:autoRedefine/>
    <w:uiPriority w:val="39"/>
    <w:unhideWhenUsed/>
    <w:rsid w:val="00087A6F"/>
  </w:style>
  <w:style w:type="paragraph" w:styleId="a6">
    <w:name w:val="No Spacing"/>
    <w:link w:val="Char1"/>
    <w:uiPriority w:val="1"/>
    <w:qFormat/>
    <w:rsid w:val="00C33434"/>
    <w:rPr>
      <w:rFonts w:eastAsia="Times New Roman"/>
      <w:sz w:val="22"/>
      <w:szCs w:val="22"/>
      <w:lang w:eastAsia="en-US"/>
    </w:rPr>
  </w:style>
  <w:style w:type="character" w:customStyle="1" w:styleId="Char1">
    <w:name w:val="Χωρίς διάστιχο Char"/>
    <w:link w:val="a6"/>
    <w:uiPriority w:val="1"/>
    <w:rsid w:val="00C33434"/>
    <w:rPr>
      <w:rFonts w:eastAsia="Times New Roman"/>
      <w:sz w:val="22"/>
      <w:szCs w:val="22"/>
      <w:lang w:val="el-GR" w:eastAsia="en-US" w:bidi="ar-SA"/>
    </w:rPr>
  </w:style>
  <w:style w:type="paragraph" w:styleId="a7">
    <w:name w:val="Balloon Text"/>
    <w:basedOn w:val="a"/>
    <w:link w:val="Char2"/>
    <w:uiPriority w:val="99"/>
    <w:semiHidden/>
    <w:unhideWhenUsed/>
    <w:rsid w:val="00C33434"/>
    <w:pPr>
      <w:spacing w:after="0" w:line="240" w:lineRule="auto"/>
    </w:pPr>
    <w:rPr>
      <w:rFonts w:ascii="Tahoma" w:hAnsi="Tahoma"/>
      <w:sz w:val="16"/>
      <w:szCs w:val="16"/>
      <w:lang w:val="x-none"/>
    </w:rPr>
  </w:style>
  <w:style w:type="character" w:customStyle="1" w:styleId="Char2">
    <w:name w:val="Κείμενο πλαισίου Char"/>
    <w:link w:val="a7"/>
    <w:uiPriority w:val="99"/>
    <w:semiHidden/>
    <w:rsid w:val="00C33434"/>
    <w:rPr>
      <w:rFonts w:ascii="Tahoma" w:hAnsi="Tahoma" w:cs="Tahoma"/>
      <w:sz w:val="16"/>
      <w:szCs w:val="16"/>
      <w:lang w:eastAsia="en-US"/>
    </w:rPr>
  </w:style>
  <w:style w:type="paragraph" w:styleId="a8">
    <w:name w:val="List Paragraph"/>
    <w:basedOn w:val="a"/>
    <w:uiPriority w:val="1"/>
    <w:qFormat/>
    <w:rsid w:val="000A163A"/>
    <w:pPr>
      <w:ind w:left="720"/>
      <w:contextualSpacing/>
    </w:pPr>
  </w:style>
  <w:style w:type="paragraph" w:customStyle="1" w:styleId="Default">
    <w:name w:val="Default"/>
    <w:rsid w:val="00812E38"/>
    <w:pPr>
      <w:autoSpaceDE w:val="0"/>
      <w:autoSpaceDN w:val="0"/>
      <w:adjustRightInd w:val="0"/>
    </w:pPr>
    <w:rPr>
      <w:rFonts w:cs="Calibri"/>
      <w:color w:val="000000"/>
      <w:sz w:val="24"/>
      <w:szCs w:val="24"/>
    </w:rPr>
  </w:style>
  <w:style w:type="table" w:styleId="-4">
    <w:name w:val="Light List Accent 4"/>
    <w:basedOn w:val="a1"/>
    <w:uiPriority w:val="61"/>
    <w:rsid w:val="00C24DA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
    <w:name w:val="Light List Accent 5"/>
    <w:basedOn w:val="a1"/>
    <w:uiPriority w:val="61"/>
    <w:rsid w:val="00C24DA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9">
    <w:name w:val="Body Text"/>
    <w:basedOn w:val="a"/>
    <w:link w:val="Char3"/>
    <w:uiPriority w:val="1"/>
    <w:qFormat/>
    <w:rsid w:val="00D734E6"/>
    <w:pPr>
      <w:widowControl w:val="0"/>
      <w:autoSpaceDE w:val="0"/>
      <w:autoSpaceDN w:val="0"/>
      <w:spacing w:after="0" w:line="240" w:lineRule="auto"/>
    </w:pPr>
    <w:rPr>
      <w:rFonts w:ascii="Times New Roman" w:eastAsia="Times New Roman" w:hAnsi="Times New Roman"/>
      <w:sz w:val="24"/>
      <w:szCs w:val="24"/>
      <w:lang w:val="x-none"/>
    </w:rPr>
  </w:style>
  <w:style w:type="character" w:customStyle="1" w:styleId="Char3">
    <w:name w:val="Σώμα κειμένου Char"/>
    <w:link w:val="a9"/>
    <w:uiPriority w:val="1"/>
    <w:rsid w:val="00D734E6"/>
    <w:rPr>
      <w:rFonts w:ascii="Times New Roman" w:eastAsia="Times New Roman" w:hAnsi="Times New Roman"/>
      <w:sz w:val="24"/>
      <w:szCs w:val="24"/>
      <w:lang w:eastAsia="en-US"/>
    </w:rPr>
  </w:style>
  <w:style w:type="paragraph" w:styleId="Web">
    <w:name w:val="Normal (Web)"/>
    <w:basedOn w:val="a"/>
    <w:uiPriority w:val="99"/>
    <w:semiHidden/>
    <w:unhideWhenUsed/>
    <w:rsid w:val="00EE6852"/>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electionshareable">
    <w:name w:val="selectionshareable"/>
    <w:basedOn w:val="a"/>
    <w:rsid w:val="0054607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a">
    <w:name w:val="Ανεπίλυτη αναφορά"/>
    <w:uiPriority w:val="99"/>
    <w:semiHidden/>
    <w:unhideWhenUsed/>
    <w:rsid w:val="00941D2E"/>
    <w:rPr>
      <w:color w:val="605E5C"/>
      <w:shd w:val="clear" w:color="auto" w:fill="E1DFDD"/>
    </w:rPr>
  </w:style>
  <w:style w:type="character" w:customStyle="1" w:styleId="4Char">
    <w:name w:val="Επικεφαλίδα 4 Char"/>
    <w:basedOn w:val="a0"/>
    <w:link w:val="4"/>
    <w:uiPriority w:val="9"/>
    <w:rsid w:val="00F13BA9"/>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0444">
      <w:bodyDiv w:val="1"/>
      <w:marLeft w:val="0"/>
      <w:marRight w:val="0"/>
      <w:marTop w:val="0"/>
      <w:marBottom w:val="0"/>
      <w:divBdr>
        <w:top w:val="none" w:sz="0" w:space="0" w:color="auto"/>
        <w:left w:val="none" w:sz="0" w:space="0" w:color="auto"/>
        <w:bottom w:val="none" w:sz="0" w:space="0" w:color="auto"/>
        <w:right w:val="none" w:sz="0" w:space="0" w:color="auto"/>
      </w:divBdr>
    </w:div>
    <w:div w:id="202061969">
      <w:bodyDiv w:val="1"/>
      <w:marLeft w:val="0"/>
      <w:marRight w:val="0"/>
      <w:marTop w:val="0"/>
      <w:marBottom w:val="0"/>
      <w:divBdr>
        <w:top w:val="none" w:sz="0" w:space="0" w:color="auto"/>
        <w:left w:val="none" w:sz="0" w:space="0" w:color="auto"/>
        <w:bottom w:val="none" w:sz="0" w:space="0" w:color="auto"/>
        <w:right w:val="none" w:sz="0" w:space="0" w:color="auto"/>
      </w:divBdr>
    </w:div>
    <w:div w:id="432819581">
      <w:bodyDiv w:val="1"/>
      <w:marLeft w:val="0"/>
      <w:marRight w:val="0"/>
      <w:marTop w:val="0"/>
      <w:marBottom w:val="0"/>
      <w:divBdr>
        <w:top w:val="none" w:sz="0" w:space="0" w:color="auto"/>
        <w:left w:val="none" w:sz="0" w:space="0" w:color="auto"/>
        <w:bottom w:val="none" w:sz="0" w:space="0" w:color="auto"/>
        <w:right w:val="none" w:sz="0" w:space="0" w:color="auto"/>
      </w:divBdr>
    </w:div>
    <w:div w:id="1123113418">
      <w:bodyDiv w:val="1"/>
      <w:marLeft w:val="0"/>
      <w:marRight w:val="0"/>
      <w:marTop w:val="0"/>
      <w:marBottom w:val="0"/>
      <w:divBdr>
        <w:top w:val="none" w:sz="0" w:space="0" w:color="auto"/>
        <w:left w:val="none" w:sz="0" w:space="0" w:color="auto"/>
        <w:bottom w:val="none" w:sz="0" w:space="0" w:color="auto"/>
        <w:right w:val="none" w:sz="0" w:space="0" w:color="auto"/>
      </w:divBdr>
    </w:div>
    <w:div w:id="209466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acebook.com/groups/114042282307139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ep.edu.gr/el/psifiako-apothetirio/skill-labs/999-oikologik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2021-05-05T00:00:00</PublishDate>
  <Abstract>Κωνσταντίνα  Σκαναβή                                                                          Καθηγήτρια Περιβαλλοντικής Εκπαίδευσης, Αγωγής και Επικοινωνίας, Πανεπιστήμιο Δυτικής Αττικής</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D9B6F8-B25D-4AB5-8439-7AC5220E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11809</Words>
  <Characters>63771</Characters>
  <Application>Microsoft Office Word</Application>
  <DocSecurity>0</DocSecurity>
  <Lines>531</Lines>
  <Paragraphs>150</Paragraphs>
  <ScaleCrop>false</ScaleCrop>
  <HeadingPairs>
    <vt:vector size="2" baseType="variant">
      <vt:variant>
        <vt:lpstr>Τίτλος</vt:lpstr>
      </vt:variant>
      <vt:variant>
        <vt:i4>1</vt:i4>
      </vt:variant>
    </vt:vector>
  </HeadingPairs>
  <TitlesOfParts>
    <vt:vector size="1" baseType="lpstr">
      <vt:lpstr>ΦΕΡΝΟΥΜΕ ΤΗ ΦΥΣΗ ΣΤΗΝ ΤΑΞΗ ΚΑΙ ΚΑΝΟΥΜΕ ΤΑ ΠΑΡΚΑ ΤΑΞΗ ΜΑΣ. Η ΔΗΜΙΟΥΡΓΙΑ ΕΝΟΣ ΚΑΛΛΙΤΕΧΝΙΚΟΥ ΕΡΓΑΣΤΗΡΙΟΥ ΠΕΡΙΒΑΛΛΟΝΤΙΚΗΣ ΕΥΑΙΣΘΗΤΟΠΟΙΗΣΗΣ.</vt:lpstr>
    </vt:vector>
  </TitlesOfParts>
  <Company>Πανεπιστήμιο Δυτικής Αττικής</Company>
  <LinksUpToDate>false</LinksUpToDate>
  <CharactersWithSpaces>75430</CharactersWithSpaces>
  <SharedDoc>false</SharedDoc>
  <HLinks>
    <vt:vector size="396" baseType="variant">
      <vt:variant>
        <vt:i4>1376347</vt:i4>
      </vt:variant>
      <vt:variant>
        <vt:i4>333</vt:i4>
      </vt:variant>
      <vt:variant>
        <vt:i4>0</vt:i4>
      </vt:variant>
      <vt:variant>
        <vt:i4>5</vt:i4>
      </vt:variant>
      <vt:variant>
        <vt:lpwstr>https://www.facebook.com/groups/1140422823071398</vt:lpwstr>
      </vt:variant>
      <vt:variant>
        <vt:lpwstr/>
      </vt:variant>
      <vt:variant>
        <vt:i4>4653063</vt:i4>
      </vt:variant>
      <vt:variant>
        <vt:i4>330</vt:i4>
      </vt:variant>
      <vt:variant>
        <vt:i4>0</vt:i4>
      </vt:variant>
      <vt:variant>
        <vt:i4>5</vt:i4>
      </vt:variant>
      <vt:variant>
        <vt:lpwstr>http://www.eco-fest.org/</vt:lpwstr>
      </vt:variant>
      <vt:variant>
        <vt:lpwstr/>
      </vt:variant>
      <vt:variant>
        <vt:i4>2228327</vt:i4>
      </vt:variant>
      <vt:variant>
        <vt:i4>327</vt:i4>
      </vt:variant>
      <vt:variant>
        <vt:i4>0</vt:i4>
      </vt:variant>
      <vt:variant>
        <vt:i4>5</vt:i4>
      </vt:variant>
      <vt:variant>
        <vt:lpwstr>http://iep.edu.gr/el/psifiako-apothetirio/skill-labs/999-oikologiki</vt:lpwstr>
      </vt:variant>
      <vt:variant>
        <vt:lpwstr/>
      </vt:variant>
      <vt:variant>
        <vt:i4>1507386</vt:i4>
      </vt:variant>
      <vt:variant>
        <vt:i4>323</vt:i4>
      </vt:variant>
      <vt:variant>
        <vt:i4>0</vt:i4>
      </vt:variant>
      <vt:variant>
        <vt:i4>5</vt:i4>
      </vt:variant>
      <vt:variant>
        <vt:lpwstr/>
      </vt:variant>
      <vt:variant>
        <vt:lpwstr>_Toc72857324</vt:lpwstr>
      </vt:variant>
      <vt:variant>
        <vt:i4>1048634</vt:i4>
      </vt:variant>
      <vt:variant>
        <vt:i4>320</vt:i4>
      </vt:variant>
      <vt:variant>
        <vt:i4>0</vt:i4>
      </vt:variant>
      <vt:variant>
        <vt:i4>5</vt:i4>
      </vt:variant>
      <vt:variant>
        <vt:lpwstr/>
      </vt:variant>
      <vt:variant>
        <vt:lpwstr>_Toc72857323</vt:lpwstr>
      </vt:variant>
      <vt:variant>
        <vt:i4>1114170</vt:i4>
      </vt:variant>
      <vt:variant>
        <vt:i4>317</vt:i4>
      </vt:variant>
      <vt:variant>
        <vt:i4>0</vt:i4>
      </vt:variant>
      <vt:variant>
        <vt:i4>5</vt:i4>
      </vt:variant>
      <vt:variant>
        <vt:lpwstr/>
      </vt:variant>
      <vt:variant>
        <vt:lpwstr>_Toc72857322</vt:lpwstr>
      </vt:variant>
      <vt:variant>
        <vt:i4>1179706</vt:i4>
      </vt:variant>
      <vt:variant>
        <vt:i4>314</vt:i4>
      </vt:variant>
      <vt:variant>
        <vt:i4>0</vt:i4>
      </vt:variant>
      <vt:variant>
        <vt:i4>5</vt:i4>
      </vt:variant>
      <vt:variant>
        <vt:lpwstr/>
      </vt:variant>
      <vt:variant>
        <vt:lpwstr>_Toc72857321</vt:lpwstr>
      </vt:variant>
      <vt:variant>
        <vt:i4>1245242</vt:i4>
      </vt:variant>
      <vt:variant>
        <vt:i4>311</vt:i4>
      </vt:variant>
      <vt:variant>
        <vt:i4>0</vt:i4>
      </vt:variant>
      <vt:variant>
        <vt:i4>5</vt:i4>
      </vt:variant>
      <vt:variant>
        <vt:lpwstr/>
      </vt:variant>
      <vt:variant>
        <vt:lpwstr>_Toc72857320</vt:lpwstr>
      </vt:variant>
      <vt:variant>
        <vt:i4>1703993</vt:i4>
      </vt:variant>
      <vt:variant>
        <vt:i4>308</vt:i4>
      </vt:variant>
      <vt:variant>
        <vt:i4>0</vt:i4>
      </vt:variant>
      <vt:variant>
        <vt:i4>5</vt:i4>
      </vt:variant>
      <vt:variant>
        <vt:lpwstr/>
      </vt:variant>
      <vt:variant>
        <vt:lpwstr>_Toc72857319</vt:lpwstr>
      </vt:variant>
      <vt:variant>
        <vt:i4>1769529</vt:i4>
      </vt:variant>
      <vt:variant>
        <vt:i4>305</vt:i4>
      </vt:variant>
      <vt:variant>
        <vt:i4>0</vt:i4>
      </vt:variant>
      <vt:variant>
        <vt:i4>5</vt:i4>
      </vt:variant>
      <vt:variant>
        <vt:lpwstr/>
      </vt:variant>
      <vt:variant>
        <vt:lpwstr>_Toc72857318</vt:lpwstr>
      </vt:variant>
      <vt:variant>
        <vt:i4>1310777</vt:i4>
      </vt:variant>
      <vt:variant>
        <vt:i4>302</vt:i4>
      </vt:variant>
      <vt:variant>
        <vt:i4>0</vt:i4>
      </vt:variant>
      <vt:variant>
        <vt:i4>5</vt:i4>
      </vt:variant>
      <vt:variant>
        <vt:lpwstr/>
      </vt:variant>
      <vt:variant>
        <vt:lpwstr>_Toc72857317</vt:lpwstr>
      </vt:variant>
      <vt:variant>
        <vt:i4>1376313</vt:i4>
      </vt:variant>
      <vt:variant>
        <vt:i4>299</vt:i4>
      </vt:variant>
      <vt:variant>
        <vt:i4>0</vt:i4>
      </vt:variant>
      <vt:variant>
        <vt:i4>5</vt:i4>
      </vt:variant>
      <vt:variant>
        <vt:lpwstr/>
      </vt:variant>
      <vt:variant>
        <vt:lpwstr>_Toc72857316</vt:lpwstr>
      </vt:variant>
      <vt:variant>
        <vt:i4>1441849</vt:i4>
      </vt:variant>
      <vt:variant>
        <vt:i4>293</vt:i4>
      </vt:variant>
      <vt:variant>
        <vt:i4>0</vt:i4>
      </vt:variant>
      <vt:variant>
        <vt:i4>5</vt:i4>
      </vt:variant>
      <vt:variant>
        <vt:lpwstr/>
      </vt:variant>
      <vt:variant>
        <vt:lpwstr>_Toc72857315</vt:lpwstr>
      </vt:variant>
      <vt:variant>
        <vt:i4>1507385</vt:i4>
      </vt:variant>
      <vt:variant>
        <vt:i4>287</vt:i4>
      </vt:variant>
      <vt:variant>
        <vt:i4>0</vt:i4>
      </vt:variant>
      <vt:variant>
        <vt:i4>5</vt:i4>
      </vt:variant>
      <vt:variant>
        <vt:lpwstr/>
      </vt:variant>
      <vt:variant>
        <vt:lpwstr>_Toc72857314</vt:lpwstr>
      </vt:variant>
      <vt:variant>
        <vt:i4>1048633</vt:i4>
      </vt:variant>
      <vt:variant>
        <vt:i4>281</vt:i4>
      </vt:variant>
      <vt:variant>
        <vt:i4>0</vt:i4>
      </vt:variant>
      <vt:variant>
        <vt:i4>5</vt:i4>
      </vt:variant>
      <vt:variant>
        <vt:lpwstr/>
      </vt:variant>
      <vt:variant>
        <vt:lpwstr>_Toc72857313</vt:lpwstr>
      </vt:variant>
      <vt:variant>
        <vt:i4>1114169</vt:i4>
      </vt:variant>
      <vt:variant>
        <vt:i4>275</vt:i4>
      </vt:variant>
      <vt:variant>
        <vt:i4>0</vt:i4>
      </vt:variant>
      <vt:variant>
        <vt:i4>5</vt:i4>
      </vt:variant>
      <vt:variant>
        <vt:lpwstr/>
      </vt:variant>
      <vt:variant>
        <vt:lpwstr>_Toc72857312</vt:lpwstr>
      </vt:variant>
      <vt:variant>
        <vt:i4>1179705</vt:i4>
      </vt:variant>
      <vt:variant>
        <vt:i4>269</vt:i4>
      </vt:variant>
      <vt:variant>
        <vt:i4>0</vt:i4>
      </vt:variant>
      <vt:variant>
        <vt:i4>5</vt:i4>
      </vt:variant>
      <vt:variant>
        <vt:lpwstr/>
      </vt:variant>
      <vt:variant>
        <vt:lpwstr>_Toc72857311</vt:lpwstr>
      </vt:variant>
      <vt:variant>
        <vt:i4>1245241</vt:i4>
      </vt:variant>
      <vt:variant>
        <vt:i4>263</vt:i4>
      </vt:variant>
      <vt:variant>
        <vt:i4>0</vt:i4>
      </vt:variant>
      <vt:variant>
        <vt:i4>5</vt:i4>
      </vt:variant>
      <vt:variant>
        <vt:lpwstr/>
      </vt:variant>
      <vt:variant>
        <vt:lpwstr>_Toc72857310</vt:lpwstr>
      </vt:variant>
      <vt:variant>
        <vt:i4>1703992</vt:i4>
      </vt:variant>
      <vt:variant>
        <vt:i4>257</vt:i4>
      </vt:variant>
      <vt:variant>
        <vt:i4>0</vt:i4>
      </vt:variant>
      <vt:variant>
        <vt:i4>5</vt:i4>
      </vt:variant>
      <vt:variant>
        <vt:lpwstr/>
      </vt:variant>
      <vt:variant>
        <vt:lpwstr>_Toc72857309</vt:lpwstr>
      </vt:variant>
      <vt:variant>
        <vt:i4>1769528</vt:i4>
      </vt:variant>
      <vt:variant>
        <vt:i4>251</vt:i4>
      </vt:variant>
      <vt:variant>
        <vt:i4>0</vt:i4>
      </vt:variant>
      <vt:variant>
        <vt:i4>5</vt:i4>
      </vt:variant>
      <vt:variant>
        <vt:lpwstr/>
      </vt:variant>
      <vt:variant>
        <vt:lpwstr>_Toc72857308</vt:lpwstr>
      </vt:variant>
      <vt:variant>
        <vt:i4>1310776</vt:i4>
      </vt:variant>
      <vt:variant>
        <vt:i4>245</vt:i4>
      </vt:variant>
      <vt:variant>
        <vt:i4>0</vt:i4>
      </vt:variant>
      <vt:variant>
        <vt:i4>5</vt:i4>
      </vt:variant>
      <vt:variant>
        <vt:lpwstr/>
      </vt:variant>
      <vt:variant>
        <vt:lpwstr>_Toc72857307</vt:lpwstr>
      </vt:variant>
      <vt:variant>
        <vt:i4>1376312</vt:i4>
      </vt:variant>
      <vt:variant>
        <vt:i4>239</vt:i4>
      </vt:variant>
      <vt:variant>
        <vt:i4>0</vt:i4>
      </vt:variant>
      <vt:variant>
        <vt:i4>5</vt:i4>
      </vt:variant>
      <vt:variant>
        <vt:lpwstr/>
      </vt:variant>
      <vt:variant>
        <vt:lpwstr>_Toc72857306</vt:lpwstr>
      </vt:variant>
      <vt:variant>
        <vt:i4>1441848</vt:i4>
      </vt:variant>
      <vt:variant>
        <vt:i4>233</vt:i4>
      </vt:variant>
      <vt:variant>
        <vt:i4>0</vt:i4>
      </vt:variant>
      <vt:variant>
        <vt:i4>5</vt:i4>
      </vt:variant>
      <vt:variant>
        <vt:lpwstr/>
      </vt:variant>
      <vt:variant>
        <vt:lpwstr>_Toc72857305</vt:lpwstr>
      </vt:variant>
      <vt:variant>
        <vt:i4>1507384</vt:i4>
      </vt:variant>
      <vt:variant>
        <vt:i4>227</vt:i4>
      </vt:variant>
      <vt:variant>
        <vt:i4>0</vt:i4>
      </vt:variant>
      <vt:variant>
        <vt:i4>5</vt:i4>
      </vt:variant>
      <vt:variant>
        <vt:lpwstr/>
      </vt:variant>
      <vt:variant>
        <vt:lpwstr>_Toc72857304</vt:lpwstr>
      </vt:variant>
      <vt:variant>
        <vt:i4>1048632</vt:i4>
      </vt:variant>
      <vt:variant>
        <vt:i4>221</vt:i4>
      </vt:variant>
      <vt:variant>
        <vt:i4>0</vt:i4>
      </vt:variant>
      <vt:variant>
        <vt:i4>5</vt:i4>
      </vt:variant>
      <vt:variant>
        <vt:lpwstr/>
      </vt:variant>
      <vt:variant>
        <vt:lpwstr>_Toc72857303</vt:lpwstr>
      </vt:variant>
      <vt:variant>
        <vt:i4>1114168</vt:i4>
      </vt:variant>
      <vt:variant>
        <vt:i4>215</vt:i4>
      </vt:variant>
      <vt:variant>
        <vt:i4>0</vt:i4>
      </vt:variant>
      <vt:variant>
        <vt:i4>5</vt:i4>
      </vt:variant>
      <vt:variant>
        <vt:lpwstr/>
      </vt:variant>
      <vt:variant>
        <vt:lpwstr>_Toc72857302</vt:lpwstr>
      </vt:variant>
      <vt:variant>
        <vt:i4>1179704</vt:i4>
      </vt:variant>
      <vt:variant>
        <vt:i4>209</vt:i4>
      </vt:variant>
      <vt:variant>
        <vt:i4>0</vt:i4>
      </vt:variant>
      <vt:variant>
        <vt:i4>5</vt:i4>
      </vt:variant>
      <vt:variant>
        <vt:lpwstr/>
      </vt:variant>
      <vt:variant>
        <vt:lpwstr>_Toc72857301</vt:lpwstr>
      </vt:variant>
      <vt:variant>
        <vt:i4>1245240</vt:i4>
      </vt:variant>
      <vt:variant>
        <vt:i4>203</vt:i4>
      </vt:variant>
      <vt:variant>
        <vt:i4>0</vt:i4>
      </vt:variant>
      <vt:variant>
        <vt:i4>5</vt:i4>
      </vt:variant>
      <vt:variant>
        <vt:lpwstr/>
      </vt:variant>
      <vt:variant>
        <vt:lpwstr>_Toc72857300</vt:lpwstr>
      </vt:variant>
      <vt:variant>
        <vt:i4>1769521</vt:i4>
      </vt:variant>
      <vt:variant>
        <vt:i4>197</vt:i4>
      </vt:variant>
      <vt:variant>
        <vt:i4>0</vt:i4>
      </vt:variant>
      <vt:variant>
        <vt:i4>5</vt:i4>
      </vt:variant>
      <vt:variant>
        <vt:lpwstr/>
      </vt:variant>
      <vt:variant>
        <vt:lpwstr>_Toc72857299</vt:lpwstr>
      </vt:variant>
      <vt:variant>
        <vt:i4>1703985</vt:i4>
      </vt:variant>
      <vt:variant>
        <vt:i4>191</vt:i4>
      </vt:variant>
      <vt:variant>
        <vt:i4>0</vt:i4>
      </vt:variant>
      <vt:variant>
        <vt:i4>5</vt:i4>
      </vt:variant>
      <vt:variant>
        <vt:lpwstr/>
      </vt:variant>
      <vt:variant>
        <vt:lpwstr>_Toc72857298</vt:lpwstr>
      </vt:variant>
      <vt:variant>
        <vt:i4>1376305</vt:i4>
      </vt:variant>
      <vt:variant>
        <vt:i4>185</vt:i4>
      </vt:variant>
      <vt:variant>
        <vt:i4>0</vt:i4>
      </vt:variant>
      <vt:variant>
        <vt:i4>5</vt:i4>
      </vt:variant>
      <vt:variant>
        <vt:lpwstr/>
      </vt:variant>
      <vt:variant>
        <vt:lpwstr>_Toc72857297</vt:lpwstr>
      </vt:variant>
      <vt:variant>
        <vt:i4>1310769</vt:i4>
      </vt:variant>
      <vt:variant>
        <vt:i4>179</vt:i4>
      </vt:variant>
      <vt:variant>
        <vt:i4>0</vt:i4>
      </vt:variant>
      <vt:variant>
        <vt:i4>5</vt:i4>
      </vt:variant>
      <vt:variant>
        <vt:lpwstr/>
      </vt:variant>
      <vt:variant>
        <vt:lpwstr>_Toc72857296</vt:lpwstr>
      </vt:variant>
      <vt:variant>
        <vt:i4>1507377</vt:i4>
      </vt:variant>
      <vt:variant>
        <vt:i4>173</vt:i4>
      </vt:variant>
      <vt:variant>
        <vt:i4>0</vt:i4>
      </vt:variant>
      <vt:variant>
        <vt:i4>5</vt:i4>
      </vt:variant>
      <vt:variant>
        <vt:lpwstr/>
      </vt:variant>
      <vt:variant>
        <vt:lpwstr>_Toc72857295</vt:lpwstr>
      </vt:variant>
      <vt:variant>
        <vt:i4>1441841</vt:i4>
      </vt:variant>
      <vt:variant>
        <vt:i4>170</vt:i4>
      </vt:variant>
      <vt:variant>
        <vt:i4>0</vt:i4>
      </vt:variant>
      <vt:variant>
        <vt:i4>5</vt:i4>
      </vt:variant>
      <vt:variant>
        <vt:lpwstr/>
      </vt:variant>
      <vt:variant>
        <vt:lpwstr>_Toc72857294</vt:lpwstr>
      </vt:variant>
      <vt:variant>
        <vt:i4>1114161</vt:i4>
      </vt:variant>
      <vt:variant>
        <vt:i4>167</vt:i4>
      </vt:variant>
      <vt:variant>
        <vt:i4>0</vt:i4>
      </vt:variant>
      <vt:variant>
        <vt:i4>5</vt:i4>
      </vt:variant>
      <vt:variant>
        <vt:lpwstr/>
      </vt:variant>
      <vt:variant>
        <vt:lpwstr>_Toc72857293</vt:lpwstr>
      </vt:variant>
      <vt:variant>
        <vt:i4>1048625</vt:i4>
      </vt:variant>
      <vt:variant>
        <vt:i4>164</vt:i4>
      </vt:variant>
      <vt:variant>
        <vt:i4>0</vt:i4>
      </vt:variant>
      <vt:variant>
        <vt:i4>5</vt:i4>
      </vt:variant>
      <vt:variant>
        <vt:lpwstr/>
      </vt:variant>
      <vt:variant>
        <vt:lpwstr>_Toc72857292</vt:lpwstr>
      </vt:variant>
      <vt:variant>
        <vt:i4>1245233</vt:i4>
      </vt:variant>
      <vt:variant>
        <vt:i4>161</vt:i4>
      </vt:variant>
      <vt:variant>
        <vt:i4>0</vt:i4>
      </vt:variant>
      <vt:variant>
        <vt:i4>5</vt:i4>
      </vt:variant>
      <vt:variant>
        <vt:lpwstr/>
      </vt:variant>
      <vt:variant>
        <vt:lpwstr>_Toc72857291</vt:lpwstr>
      </vt:variant>
      <vt:variant>
        <vt:i4>1179697</vt:i4>
      </vt:variant>
      <vt:variant>
        <vt:i4>158</vt:i4>
      </vt:variant>
      <vt:variant>
        <vt:i4>0</vt:i4>
      </vt:variant>
      <vt:variant>
        <vt:i4>5</vt:i4>
      </vt:variant>
      <vt:variant>
        <vt:lpwstr/>
      </vt:variant>
      <vt:variant>
        <vt:lpwstr>_Toc72857290</vt:lpwstr>
      </vt:variant>
      <vt:variant>
        <vt:i4>1769520</vt:i4>
      </vt:variant>
      <vt:variant>
        <vt:i4>155</vt:i4>
      </vt:variant>
      <vt:variant>
        <vt:i4>0</vt:i4>
      </vt:variant>
      <vt:variant>
        <vt:i4>5</vt:i4>
      </vt:variant>
      <vt:variant>
        <vt:lpwstr/>
      </vt:variant>
      <vt:variant>
        <vt:lpwstr>_Toc72857289</vt:lpwstr>
      </vt:variant>
      <vt:variant>
        <vt:i4>1703984</vt:i4>
      </vt:variant>
      <vt:variant>
        <vt:i4>152</vt:i4>
      </vt:variant>
      <vt:variant>
        <vt:i4>0</vt:i4>
      </vt:variant>
      <vt:variant>
        <vt:i4>5</vt:i4>
      </vt:variant>
      <vt:variant>
        <vt:lpwstr/>
      </vt:variant>
      <vt:variant>
        <vt:lpwstr>_Toc72857288</vt:lpwstr>
      </vt:variant>
      <vt:variant>
        <vt:i4>1376304</vt:i4>
      </vt:variant>
      <vt:variant>
        <vt:i4>146</vt:i4>
      </vt:variant>
      <vt:variant>
        <vt:i4>0</vt:i4>
      </vt:variant>
      <vt:variant>
        <vt:i4>5</vt:i4>
      </vt:variant>
      <vt:variant>
        <vt:lpwstr/>
      </vt:variant>
      <vt:variant>
        <vt:lpwstr>_Toc72857287</vt:lpwstr>
      </vt:variant>
      <vt:variant>
        <vt:i4>1310768</vt:i4>
      </vt:variant>
      <vt:variant>
        <vt:i4>140</vt:i4>
      </vt:variant>
      <vt:variant>
        <vt:i4>0</vt:i4>
      </vt:variant>
      <vt:variant>
        <vt:i4>5</vt:i4>
      </vt:variant>
      <vt:variant>
        <vt:lpwstr/>
      </vt:variant>
      <vt:variant>
        <vt:lpwstr>_Toc72857286</vt:lpwstr>
      </vt:variant>
      <vt:variant>
        <vt:i4>1507376</vt:i4>
      </vt:variant>
      <vt:variant>
        <vt:i4>134</vt:i4>
      </vt:variant>
      <vt:variant>
        <vt:i4>0</vt:i4>
      </vt:variant>
      <vt:variant>
        <vt:i4>5</vt:i4>
      </vt:variant>
      <vt:variant>
        <vt:lpwstr/>
      </vt:variant>
      <vt:variant>
        <vt:lpwstr>_Toc72857285</vt:lpwstr>
      </vt:variant>
      <vt:variant>
        <vt:i4>1441840</vt:i4>
      </vt:variant>
      <vt:variant>
        <vt:i4>128</vt:i4>
      </vt:variant>
      <vt:variant>
        <vt:i4>0</vt:i4>
      </vt:variant>
      <vt:variant>
        <vt:i4>5</vt:i4>
      </vt:variant>
      <vt:variant>
        <vt:lpwstr/>
      </vt:variant>
      <vt:variant>
        <vt:lpwstr>_Toc72857284</vt:lpwstr>
      </vt:variant>
      <vt:variant>
        <vt:i4>1114160</vt:i4>
      </vt:variant>
      <vt:variant>
        <vt:i4>122</vt:i4>
      </vt:variant>
      <vt:variant>
        <vt:i4>0</vt:i4>
      </vt:variant>
      <vt:variant>
        <vt:i4>5</vt:i4>
      </vt:variant>
      <vt:variant>
        <vt:lpwstr/>
      </vt:variant>
      <vt:variant>
        <vt:lpwstr>_Toc72857283</vt:lpwstr>
      </vt:variant>
      <vt:variant>
        <vt:i4>1048624</vt:i4>
      </vt:variant>
      <vt:variant>
        <vt:i4>116</vt:i4>
      </vt:variant>
      <vt:variant>
        <vt:i4>0</vt:i4>
      </vt:variant>
      <vt:variant>
        <vt:i4>5</vt:i4>
      </vt:variant>
      <vt:variant>
        <vt:lpwstr/>
      </vt:variant>
      <vt:variant>
        <vt:lpwstr>_Toc72857282</vt:lpwstr>
      </vt:variant>
      <vt:variant>
        <vt:i4>1245232</vt:i4>
      </vt:variant>
      <vt:variant>
        <vt:i4>110</vt:i4>
      </vt:variant>
      <vt:variant>
        <vt:i4>0</vt:i4>
      </vt:variant>
      <vt:variant>
        <vt:i4>5</vt:i4>
      </vt:variant>
      <vt:variant>
        <vt:lpwstr/>
      </vt:variant>
      <vt:variant>
        <vt:lpwstr>_Toc72857281</vt:lpwstr>
      </vt:variant>
      <vt:variant>
        <vt:i4>1179696</vt:i4>
      </vt:variant>
      <vt:variant>
        <vt:i4>104</vt:i4>
      </vt:variant>
      <vt:variant>
        <vt:i4>0</vt:i4>
      </vt:variant>
      <vt:variant>
        <vt:i4>5</vt:i4>
      </vt:variant>
      <vt:variant>
        <vt:lpwstr/>
      </vt:variant>
      <vt:variant>
        <vt:lpwstr>_Toc72857280</vt:lpwstr>
      </vt:variant>
      <vt:variant>
        <vt:i4>1769535</vt:i4>
      </vt:variant>
      <vt:variant>
        <vt:i4>98</vt:i4>
      </vt:variant>
      <vt:variant>
        <vt:i4>0</vt:i4>
      </vt:variant>
      <vt:variant>
        <vt:i4>5</vt:i4>
      </vt:variant>
      <vt:variant>
        <vt:lpwstr/>
      </vt:variant>
      <vt:variant>
        <vt:lpwstr>_Toc72857279</vt:lpwstr>
      </vt:variant>
      <vt:variant>
        <vt:i4>1703999</vt:i4>
      </vt:variant>
      <vt:variant>
        <vt:i4>92</vt:i4>
      </vt:variant>
      <vt:variant>
        <vt:i4>0</vt:i4>
      </vt:variant>
      <vt:variant>
        <vt:i4>5</vt:i4>
      </vt:variant>
      <vt:variant>
        <vt:lpwstr/>
      </vt:variant>
      <vt:variant>
        <vt:lpwstr>_Toc72857278</vt:lpwstr>
      </vt:variant>
      <vt:variant>
        <vt:i4>1376319</vt:i4>
      </vt:variant>
      <vt:variant>
        <vt:i4>86</vt:i4>
      </vt:variant>
      <vt:variant>
        <vt:i4>0</vt:i4>
      </vt:variant>
      <vt:variant>
        <vt:i4>5</vt:i4>
      </vt:variant>
      <vt:variant>
        <vt:lpwstr/>
      </vt:variant>
      <vt:variant>
        <vt:lpwstr>_Toc72857277</vt:lpwstr>
      </vt:variant>
      <vt:variant>
        <vt:i4>1310783</vt:i4>
      </vt:variant>
      <vt:variant>
        <vt:i4>80</vt:i4>
      </vt:variant>
      <vt:variant>
        <vt:i4>0</vt:i4>
      </vt:variant>
      <vt:variant>
        <vt:i4>5</vt:i4>
      </vt:variant>
      <vt:variant>
        <vt:lpwstr/>
      </vt:variant>
      <vt:variant>
        <vt:lpwstr>_Toc72857276</vt:lpwstr>
      </vt:variant>
      <vt:variant>
        <vt:i4>1507391</vt:i4>
      </vt:variant>
      <vt:variant>
        <vt:i4>74</vt:i4>
      </vt:variant>
      <vt:variant>
        <vt:i4>0</vt:i4>
      </vt:variant>
      <vt:variant>
        <vt:i4>5</vt:i4>
      </vt:variant>
      <vt:variant>
        <vt:lpwstr/>
      </vt:variant>
      <vt:variant>
        <vt:lpwstr>_Toc72857275</vt:lpwstr>
      </vt:variant>
      <vt:variant>
        <vt:i4>1441855</vt:i4>
      </vt:variant>
      <vt:variant>
        <vt:i4>68</vt:i4>
      </vt:variant>
      <vt:variant>
        <vt:i4>0</vt:i4>
      </vt:variant>
      <vt:variant>
        <vt:i4>5</vt:i4>
      </vt:variant>
      <vt:variant>
        <vt:lpwstr/>
      </vt:variant>
      <vt:variant>
        <vt:lpwstr>_Toc72857274</vt:lpwstr>
      </vt:variant>
      <vt:variant>
        <vt:i4>1114175</vt:i4>
      </vt:variant>
      <vt:variant>
        <vt:i4>62</vt:i4>
      </vt:variant>
      <vt:variant>
        <vt:i4>0</vt:i4>
      </vt:variant>
      <vt:variant>
        <vt:i4>5</vt:i4>
      </vt:variant>
      <vt:variant>
        <vt:lpwstr/>
      </vt:variant>
      <vt:variant>
        <vt:lpwstr>_Toc72857273</vt:lpwstr>
      </vt:variant>
      <vt:variant>
        <vt:i4>1048639</vt:i4>
      </vt:variant>
      <vt:variant>
        <vt:i4>56</vt:i4>
      </vt:variant>
      <vt:variant>
        <vt:i4>0</vt:i4>
      </vt:variant>
      <vt:variant>
        <vt:i4>5</vt:i4>
      </vt:variant>
      <vt:variant>
        <vt:lpwstr/>
      </vt:variant>
      <vt:variant>
        <vt:lpwstr>_Toc72857272</vt:lpwstr>
      </vt:variant>
      <vt:variant>
        <vt:i4>1245247</vt:i4>
      </vt:variant>
      <vt:variant>
        <vt:i4>50</vt:i4>
      </vt:variant>
      <vt:variant>
        <vt:i4>0</vt:i4>
      </vt:variant>
      <vt:variant>
        <vt:i4>5</vt:i4>
      </vt:variant>
      <vt:variant>
        <vt:lpwstr/>
      </vt:variant>
      <vt:variant>
        <vt:lpwstr>_Toc72857271</vt:lpwstr>
      </vt:variant>
      <vt:variant>
        <vt:i4>1179711</vt:i4>
      </vt:variant>
      <vt:variant>
        <vt:i4>44</vt:i4>
      </vt:variant>
      <vt:variant>
        <vt:i4>0</vt:i4>
      </vt:variant>
      <vt:variant>
        <vt:i4>5</vt:i4>
      </vt:variant>
      <vt:variant>
        <vt:lpwstr/>
      </vt:variant>
      <vt:variant>
        <vt:lpwstr>_Toc72857270</vt:lpwstr>
      </vt:variant>
      <vt:variant>
        <vt:i4>1769534</vt:i4>
      </vt:variant>
      <vt:variant>
        <vt:i4>38</vt:i4>
      </vt:variant>
      <vt:variant>
        <vt:i4>0</vt:i4>
      </vt:variant>
      <vt:variant>
        <vt:i4>5</vt:i4>
      </vt:variant>
      <vt:variant>
        <vt:lpwstr/>
      </vt:variant>
      <vt:variant>
        <vt:lpwstr>_Toc72857269</vt:lpwstr>
      </vt:variant>
      <vt:variant>
        <vt:i4>1703998</vt:i4>
      </vt:variant>
      <vt:variant>
        <vt:i4>32</vt:i4>
      </vt:variant>
      <vt:variant>
        <vt:i4>0</vt:i4>
      </vt:variant>
      <vt:variant>
        <vt:i4>5</vt:i4>
      </vt:variant>
      <vt:variant>
        <vt:lpwstr/>
      </vt:variant>
      <vt:variant>
        <vt:lpwstr>_Toc72857268</vt:lpwstr>
      </vt:variant>
      <vt:variant>
        <vt:i4>1376318</vt:i4>
      </vt:variant>
      <vt:variant>
        <vt:i4>26</vt:i4>
      </vt:variant>
      <vt:variant>
        <vt:i4>0</vt:i4>
      </vt:variant>
      <vt:variant>
        <vt:i4>5</vt:i4>
      </vt:variant>
      <vt:variant>
        <vt:lpwstr/>
      </vt:variant>
      <vt:variant>
        <vt:lpwstr>_Toc72857267</vt:lpwstr>
      </vt:variant>
      <vt:variant>
        <vt:i4>1310782</vt:i4>
      </vt:variant>
      <vt:variant>
        <vt:i4>20</vt:i4>
      </vt:variant>
      <vt:variant>
        <vt:i4>0</vt:i4>
      </vt:variant>
      <vt:variant>
        <vt:i4>5</vt:i4>
      </vt:variant>
      <vt:variant>
        <vt:lpwstr/>
      </vt:variant>
      <vt:variant>
        <vt:lpwstr>_Toc72857266</vt:lpwstr>
      </vt:variant>
      <vt:variant>
        <vt:i4>1507390</vt:i4>
      </vt:variant>
      <vt:variant>
        <vt:i4>17</vt:i4>
      </vt:variant>
      <vt:variant>
        <vt:i4>0</vt:i4>
      </vt:variant>
      <vt:variant>
        <vt:i4>5</vt:i4>
      </vt:variant>
      <vt:variant>
        <vt:lpwstr/>
      </vt:variant>
      <vt:variant>
        <vt:lpwstr>_Toc72857265</vt:lpwstr>
      </vt:variant>
      <vt:variant>
        <vt:i4>1441854</vt:i4>
      </vt:variant>
      <vt:variant>
        <vt:i4>11</vt:i4>
      </vt:variant>
      <vt:variant>
        <vt:i4>0</vt:i4>
      </vt:variant>
      <vt:variant>
        <vt:i4>5</vt:i4>
      </vt:variant>
      <vt:variant>
        <vt:lpwstr/>
      </vt:variant>
      <vt:variant>
        <vt:lpwstr>_Toc72857264</vt:lpwstr>
      </vt:variant>
      <vt:variant>
        <vt:i4>1114174</vt:i4>
      </vt:variant>
      <vt:variant>
        <vt:i4>8</vt:i4>
      </vt:variant>
      <vt:variant>
        <vt:i4>0</vt:i4>
      </vt:variant>
      <vt:variant>
        <vt:i4>5</vt:i4>
      </vt:variant>
      <vt:variant>
        <vt:lpwstr/>
      </vt:variant>
      <vt:variant>
        <vt:lpwstr>_Toc72857263</vt:lpwstr>
      </vt:variant>
      <vt:variant>
        <vt:i4>1048638</vt:i4>
      </vt:variant>
      <vt:variant>
        <vt:i4>2</vt:i4>
      </vt:variant>
      <vt:variant>
        <vt:i4>0</vt:i4>
      </vt:variant>
      <vt:variant>
        <vt:i4>5</vt:i4>
      </vt:variant>
      <vt:variant>
        <vt:lpwstr/>
      </vt:variant>
      <vt:variant>
        <vt:lpwstr>_Toc72857262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ΦΕΡΝΟΥΜΕ ΤΗ ΦΥΣΗ ΣΤΗΝ ΤΑΞΗ ΚΑΙ ΚΑΝΟΥΜΕ ΤΑ ΠΑΡΚΑ ΤΑΞΗ ΜΑΣ. Η ΔΗΜΙΟΥΡΓΙΑ ΕΝΟΣ ΚΑΛΛΙΤΕΧΝΙΚΟΥ ΕΡΓΑΣΤΗΡΙΟΥ ΠΕΡΙΒΑΛΛΟΝΤΙΚΗΣ ΕΥΑΙΣΘΗΤΟΠΟΙΗΣΗΣ.</dc:title>
  <dc:subject/>
  <dc:creator>Ειδική Μονάδα Περιβαλλοντικής Εκπαίδευσης, Αγωγής και Επικοινωνίας</dc:creator>
  <cp:keywords/>
  <cp:lastModifiedBy>User</cp:lastModifiedBy>
  <cp:revision>2</cp:revision>
  <cp:lastPrinted>2020-04-24T09:11:00Z</cp:lastPrinted>
  <dcterms:created xsi:type="dcterms:W3CDTF">2021-12-14T10:53:00Z</dcterms:created>
  <dcterms:modified xsi:type="dcterms:W3CDTF">2021-12-14T10:53:00Z</dcterms:modified>
</cp:coreProperties>
</file>