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26113B" w14:paraId="6D75CBEC" w14:textId="77777777" w:rsidTr="007919AA">
        <w:tc>
          <w:tcPr>
            <w:tcW w:w="3200" w:type="pct"/>
            <w:gridSpan w:val="3"/>
            <w:shd w:val="clear" w:color="auto" w:fill="983620" w:themeFill="accent2"/>
          </w:tcPr>
          <w:p w14:paraId="02FA4C57" w14:textId="73EF5D94" w:rsidR="0026113B" w:rsidRDefault="00DA2A6A" w:rsidP="00F277E6">
            <w:pPr>
              <w:pStyle w:val="aa"/>
            </w:pPr>
            <w:proofErr w:type="spellStart"/>
            <w:r>
              <w:t>cali</w:t>
            </w:r>
            <w:proofErr w:type="spellEnd"/>
          </w:p>
        </w:tc>
        <w:tc>
          <w:tcPr>
            <w:tcW w:w="104" w:type="pct"/>
          </w:tcPr>
          <w:p w14:paraId="574F4FCA" w14:textId="77777777" w:rsidR="0026113B" w:rsidRDefault="0026113B" w:rsidP="00F277E6">
            <w:pPr>
              <w:pStyle w:val="aa"/>
            </w:pPr>
          </w:p>
        </w:tc>
        <w:tc>
          <w:tcPr>
            <w:tcW w:w="1696" w:type="pct"/>
            <w:gridSpan w:val="2"/>
            <w:shd w:val="clear" w:color="auto" w:fill="7F7F7F" w:themeFill="text1" w:themeFillTint="80"/>
          </w:tcPr>
          <w:p w14:paraId="18B4DC58" w14:textId="77777777" w:rsidR="0026113B" w:rsidRDefault="0026113B" w:rsidP="00F277E6">
            <w:pPr>
              <w:pStyle w:val="aa"/>
            </w:pPr>
          </w:p>
        </w:tc>
      </w:tr>
      <w:tr w:rsidR="0026113B" w:rsidRPr="00D96641" w14:paraId="6997BF94" w14:textId="77777777" w:rsidTr="002B3238">
        <w:trPr>
          <w:trHeight w:val="2069"/>
        </w:trPr>
        <w:tc>
          <w:tcPr>
            <w:tcW w:w="3200" w:type="pct"/>
            <w:gridSpan w:val="3"/>
            <w:vAlign w:val="bottom"/>
          </w:tcPr>
          <w:p w14:paraId="5B1D002A" w14:textId="444601FC" w:rsidR="0026113B" w:rsidRPr="00CA2487" w:rsidRDefault="00990061" w:rsidP="008D668B">
            <w:pPr>
              <w:pStyle w:val="ae"/>
              <w:rPr>
                <w:rFonts w:ascii="Times New Roman" w:hAnsi="Times New Roman" w:cs="Times New Roman"/>
                <w:szCs w:val="72"/>
                <w:lang w:val="el-GR"/>
              </w:rPr>
            </w:pPr>
            <w:sdt>
              <w:sdtPr>
                <w:rPr>
                  <w:rFonts w:ascii="Times New Roman" w:hAnsi="Times New Roman" w:cs="Times New Roman"/>
                  <w:sz w:val="44"/>
                  <w:szCs w:val="44"/>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CA2487" w:rsidRPr="00CA2487">
                  <w:rPr>
                    <w:rFonts w:ascii="Times New Roman" w:hAnsi="Times New Roman" w:cs="Times New Roman"/>
                    <w:sz w:val="44"/>
                    <w:szCs w:val="44"/>
                    <w:lang w:val="el-GR"/>
                  </w:rPr>
                  <w:t xml:space="preserve">Πλαστικά μετά τη χρήση; Η θέση τους είναι στον μπλε κάδο, μακριά απ’ τη γαλάζια θάλασσα / Μεσογειακό Γραφείο Πληροφόρησης για το Περιβάλλον, τον Πολιτισμό και την Αειφόρο Ανάπτυξη (ΜΙΟ-ECSDE / </w:t>
                </w:r>
                <w:proofErr w:type="spellStart"/>
                <w:r w:rsidR="00CA2487" w:rsidRPr="00CA2487">
                  <w:rPr>
                    <w:rFonts w:ascii="Times New Roman" w:hAnsi="Times New Roman" w:cs="Times New Roman"/>
                    <w:sz w:val="44"/>
                    <w:szCs w:val="44"/>
                    <w:lang w:val="el-GR"/>
                  </w:rPr>
                  <w:t>MEdIES</w:t>
                </w:r>
                <w:proofErr w:type="spellEnd"/>
                <w:r w:rsidR="00CA2487" w:rsidRPr="00CA2487">
                  <w:rPr>
                    <w:rFonts w:ascii="Times New Roman" w:hAnsi="Times New Roman" w:cs="Times New Roman"/>
                    <w:sz w:val="44"/>
                    <w:szCs w:val="44"/>
                    <w:lang w:val="el-GR"/>
                  </w:rPr>
                  <w:t>)</w:t>
                </w:r>
              </w:sdtContent>
            </w:sdt>
          </w:p>
        </w:tc>
        <w:tc>
          <w:tcPr>
            <w:tcW w:w="104" w:type="pct"/>
            <w:vAlign w:val="bottom"/>
          </w:tcPr>
          <w:p w14:paraId="029C2699" w14:textId="77777777" w:rsidR="0026113B" w:rsidRPr="00026C02" w:rsidRDefault="0026113B" w:rsidP="00F277E6">
            <w:pPr>
              <w:rPr>
                <w:lang w:val="el-GR"/>
              </w:rPr>
            </w:pPr>
          </w:p>
        </w:tc>
        <w:tc>
          <w:tcPr>
            <w:tcW w:w="1696" w:type="pct"/>
            <w:gridSpan w:val="2"/>
            <w:vAlign w:val="bottom"/>
          </w:tcPr>
          <w:p w14:paraId="02A43948" w14:textId="77777777" w:rsidR="00026C02" w:rsidRDefault="00A4318E"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Θεματική:</w:t>
            </w:r>
            <w:r w:rsidR="003421A5" w:rsidRPr="00DA2A6A">
              <w:rPr>
                <w:rFonts w:ascii="Times New Roman" w:hAnsi="Times New Roman" w:cs="Times New Roman"/>
                <w:color w:val="auto"/>
                <w:lang w:val="el-GR"/>
              </w:rPr>
              <w:t xml:space="preserve"> </w:t>
            </w:r>
          </w:p>
          <w:p w14:paraId="3B817F2B" w14:textId="7136363A" w:rsidR="0026113B" w:rsidRPr="00DA2A6A" w:rsidRDefault="00462D05" w:rsidP="0067573E">
            <w:pPr>
              <w:pStyle w:val="CourseDetails"/>
              <w:rPr>
                <w:rFonts w:ascii="Times New Roman" w:hAnsi="Times New Roman" w:cs="Times New Roman"/>
                <w:color w:val="auto"/>
                <w:lang w:val="el-GR"/>
              </w:rPr>
            </w:pPr>
            <w:r>
              <w:rPr>
                <w:rFonts w:ascii="Times New Roman" w:hAnsi="Times New Roman" w:cs="Times New Roman"/>
                <w:color w:val="auto"/>
                <w:sz w:val="18"/>
                <w:lang w:val="el-GR"/>
              </w:rPr>
              <w:t>Φροντίζω το περιβάλλον</w:t>
            </w:r>
          </w:p>
          <w:p w14:paraId="38A09040" w14:textId="77777777" w:rsidR="00026C02" w:rsidRPr="00DA2A6A" w:rsidRDefault="00A4318E" w:rsidP="0067573E">
            <w:pPr>
              <w:pStyle w:val="CourseDetails"/>
              <w:rPr>
                <w:rFonts w:ascii="Times New Roman" w:hAnsi="Times New Roman" w:cs="Times New Roman"/>
                <w:color w:val="auto"/>
                <w:sz w:val="18"/>
                <w:szCs w:val="18"/>
                <w:lang w:val="el-GR"/>
              </w:rPr>
            </w:pPr>
            <w:proofErr w:type="spellStart"/>
            <w:r w:rsidRPr="00DA2A6A">
              <w:rPr>
                <w:rFonts w:ascii="Times New Roman" w:hAnsi="Times New Roman" w:cs="Times New Roman"/>
                <w:color w:val="auto"/>
                <w:lang w:val="el-GR"/>
              </w:rPr>
              <w:t>Υποθεματική</w:t>
            </w:r>
            <w:proofErr w:type="spellEnd"/>
            <w:r w:rsidRPr="00DA2A6A">
              <w:rPr>
                <w:rFonts w:ascii="Times New Roman" w:hAnsi="Times New Roman" w:cs="Times New Roman"/>
                <w:color w:val="auto"/>
                <w:lang w:val="el-GR"/>
              </w:rPr>
              <w:t>:</w:t>
            </w:r>
            <w:r w:rsidR="003421A5" w:rsidRPr="00DA2A6A">
              <w:rPr>
                <w:rFonts w:ascii="Times New Roman" w:hAnsi="Times New Roman" w:cs="Times New Roman"/>
                <w:color w:val="auto"/>
                <w:lang w:val="el-GR"/>
              </w:rPr>
              <w:t xml:space="preserve"> </w:t>
            </w:r>
          </w:p>
          <w:p w14:paraId="731B0FFA" w14:textId="603F5B5D" w:rsidR="00026C02" w:rsidRPr="00026C02" w:rsidRDefault="00026C02" w:rsidP="00026C02">
            <w:pPr>
              <w:pStyle w:val="CourseDetails"/>
              <w:rPr>
                <w:rFonts w:ascii="Times New Roman" w:hAnsi="Times New Roman" w:cs="Times New Roman"/>
                <w:color w:val="auto"/>
                <w:sz w:val="18"/>
                <w:szCs w:val="18"/>
                <w:lang w:val="el-GR"/>
              </w:rPr>
            </w:pPr>
            <w:r w:rsidRPr="00026C02">
              <w:rPr>
                <w:rFonts w:ascii="Times New Roman" w:hAnsi="Times New Roman" w:cs="Times New Roman"/>
                <w:color w:val="auto"/>
                <w:sz w:val="18"/>
                <w:szCs w:val="18"/>
                <w:lang w:val="el-GR"/>
              </w:rPr>
              <w:t>Αειφόρος ανάπτυξη,</w:t>
            </w:r>
            <w:r w:rsidR="00D65859">
              <w:rPr>
                <w:rFonts w:ascii="Times New Roman" w:hAnsi="Times New Roman" w:cs="Times New Roman"/>
                <w:color w:val="auto"/>
                <w:sz w:val="18"/>
                <w:szCs w:val="18"/>
                <w:lang w:val="el-GR"/>
              </w:rPr>
              <w:t xml:space="preserve"> </w:t>
            </w:r>
            <w:r w:rsidRPr="00026C02">
              <w:rPr>
                <w:rFonts w:ascii="Times New Roman" w:hAnsi="Times New Roman" w:cs="Times New Roman"/>
                <w:color w:val="auto"/>
                <w:sz w:val="18"/>
                <w:szCs w:val="18"/>
                <w:lang w:val="el-GR"/>
              </w:rPr>
              <w:t>Κλιματική αλλαγή,</w:t>
            </w:r>
            <w:r w:rsidR="00D65859">
              <w:rPr>
                <w:rFonts w:ascii="Times New Roman" w:hAnsi="Times New Roman" w:cs="Times New Roman"/>
                <w:color w:val="auto"/>
                <w:sz w:val="18"/>
                <w:szCs w:val="18"/>
                <w:lang w:val="el-GR"/>
              </w:rPr>
              <w:t xml:space="preserve"> </w:t>
            </w:r>
            <w:r w:rsidRPr="00026C02">
              <w:rPr>
                <w:rFonts w:ascii="Times New Roman" w:hAnsi="Times New Roman" w:cs="Times New Roman"/>
                <w:color w:val="auto"/>
                <w:sz w:val="18"/>
                <w:szCs w:val="18"/>
                <w:lang w:val="el-GR"/>
              </w:rPr>
              <w:t>Οικολογική συνείδηση</w:t>
            </w:r>
          </w:p>
          <w:p w14:paraId="61C6D825" w14:textId="556C0A14" w:rsidR="0067573E" w:rsidRPr="00DA2A6A" w:rsidRDefault="003421A5"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 xml:space="preserve">Απευθύνεται σε </w:t>
            </w:r>
            <w:r w:rsidR="0051692A" w:rsidRPr="00DA2A6A">
              <w:rPr>
                <w:rFonts w:ascii="Times New Roman" w:hAnsi="Times New Roman" w:cs="Times New Roman"/>
                <w:color w:val="auto"/>
                <w:lang w:val="el-GR"/>
              </w:rPr>
              <w:t>μαθητές/μαθήτριες</w:t>
            </w:r>
            <w:r w:rsidR="00A4318E" w:rsidRPr="00DA2A6A">
              <w:rPr>
                <w:rFonts w:ascii="Times New Roman" w:hAnsi="Times New Roman" w:cs="Times New Roman"/>
                <w:color w:val="auto"/>
                <w:lang w:val="el-GR"/>
              </w:rPr>
              <w:t>:</w:t>
            </w:r>
            <w:r w:rsidRPr="00DA2A6A">
              <w:rPr>
                <w:rFonts w:ascii="Times New Roman" w:hAnsi="Times New Roman" w:cs="Times New Roman"/>
                <w:color w:val="auto"/>
                <w:lang w:val="el-GR"/>
              </w:rPr>
              <w:t xml:space="preserve"> </w:t>
            </w:r>
            <w:r w:rsidR="00542BD8">
              <w:rPr>
                <w:rFonts w:ascii="Times New Roman" w:hAnsi="Times New Roman" w:cs="Times New Roman"/>
                <w:color w:val="auto"/>
                <w:sz w:val="18"/>
                <w:szCs w:val="18"/>
                <w:lang w:val="el-GR"/>
              </w:rPr>
              <w:t>Ε΄</w:t>
            </w:r>
            <w:r w:rsidR="005103AA" w:rsidRPr="005103AA">
              <w:rPr>
                <w:rFonts w:ascii="Times New Roman" w:hAnsi="Times New Roman" w:cs="Times New Roman"/>
                <w:color w:val="auto"/>
                <w:sz w:val="18"/>
                <w:szCs w:val="18"/>
                <w:lang w:val="el-GR"/>
              </w:rPr>
              <w:t>, ΣΤ</w:t>
            </w:r>
            <w:r w:rsidR="00542BD8">
              <w:rPr>
                <w:rFonts w:ascii="Times New Roman" w:hAnsi="Times New Roman" w:cs="Times New Roman"/>
                <w:color w:val="auto"/>
                <w:sz w:val="18"/>
                <w:szCs w:val="18"/>
                <w:lang w:val="el-GR"/>
              </w:rPr>
              <w:t>΄ δημοτικού και Α΄</w:t>
            </w:r>
            <w:r w:rsidR="005103AA" w:rsidRPr="005103AA">
              <w:rPr>
                <w:rFonts w:ascii="Times New Roman" w:hAnsi="Times New Roman" w:cs="Times New Roman"/>
                <w:color w:val="auto"/>
                <w:sz w:val="18"/>
                <w:szCs w:val="18"/>
                <w:lang w:val="el-GR"/>
              </w:rPr>
              <w:t xml:space="preserve"> Γυμνασίου</w:t>
            </w:r>
          </w:p>
          <w:p w14:paraId="47CB3C51" w14:textId="77777777" w:rsidR="00026C02" w:rsidRDefault="003421A5" w:rsidP="003421A5">
            <w:pPr>
              <w:pStyle w:val="CourseDetails"/>
              <w:rPr>
                <w:rFonts w:ascii="Times New Roman" w:hAnsi="Times New Roman" w:cs="Times New Roman"/>
                <w:color w:val="auto"/>
                <w:sz w:val="18"/>
                <w:szCs w:val="18"/>
                <w:lang w:val="el-GR"/>
              </w:rPr>
            </w:pPr>
            <w:r w:rsidRPr="00DA2A6A">
              <w:rPr>
                <w:rFonts w:ascii="Times New Roman" w:hAnsi="Times New Roman" w:cs="Times New Roman"/>
                <w:color w:val="auto"/>
                <w:lang w:val="el-GR"/>
              </w:rPr>
              <w:t>Διάρκεια στο τετράμηνο</w:t>
            </w:r>
            <w:r w:rsidR="00A4318E" w:rsidRPr="00DA2A6A">
              <w:rPr>
                <w:rFonts w:ascii="Times New Roman" w:hAnsi="Times New Roman" w:cs="Times New Roman"/>
                <w:color w:val="auto"/>
                <w:sz w:val="18"/>
                <w:szCs w:val="18"/>
                <w:lang w:val="el-GR"/>
              </w:rPr>
              <w:t>:</w:t>
            </w:r>
            <w:r w:rsidRPr="00DA2A6A">
              <w:rPr>
                <w:rFonts w:ascii="Times New Roman" w:hAnsi="Times New Roman" w:cs="Times New Roman"/>
                <w:color w:val="auto"/>
                <w:sz w:val="18"/>
                <w:szCs w:val="18"/>
                <w:lang w:val="el-GR"/>
              </w:rPr>
              <w:t xml:space="preserve"> </w:t>
            </w:r>
          </w:p>
          <w:p w14:paraId="245EF2DD" w14:textId="1CCF0FEF" w:rsidR="007919AA" w:rsidRPr="0051692A" w:rsidRDefault="005C307F" w:rsidP="005C307F">
            <w:pPr>
              <w:pStyle w:val="CourseDetails"/>
              <w:rPr>
                <w:rFonts w:ascii="Times New Roman" w:hAnsi="Times New Roman" w:cs="Times New Roman"/>
                <w:lang w:val="el-GR"/>
              </w:rPr>
            </w:pPr>
            <w:r>
              <w:rPr>
                <w:rFonts w:ascii="Times New Roman" w:hAnsi="Times New Roman" w:cs="Times New Roman"/>
                <w:color w:val="auto"/>
                <w:sz w:val="18"/>
                <w:szCs w:val="18"/>
                <w:lang w:val="el-GR"/>
              </w:rPr>
              <w:t>1 εργαστήριο (</w:t>
            </w:r>
            <w:r w:rsidR="00C07782">
              <w:rPr>
                <w:rFonts w:ascii="Times New Roman" w:hAnsi="Times New Roman" w:cs="Times New Roman"/>
                <w:color w:val="auto"/>
                <w:sz w:val="18"/>
                <w:szCs w:val="18"/>
                <w:lang w:val="el-GR"/>
              </w:rPr>
              <w:t xml:space="preserve"> έως </w:t>
            </w:r>
            <w:r>
              <w:rPr>
                <w:rFonts w:ascii="Times New Roman" w:hAnsi="Times New Roman" w:cs="Times New Roman"/>
                <w:color w:val="auto"/>
                <w:sz w:val="18"/>
                <w:szCs w:val="18"/>
                <w:lang w:val="el-GR"/>
              </w:rPr>
              <w:t xml:space="preserve">2 </w:t>
            </w:r>
            <w:proofErr w:type="spellStart"/>
            <w:r>
              <w:rPr>
                <w:rFonts w:ascii="Times New Roman" w:hAnsi="Times New Roman" w:cs="Times New Roman"/>
                <w:color w:val="auto"/>
                <w:sz w:val="18"/>
                <w:szCs w:val="18"/>
                <w:lang w:val="el-GR"/>
              </w:rPr>
              <w:t>διδ</w:t>
            </w:r>
            <w:proofErr w:type="spellEnd"/>
            <w:r>
              <w:rPr>
                <w:rFonts w:ascii="Times New Roman" w:hAnsi="Times New Roman" w:cs="Times New Roman"/>
                <w:color w:val="auto"/>
                <w:sz w:val="18"/>
                <w:szCs w:val="18"/>
                <w:lang w:val="el-GR"/>
              </w:rPr>
              <w:t xml:space="preserve">. </w:t>
            </w:r>
            <w:r w:rsidR="00C07782">
              <w:rPr>
                <w:rFonts w:ascii="Times New Roman" w:hAnsi="Times New Roman" w:cs="Times New Roman"/>
                <w:color w:val="auto"/>
                <w:sz w:val="18"/>
                <w:szCs w:val="18"/>
                <w:lang w:val="el-GR"/>
              </w:rPr>
              <w:t>ώ</w:t>
            </w:r>
            <w:bookmarkStart w:id="0" w:name="_GoBack"/>
            <w:bookmarkEnd w:id="0"/>
            <w:r>
              <w:rPr>
                <w:rFonts w:ascii="Times New Roman" w:hAnsi="Times New Roman" w:cs="Times New Roman"/>
                <w:color w:val="auto"/>
                <w:sz w:val="18"/>
                <w:szCs w:val="18"/>
                <w:lang w:val="el-GR"/>
              </w:rPr>
              <w:t>ρες)</w:t>
            </w:r>
          </w:p>
        </w:tc>
      </w:tr>
      <w:tr w:rsidR="0026113B" w:rsidRPr="00D96641" w14:paraId="55AAF5B7" w14:textId="77777777" w:rsidTr="002B3238">
        <w:trPr>
          <w:trHeight w:val="100"/>
        </w:trPr>
        <w:tc>
          <w:tcPr>
            <w:tcW w:w="3200" w:type="pct"/>
            <w:gridSpan w:val="3"/>
            <w:shd w:val="clear" w:color="auto" w:fill="983620" w:themeFill="accent2"/>
          </w:tcPr>
          <w:p w14:paraId="7D9D92EA" w14:textId="77777777" w:rsidR="0026113B" w:rsidRPr="0051692A" w:rsidRDefault="0026113B" w:rsidP="00F277E6">
            <w:pPr>
              <w:pStyle w:val="aa"/>
              <w:rPr>
                <w:lang w:val="el-GR"/>
              </w:rPr>
            </w:pPr>
          </w:p>
        </w:tc>
        <w:tc>
          <w:tcPr>
            <w:tcW w:w="104" w:type="pct"/>
          </w:tcPr>
          <w:p w14:paraId="211A0868" w14:textId="77777777" w:rsidR="0026113B" w:rsidRPr="0051692A" w:rsidRDefault="0026113B" w:rsidP="00F277E6">
            <w:pPr>
              <w:pStyle w:val="aa"/>
              <w:rPr>
                <w:lang w:val="el-GR"/>
              </w:rPr>
            </w:pPr>
          </w:p>
        </w:tc>
        <w:tc>
          <w:tcPr>
            <w:tcW w:w="1696" w:type="pct"/>
            <w:gridSpan w:val="2"/>
            <w:shd w:val="clear" w:color="auto" w:fill="7F7F7F" w:themeFill="text1" w:themeFillTint="80"/>
          </w:tcPr>
          <w:p w14:paraId="7EC138BF" w14:textId="77777777" w:rsidR="0026113B" w:rsidRPr="0051692A" w:rsidRDefault="0026113B" w:rsidP="00F277E6">
            <w:pPr>
              <w:pStyle w:val="aa"/>
              <w:rPr>
                <w:lang w:val="el-GR"/>
              </w:rPr>
            </w:pPr>
          </w:p>
        </w:tc>
      </w:tr>
      <w:tr w:rsidR="0026113B" w:rsidRPr="00D96641" w14:paraId="51F911C1" w14:textId="77777777" w:rsidTr="007919AA">
        <w:trPr>
          <w:gridBefore w:val="1"/>
          <w:wBefore w:w="64" w:type="pct"/>
          <w:trHeight w:val="2160"/>
        </w:trPr>
        <w:tc>
          <w:tcPr>
            <w:tcW w:w="3057" w:type="pct"/>
          </w:tcPr>
          <w:p w14:paraId="41DA237C" w14:textId="77777777" w:rsidR="00F958F0" w:rsidRDefault="00DA2A6A" w:rsidP="00F958F0">
            <w:pPr>
              <w:pStyle w:val="1"/>
              <w:spacing w:before="0" w:after="0"/>
              <w:jc w:val="both"/>
              <w:rPr>
                <w:rFonts w:ascii="Calibri" w:hAnsi="Calibri" w:cs="Times New Roman"/>
                <w:b/>
                <w:sz w:val="22"/>
                <w:szCs w:val="22"/>
                <w:lang w:val="el-GR"/>
              </w:rPr>
            </w:pPr>
            <w:bookmarkStart w:id="1" w:name="_Toc261004494"/>
            <w:bookmarkStart w:id="2" w:name="_Toc261004492"/>
            <w:r>
              <w:rPr>
                <w:rFonts w:ascii="Calibri" w:hAnsi="Calibri" w:cs="Times New Roman"/>
                <w:b/>
                <w:sz w:val="22"/>
                <w:szCs w:val="22"/>
                <w:lang w:val="el-GR"/>
              </w:rPr>
              <w:lastRenderedPageBreak/>
              <w:t>Περιγραφή (50-100 λέξεις)</w:t>
            </w:r>
          </w:p>
          <w:p w14:paraId="162ED799" w14:textId="77777777" w:rsidR="00135CB9" w:rsidRDefault="00CC5983" w:rsidP="00135CB9">
            <w:pPr>
              <w:pStyle w:val="1"/>
              <w:spacing w:before="0" w:after="0"/>
              <w:jc w:val="both"/>
              <w:rPr>
                <w:rFonts w:ascii="Calibri" w:hAnsi="Calibri" w:cs="Times New Roman"/>
                <w:color w:val="auto"/>
                <w:sz w:val="22"/>
                <w:szCs w:val="22"/>
                <w:lang w:val="el-GR"/>
              </w:rPr>
            </w:pPr>
            <w:r>
              <w:rPr>
                <w:rFonts w:ascii="Calibri" w:hAnsi="Calibri" w:cs="Times New Roman"/>
                <w:color w:val="auto"/>
                <w:sz w:val="22"/>
                <w:szCs w:val="22"/>
                <w:lang w:val="el-GR"/>
              </w:rPr>
              <w:t>Σ</w:t>
            </w:r>
            <w:r w:rsidR="00AB3A75" w:rsidRPr="00AB3A75">
              <w:rPr>
                <w:rFonts w:ascii="Calibri" w:hAnsi="Calibri" w:cs="Times New Roman"/>
                <w:color w:val="auto"/>
                <w:sz w:val="22"/>
                <w:szCs w:val="22"/>
                <w:lang w:val="el-GR"/>
              </w:rPr>
              <w:t xml:space="preserve">κοπός </w:t>
            </w:r>
            <w:r>
              <w:rPr>
                <w:rFonts w:ascii="Calibri" w:hAnsi="Calibri" w:cs="Times New Roman"/>
                <w:color w:val="auto"/>
                <w:sz w:val="22"/>
                <w:szCs w:val="22"/>
                <w:lang w:val="el-GR"/>
              </w:rPr>
              <w:t xml:space="preserve">του προγράμματος </w:t>
            </w:r>
            <w:r w:rsidR="00AB3A75" w:rsidRPr="00AB3A75">
              <w:rPr>
                <w:rFonts w:ascii="Calibri" w:hAnsi="Calibri" w:cs="Times New Roman"/>
                <w:color w:val="auto"/>
                <w:sz w:val="22"/>
                <w:szCs w:val="22"/>
                <w:lang w:val="el-GR"/>
              </w:rPr>
              <w:t>είναι να συμβάλλει στην καλλιέργεια του αυρι</w:t>
            </w:r>
            <w:r>
              <w:rPr>
                <w:rFonts w:ascii="Calibri" w:hAnsi="Calibri" w:cs="Times New Roman"/>
                <w:color w:val="auto"/>
                <w:sz w:val="22"/>
                <w:szCs w:val="22"/>
                <w:lang w:val="el-GR"/>
              </w:rPr>
              <w:t xml:space="preserve">ανού περιβαλλοντικά εγγράμματου ενεργού </w:t>
            </w:r>
            <w:r w:rsidR="00AB3A75" w:rsidRPr="00AB3A75">
              <w:rPr>
                <w:rFonts w:ascii="Calibri" w:hAnsi="Calibri" w:cs="Times New Roman"/>
                <w:color w:val="auto"/>
                <w:sz w:val="22"/>
                <w:szCs w:val="22"/>
                <w:lang w:val="el-GR"/>
              </w:rPr>
              <w:t xml:space="preserve">πολίτη </w:t>
            </w:r>
            <w:r>
              <w:rPr>
                <w:rFonts w:ascii="Calibri" w:hAnsi="Calibri" w:cs="Times New Roman"/>
                <w:color w:val="auto"/>
                <w:sz w:val="22"/>
                <w:szCs w:val="22"/>
                <w:lang w:val="el-GR"/>
              </w:rPr>
              <w:t>να υιοθετεί υπεύθυνη στάση</w:t>
            </w:r>
            <w:r w:rsidR="00AB3A75" w:rsidRPr="00AB3A75">
              <w:rPr>
                <w:rFonts w:ascii="Calibri" w:hAnsi="Calibri" w:cs="Times New Roman"/>
                <w:color w:val="auto"/>
                <w:sz w:val="22"/>
                <w:szCs w:val="22"/>
                <w:lang w:val="el-GR"/>
              </w:rPr>
              <w:t xml:space="preserve"> και αναλαμβάνει δράση προς την </w:t>
            </w:r>
            <w:proofErr w:type="spellStart"/>
            <w:r w:rsidR="00AB3A75" w:rsidRPr="00AB3A75">
              <w:rPr>
                <w:rFonts w:ascii="Calibri" w:hAnsi="Calibri" w:cs="Times New Roman"/>
                <w:color w:val="auto"/>
                <w:sz w:val="22"/>
                <w:szCs w:val="22"/>
                <w:lang w:val="el-GR"/>
              </w:rPr>
              <w:t>αειφορία</w:t>
            </w:r>
            <w:proofErr w:type="spellEnd"/>
            <w:r w:rsidR="00AB3A75" w:rsidRPr="00AB3A75">
              <w:rPr>
                <w:rFonts w:ascii="Calibri" w:hAnsi="Calibri" w:cs="Times New Roman"/>
                <w:color w:val="auto"/>
                <w:sz w:val="22"/>
                <w:szCs w:val="22"/>
                <w:lang w:val="el-GR"/>
              </w:rPr>
              <w:t>.</w:t>
            </w:r>
            <w:r>
              <w:rPr>
                <w:rFonts w:ascii="Calibri" w:hAnsi="Calibri" w:cs="Times New Roman"/>
                <w:color w:val="auto"/>
                <w:sz w:val="22"/>
                <w:szCs w:val="22"/>
                <w:lang w:val="el-GR"/>
              </w:rPr>
              <w:t xml:space="preserve"> </w:t>
            </w:r>
            <w:r w:rsidR="00AB3A75" w:rsidRPr="00AB3A75">
              <w:rPr>
                <w:rFonts w:ascii="Calibri" w:hAnsi="Calibri" w:cs="Times New Roman"/>
                <w:color w:val="auto"/>
                <w:sz w:val="22"/>
                <w:szCs w:val="22"/>
                <w:lang w:val="el-GR"/>
              </w:rPr>
              <w:t xml:space="preserve">Ως «όχημα» προς την </w:t>
            </w:r>
            <w:proofErr w:type="spellStart"/>
            <w:r w:rsidR="00AB3A75" w:rsidRPr="00AB3A75">
              <w:rPr>
                <w:rFonts w:ascii="Calibri" w:hAnsi="Calibri" w:cs="Times New Roman"/>
                <w:color w:val="auto"/>
                <w:sz w:val="22"/>
                <w:szCs w:val="22"/>
                <w:lang w:val="el-GR"/>
              </w:rPr>
              <w:t>αειφορία</w:t>
            </w:r>
            <w:proofErr w:type="spellEnd"/>
            <w:r w:rsidR="00AB3A75" w:rsidRPr="00AB3A75">
              <w:rPr>
                <w:rFonts w:ascii="Calibri" w:hAnsi="Calibri" w:cs="Times New Roman"/>
                <w:color w:val="auto"/>
                <w:sz w:val="22"/>
                <w:szCs w:val="22"/>
                <w:lang w:val="el-GR"/>
              </w:rPr>
              <w:t xml:space="preserve"> χρησιμοποιούνται τα θαλάσσια απορρίμματα, ειδικά τα πλαστικά. </w:t>
            </w:r>
            <w:r w:rsidR="00135CB9">
              <w:rPr>
                <w:rFonts w:ascii="Calibri" w:hAnsi="Calibri" w:cs="Times New Roman"/>
                <w:color w:val="auto"/>
                <w:sz w:val="22"/>
                <w:szCs w:val="22"/>
                <w:lang w:val="el-GR"/>
              </w:rPr>
              <w:t xml:space="preserve"> </w:t>
            </w:r>
          </w:p>
          <w:p w14:paraId="71E9AF48" w14:textId="77777777" w:rsidR="00135CB9" w:rsidRDefault="00AB3A75" w:rsidP="00135CB9">
            <w:pPr>
              <w:pStyle w:val="1"/>
              <w:spacing w:before="0" w:after="0"/>
              <w:jc w:val="both"/>
              <w:rPr>
                <w:rFonts w:ascii="Calibri" w:hAnsi="Calibri" w:cs="Times New Roman"/>
                <w:color w:val="auto"/>
                <w:sz w:val="22"/>
                <w:szCs w:val="22"/>
                <w:lang w:val="el-GR"/>
              </w:rPr>
            </w:pPr>
            <w:r w:rsidRPr="00AB3A75">
              <w:rPr>
                <w:rFonts w:ascii="Calibri" w:hAnsi="Calibri" w:cs="Times New Roman"/>
                <w:color w:val="auto"/>
                <w:sz w:val="22"/>
                <w:szCs w:val="22"/>
                <w:lang w:val="el-GR"/>
              </w:rPr>
              <w:t>Το πρόγραμμα είναι σχεδιασμένο για εφαρμογή κυρίως σε παραθαλάσσιες και νησιωτικές περιοχές. Αποσκοπεί αφενός να ενημερώσει και να ευαισθητοποιήσει τους μαθητές σχετικά με το πρόβλημα των θαλασσίων απορριμμάτων, ε</w:t>
            </w:r>
            <w:r w:rsidR="00CC5983">
              <w:rPr>
                <w:rFonts w:ascii="Calibri" w:hAnsi="Calibri" w:cs="Times New Roman"/>
                <w:color w:val="auto"/>
                <w:sz w:val="22"/>
                <w:szCs w:val="22"/>
                <w:lang w:val="el-GR"/>
              </w:rPr>
              <w:t>ιδικά των πλαστικών μιας χρήσης</w:t>
            </w:r>
            <w:r w:rsidRPr="00AB3A75">
              <w:rPr>
                <w:rFonts w:ascii="Calibri" w:hAnsi="Calibri" w:cs="Times New Roman"/>
                <w:color w:val="auto"/>
                <w:sz w:val="22"/>
                <w:szCs w:val="22"/>
                <w:lang w:val="el-GR"/>
              </w:rPr>
              <w:t xml:space="preserve"> και αφετέρου να τους παρακινήσει προς δράσεις πρόληψης και αντιμετώπισης όπως μείωση της κατανάλωσης, αποφυγή του πλαστικού μας χρήσης, επαναχρησιμοποίηση, διαλογή στην πηγή, σωστή ανακύκλωση στον μπλε κάδο, κ.ά. </w:t>
            </w:r>
            <w:r w:rsidR="00135CB9">
              <w:rPr>
                <w:rFonts w:ascii="Calibri" w:hAnsi="Calibri" w:cs="Times New Roman"/>
                <w:color w:val="auto"/>
                <w:sz w:val="22"/>
                <w:szCs w:val="22"/>
                <w:lang w:val="el-GR"/>
              </w:rPr>
              <w:t xml:space="preserve"> </w:t>
            </w:r>
          </w:p>
          <w:p w14:paraId="1D293182" w14:textId="2CF659D7" w:rsidR="00AB3A75" w:rsidRPr="00AB3A75" w:rsidRDefault="00AB3A75" w:rsidP="00135CB9">
            <w:pPr>
              <w:pStyle w:val="1"/>
              <w:spacing w:before="0" w:after="0"/>
              <w:jc w:val="both"/>
              <w:rPr>
                <w:rFonts w:ascii="Calibri" w:hAnsi="Calibri" w:cs="Times New Roman"/>
                <w:color w:val="auto"/>
                <w:sz w:val="22"/>
                <w:szCs w:val="22"/>
                <w:lang w:val="el-GR"/>
              </w:rPr>
            </w:pPr>
            <w:r w:rsidRPr="00AB3A75">
              <w:rPr>
                <w:rFonts w:ascii="Calibri" w:hAnsi="Calibri" w:cs="Times New Roman"/>
                <w:color w:val="auto"/>
                <w:sz w:val="22"/>
                <w:szCs w:val="22"/>
                <w:lang w:val="el-GR"/>
              </w:rPr>
              <w:t>Ιδανικά επιθυμούμε, οι μαθητές, εφόσον πεισθούν για την αναγκαιότητα ανάληψης δράσης, να δεσμευτούν στην αλλαγή της προσωπικής τους συμπεριφοράς και να λειτουργήσουν ως πολλαπλασιαστές του μηνύματος προς τους συμμαθητές, την οικογένεια, την τοπική κοινωνία, κλπ.</w:t>
            </w:r>
          </w:p>
          <w:p w14:paraId="42B95D2B" w14:textId="77777777" w:rsidR="00DA2A6A" w:rsidRPr="00AB3A75" w:rsidRDefault="00DA2A6A" w:rsidP="00DA2A6A">
            <w:pPr>
              <w:pStyle w:val="1"/>
              <w:spacing w:before="0" w:after="0"/>
              <w:jc w:val="both"/>
              <w:rPr>
                <w:rFonts w:ascii="Calibri" w:hAnsi="Calibri" w:cs="Times New Roman"/>
                <w:color w:val="auto"/>
                <w:sz w:val="22"/>
                <w:szCs w:val="22"/>
                <w:lang w:val="el-GR"/>
              </w:rPr>
            </w:pPr>
          </w:p>
          <w:p w14:paraId="43800843" w14:textId="2938A99F" w:rsidR="007919AA" w:rsidRPr="00DA2A6A" w:rsidRDefault="007919AA" w:rsidP="00DA2A6A">
            <w:pPr>
              <w:pStyle w:val="1"/>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Στοχευόμενες</w:t>
            </w:r>
            <w:proofErr w:type="spellEnd"/>
            <w:r w:rsidRPr="00DA2A6A">
              <w:rPr>
                <w:rFonts w:ascii="Calibri" w:hAnsi="Calibri" w:cs="Times New Roman"/>
                <w:b/>
                <w:sz w:val="22"/>
                <w:szCs w:val="22"/>
                <w:lang w:val="el-GR"/>
              </w:rPr>
              <w:t xml:space="preserve"> δεξιότητες</w:t>
            </w:r>
            <w:r w:rsidR="00FE6306">
              <w:rPr>
                <w:rFonts w:ascii="Calibri" w:hAnsi="Calibri" w:cs="Times New Roman"/>
                <w:b/>
                <w:sz w:val="22"/>
                <w:szCs w:val="22"/>
                <w:lang w:val="el-GR"/>
              </w:rPr>
              <w:t>:</w:t>
            </w:r>
          </w:p>
          <w:p w14:paraId="14C3FA1D" w14:textId="358B3A2E" w:rsidR="00DA2A6A" w:rsidRPr="00451D0A" w:rsidRDefault="00451D0A" w:rsidP="00DA2A6A">
            <w:pPr>
              <w:pStyle w:val="1"/>
              <w:spacing w:before="0" w:after="0"/>
              <w:jc w:val="both"/>
              <w:rPr>
                <w:rFonts w:ascii="Calibri" w:eastAsiaTheme="minorEastAsia" w:hAnsi="Calibri" w:cs="Times New Roman"/>
                <w:bCs w:val="0"/>
                <w:color w:val="404040" w:themeColor="text1" w:themeTint="BF"/>
                <w:sz w:val="22"/>
                <w:szCs w:val="22"/>
                <w:lang w:val="el-GR"/>
              </w:rPr>
            </w:pPr>
            <w:r w:rsidRPr="00451D0A">
              <w:rPr>
                <w:rFonts w:ascii="Calibri" w:eastAsiaTheme="minorEastAsia" w:hAnsi="Calibri" w:cs="Times New Roman"/>
                <w:b/>
                <w:bCs w:val="0"/>
                <w:color w:val="404040" w:themeColor="text1" w:themeTint="BF"/>
                <w:sz w:val="22"/>
                <w:szCs w:val="22"/>
                <w:lang w:val="el-GR"/>
              </w:rPr>
              <w:t>Δεξιότητες Μάθησης</w:t>
            </w:r>
            <w:r>
              <w:rPr>
                <w:rFonts w:ascii="Calibri" w:eastAsiaTheme="minorEastAsia" w:hAnsi="Calibri" w:cs="Times New Roman"/>
                <w:b/>
                <w:bCs w:val="0"/>
                <w:color w:val="404040" w:themeColor="text1" w:themeTint="BF"/>
                <w:sz w:val="22"/>
                <w:szCs w:val="22"/>
                <w:lang w:val="el-GR"/>
              </w:rPr>
              <w:t>:</w:t>
            </w:r>
            <w:r w:rsidRPr="00451D0A">
              <w:rPr>
                <w:rFonts w:ascii="Calibri" w:eastAsiaTheme="minorEastAsia" w:hAnsi="Calibri" w:cs="Times New Roman"/>
                <w:bCs w:val="0"/>
                <w:color w:val="404040" w:themeColor="text1" w:themeTint="BF"/>
                <w:sz w:val="22"/>
                <w:szCs w:val="22"/>
                <w:lang w:val="el-GR"/>
              </w:rPr>
              <w:t xml:space="preserve"> Κριτική σκέψη (</w:t>
            </w:r>
            <w:proofErr w:type="spellStart"/>
            <w:r w:rsidRPr="00451D0A">
              <w:rPr>
                <w:rFonts w:ascii="Calibri" w:eastAsiaTheme="minorEastAsia" w:hAnsi="Calibri" w:cs="Times New Roman"/>
                <w:bCs w:val="0"/>
                <w:color w:val="404040" w:themeColor="text1" w:themeTint="BF"/>
                <w:sz w:val="22"/>
                <w:szCs w:val="22"/>
                <w:lang w:val="el-GR"/>
              </w:rPr>
              <w:t>Critical</w:t>
            </w:r>
            <w:proofErr w:type="spellEnd"/>
            <w:r w:rsidRPr="00451D0A">
              <w:rPr>
                <w:rFonts w:ascii="Calibri" w:eastAsiaTheme="minorEastAsia" w:hAnsi="Calibri" w:cs="Times New Roman"/>
                <w:bCs w:val="0"/>
                <w:color w:val="404040" w:themeColor="text1" w:themeTint="BF"/>
                <w:sz w:val="22"/>
                <w:szCs w:val="22"/>
                <w:lang w:val="el-GR"/>
              </w:rPr>
              <w:t xml:space="preserve"> </w:t>
            </w:r>
            <w:proofErr w:type="spellStart"/>
            <w:r w:rsidRPr="00451D0A">
              <w:rPr>
                <w:rFonts w:ascii="Calibri" w:eastAsiaTheme="minorEastAsia" w:hAnsi="Calibri" w:cs="Times New Roman"/>
                <w:bCs w:val="0"/>
                <w:color w:val="404040" w:themeColor="text1" w:themeTint="BF"/>
                <w:sz w:val="22"/>
                <w:szCs w:val="22"/>
                <w:lang w:val="el-GR"/>
              </w:rPr>
              <w:t>thinking</w:t>
            </w:r>
            <w:proofErr w:type="spellEnd"/>
            <w:r w:rsidRPr="00451D0A">
              <w:rPr>
                <w:rFonts w:ascii="Calibri" w:eastAsiaTheme="minorEastAsia" w:hAnsi="Calibri" w:cs="Times New Roman"/>
                <w:bCs w:val="0"/>
                <w:color w:val="404040" w:themeColor="text1" w:themeTint="BF"/>
                <w:sz w:val="22"/>
                <w:szCs w:val="22"/>
                <w:lang w:val="el-GR"/>
              </w:rPr>
              <w:t>)</w:t>
            </w:r>
            <w:r>
              <w:rPr>
                <w:rFonts w:ascii="Calibri" w:eastAsiaTheme="minorEastAsia" w:hAnsi="Calibri" w:cs="Times New Roman"/>
                <w:bCs w:val="0"/>
                <w:color w:val="404040" w:themeColor="text1" w:themeTint="BF"/>
                <w:sz w:val="22"/>
                <w:szCs w:val="22"/>
                <w:lang w:val="el-GR"/>
              </w:rPr>
              <w:t>,</w:t>
            </w:r>
            <w:r w:rsidRPr="00451D0A">
              <w:rPr>
                <w:rFonts w:ascii="Calibri" w:eastAsiaTheme="minorEastAsia" w:hAnsi="Calibri" w:cs="Times New Roman"/>
                <w:bCs w:val="0"/>
                <w:color w:val="404040" w:themeColor="text1" w:themeTint="BF"/>
                <w:sz w:val="22"/>
                <w:szCs w:val="22"/>
                <w:lang w:val="el-GR"/>
              </w:rPr>
              <w:t xml:space="preserve"> Επικοινωνία (Communication)</w:t>
            </w:r>
            <w:r>
              <w:rPr>
                <w:rFonts w:ascii="Calibri" w:eastAsiaTheme="minorEastAsia" w:hAnsi="Calibri" w:cs="Times New Roman"/>
                <w:bCs w:val="0"/>
                <w:color w:val="404040" w:themeColor="text1" w:themeTint="BF"/>
                <w:sz w:val="22"/>
                <w:szCs w:val="22"/>
                <w:lang w:val="el-GR"/>
              </w:rPr>
              <w:t>,</w:t>
            </w:r>
            <w:r w:rsidRPr="00451D0A">
              <w:rPr>
                <w:rFonts w:ascii="Calibri" w:eastAsiaTheme="minorEastAsia" w:hAnsi="Calibri" w:cs="Times New Roman"/>
                <w:bCs w:val="0"/>
                <w:color w:val="404040" w:themeColor="text1" w:themeTint="BF"/>
                <w:sz w:val="22"/>
                <w:szCs w:val="22"/>
                <w:lang w:val="el-GR"/>
              </w:rPr>
              <w:t xml:space="preserve"> Συνεργασία (</w:t>
            </w:r>
            <w:proofErr w:type="spellStart"/>
            <w:r w:rsidRPr="00451D0A">
              <w:rPr>
                <w:rFonts w:ascii="Calibri" w:eastAsiaTheme="minorEastAsia" w:hAnsi="Calibri" w:cs="Times New Roman"/>
                <w:bCs w:val="0"/>
                <w:color w:val="404040" w:themeColor="text1" w:themeTint="BF"/>
                <w:sz w:val="22"/>
                <w:szCs w:val="22"/>
                <w:lang w:val="el-GR"/>
              </w:rPr>
              <w:t>Collaboration</w:t>
            </w:r>
            <w:proofErr w:type="spellEnd"/>
            <w:r w:rsidRPr="00451D0A">
              <w:rPr>
                <w:rFonts w:ascii="Calibri" w:eastAsiaTheme="minorEastAsia" w:hAnsi="Calibri" w:cs="Times New Roman"/>
                <w:bCs w:val="0"/>
                <w:color w:val="404040" w:themeColor="text1" w:themeTint="BF"/>
                <w:sz w:val="22"/>
                <w:szCs w:val="22"/>
                <w:lang w:val="el-GR"/>
              </w:rPr>
              <w:t>)</w:t>
            </w:r>
          </w:p>
          <w:p w14:paraId="0CF88C5D" w14:textId="3943CCA8" w:rsidR="00451D0A" w:rsidRPr="00451D0A" w:rsidRDefault="00451D0A" w:rsidP="00451D0A">
            <w:pPr>
              <w:rPr>
                <w:rFonts w:ascii="Calibri" w:hAnsi="Calibri"/>
                <w:sz w:val="22"/>
                <w:szCs w:val="22"/>
                <w:lang w:val="el-GR"/>
              </w:rPr>
            </w:pPr>
            <w:r w:rsidRPr="00451D0A">
              <w:rPr>
                <w:rFonts w:ascii="Calibri" w:hAnsi="Calibri"/>
                <w:b/>
                <w:sz w:val="22"/>
                <w:szCs w:val="22"/>
                <w:lang w:val="el-GR"/>
              </w:rPr>
              <w:t>Δεξιότητες Ζωής</w:t>
            </w:r>
            <w:r>
              <w:rPr>
                <w:rFonts w:ascii="Calibri" w:hAnsi="Calibri"/>
                <w:b/>
                <w:sz w:val="22"/>
                <w:szCs w:val="22"/>
                <w:lang w:val="el-GR"/>
              </w:rPr>
              <w:t xml:space="preserve">: </w:t>
            </w:r>
            <w:r w:rsidRPr="00451D0A">
              <w:rPr>
                <w:rFonts w:ascii="Calibri" w:hAnsi="Calibri"/>
                <w:sz w:val="22"/>
                <w:szCs w:val="22"/>
                <w:lang w:val="el-GR"/>
              </w:rPr>
              <w:t xml:space="preserve"> Κοινωνικές Δεξιότητες</w:t>
            </w:r>
            <w:r>
              <w:rPr>
                <w:rFonts w:ascii="Calibri" w:hAnsi="Calibri"/>
                <w:sz w:val="22"/>
                <w:szCs w:val="22"/>
                <w:lang w:val="el-GR"/>
              </w:rPr>
              <w:t>,</w:t>
            </w:r>
            <w:r w:rsidRPr="00451D0A">
              <w:rPr>
                <w:rFonts w:ascii="Calibri" w:hAnsi="Calibri"/>
                <w:sz w:val="22"/>
                <w:szCs w:val="22"/>
                <w:lang w:val="el-GR"/>
              </w:rPr>
              <w:t xml:space="preserve"> </w:t>
            </w:r>
            <w:proofErr w:type="spellStart"/>
            <w:r w:rsidRPr="00451D0A">
              <w:rPr>
                <w:rFonts w:ascii="Calibri" w:hAnsi="Calibri"/>
                <w:sz w:val="22"/>
                <w:szCs w:val="22"/>
                <w:lang w:val="el-GR"/>
              </w:rPr>
              <w:t>Πολιτειότητα</w:t>
            </w:r>
            <w:proofErr w:type="spellEnd"/>
          </w:p>
          <w:p w14:paraId="362D7C1D" w14:textId="790F099E" w:rsidR="00451D0A" w:rsidRPr="00451D0A" w:rsidRDefault="00451D0A" w:rsidP="00451D0A">
            <w:pPr>
              <w:rPr>
                <w:rFonts w:ascii="Calibri" w:hAnsi="Calibri"/>
                <w:sz w:val="22"/>
                <w:szCs w:val="22"/>
                <w:lang w:val="el-GR"/>
              </w:rPr>
            </w:pPr>
            <w:r w:rsidRPr="00451D0A">
              <w:rPr>
                <w:rFonts w:ascii="Calibri" w:hAnsi="Calibri"/>
                <w:b/>
                <w:sz w:val="22"/>
                <w:szCs w:val="22"/>
                <w:lang w:val="el-GR"/>
              </w:rPr>
              <w:t>ΜΙΤ:</w:t>
            </w:r>
            <w:r w:rsidRPr="00451D0A">
              <w:rPr>
                <w:rFonts w:ascii="Calibri" w:hAnsi="Calibri"/>
                <w:sz w:val="22"/>
                <w:szCs w:val="22"/>
                <w:lang w:val="el-GR"/>
              </w:rPr>
              <w:t xml:space="preserve"> Δεξιότητες της τεχνολογίας και της επιστήμης</w:t>
            </w:r>
            <w:r>
              <w:rPr>
                <w:rFonts w:ascii="Calibri" w:hAnsi="Calibri"/>
                <w:sz w:val="22"/>
                <w:szCs w:val="22"/>
                <w:lang w:val="el-GR"/>
              </w:rPr>
              <w:t>,</w:t>
            </w:r>
            <w:r w:rsidRPr="00451D0A">
              <w:rPr>
                <w:rFonts w:ascii="Calibri" w:hAnsi="Calibri"/>
                <w:sz w:val="22"/>
                <w:szCs w:val="22"/>
                <w:lang w:val="el-GR"/>
              </w:rPr>
              <w:t xml:space="preserve"> Ψηφιακός </w:t>
            </w:r>
            <w:proofErr w:type="spellStart"/>
            <w:r w:rsidRPr="00451D0A">
              <w:rPr>
                <w:rFonts w:ascii="Calibri" w:hAnsi="Calibri"/>
                <w:sz w:val="22"/>
                <w:szCs w:val="22"/>
                <w:lang w:val="el-GR"/>
              </w:rPr>
              <w:t>γραμματισμός</w:t>
            </w:r>
            <w:proofErr w:type="spellEnd"/>
            <w:r w:rsidRPr="00451D0A">
              <w:rPr>
                <w:rFonts w:ascii="Calibri" w:hAnsi="Calibri"/>
                <w:sz w:val="22"/>
                <w:szCs w:val="22"/>
                <w:lang w:val="el-GR"/>
              </w:rPr>
              <w:t xml:space="preserve"> (</w:t>
            </w:r>
            <w:proofErr w:type="spellStart"/>
            <w:r w:rsidRPr="00451D0A">
              <w:rPr>
                <w:rFonts w:ascii="Calibri" w:hAnsi="Calibri"/>
                <w:sz w:val="22"/>
                <w:szCs w:val="22"/>
                <w:lang w:val="el-GR"/>
              </w:rPr>
              <w:t>digital</w:t>
            </w:r>
            <w:proofErr w:type="spellEnd"/>
            <w:r w:rsidRPr="00451D0A">
              <w:rPr>
                <w:rFonts w:ascii="Calibri" w:hAnsi="Calibri"/>
                <w:sz w:val="22"/>
                <w:szCs w:val="22"/>
                <w:lang w:val="el-GR"/>
              </w:rPr>
              <w:t xml:space="preserve"> </w:t>
            </w:r>
            <w:proofErr w:type="spellStart"/>
            <w:r w:rsidRPr="00451D0A">
              <w:rPr>
                <w:rFonts w:ascii="Calibri" w:hAnsi="Calibri"/>
                <w:sz w:val="22"/>
                <w:szCs w:val="22"/>
                <w:lang w:val="el-GR"/>
              </w:rPr>
              <w:t>literacy</w:t>
            </w:r>
            <w:proofErr w:type="spellEnd"/>
            <w:r w:rsidRPr="00451D0A">
              <w:rPr>
                <w:rFonts w:ascii="Calibri" w:hAnsi="Calibri"/>
                <w:sz w:val="22"/>
                <w:szCs w:val="22"/>
                <w:lang w:val="el-GR"/>
              </w:rPr>
              <w:t>)</w:t>
            </w:r>
          </w:p>
          <w:p w14:paraId="32CCC569" w14:textId="44252BE3" w:rsidR="00451D0A" w:rsidRPr="00451D0A" w:rsidRDefault="00451D0A" w:rsidP="00451D0A">
            <w:pPr>
              <w:rPr>
                <w:rFonts w:ascii="Calibri" w:hAnsi="Calibri"/>
                <w:sz w:val="22"/>
                <w:szCs w:val="22"/>
                <w:lang w:val="el-GR"/>
              </w:rPr>
            </w:pPr>
            <w:r w:rsidRPr="00451D0A">
              <w:rPr>
                <w:rFonts w:ascii="Calibri" w:hAnsi="Calibri"/>
                <w:b/>
                <w:sz w:val="22"/>
                <w:szCs w:val="22"/>
                <w:lang w:val="el-GR"/>
              </w:rPr>
              <w:t>Δεξιότητες του Νου</w:t>
            </w:r>
            <w:r>
              <w:rPr>
                <w:rFonts w:ascii="Calibri" w:hAnsi="Calibri"/>
                <w:b/>
                <w:sz w:val="22"/>
                <w:szCs w:val="22"/>
                <w:lang w:val="el-GR"/>
              </w:rPr>
              <w:t>:</w:t>
            </w:r>
            <w:r w:rsidRPr="00451D0A">
              <w:rPr>
                <w:rFonts w:ascii="Calibri" w:hAnsi="Calibri"/>
                <w:sz w:val="22"/>
                <w:szCs w:val="22"/>
                <w:lang w:val="el-GR"/>
              </w:rPr>
              <w:t xml:space="preserve"> Στρατηγική σκέψη</w:t>
            </w:r>
            <w:r>
              <w:rPr>
                <w:rFonts w:ascii="Calibri" w:hAnsi="Calibri"/>
                <w:sz w:val="22"/>
                <w:szCs w:val="22"/>
                <w:lang w:val="el-GR"/>
              </w:rPr>
              <w:t>,</w:t>
            </w:r>
            <w:r w:rsidRPr="00451D0A">
              <w:rPr>
                <w:rFonts w:ascii="Calibri" w:hAnsi="Calibri"/>
                <w:sz w:val="22"/>
                <w:szCs w:val="22"/>
                <w:lang w:val="el-GR"/>
              </w:rPr>
              <w:t xml:space="preserve"> Επίλυση προβλημάτων</w:t>
            </w:r>
            <w:r>
              <w:rPr>
                <w:rFonts w:ascii="Calibri" w:hAnsi="Calibri"/>
                <w:sz w:val="22"/>
                <w:szCs w:val="22"/>
                <w:lang w:val="el-GR"/>
              </w:rPr>
              <w:t>,</w:t>
            </w:r>
            <w:r w:rsidRPr="00451D0A">
              <w:rPr>
                <w:rFonts w:ascii="Calibri" w:hAnsi="Calibri"/>
                <w:sz w:val="22"/>
                <w:szCs w:val="22"/>
                <w:lang w:val="el-GR"/>
              </w:rPr>
              <w:t xml:space="preserve"> Μελέτη περιπτώσεων (</w:t>
            </w:r>
            <w:proofErr w:type="spellStart"/>
            <w:r w:rsidRPr="00451D0A">
              <w:rPr>
                <w:rFonts w:ascii="Calibri" w:hAnsi="Calibri"/>
                <w:sz w:val="22"/>
                <w:szCs w:val="22"/>
                <w:lang w:val="el-GR"/>
              </w:rPr>
              <w:t>case</w:t>
            </w:r>
            <w:proofErr w:type="spellEnd"/>
            <w:r w:rsidRPr="00451D0A">
              <w:rPr>
                <w:rFonts w:ascii="Calibri" w:hAnsi="Calibri"/>
                <w:sz w:val="22"/>
                <w:szCs w:val="22"/>
                <w:lang w:val="el-GR"/>
              </w:rPr>
              <w:t xml:space="preserve"> </w:t>
            </w:r>
            <w:proofErr w:type="spellStart"/>
            <w:r w:rsidRPr="00451D0A">
              <w:rPr>
                <w:rFonts w:ascii="Calibri" w:hAnsi="Calibri"/>
                <w:sz w:val="22"/>
                <w:szCs w:val="22"/>
                <w:lang w:val="el-GR"/>
              </w:rPr>
              <w:t>studies</w:t>
            </w:r>
            <w:proofErr w:type="spellEnd"/>
            <w:r w:rsidRPr="00451D0A">
              <w:rPr>
                <w:rFonts w:ascii="Calibri" w:hAnsi="Calibri"/>
                <w:sz w:val="22"/>
                <w:szCs w:val="22"/>
                <w:lang w:val="el-GR"/>
              </w:rPr>
              <w:t>)</w:t>
            </w:r>
          </w:p>
          <w:p w14:paraId="0358FAAD" w14:textId="77777777" w:rsidR="00C07ECB" w:rsidRDefault="00C07ECB" w:rsidP="00DA2A6A">
            <w:pPr>
              <w:pStyle w:val="1"/>
              <w:spacing w:before="0" w:after="0"/>
              <w:jc w:val="both"/>
              <w:rPr>
                <w:rFonts w:ascii="Calibri" w:hAnsi="Calibri" w:cs="Times New Roman"/>
                <w:b/>
                <w:sz w:val="22"/>
                <w:szCs w:val="22"/>
                <w:lang w:val="el-GR"/>
              </w:rPr>
            </w:pPr>
          </w:p>
          <w:p w14:paraId="756FE077" w14:textId="575FB3DF" w:rsidR="009C0CFA" w:rsidRDefault="00A4318E" w:rsidP="009C6391">
            <w:pPr>
              <w:pStyle w:val="1"/>
              <w:spacing w:before="0" w:after="0"/>
              <w:jc w:val="both"/>
              <w:rPr>
                <w:rFonts w:ascii="Calibri" w:eastAsiaTheme="minorHAnsi" w:hAnsi="Calibri" w:cs="Times New Roman"/>
                <w:bCs w:val="0"/>
                <w:color w:val="auto"/>
                <w:sz w:val="22"/>
                <w:szCs w:val="22"/>
                <w:lang w:val="el-GR"/>
              </w:rPr>
            </w:pPr>
            <w:r w:rsidRPr="00DA2A6A">
              <w:rPr>
                <w:rFonts w:ascii="Calibri" w:hAnsi="Calibri" w:cs="Times New Roman"/>
                <w:b/>
                <w:sz w:val="22"/>
                <w:szCs w:val="22"/>
                <w:lang w:val="el-GR"/>
              </w:rPr>
              <w:t>Δραστηριότητες</w:t>
            </w:r>
            <w:r w:rsidR="009C6391">
              <w:rPr>
                <w:rFonts w:ascii="Calibri" w:hAnsi="Calibri" w:cs="Times New Roman"/>
                <w:b/>
                <w:sz w:val="22"/>
                <w:szCs w:val="22"/>
                <w:lang w:val="el-GR"/>
              </w:rPr>
              <w:t xml:space="preserve">: </w:t>
            </w:r>
          </w:p>
          <w:p w14:paraId="600337AE" w14:textId="7562D88A" w:rsidR="009C0CFA" w:rsidRDefault="009C0CFA" w:rsidP="00DA2A6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 xml:space="preserve">Το πρόγραμμα αποτελείται από μία </w:t>
            </w:r>
            <w:r w:rsidR="00770804">
              <w:rPr>
                <w:rFonts w:ascii="Calibri" w:eastAsiaTheme="minorHAnsi" w:hAnsi="Calibri" w:cs="Times New Roman"/>
                <w:bCs/>
                <w:color w:val="auto"/>
                <w:sz w:val="22"/>
                <w:szCs w:val="22"/>
                <w:lang w:val="el-GR"/>
              </w:rPr>
              <w:t xml:space="preserve">(1) </w:t>
            </w:r>
            <w:r>
              <w:rPr>
                <w:rFonts w:ascii="Calibri" w:eastAsiaTheme="minorHAnsi" w:hAnsi="Calibri" w:cs="Times New Roman"/>
                <w:bCs/>
                <w:color w:val="auto"/>
                <w:sz w:val="22"/>
                <w:szCs w:val="22"/>
                <w:lang w:val="el-GR"/>
              </w:rPr>
              <w:t>εργαστηριακή/βιωματική δραστηριότητα</w:t>
            </w:r>
            <w:r w:rsidR="00770804">
              <w:rPr>
                <w:rFonts w:ascii="Calibri" w:eastAsiaTheme="minorHAnsi" w:hAnsi="Calibri" w:cs="Times New Roman"/>
                <w:bCs/>
                <w:color w:val="auto"/>
                <w:sz w:val="22"/>
                <w:szCs w:val="22"/>
                <w:lang w:val="el-GR"/>
              </w:rPr>
              <w:t xml:space="preserve"> διάρκειας 90 λεπτών (2 διδακτικές ώρες) και</w:t>
            </w:r>
            <w:r>
              <w:rPr>
                <w:rFonts w:ascii="Calibri" w:eastAsiaTheme="minorHAnsi" w:hAnsi="Calibri" w:cs="Times New Roman"/>
                <w:bCs/>
                <w:color w:val="auto"/>
                <w:sz w:val="22"/>
                <w:szCs w:val="22"/>
                <w:lang w:val="el-GR"/>
              </w:rPr>
              <w:t xml:space="preserve"> η οποία χωρίζεται σε 10 </w:t>
            </w:r>
            <w:proofErr w:type="spellStart"/>
            <w:r>
              <w:rPr>
                <w:rFonts w:ascii="Calibri" w:eastAsiaTheme="minorHAnsi" w:hAnsi="Calibri" w:cs="Times New Roman"/>
                <w:bCs/>
                <w:color w:val="auto"/>
                <w:sz w:val="22"/>
                <w:szCs w:val="22"/>
                <w:lang w:val="el-GR"/>
              </w:rPr>
              <w:t>υπο</w:t>
            </w:r>
            <w:proofErr w:type="spellEnd"/>
            <w:r>
              <w:rPr>
                <w:rFonts w:ascii="Calibri" w:eastAsiaTheme="minorHAnsi" w:hAnsi="Calibri" w:cs="Times New Roman"/>
                <w:bCs/>
                <w:color w:val="auto"/>
                <w:sz w:val="22"/>
                <w:szCs w:val="22"/>
                <w:lang w:val="el-GR"/>
              </w:rPr>
              <w:t>-δραστηριότητες</w:t>
            </w:r>
            <w:r w:rsidR="00770804">
              <w:rPr>
                <w:rFonts w:ascii="Calibri" w:eastAsiaTheme="minorHAnsi" w:hAnsi="Calibri" w:cs="Times New Roman"/>
                <w:bCs/>
                <w:color w:val="auto"/>
                <w:sz w:val="22"/>
                <w:szCs w:val="22"/>
                <w:lang w:val="el-GR"/>
              </w:rPr>
              <w:t xml:space="preserve">, τις </w:t>
            </w:r>
            <w:r>
              <w:rPr>
                <w:rFonts w:ascii="Calibri" w:eastAsiaTheme="minorHAnsi" w:hAnsi="Calibri" w:cs="Times New Roman"/>
                <w:bCs/>
                <w:color w:val="auto"/>
                <w:sz w:val="22"/>
                <w:szCs w:val="22"/>
                <w:lang w:val="el-GR"/>
              </w:rPr>
              <w:t xml:space="preserve">εξής: </w:t>
            </w:r>
          </w:p>
          <w:p w14:paraId="75D6E74D" w14:textId="28BEBB1D" w:rsidR="009C0CFA" w:rsidRPr="009C0CFA" w:rsidRDefault="009C0CFA" w:rsidP="009C0CFA">
            <w:pPr>
              <w:spacing w:after="0"/>
              <w:ind w:left="720"/>
              <w:jc w:val="both"/>
              <w:rPr>
                <w:rFonts w:ascii="Calibri" w:eastAsiaTheme="minorHAnsi" w:hAnsi="Calibri" w:cs="Times New Roman"/>
                <w:bCs/>
                <w:color w:val="auto"/>
                <w:sz w:val="22"/>
                <w:szCs w:val="22"/>
                <w:lang w:val="el-GR"/>
              </w:rPr>
            </w:pPr>
            <w:r w:rsidRPr="009C0CFA">
              <w:rPr>
                <w:rFonts w:ascii="Calibri" w:eastAsiaTheme="minorHAnsi" w:hAnsi="Calibri" w:cs="Times New Roman"/>
                <w:bCs/>
                <w:color w:val="auto"/>
                <w:sz w:val="22"/>
                <w:szCs w:val="22"/>
                <w:lang w:val="el-GR"/>
              </w:rPr>
              <w:t xml:space="preserve">Α. </w:t>
            </w:r>
            <w:r w:rsidR="00100E38">
              <w:rPr>
                <w:rFonts w:ascii="Calibri" w:eastAsiaTheme="minorHAnsi" w:hAnsi="Calibri" w:cs="Times New Roman"/>
                <w:bCs/>
                <w:color w:val="auto"/>
                <w:sz w:val="22"/>
                <w:szCs w:val="22"/>
                <w:lang w:val="el-GR"/>
              </w:rPr>
              <w:t xml:space="preserve"> </w:t>
            </w:r>
            <w:r w:rsidRPr="009C0CFA">
              <w:rPr>
                <w:rFonts w:ascii="Calibri" w:eastAsiaTheme="minorHAnsi" w:hAnsi="Calibri" w:cs="Times New Roman"/>
                <w:bCs/>
                <w:color w:val="auto"/>
                <w:sz w:val="22"/>
                <w:szCs w:val="22"/>
                <w:lang w:val="el-GR"/>
              </w:rPr>
              <w:t xml:space="preserve">ΓΝΩΡΙΜΙΑ </w:t>
            </w:r>
            <w:r w:rsidRPr="009C0CFA">
              <w:rPr>
                <w:rFonts w:ascii="Calibri" w:eastAsiaTheme="minorHAnsi" w:hAnsi="Calibri" w:cs="Times New Roman"/>
                <w:bCs/>
                <w:color w:val="auto"/>
                <w:sz w:val="22"/>
                <w:szCs w:val="22"/>
                <w:lang w:val="el-GR"/>
              </w:rPr>
              <w:tab/>
            </w:r>
            <w:r w:rsidRPr="009C0CFA">
              <w:rPr>
                <w:rFonts w:ascii="Calibri" w:eastAsiaTheme="minorHAnsi" w:hAnsi="Calibri" w:cs="Times New Roman"/>
                <w:bCs/>
                <w:color w:val="auto"/>
                <w:sz w:val="22"/>
                <w:szCs w:val="22"/>
                <w:lang w:val="el-GR"/>
              </w:rPr>
              <w:tab/>
            </w:r>
            <w:r w:rsidRPr="009C0CFA">
              <w:rPr>
                <w:rFonts w:ascii="Calibri" w:eastAsiaTheme="minorHAnsi" w:hAnsi="Calibri" w:cs="Times New Roman"/>
                <w:bCs/>
                <w:color w:val="auto"/>
                <w:sz w:val="22"/>
                <w:szCs w:val="22"/>
                <w:lang w:val="el-GR"/>
              </w:rPr>
              <w:tab/>
            </w:r>
            <w:r w:rsidRPr="009C0CFA">
              <w:rPr>
                <w:rFonts w:ascii="Calibri" w:eastAsiaTheme="minorHAnsi" w:hAnsi="Calibri" w:cs="Times New Roman"/>
                <w:bCs/>
                <w:color w:val="auto"/>
                <w:sz w:val="22"/>
                <w:szCs w:val="22"/>
                <w:lang w:val="el-GR"/>
              </w:rPr>
              <w:tab/>
            </w:r>
            <w:r w:rsidRPr="009C0CFA">
              <w:rPr>
                <w:rFonts w:ascii="Calibri" w:eastAsiaTheme="minorHAnsi" w:hAnsi="Calibri" w:cs="Times New Roman"/>
                <w:bCs/>
                <w:color w:val="auto"/>
                <w:sz w:val="22"/>
                <w:szCs w:val="22"/>
                <w:lang w:val="el-GR"/>
              </w:rPr>
              <w:tab/>
            </w:r>
            <w:r w:rsidRPr="009C0CFA">
              <w:rPr>
                <w:rFonts w:ascii="Calibri" w:eastAsiaTheme="minorHAnsi" w:hAnsi="Calibri" w:cs="Times New Roman"/>
                <w:bCs/>
                <w:color w:val="auto"/>
                <w:sz w:val="22"/>
                <w:szCs w:val="22"/>
                <w:lang w:val="el-GR"/>
              </w:rPr>
              <w:tab/>
              <w:t xml:space="preserve">5 </w:t>
            </w:r>
            <w:proofErr w:type="spellStart"/>
            <w:r w:rsidRPr="009C0CFA">
              <w:rPr>
                <w:rFonts w:ascii="Calibri" w:eastAsiaTheme="minorHAnsi" w:hAnsi="Calibri" w:cs="Times New Roman"/>
                <w:bCs/>
                <w:color w:val="auto"/>
                <w:sz w:val="22"/>
                <w:szCs w:val="22"/>
                <w:lang w:val="el-GR"/>
              </w:rPr>
              <w:t>min</w:t>
            </w:r>
            <w:proofErr w:type="spellEnd"/>
          </w:p>
          <w:p w14:paraId="101C02D2" w14:textId="0A498621" w:rsidR="000C0495" w:rsidRPr="00F908CE" w:rsidRDefault="000C0495" w:rsidP="00F908CE">
            <w:pPr>
              <w:spacing w:after="0"/>
              <w:jc w:val="both"/>
              <w:rPr>
                <w:rFonts w:ascii="Calibri" w:eastAsiaTheme="minorHAnsi" w:hAnsi="Calibri" w:cs="Times New Roman"/>
                <w:bCs/>
                <w:color w:val="auto"/>
                <w:sz w:val="22"/>
                <w:szCs w:val="22"/>
                <w:lang w:val="el-GR"/>
              </w:rPr>
            </w:pPr>
            <w:r w:rsidRPr="00F908CE">
              <w:rPr>
                <w:rFonts w:ascii="Calibri" w:eastAsiaTheme="minorHAnsi" w:hAnsi="Calibri" w:cs="Times New Roman"/>
                <w:bCs/>
                <w:color w:val="auto"/>
                <w:sz w:val="22"/>
                <w:szCs w:val="22"/>
                <w:lang w:val="el-GR"/>
              </w:rPr>
              <w:t xml:space="preserve">(συστάσεις και εισαγωγή στους στόχους του προγράμματος) </w:t>
            </w:r>
          </w:p>
          <w:p w14:paraId="507465E4" w14:textId="77777777" w:rsidR="009C0CFA" w:rsidRPr="009C0CFA" w:rsidRDefault="009C0CFA" w:rsidP="009C0CFA">
            <w:pPr>
              <w:spacing w:after="0"/>
              <w:jc w:val="both"/>
              <w:rPr>
                <w:rFonts w:ascii="Calibri" w:eastAsiaTheme="minorHAnsi" w:hAnsi="Calibri" w:cs="Times New Roman"/>
                <w:bCs/>
                <w:i/>
                <w:color w:val="auto"/>
                <w:sz w:val="22"/>
                <w:szCs w:val="22"/>
                <w:lang w:val="el-GR"/>
              </w:rPr>
            </w:pPr>
            <w:r w:rsidRPr="009C0CFA">
              <w:rPr>
                <w:rFonts w:ascii="Calibri" w:eastAsiaTheme="minorHAnsi" w:hAnsi="Calibri" w:cs="Times New Roman"/>
                <w:bCs/>
                <w:i/>
                <w:color w:val="auto"/>
                <w:sz w:val="22"/>
                <w:szCs w:val="22"/>
                <w:lang w:val="el-GR"/>
              </w:rPr>
              <w:t xml:space="preserve">Β ΤΟ ΠΡΟΒΛΗΜΑ ΤΩΝ ΘΑΛΑΣΣΙΩΝ ΑΠΟΡΡΙΜΜΑΤΩΝ </w:t>
            </w:r>
          </w:p>
          <w:p w14:paraId="1C75AB7B" w14:textId="381CFF22" w:rsidR="009C0CFA" w:rsidRPr="009C0CFA" w:rsidRDefault="009C0CFA" w:rsidP="009C0CFA">
            <w:pPr>
              <w:spacing w:after="0"/>
              <w:jc w:val="both"/>
              <w:rPr>
                <w:rFonts w:ascii="Calibri" w:eastAsiaTheme="minorHAnsi" w:hAnsi="Calibri" w:cs="Times New Roman"/>
                <w:bCs/>
                <w:color w:val="auto"/>
                <w:sz w:val="22"/>
                <w:szCs w:val="22"/>
                <w:lang w:val="el-GR"/>
              </w:rPr>
            </w:pPr>
            <w:r w:rsidRPr="009C0CFA">
              <w:rPr>
                <w:rFonts w:ascii="Calibri" w:eastAsiaTheme="minorHAnsi" w:hAnsi="Calibri" w:cs="Times New Roman"/>
                <w:bCs/>
                <w:color w:val="auto"/>
                <w:sz w:val="22"/>
                <w:szCs w:val="22"/>
                <w:lang w:val="el-GR"/>
              </w:rPr>
              <w:tab/>
              <w:t xml:space="preserve">Β1 </w:t>
            </w:r>
            <w:r w:rsidR="00100E38">
              <w:rPr>
                <w:rFonts w:ascii="Calibri" w:eastAsiaTheme="minorHAnsi" w:hAnsi="Calibri" w:cs="Times New Roman"/>
                <w:bCs/>
                <w:color w:val="auto"/>
                <w:sz w:val="22"/>
                <w:szCs w:val="22"/>
                <w:lang w:val="el-GR"/>
              </w:rPr>
              <w:t xml:space="preserve"> </w:t>
            </w:r>
            <w:r w:rsidRPr="009C0CFA">
              <w:rPr>
                <w:rFonts w:ascii="Calibri" w:eastAsiaTheme="minorHAnsi" w:hAnsi="Calibri" w:cs="Times New Roman"/>
                <w:bCs/>
                <w:color w:val="auto"/>
                <w:sz w:val="22"/>
                <w:szCs w:val="22"/>
                <w:lang w:val="el-GR"/>
              </w:rPr>
              <w:t xml:space="preserve">Η ΒΡΩΜΙΚΗ ΔΕΚΑΔΑ </w:t>
            </w:r>
            <w:r w:rsidRPr="009C0CFA">
              <w:rPr>
                <w:rFonts w:ascii="Calibri" w:eastAsiaTheme="minorHAnsi" w:hAnsi="Calibri" w:cs="Times New Roman"/>
                <w:bCs/>
                <w:color w:val="auto"/>
                <w:sz w:val="22"/>
                <w:szCs w:val="22"/>
                <w:lang w:val="el-GR"/>
              </w:rPr>
              <w:tab/>
            </w:r>
            <w:r w:rsidRPr="009C0CFA">
              <w:rPr>
                <w:rFonts w:ascii="Calibri" w:eastAsiaTheme="minorHAnsi" w:hAnsi="Calibri" w:cs="Times New Roman"/>
                <w:bCs/>
                <w:color w:val="auto"/>
                <w:sz w:val="22"/>
                <w:szCs w:val="22"/>
                <w:lang w:val="el-GR"/>
              </w:rPr>
              <w:tab/>
            </w:r>
            <w:r w:rsidRPr="009C0CFA">
              <w:rPr>
                <w:rFonts w:ascii="Calibri" w:eastAsiaTheme="minorHAnsi" w:hAnsi="Calibri" w:cs="Times New Roman"/>
                <w:bCs/>
                <w:color w:val="auto"/>
                <w:sz w:val="22"/>
                <w:szCs w:val="22"/>
                <w:lang w:val="el-GR"/>
              </w:rPr>
              <w:tab/>
            </w:r>
            <w:r w:rsidRPr="009C0CFA">
              <w:rPr>
                <w:rFonts w:ascii="Calibri" w:eastAsiaTheme="minorHAnsi" w:hAnsi="Calibri" w:cs="Times New Roman"/>
                <w:bCs/>
                <w:color w:val="auto"/>
                <w:sz w:val="22"/>
                <w:szCs w:val="22"/>
                <w:lang w:val="el-GR"/>
              </w:rPr>
              <w:tab/>
              <w:t xml:space="preserve">10 </w:t>
            </w:r>
            <w:proofErr w:type="spellStart"/>
            <w:r w:rsidRPr="009C0CFA">
              <w:rPr>
                <w:rFonts w:ascii="Calibri" w:eastAsiaTheme="minorHAnsi" w:hAnsi="Calibri" w:cs="Times New Roman"/>
                <w:bCs/>
                <w:color w:val="auto"/>
                <w:sz w:val="22"/>
                <w:szCs w:val="22"/>
                <w:lang w:val="el-GR"/>
              </w:rPr>
              <w:t>min</w:t>
            </w:r>
            <w:proofErr w:type="spellEnd"/>
          </w:p>
          <w:p w14:paraId="73FD5997" w14:textId="16EB2C1B" w:rsidR="00F908CE" w:rsidRDefault="00F908CE" w:rsidP="009C0CF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 xml:space="preserve">(εισαγωγή και αναγνώριση στα 10 πιο συνηθισμένα απορρίμματα στις θάλασσες και ακτές) </w:t>
            </w:r>
          </w:p>
          <w:p w14:paraId="69404461" w14:textId="4B748CA6" w:rsidR="009C0CFA" w:rsidRDefault="009C0CFA" w:rsidP="00F908CE">
            <w:pPr>
              <w:spacing w:after="0"/>
              <w:ind w:left="720"/>
              <w:jc w:val="both"/>
              <w:rPr>
                <w:rFonts w:ascii="Calibri" w:eastAsiaTheme="minorHAnsi" w:hAnsi="Calibri" w:cs="Times New Roman"/>
                <w:bCs/>
                <w:color w:val="auto"/>
                <w:sz w:val="22"/>
                <w:szCs w:val="22"/>
                <w:lang w:val="el-GR"/>
              </w:rPr>
            </w:pPr>
            <w:r w:rsidRPr="009C0CFA">
              <w:rPr>
                <w:rFonts w:ascii="Calibri" w:eastAsiaTheme="minorHAnsi" w:hAnsi="Calibri" w:cs="Times New Roman"/>
                <w:bCs/>
                <w:color w:val="auto"/>
                <w:sz w:val="22"/>
                <w:szCs w:val="22"/>
                <w:lang w:val="el-GR"/>
              </w:rPr>
              <w:t xml:space="preserve">Β2 </w:t>
            </w:r>
            <w:r w:rsidR="00100E38">
              <w:rPr>
                <w:rFonts w:ascii="Calibri" w:eastAsiaTheme="minorHAnsi" w:hAnsi="Calibri" w:cs="Times New Roman"/>
                <w:bCs/>
                <w:color w:val="auto"/>
                <w:sz w:val="22"/>
                <w:szCs w:val="22"/>
                <w:lang w:val="el-GR"/>
              </w:rPr>
              <w:t xml:space="preserve"> </w:t>
            </w:r>
            <w:r w:rsidRPr="009C0CFA">
              <w:rPr>
                <w:rFonts w:ascii="Calibri" w:eastAsiaTheme="minorHAnsi" w:hAnsi="Calibri" w:cs="Times New Roman"/>
                <w:bCs/>
                <w:color w:val="auto"/>
                <w:sz w:val="22"/>
                <w:szCs w:val="22"/>
                <w:lang w:val="el-GR"/>
              </w:rPr>
              <w:t xml:space="preserve">ΑΠΟ ΠΟΥ ΠΡΟΕΡΧΟΝΤΑΙ </w:t>
            </w:r>
            <w:r w:rsidRPr="009C0CFA">
              <w:rPr>
                <w:rFonts w:ascii="Calibri" w:eastAsiaTheme="minorHAnsi" w:hAnsi="Calibri" w:cs="Times New Roman"/>
                <w:bCs/>
                <w:color w:val="auto"/>
                <w:sz w:val="22"/>
                <w:szCs w:val="22"/>
                <w:lang w:val="el-GR"/>
              </w:rPr>
              <w:tab/>
            </w:r>
            <w:r w:rsidRPr="009C0CFA">
              <w:rPr>
                <w:rFonts w:ascii="Calibri" w:eastAsiaTheme="minorHAnsi" w:hAnsi="Calibri" w:cs="Times New Roman"/>
                <w:bCs/>
                <w:color w:val="auto"/>
                <w:sz w:val="22"/>
                <w:szCs w:val="22"/>
                <w:lang w:val="el-GR"/>
              </w:rPr>
              <w:tab/>
            </w:r>
            <w:r w:rsidRPr="009C0CFA">
              <w:rPr>
                <w:rFonts w:ascii="Calibri" w:eastAsiaTheme="minorHAnsi" w:hAnsi="Calibri" w:cs="Times New Roman"/>
                <w:bCs/>
                <w:color w:val="auto"/>
                <w:sz w:val="22"/>
                <w:szCs w:val="22"/>
                <w:lang w:val="el-GR"/>
              </w:rPr>
              <w:tab/>
            </w:r>
            <w:r w:rsidRPr="009C0CFA">
              <w:rPr>
                <w:rFonts w:ascii="Calibri" w:eastAsiaTheme="minorHAnsi" w:hAnsi="Calibri" w:cs="Times New Roman"/>
                <w:bCs/>
                <w:color w:val="auto"/>
                <w:sz w:val="22"/>
                <w:szCs w:val="22"/>
                <w:lang w:val="el-GR"/>
              </w:rPr>
              <w:tab/>
              <w:t xml:space="preserve">5 </w:t>
            </w:r>
            <w:proofErr w:type="spellStart"/>
            <w:r w:rsidRPr="009C0CFA">
              <w:rPr>
                <w:rFonts w:ascii="Calibri" w:eastAsiaTheme="minorHAnsi" w:hAnsi="Calibri" w:cs="Times New Roman"/>
                <w:bCs/>
                <w:color w:val="auto"/>
                <w:sz w:val="22"/>
                <w:szCs w:val="22"/>
                <w:lang w:val="el-GR"/>
              </w:rPr>
              <w:t>min</w:t>
            </w:r>
            <w:proofErr w:type="spellEnd"/>
          </w:p>
          <w:p w14:paraId="33F9F9C5" w14:textId="1A429201" w:rsidR="00803D4B" w:rsidRPr="00803D4B" w:rsidRDefault="00803D4B" w:rsidP="00803D4B">
            <w:pPr>
              <w:spacing w:after="0"/>
              <w:jc w:val="both"/>
              <w:rPr>
                <w:rFonts w:ascii="Calibri" w:eastAsiaTheme="minorHAnsi" w:hAnsi="Calibri" w:cs="Times New Roman"/>
                <w:bCs/>
                <w:color w:val="auto"/>
                <w:sz w:val="22"/>
                <w:szCs w:val="22"/>
                <w:lang w:val="el-GR"/>
              </w:rPr>
            </w:pPr>
            <w:r w:rsidRPr="00803D4B">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xml:space="preserve">μέσω γραφημάτων και φωτογραφιών αναγνωρίζουμε την προέλευση των απορριμμάτων) </w:t>
            </w:r>
          </w:p>
          <w:p w14:paraId="618C2E01" w14:textId="2F69B671" w:rsidR="009C0CFA" w:rsidRDefault="009C0CFA" w:rsidP="009C0CFA">
            <w:pPr>
              <w:spacing w:after="0"/>
              <w:jc w:val="both"/>
              <w:rPr>
                <w:rFonts w:ascii="Calibri" w:eastAsiaTheme="minorHAnsi" w:hAnsi="Calibri" w:cs="Times New Roman"/>
                <w:bCs/>
                <w:color w:val="auto"/>
                <w:sz w:val="22"/>
                <w:szCs w:val="22"/>
                <w:lang w:val="el-GR"/>
              </w:rPr>
            </w:pPr>
            <w:r w:rsidRPr="009C0CFA">
              <w:rPr>
                <w:rFonts w:ascii="Calibri" w:eastAsiaTheme="minorHAnsi" w:hAnsi="Calibri" w:cs="Times New Roman"/>
                <w:bCs/>
                <w:color w:val="auto"/>
                <w:sz w:val="22"/>
                <w:szCs w:val="22"/>
                <w:lang w:val="el-GR"/>
              </w:rPr>
              <w:tab/>
              <w:t xml:space="preserve">Β3 </w:t>
            </w:r>
            <w:r w:rsidR="00100E38">
              <w:rPr>
                <w:rFonts w:ascii="Calibri" w:eastAsiaTheme="minorHAnsi" w:hAnsi="Calibri" w:cs="Times New Roman"/>
                <w:bCs/>
                <w:color w:val="auto"/>
                <w:sz w:val="22"/>
                <w:szCs w:val="22"/>
                <w:lang w:val="el-GR"/>
              </w:rPr>
              <w:t xml:space="preserve"> </w:t>
            </w:r>
            <w:r w:rsidRPr="009C0CFA">
              <w:rPr>
                <w:rFonts w:ascii="Calibri" w:eastAsiaTheme="minorHAnsi" w:hAnsi="Calibri" w:cs="Times New Roman"/>
                <w:bCs/>
                <w:color w:val="auto"/>
                <w:sz w:val="22"/>
                <w:szCs w:val="22"/>
                <w:lang w:val="el-GR"/>
              </w:rPr>
              <w:t>ΠΟΣΟ ΖΟΥΝ;</w:t>
            </w:r>
            <w:r w:rsidR="00100E38">
              <w:rPr>
                <w:rFonts w:ascii="Calibri" w:eastAsiaTheme="minorHAnsi" w:hAnsi="Calibri" w:cs="Times New Roman"/>
                <w:bCs/>
                <w:color w:val="auto"/>
                <w:sz w:val="22"/>
                <w:szCs w:val="22"/>
                <w:lang w:val="el-GR"/>
              </w:rPr>
              <w:tab/>
            </w:r>
            <w:r w:rsidR="00100E38">
              <w:rPr>
                <w:rFonts w:ascii="Calibri" w:eastAsiaTheme="minorHAnsi" w:hAnsi="Calibri" w:cs="Times New Roman"/>
                <w:bCs/>
                <w:color w:val="auto"/>
                <w:sz w:val="22"/>
                <w:szCs w:val="22"/>
                <w:lang w:val="el-GR"/>
              </w:rPr>
              <w:tab/>
            </w:r>
            <w:r w:rsidR="00100E38">
              <w:rPr>
                <w:rFonts w:ascii="Calibri" w:eastAsiaTheme="minorHAnsi" w:hAnsi="Calibri" w:cs="Times New Roman"/>
                <w:bCs/>
                <w:color w:val="auto"/>
                <w:sz w:val="22"/>
                <w:szCs w:val="22"/>
                <w:lang w:val="el-GR"/>
              </w:rPr>
              <w:tab/>
            </w:r>
            <w:r w:rsidR="00100E38">
              <w:rPr>
                <w:rFonts w:ascii="Calibri" w:eastAsiaTheme="minorHAnsi" w:hAnsi="Calibri" w:cs="Times New Roman"/>
                <w:bCs/>
                <w:color w:val="auto"/>
                <w:sz w:val="22"/>
                <w:szCs w:val="22"/>
                <w:lang w:val="el-GR"/>
              </w:rPr>
              <w:tab/>
            </w:r>
            <w:r w:rsidRPr="009C0CFA">
              <w:rPr>
                <w:rFonts w:ascii="Calibri" w:eastAsiaTheme="minorHAnsi" w:hAnsi="Calibri" w:cs="Times New Roman"/>
                <w:bCs/>
                <w:color w:val="auto"/>
                <w:sz w:val="22"/>
                <w:szCs w:val="22"/>
                <w:lang w:val="el-GR"/>
              </w:rPr>
              <w:tab/>
              <w:t xml:space="preserve">10 </w:t>
            </w:r>
            <w:proofErr w:type="spellStart"/>
            <w:r w:rsidRPr="009C0CFA">
              <w:rPr>
                <w:rFonts w:ascii="Calibri" w:eastAsiaTheme="minorHAnsi" w:hAnsi="Calibri" w:cs="Times New Roman"/>
                <w:bCs/>
                <w:color w:val="auto"/>
                <w:sz w:val="22"/>
                <w:szCs w:val="22"/>
                <w:lang w:val="el-GR"/>
              </w:rPr>
              <w:t>min</w:t>
            </w:r>
            <w:proofErr w:type="spellEnd"/>
          </w:p>
          <w:p w14:paraId="0ADFCC7A" w14:textId="1626AC31" w:rsidR="00803D4B" w:rsidRDefault="00AA50F4" w:rsidP="009C0CF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lastRenderedPageBreak/>
              <w:t xml:space="preserve">(με χρήση </w:t>
            </w:r>
            <w:proofErr w:type="spellStart"/>
            <w:r>
              <w:rPr>
                <w:rFonts w:ascii="Calibri" w:eastAsiaTheme="minorHAnsi" w:hAnsi="Calibri" w:cs="Times New Roman"/>
                <w:bCs/>
                <w:color w:val="auto"/>
                <w:sz w:val="22"/>
                <w:szCs w:val="22"/>
                <w:lang w:val="el-GR"/>
              </w:rPr>
              <w:t>χρονοταινίας</w:t>
            </w:r>
            <w:proofErr w:type="spellEnd"/>
            <w:r>
              <w:rPr>
                <w:rFonts w:ascii="Calibri" w:eastAsiaTheme="minorHAnsi" w:hAnsi="Calibri" w:cs="Times New Roman"/>
                <w:bCs/>
                <w:color w:val="auto"/>
                <w:sz w:val="22"/>
                <w:szCs w:val="22"/>
                <w:lang w:val="el-GR"/>
              </w:rPr>
              <w:t xml:space="preserve"> ελέγχουμε τη διάρκεια ζωής του καθενός από τα πιο συνηθισμένα απορρίμματα) </w:t>
            </w:r>
          </w:p>
          <w:p w14:paraId="59CDC45D" w14:textId="0588EAA4" w:rsidR="009C0CFA" w:rsidRDefault="009C0CFA" w:rsidP="009C0CFA">
            <w:pPr>
              <w:spacing w:after="0"/>
              <w:jc w:val="both"/>
              <w:rPr>
                <w:rFonts w:ascii="Calibri" w:eastAsiaTheme="minorHAnsi" w:hAnsi="Calibri" w:cs="Times New Roman"/>
                <w:bCs/>
                <w:color w:val="auto"/>
                <w:sz w:val="22"/>
                <w:szCs w:val="22"/>
                <w:lang w:val="el-GR"/>
              </w:rPr>
            </w:pPr>
            <w:r w:rsidRPr="009C0CFA">
              <w:rPr>
                <w:rFonts w:ascii="Calibri" w:eastAsiaTheme="minorHAnsi" w:hAnsi="Calibri" w:cs="Times New Roman"/>
                <w:bCs/>
                <w:color w:val="auto"/>
                <w:sz w:val="22"/>
                <w:szCs w:val="22"/>
                <w:lang w:val="el-GR"/>
              </w:rPr>
              <w:tab/>
              <w:t xml:space="preserve">Β4. </w:t>
            </w:r>
            <w:r w:rsidR="00100E38">
              <w:rPr>
                <w:rFonts w:ascii="Calibri" w:eastAsiaTheme="minorHAnsi" w:hAnsi="Calibri" w:cs="Times New Roman"/>
                <w:bCs/>
                <w:color w:val="auto"/>
                <w:sz w:val="22"/>
                <w:szCs w:val="22"/>
                <w:lang w:val="el-GR"/>
              </w:rPr>
              <w:t xml:space="preserve"> </w:t>
            </w:r>
            <w:r w:rsidRPr="009C0CFA">
              <w:rPr>
                <w:rFonts w:ascii="Calibri" w:eastAsiaTheme="minorHAnsi" w:hAnsi="Calibri" w:cs="Times New Roman"/>
                <w:bCs/>
                <w:color w:val="auto"/>
                <w:sz w:val="22"/>
                <w:szCs w:val="22"/>
                <w:lang w:val="el-GR"/>
              </w:rPr>
              <w:t xml:space="preserve">ΑΠΕΙΛΕΣ ΓΙΑ ΤΑ ΖΩΑ </w:t>
            </w:r>
            <w:r w:rsidRPr="009C0CFA">
              <w:rPr>
                <w:rFonts w:ascii="Calibri" w:eastAsiaTheme="minorHAnsi" w:hAnsi="Calibri" w:cs="Times New Roman"/>
                <w:bCs/>
                <w:color w:val="auto"/>
                <w:sz w:val="22"/>
                <w:szCs w:val="22"/>
                <w:lang w:val="el-GR"/>
              </w:rPr>
              <w:tab/>
            </w:r>
            <w:r w:rsidRPr="009C0CFA">
              <w:rPr>
                <w:rFonts w:ascii="Calibri" w:eastAsiaTheme="minorHAnsi" w:hAnsi="Calibri" w:cs="Times New Roman"/>
                <w:bCs/>
                <w:color w:val="auto"/>
                <w:sz w:val="22"/>
                <w:szCs w:val="22"/>
                <w:lang w:val="el-GR"/>
              </w:rPr>
              <w:tab/>
            </w:r>
            <w:r w:rsidRPr="009C0CFA">
              <w:rPr>
                <w:rFonts w:ascii="Calibri" w:eastAsiaTheme="minorHAnsi" w:hAnsi="Calibri" w:cs="Times New Roman"/>
                <w:bCs/>
                <w:color w:val="auto"/>
                <w:sz w:val="22"/>
                <w:szCs w:val="22"/>
                <w:lang w:val="el-GR"/>
              </w:rPr>
              <w:tab/>
            </w:r>
            <w:r w:rsidRPr="009C0CFA">
              <w:rPr>
                <w:rFonts w:ascii="Calibri" w:eastAsiaTheme="minorHAnsi" w:hAnsi="Calibri" w:cs="Times New Roman"/>
                <w:bCs/>
                <w:color w:val="auto"/>
                <w:sz w:val="22"/>
                <w:szCs w:val="22"/>
                <w:lang w:val="el-GR"/>
              </w:rPr>
              <w:tab/>
              <w:t xml:space="preserve">15 </w:t>
            </w:r>
            <w:proofErr w:type="spellStart"/>
            <w:r w:rsidRPr="009C0CFA">
              <w:rPr>
                <w:rFonts w:ascii="Calibri" w:eastAsiaTheme="minorHAnsi" w:hAnsi="Calibri" w:cs="Times New Roman"/>
                <w:bCs/>
                <w:color w:val="auto"/>
                <w:sz w:val="22"/>
                <w:szCs w:val="22"/>
                <w:lang w:val="el-GR"/>
              </w:rPr>
              <w:t>min</w:t>
            </w:r>
            <w:proofErr w:type="spellEnd"/>
            <w:r w:rsidRPr="009C0CFA">
              <w:rPr>
                <w:rFonts w:ascii="Calibri" w:eastAsiaTheme="minorHAnsi" w:hAnsi="Calibri" w:cs="Times New Roman"/>
                <w:bCs/>
                <w:color w:val="auto"/>
                <w:sz w:val="22"/>
                <w:szCs w:val="22"/>
                <w:lang w:val="el-GR"/>
              </w:rPr>
              <w:t xml:space="preserve"> </w:t>
            </w:r>
          </w:p>
          <w:p w14:paraId="64A87F68" w14:textId="43EEAD9C" w:rsidR="00AA50F4" w:rsidRDefault="00AA50F4" w:rsidP="009C0CF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 xml:space="preserve">(με </w:t>
            </w:r>
            <w:proofErr w:type="spellStart"/>
            <w:r>
              <w:rPr>
                <w:rFonts w:ascii="Calibri" w:eastAsiaTheme="minorHAnsi" w:hAnsi="Calibri" w:cs="Times New Roman"/>
                <w:bCs/>
                <w:color w:val="auto"/>
                <w:sz w:val="22"/>
                <w:szCs w:val="22"/>
                <w:lang w:val="el-GR"/>
              </w:rPr>
              <w:t>αφόρμηση</w:t>
            </w:r>
            <w:proofErr w:type="spellEnd"/>
            <w:r>
              <w:rPr>
                <w:rFonts w:ascii="Calibri" w:eastAsiaTheme="minorHAnsi" w:hAnsi="Calibri" w:cs="Times New Roman"/>
                <w:bCs/>
                <w:color w:val="auto"/>
                <w:sz w:val="22"/>
                <w:szCs w:val="22"/>
                <w:lang w:val="el-GR"/>
              </w:rPr>
              <w:t xml:space="preserve"> σχετικό βίντεο και με διάφορα βιωματικά παιχνίδια, εξετάζουμε τι συνέπειες έχουν τα απορρίμματα για τη ζωή των ζώων) </w:t>
            </w:r>
          </w:p>
          <w:p w14:paraId="45F3021F" w14:textId="709E4408" w:rsidR="009C0CFA" w:rsidRPr="009C0CFA" w:rsidRDefault="009C0CFA" w:rsidP="009C0CFA">
            <w:pPr>
              <w:spacing w:after="0"/>
              <w:jc w:val="both"/>
              <w:rPr>
                <w:rFonts w:ascii="Calibri" w:eastAsiaTheme="minorHAnsi" w:hAnsi="Calibri" w:cs="Times New Roman"/>
                <w:bCs/>
                <w:color w:val="auto"/>
                <w:sz w:val="22"/>
                <w:szCs w:val="22"/>
                <w:lang w:val="el-GR"/>
              </w:rPr>
            </w:pPr>
            <w:r w:rsidRPr="009C0CFA">
              <w:rPr>
                <w:rFonts w:ascii="Calibri" w:eastAsiaTheme="minorHAnsi" w:hAnsi="Calibri" w:cs="Times New Roman"/>
                <w:bCs/>
                <w:color w:val="auto"/>
                <w:sz w:val="22"/>
                <w:szCs w:val="22"/>
                <w:lang w:val="el-GR"/>
              </w:rPr>
              <w:tab/>
              <w:t xml:space="preserve">Β5 </w:t>
            </w:r>
            <w:r w:rsidR="00100E38">
              <w:rPr>
                <w:rFonts w:ascii="Calibri" w:eastAsiaTheme="minorHAnsi" w:hAnsi="Calibri" w:cs="Times New Roman"/>
                <w:bCs/>
                <w:color w:val="auto"/>
                <w:sz w:val="22"/>
                <w:szCs w:val="22"/>
                <w:lang w:val="el-GR"/>
              </w:rPr>
              <w:t xml:space="preserve"> </w:t>
            </w:r>
            <w:r w:rsidRPr="009C0CFA">
              <w:rPr>
                <w:rFonts w:ascii="Calibri" w:eastAsiaTheme="minorHAnsi" w:hAnsi="Calibri" w:cs="Times New Roman"/>
                <w:bCs/>
                <w:color w:val="auto"/>
                <w:sz w:val="22"/>
                <w:szCs w:val="22"/>
                <w:lang w:val="el-GR"/>
              </w:rPr>
              <w:t>ΟΛΑ ΤΑ ΠΛΑΣΤΙΚΑ ΔΕΝ ΕΙΝΑΙ ΙΔΙΑ</w:t>
            </w:r>
            <w:r w:rsidRPr="009C0CFA">
              <w:rPr>
                <w:rFonts w:ascii="Calibri" w:eastAsiaTheme="minorHAnsi" w:hAnsi="Calibri" w:cs="Times New Roman"/>
                <w:bCs/>
                <w:color w:val="auto"/>
                <w:sz w:val="22"/>
                <w:szCs w:val="22"/>
                <w:lang w:val="el-GR"/>
              </w:rPr>
              <w:tab/>
            </w:r>
            <w:r w:rsidRPr="009C0CFA">
              <w:rPr>
                <w:rFonts w:ascii="Calibri" w:eastAsiaTheme="minorHAnsi" w:hAnsi="Calibri" w:cs="Times New Roman"/>
                <w:bCs/>
                <w:color w:val="auto"/>
                <w:sz w:val="22"/>
                <w:szCs w:val="22"/>
                <w:lang w:val="el-GR"/>
              </w:rPr>
              <w:tab/>
            </w:r>
            <w:r w:rsidRPr="009C0CFA">
              <w:rPr>
                <w:rFonts w:ascii="Calibri" w:eastAsiaTheme="minorHAnsi" w:hAnsi="Calibri" w:cs="Times New Roman"/>
                <w:bCs/>
                <w:color w:val="auto"/>
                <w:sz w:val="22"/>
                <w:szCs w:val="22"/>
                <w:lang w:val="el-GR"/>
              </w:rPr>
              <w:tab/>
              <w:t xml:space="preserve">10 </w:t>
            </w:r>
            <w:proofErr w:type="spellStart"/>
            <w:r w:rsidRPr="009C0CFA">
              <w:rPr>
                <w:rFonts w:ascii="Calibri" w:eastAsiaTheme="minorHAnsi" w:hAnsi="Calibri" w:cs="Times New Roman"/>
                <w:bCs/>
                <w:color w:val="auto"/>
                <w:sz w:val="22"/>
                <w:szCs w:val="22"/>
                <w:lang w:val="el-GR"/>
              </w:rPr>
              <w:t>min</w:t>
            </w:r>
            <w:proofErr w:type="spellEnd"/>
          </w:p>
          <w:p w14:paraId="1816F40B" w14:textId="737BD79F" w:rsidR="000C0495" w:rsidRPr="005215C2" w:rsidRDefault="005215C2" w:rsidP="009C0CF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 xml:space="preserve">(γίνεται ειδική μνεία και μελέτη του πλαστικού ως υλικό καθώς κυριαρχεί στη ζωή μας. Η δραστηριότητα αφιερώνεται στην επεξήγηση της </w:t>
            </w:r>
            <w:r w:rsidR="00FE7BC4">
              <w:rPr>
                <w:rFonts w:ascii="Calibri" w:eastAsiaTheme="minorHAnsi" w:hAnsi="Calibri" w:cs="Times New Roman"/>
                <w:bCs/>
                <w:color w:val="auto"/>
                <w:sz w:val="22"/>
                <w:szCs w:val="22"/>
                <w:lang w:val="el-GR"/>
              </w:rPr>
              <w:t>προέλευσής</w:t>
            </w:r>
            <w:r>
              <w:rPr>
                <w:rFonts w:ascii="Calibri" w:eastAsiaTheme="minorHAnsi" w:hAnsi="Calibri" w:cs="Times New Roman"/>
                <w:bCs/>
                <w:color w:val="auto"/>
                <w:sz w:val="22"/>
                <w:szCs w:val="22"/>
                <w:lang w:val="el-GR"/>
              </w:rPr>
              <w:t xml:space="preserve"> του, </w:t>
            </w:r>
            <w:r w:rsidR="00FE7BC4">
              <w:rPr>
                <w:rFonts w:ascii="Calibri" w:eastAsiaTheme="minorHAnsi" w:hAnsi="Calibri" w:cs="Times New Roman"/>
                <w:bCs/>
                <w:color w:val="auto"/>
                <w:sz w:val="22"/>
                <w:szCs w:val="22"/>
                <w:lang w:val="el-GR"/>
              </w:rPr>
              <w:t xml:space="preserve">τις κατηγορίες του και της ανακύκλωσής του) </w:t>
            </w:r>
          </w:p>
          <w:p w14:paraId="16A52D0A" w14:textId="77777777" w:rsidR="009C0CFA" w:rsidRPr="009C0CFA" w:rsidRDefault="009C0CFA" w:rsidP="009C0CFA">
            <w:pPr>
              <w:spacing w:after="0"/>
              <w:jc w:val="both"/>
              <w:rPr>
                <w:rFonts w:ascii="Calibri" w:eastAsiaTheme="minorHAnsi" w:hAnsi="Calibri" w:cs="Times New Roman"/>
                <w:bCs/>
                <w:i/>
                <w:color w:val="auto"/>
                <w:sz w:val="22"/>
                <w:szCs w:val="22"/>
                <w:lang w:val="el-GR"/>
              </w:rPr>
            </w:pPr>
            <w:r w:rsidRPr="009C0CFA">
              <w:rPr>
                <w:rFonts w:ascii="Calibri" w:eastAsiaTheme="minorHAnsi" w:hAnsi="Calibri" w:cs="Times New Roman"/>
                <w:bCs/>
                <w:i/>
                <w:color w:val="auto"/>
                <w:sz w:val="22"/>
                <w:szCs w:val="22"/>
                <w:lang w:val="el-GR"/>
              </w:rPr>
              <w:t>Γ ΓΙΝΟΜΑΙ ΜΕΡΟΣ ΤΗΣ ΛΥΣΗΣ</w:t>
            </w:r>
          </w:p>
          <w:p w14:paraId="59BDA0F0" w14:textId="77777777" w:rsidR="009C0CFA" w:rsidRPr="009C0CFA" w:rsidRDefault="009C0CFA" w:rsidP="009C0CFA">
            <w:pPr>
              <w:spacing w:after="0"/>
              <w:jc w:val="both"/>
              <w:rPr>
                <w:rFonts w:ascii="Calibri" w:eastAsiaTheme="minorHAnsi" w:hAnsi="Calibri" w:cs="Times New Roman"/>
                <w:bCs/>
                <w:color w:val="auto"/>
                <w:sz w:val="22"/>
                <w:szCs w:val="22"/>
                <w:lang w:val="el-GR"/>
              </w:rPr>
            </w:pPr>
            <w:r w:rsidRPr="009C0CFA">
              <w:rPr>
                <w:rFonts w:ascii="Calibri" w:eastAsiaTheme="minorHAnsi" w:hAnsi="Calibri" w:cs="Times New Roman"/>
                <w:bCs/>
                <w:color w:val="auto"/>
                <w:sz w:val="22"/>
                <w:szCs w:val="22"/>
                <w:lang w:val="el-GR"/>
              </w:rPr>
              <w:tab/>
              <w:t xml:space="preserve">Γ1 ΙΕΡΑΡΧΗΣΗ ΣΥΜΠΕΡΙΦΟΡΩΝ </w:t>
            </w:r>
            <w:r w:rsidRPr="009C0CFA">
              <w:rPr>
                <w:rFonts w:ascii="Calibri" w:eastAsiaTheme="minorHAnsi" w:hAnsi="Calibri" w:cs="Times New Roman"/>
                <w:bCs/>
                <w:color w:val="auto"/>
                <w:sz w:val="22"/>
                <w:szCs w:val="22"/>
                <w:lang w:val="el-GR"/>
              </w:rPr>
              <w:tab/>
            </w:r>
            <w:r w:rsidRPr="009C0CFA">
              <w:rPr>
                <w:rFonts w:ascii="Calibri" w:eastAsiaTheme="minorHAnsi" w:hAnsi="Calibri" w:cs="Times New Roman"/>
                <w:bCs/>
                <w:color w:val="auto"/>
                <w:sz w:val="22"/>
                <w:szCs w:val="22"/>
                <w:lang w:val="el-GR"/>
              </w:rPr>
              <w:tab/>
            </w:r>
            <w:r w:rsidRPr="009C0CFA">
              <w:rPr>
                <w:rFonts w:ascii="Calibri" w:eastAsiaTheme="minorHAnsi" w:hAnsi="Calibri" w:cs="Times New Roman"/>
                <w:bCs/>
                <w:color w:val="auto"/>
                <w:sz w:val="22"/>
                <w:szCs w:val="22"/>
                <w:lang w:val="el-GR"/>
              </w:rPr>
              <w:tab/>
              <w:t xml:space="preserve">5 </w:t>
            </w:r>
            <w:proofErr w:type="spellStart"/>
            <w:r w:rsidRPr="009C0CFA">
              <w:rPr>
                <w:rFonts w:ascii="Calibri" w:eastAsiaTheme="minorHAnsi" w:hAnsi="Calibri" w:cs="Times New Roman"/>
                <w:bCs/>
                <w:color w:val="auto"/>
                <w:sz w:val="22"/>
                <w:szCs w:val="22"/>
                <w:lang w:val="el-GR"/>
              </w:rPr>
              <w:t>min</w:t>
            </w:r>
            <w:proofErr w:type="spellEnd"/>
          </w:p>
          <w:p w14:paraId="79ED0E51" w14:textId="628272A2" w:rsidR="002472E1" w:rsidRDefault="002472E1" w:rsidP="009C0CF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(με</w:t>
            </w:r>
            <w:r w:rsidRPr="002472E1">
              <w:rPr>
                <w:rFonts w:ascii="Calibri" w:eastAsiaTheme="minorHAnsi" w:hAnsi="Calibri" w:cs="Times New Roman"/>
                <w:bCs/>
                <w:color w:val="auto"/>
                <w:sz w:val="22"/>
                <w:szCs w:val="22"/>
                <w:lang w:val="el-GR"/>
              </w:rPr>
              <w:t xml:space="preserve"> καταιγισμό ιδεών </w:t>
            </w:r>
            <w:r>
              <w:rPr>
                <w:rFonts w:ascii="Calibri" w:eastAsiaTheme="minorHAnsi" w:hAnsi="Calibri" w:cs="Times New Roman"/>
                <w:bCs/>
                <w:color w:val="auto"/>
                <w:sz w:val="22"/>
                <w:szCs w:val="22"/>
                <w:lang w:val="el-GR"/>
              </w:rPr>
              <w:t>προκύπτουν</w:t>
            </w:r>
            <w:r w:rsidRPr="002472E1">
              <w:rPr>
                <w:rFonts w:ascii="Calibri" w:eastAsiaTheme="minorHAnsi" w:hAnsi="Calibri" w:cs="Times New Roman"/>
                <w:bCs/>
                <w:color w:val="auto"/>
                <w:sz w:val="22"/>
                <w:szCs w:val="22"/>
                <w:lang w:val="el-GR"/>
              </w:rPr>
              <w:t xml:space="preserve"> ιδέες </w:t>
            </w:r>
            <w:r>
              <w:rPr>
                <w:rFonts w:ascii="Calibri" w:eastAsiaTheme="minorHAnsi" w:hAnsi="Calibri" w:cs="Times New Roman"/>
                <w:bCs/>
                <w:color w:val="auto"/>
                <w:sz w:val="22"/>
                <w:szCs w:val="22"/>
                <w:lang w:val="el-GR"/>
              </w:rPr>
              <w:t>για την</w:t>
            </w:r>
            <w:r w:rsidRPr="002472E1">
              <w:rPr>
                <w:rFonts w:ascii="Calibri" w:eastAsiaTheme="minorHAnsi" w:hAnsi="Calibri" w:cs="Times New Roman"/>
                <w:bCs/>
                <w:color w:val="auto"/>
                <w:sz w:val="22"/>
                <w:szCs w:val="22"/>
                <w:lang w:val="el-GR"/>
              </w:rPr>
              <w:t xml:space="preserve"> ανακύκλωση, επαναχρησιμοποίηση</w:t>
            </w:r>
            <w:r>
              <w:rPr>
                <w:rFonts w:ascii="Calibri" w:eastAsiaTheme="minorHAnsi" w:hAnsi="Calibri" w:cs="Times New Roman"/>
                <w:bCs/>
                <w:color w:val="auto"/>
                <w:sz w:val="22"/>
                <w:szCs w:val="22"/>
                <w:lang w:val="el-GR"/>
              </w:rPr>
              <w:t xml:space="preserve"> και</w:t>
            </w:r>
            <w:r w:rsidRPr="002472E1">
              <w:rPr>
                <w:rFonts w:ascii="Calibri" w:eastAsiaTheme="minorHAnsi" w:hAnsi="Calibri" w:cs="Times New Roman"/>
                <w:bCs/>
                <w:color w:val="auto"/>
                <w:sz w:val="22"/>
                <w:szCs w:val="22"/>
                <w:lang w:val="el-GR"/>
              </w:rPr>
              <w:t xml:space="preserve"> μ</w:t>
            </w:r>
            <w:r>
              <w:rPr>
                <w:rFonts w:ascii="Calibri" w:eastAsiaTheme="minorHAnsi" w:hAnsi="Calibri" w:cs="Times New Roman"/>
                <w:bCs/>
                <w:color w:val="auto"/>
                <w:sz w:val="22"/>
                <w:szCs w:val="22"/>
                <w:lang w:val="el-GR"/>
              </w:rPr>
              <w:t xml:space="preserve">είωση απορριμμάτων) </w:t>
            </w:r>
          </w:p>
          <w:p w14:paraId="5AD3FBE4" w14:textId="164B367C" w:rsidR="009C0CFA" w:rsidRPr="009C0CFA" w:rsidRDefault="009C0CFA" w:rsidP="002472E1">
            <w:pPr>
              <w:spacing w:after="0"/>
              <w:ind w:left="720"/>
              <w:jc w:val="both"/>
              <w:rPr>
                <w:rFonts w:ascii="Calibri" w:eastAsiaTheme="minorHAnsi" w:hAnsi="Calibri" w:cs="Times New Roman"/>
                <w:bCs/>
                <w:color w:val="auto"/>
                <w:sz w:val="22"/>
                <w:szCs w:val="22"/>
                <w:lang w:val="el-GR"/>
              </w:rPr>
            </w:pPr>
            <w:r w:rsidRPr="009C0CFA">
              <w:rPr>
                <w:rFonts w:ascii="Calibri" w:eastAsiaTheme="minorHAnsi" w:hAnsi="Calibri" w:cs="Times New Roman"/>
                <w:bCs/>
                <w:color w:val="auto"/>
                <w:sz w:val="22"/>
                <w:szCs w:val="22"/>
                <w:lang w:val="el-GR"/>
              </w:rPr>
              <w:t>Γ2 ΤΙ ΑΝΑΚΥΚΛΩΝΟΥΜΕ ΣΤΟΝ ΜΠΛΕ ΚΑΔΟ;</w:t>
            </w:r>
            <w:r w:rsidRPr="009C0CFA">
              <w:rPr>
                <w:rFonts w:ascii="Calibri" w:eastAsiaTheme="minorHAnsi" w:hAnsi="Calibri" w:cs="Times New Roman"/>
                <w:bCs/>
                <w:color w:val="auto"/>
                <w:sz w:val="22"/>
                <w:szCs w:val="22"/>
                <w:lang w:val="el-GR"/>
              </w:rPr>
              <w:tab/>
            </w:r>
            <w:r w:rsidRPr="009C0CFA">
              <w:rPr>
                <w:rFonts w:ascii="Calibri" w:eastAsiaTheme="minorHAnsi" w:hAnsi="Calibri" w:cs="Times New Roman"/>
                <w:bCs/>
                <w:color w:val="auto"/>
                <w:sz w:val="22"/>
                <w:szCs w:val="22"/>
                <w:lang w:val="el-GR"/>
              </w:rPr>
              <w:tab/>
              <w:t xml:space="preserve">15 </w:t>
            </w:r>
            <w:proofErr w:type="spellStart"/>
            <w:r w:rsidRPr="009C0CFA">
              <w:rPr>
                <w:rFonts w:ascii="Calibri" w:eastAsiaTheme="minorHAnsi" w:hAnsi="Calibri" w:cs="Times New Roman"/>
                <w:bCs/>
                <w:color w:val="auto"/>
                <w:sz w:val="22"/>
                <w:szCs w:val="22"/>
                <w:lang w:val="el-GR"/>
              </w:rPr>
              <w:t>min</w:t>
            </w:r>
            <w:proofErr w:type="spellEnd"/>
          </w:p>
          <w:p w14:paraId="7F7D02D6" w14:textId="23C21101" w:rsidR="009E14C5" w:rsidRDefault="00770804" w:rsidP="009C0CF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 xml:space="preserve">(με βιωματικό τρόπο τα παιδιά κάνουν διαλογή πραγματικών απορριμμάτων προς την ανακύκλωσή τους) </w:t>
            </w:r>
          </w:p>
          <w:p w14:paraId="11733877" w14:textId="79E2D8D4" w:rsidR="009C0CFA" w:rsidRPr="009C0CFA" w:rsidRDefault="009C0CFA" w:rsidP="009E14C5">
            <w:pPr>
              <w:spacing w:after="0"/>
              <w:ind w:left="720"/>
              <w:jc w:val="both"/>
              <w:rPr>
                <w:rFonts w:ascii="Calibri" w:eastAsiaTheme="minorHAnsi" w:hAnsi="Calibri" w:cs="Times New Roman"/>
                <w:bCs/>
                <w:color w:val="auto"/>
                <w:sz w:val="22"/>
                <w:szCs w:val="22"/>
                <w:lang w:val="el-GR"/>
              </w:rPr>
            </w:pPr>
            <w:r w:rsidRPr="009C0CFA">
              <w:rPr>
                <w:rFonts w:ascii="Calibri" w:eastAsiaTheme="minorHAnsi" w:hAnsi="Calibri" w:cs="Times New Roman"/>
                <w:bCs/>
                <w:color w:val="auto"/>
                <w:sz w:val="22"/>
                <w:szCs w:val="22"/>
                <w:lang w:val="el-GR"/>
              </w:rPr>
              <w:t>Γ3 ΠΩΣ ΑΝΑΚΥΚΛΩΝΟΥΜΕ ΣΤΟΝ ΜΠΛΕ ΚΑΔΟ;</w:t>
            </w:r>
            <w:r w:rsidRPr="009C0CFA">
              <w:rPr>
                <w:rFonts w:ascii="Calibri" w:eastAsiaTheme="minorHAnsi" w:hAnsi="Calibri" w:cs="Times New Roman"/>
                <w:bCs/>
                <w:color w:val="auto"/>
                <w:sz w:val="22"/>
                <w:szCs w:val="22"/>
                <w:lang w:val="el-GR"/>
              </w:rPr>
              <w:tab/>
            </w:r>
            <w:r w:rsidRPr="009C0CFA">
              <w:rPr>
                <w:rFonts w:ascii="Calibri" w:eastAsiaTheme="minorHAnsi" w:hAnsi="Calibri" w:cs="Times New Roman"/>
                <w:bCs/>
                <w:color w:val="auto"/>
                <w:sz w:val="22"/>
                <w:szCs w:val="22"/>
                <w:lang w:val="el-GR"/>
              </w:rPr>
              <w:tab/>
              <w:t xml:space="preserve">5 </w:t>
            </w:r>
            <w:proofErr w:type="spellStart"/>
            <w:r w:rsidRPr="009C0CFA">
              <w:rPr>
                <w:rFonts w:ascii="Calibri" w:eastAsiaTheme="minorHAnsi" w:hAnsi="Calibri" w:cs="Times New Roman"/>
                <w:bCs/>
                <w:color w:val="auto"/>
                <w:sz w:val="22"/>
                <w:szCs w:val="22"/>
                <w:lang w:val="el-GR"/>
              </w:rPr>
              <w:t>min</w:t>
            </w:r>
            <w:proofErr w:type="spellEnd"/>
            <w:r w:rsidRPr="009C0CFA">
              <w:rPr>
                <w:rFonts w:ascii="Calibri" w:eastAsiaTheme="minorHAnsi" w:hAnsi="Calibri" w:cs="Times New Roman"/>
                <w:bCs/>
                <w:color w:val="auto"/>
                <w:sz w:val="22"/>
                <w:szCs w:val="22"/>
                <w:lang w:val="el-GR"/>
              </w:rPr>
              <w:t xml:space="preserve"> </w:t>
            </w:r>
          </w:p>
          <w:p w14:paraId="74585D05" w14:textId="5FEE621D" w:rsidR="009E14C5" w:rsidRDefault="00770804" w:rsidP="009C0CF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 xml:space="preserve">(μέσα από πραγματικές φωτογραφίες τα παιδιά βρίσκουν λανθασμένους τρόπους ανακύκλωσης) </w:t>
            </w:r>
          </w:p>
          <w:p w14:paraId="0C49F085" w14:textId="7CF573F6" w:rsidR="009C0CFA" w:rsidRPr="009C0CFA" w:rsidRDefault="009C0CFA" w:rsidP="009E14C5">
            <w:pPr>
              <w:spacing w:after="0"/>
              <w:ind w:left="720"/>
              <w:jc w:val="both"/>
              <w:rPr>
                <w:rFonts w:ascii="Calibri" w:eastAsiaTheme="minorHAnsi" w:hAnsi="Calibri" w:cs="Times New Roman"/>
                <w:bCs/>
                <w:color w:val="auto"/>
                <w:sz w:val="22"/>
                <w:szCs w:val="22"/>
                <w:lang w:val="el-GR"/>
              </w:rPr>
            </w:pPr>
            <w:r w:rsidRPr="009C0CFA">
              <w:rPr>
                <w:rFonts w:ascii="Calibri" w:eastAsiaTheme="minorHAnsi" w:hAnsi="Calibri" w:cs="Times New Roman"/>
                <w:bCs/>
                <w:color w:val="auto"/>
                <w:sz w:val="22"/>
                <w:szCs w:val="22"/>
                <w:lang w:val="el-GR"/>
              </w:rPr>
              <w:t xml:space="preserve">Δ. ΑΝΑΣΚΟΠΗΣΗ –ΑΞΙΟΛΟΓΗΣΗ </w:t>
            </w:r>
            <w:r w:rsidRPr="009C0CFA">
              <w:rPr>
                <w:rFonts w:ascii="Calibri" w:eastAsiaTheme="minorHAnsi" w:hAnsi="Calibri" w:cs="Times New Roman"/>
                <w:bCs/>
                <w:color w:val="auto"/>
                <w:sz w:val="22"/>
                <w:szCs w:val="22"/>
                <w:lang w:val="el-GR"/>
              </w:rPr>
              <w:tab/>
            </w:r>
            <w:r w:rsidRPr="009C0CFA">
              <w:rPr>
                <w:rFonts w:ascii="Calibri" w:eastAsiaTheme="minorHAnsi" w:hAnsi="Calibri" w:cs="Times New Roman"/>
                <w:bCs/>
                <w:color w:val="auto"/>
                <w:sz w:val="22"/>
                <w:szCs w:val="22"/>
                <w:lang w:val="el-GR"/>
              </w:rPr>
              <w:tab/>
            </w:r>
            <w:r w:rsidRPr="009C0CFA">
              <w:rPr>
                <w:rFonts w:ascii="Calibri" w:eastAsiaTheme="minorHAnsi" w:hAnsi="Calibri" w:cs="Times New Roman"/>
                <w:bCs/>
                <w:color w:val="auto"/>
                <w:sz w:val="22"/>
                <w:szCs w:val="22"/>
                <w:lang w:val="el-GR"/>
              </w:rPr>
              <w:tab/>
              <w:t xml:space="preserve">10 </w:t>
            </w:r>
            <w:proofErr w:type="spellStart"/>
            <w:r w:rsidRPr="009C0CFA">
              <w:rPr>
                <w:rFonts w:ascii="Calibri" w:eastAsiaTheme="minorHAnsi" w:hAnsi="Calibri" w:cs="Times New Roman"/>
                <w:bCs/>
                <w:color w:val="auto"/>
                <w:sz w:val="22"/>
                <w:szCs w:val="22"/>
                <w:lang w:val="el-GR"/>
              </w:rPr>
              <w:t>min</w:t>
            </w:r>
            <w:proofErr w:type="spellEnd"/>
          </w:p>
          <w:p w14:paraId="3D5EE787" w14:textId="3BE4D609" w:rsidR="00DA2A6A" w:rsidRDefault="00770804" w:rsidP="00DA2A6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 xml:space="preserve">(με </w:t>
            </w:r>
            <w:r w:rsidRPr="00770804">
              <w:rPr>
                <w:rFonts w:ascii="Calibri" w:eastAsiaTheme="minorHAnsi" w:hAnsi="Calibri" w:cs="Times New Roman"/>
                <w:bCs/>
                <w:color w:val="auto"/>
                <w:sz w:val="22"/>
                <w:szCs w:val="22"/>
                <w:lang w:val="el-GR"/>
              </w:rPr>
              <w:t>καταιγισμός ιδεών</w:t>
            </w:r>
            <w:r>
              <w:rPr>
                <w:rFonts w:ascii="Calibri" w:eastAsiaTheme="minorHAnsi" w:hAnsi="Calibri" w:cs="Times New Roman"/>
                <w:bCs/>
                <w:color w:val="auto"/>
                <w:sz w:val="22"/>
                <w:szCs w:val="22"/>
                <w:lang w:val="el-GR"/>
              </w:rPr>
              <w:t xml:space="preserve"> παρακινούνται τα παιδιά να σκεφτούν προσωπικές δράσεις που μπορούν να αναλάβουν και να δεσμευτούν να τις πραγματοποιήσουν στην προσωπική τους και κοινωνική τους ζωή.</w:t>
            </w:r>
            <w:r w:rsidRPr="00770804">
              <w:rPr>
                <w:rFonts w:ascii="Calibri" w:eastAsiaTheme="minorHAnsi" w:hAnsi="Calibri" w:cs="Times New Roman"/>
                <w:bCs/>
                <w:color w:val="auto"/>
                <w:sz w:val="22"/>
                <w:szCs w:val="22"/>
                <w:lang w:val="el-GR"/>
              </w:rPr>
              <w:t xml:space="preserve"> Οι ιδέες καταγράφονται</w:t>
            </w:r>
            <w:r>
              <w:rPr>
                <w:rFonts w:ascii="Calibri" w:eastAsiaTheme="minorHAnsi" w:hAnsi="Calibri" w:cs="Times New Roman"/>
                <w:bCs/>
                <w:color w:val="auto"/>
                <w:sz w:val="22"/>
                <w:szCs w:val="22"/>
                <w:lang w:val="el-GR"/>
              </w:rPr>
              <w:t xml:space="preserve">).  </w:t>
            </w:r>
          </w:p>
          <w:p w14:paraId="57E83F4F" w14:textId="519953C5" w:rsidR="009C0CFA" w:rsidRDefault="009C0CFA" w:rsidP="00770804">
            <w:pPr>
              <w:spacing w:after="0"/>
              <w:jc w:val="both"/>
              <w:rPr>
                <w:rFonts w:ascii="Calibri" w:eastAsiaTheme="minorHAnsi" w:hAnsi="Calibri" w:cs="Times New Roman"/>
                <w:bCs/>
                <w:color w:val="auto"/>
                <w:sz w:val="22"/>
                <w:szCs w:val="22"/>
                <w:lang w:val="el-GR"/>
              </w:rPr>
            </w:pPr>
          </w:p>
          <w:p w14:paraId="3B34F0A3" w14:textId="77777777"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14:paraId="7900831D" w14:textId="0FFE1257" w:rsidR="00A03075" w:rsidRPr="00DA2A6A" w:rsidRDefault="005C6622" w:rsidP="00DA2A6A">
            <w:pPr>
              <w:spacing w:after="0"/>
              <w:jc w:val="both"/>
              <w:rPr>
                <w:rFonts w:ascii="Calibri" w:eastAsiaTheme="minorHAnsi" w:hAnsi="Calibri" w:cs="Times New Roman"/>
                <w:bCs/>
                <w:color w:val="auto"/>
                <w:szCs w:val="20"/>
                <w:lang w:val="el-GR"/>
              </w:rPr>
            </w:pPr>
            <w:r>
              <w:rPr>
                <w:rFonts w:ascii="Calibri" w:eastAsiaTheme="minorHAnsi" w:hAnsi="Calibri" w:cs="Times New Roman"/>
                <w:bCs/>
                <w:color w:val="auto"/>
                <w:szCs w:val="20"/>
                <w:lang w:val="el-GR"/>
              </w:rPr>
              <w:t xml:space="preserve">Παρότι στη φόρμα περιγραφής έχει αναφερθεί ότι υπάρχουν προσαρμογές, ωστόσο δεν αναφέρεται καμία συγκεκριμένη διαφοροποίηση του υλικού που να αφορά κάποια συγκεκριμένη ομάδα εμποδιζόμενων μαθητών. </w:t>
            </w:r>
          </w:p>
          <w:p w14:paraId="7CE4FA55" w14:textId="77777777" w:rsidR="00DA2A6A" w:rsidRPr="00DA2A6A" w:rsidRDefault="00DA2A6A" w:rsidP="00DA2A6A">
            <w:pPr>
              <w:spacing w:after="0"/>
              <w:jc w:val="both"/>
              <w:rPr>
                <w:rFonts w:ascii="Calibri" w:hAnsi="Calibri" w:cs="Times New Roman"/>
                <w:sz w:val="22"/>
                <w:szCs w:val="22"/>
                <w:lang w:val="el-GR"/>
              </w:rPr>
            </w:pPr>
          </w:p>
          <w:p w14:paraId="23B2F0F0" w14:textId="77777777"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14:paraId="22D1F557" w14:textId="77777777" w:rsidR="003421A5" w:rsidRPr="00DA2A6A" w:rsidRDefault="003421A5" w:rsidP="00DA2A6A">
            <w:pPr>
              <w:spacing w:after="0"/>
              <w:jc w:val="both"/>
              <w:rPr>
                <w:rFonts w:ascii="Calibri" w:hAnsi="Calibri" w:cs="Times New Roman"/>
                <w:sz w:val="22"/>
                <w:szCs w:val="22"/>
                <w:lang w:val="el-GR"/>
              </w:rPr>
            </w:pPr>
            <w:r w:rsidRPr="00DA2A6A">
              <w:rPr>
                <w:rFonts w:ascii="Calibri" w:hAnsi="Calibri" w:cs="Times New Roman"/>
                <w:sz w:val="22"/>
                <w:szCs w:val="22"/>
                <w:lang w:val="el-GR"/>
              </w:rPr>
              <w:t>(παρατίθενται προτά</w:t>
            </w:r>
            <w:r w:rsidR="002B3238" w:rsidRPr="00DA2A6A">
              <w:rPr>
                <w:rFonts w:ascii="Calibri" w:hAnsi="Calibri" w:cs="Times New Roman"/>
                <w:sz w:val="22"/>
                <w:szCs w:val="22"/>
                <w:lang w:val="el-GR"/>
              </w:rPr>
              <w:t>σ</w:t>
            </w:r>
            <w:r w:rsidRPr="00DA2A6A">
              <w:rPr>
                <w:rFonts w:ascii="Calibri" w:hAnsi="Calibri" w:cs="Times New Roman"/>
                <w:sz w:val="22"/>
                <w:szCs w:val="22"/>
                <w:lang w:val="el-GR"/>
              </w:rPr>
              <w:t xml:space="preserve">εις για περαιτέρω επεξεργασία σε άλλες </w:t>
            </w:r>
          </w:p>
          <w:p w14:paraId="6BBDCF63" w14:textId="1E68E09A" w:rsidR="003421A5" w:rsidRDefault="0051692A" w:rsidP="00DA2A6A">
            <w:pPr>
              <w:spacing w:after="0"/>
              <w:jc w:val="both"/>
              <w:rPr>
                <w:rFonts w:ascii="Calibri" w:hAnsi="Calibri" w:cs="Times New Roman"/>
                <w:sz w:val="22"/>
                <w:szCs w:val="22"/>
                <w:lang w:val="el-GR"/>
              </w:rPr>
            </w:pPr>
            <w:r w:rsidRPr="00DA2A6A">
              <w:rPr>
                <w:rFonts w:ascii="Calibri" w:hAnsi="Calibri" w:cs="Times New Roman"/>
                <w:sz w:val="22"/>
                <w:szCs w:val="22"/>
                <w:lang w:val="el-GR"/>
              </w:rPr>
              <w:t>σ</w:t>
            </w:r>
            <w:r w:rsidR="003421A5" w:rsidRPr="00DA2A6A">
              <w:rPr>
                <w:rFonts w:ascii="Calibri" w:hAnsi="Calibri" w:cs="Times New Roman"/>
                <w:sz w:val="22"/>
                <w:szCs w:val="22"/>
                <w:lang w:val="el-GR"/>
              </w:rPr>
              <w:t xml:space="preserve">χολικές δράσεις </w:t>
            </w:r>
            <w:r w:rsidR="007A7084" w:rsidRPr="00DA2A6A">
              <w:rPr>
                <w:rFonts w:ascii="Calibri" w:hAnsi="Calibri" w:cs="Times New Roman"/>
                <w:sz w:val="22"/>
                <w:szCs w:val="22"/>
                <w:lang w:val="el-GR"/>
              </w:rPr>
              <w:t>ή για προαιρε</w:t>
            </w:r>
            <w:r w:rsidR="003421A5" w:rsidRPr="00DA2A6A">
              <w:rPr>
                <w:rFonts w:ascii="Calibri" w:hAnsi="Calibri" w:cs="Times New Roman"/>
                <w:sz w:val="22"/>
                <w:szCs w:val="22"/>
                <w:lang w:val="el-GR"/>
              </w:rPr>
              <w:t>τικές εργασίες)</w:t>
            </w:r>
          </w:p>
          <w:p w14:paraId="77649C57" w14:textId="77777777" w:rsidR="00DA2A6A" w:rsidRPr="00DA2A6A" w:rsidRDefault="00DA2A6A" w:rsidP="00DA2A6A">
            <w:pPr>
              <w:spacing w:after="0"/>
              <w:jc w:val="both"/>
              <w:rPr>
                <w:rFonts w:ascii="Calibri" w:hAnsi="Calibri" w:cs="Times New Roman"/>
                <w:sz w:val="22"/>
                <w:szCs w:val="22"/>
                <w:lang w:val="el-GR"/>
              </w:rPr>
            </w:pPr>
          </w:p>
          <w:p w14:paraId="6BC9FF6D" w14:textId="77777777"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1"/>
          <w:p w14:paraId="725B338C" w14:textId="12A345CA" w:rsidR="007A7084" w:rsidRPr="00F958F0" w:rsidRDefault="00BC5268" w:rsidP="00DA2A6A">
            <w:pPr>
              <w:spacing w:after="0"/>
              <w:jc w:val="both"/>
              <w:rPr>
                <w:rFonts w:ascii="Calibri" w:eastAsiaTheme="minorHAnsi" w:hAnsi="Calibri" w:cs="Times New Roman"/>
                <w:bCs/>
                <w:color w:val="auto"/>
                <w:sz w:val="22"/>
                <w:szCs w:val="22"/>
                <w:lang w:val="el-GR"/>
              </w:rPr>
            </w:pPr>
            <w:r w:rsidRPr="00BC5268">
              <w:rPr>
                <w:rFonts w:ascii="Calibri" w:eastAsiaTheme="minorHAnsi" w:hAnsi="Calibri" w:cs="Times New Roman"/>
                <w:bCs/>
                <w:color w:val="auto"/>
                <w:sz w:val="22"/>
                <w:szCs w:val="22"/>
                <w:lang w:val="el-GR"/>
              </w:rPr>
              <w:t xml:space="preserve">Οι ιδέες των μαθητών που παρακολούθησαν το πρόγραμμα και των εκπαιδευτικών αντιστοίχως καταγράφονται, ανώνυμα, σε δύο σύντομα ερωτηματολόγια αξιολόγησης.  </w:t>
            </w:r>
          </w:p>
        </w:tc>
        <w:tc>
          <w:tcPr>
            <w:tcW w:w="188" w:type="pct"/>
            <w:gridSpan w:val="3"/>
          </w:tcPr>
          <w:p w14:paraId="2FD563A4" w14:textId="77777777" w:rsidR="0026113B" w:rsidRPr="00DA2A6A" w:rsidRDefault="0026113B" w:rsidP="00DA2A6A">
            <w:pPr>
              <w:spacing w:after="0"/>
              <w:jc w:val="both"/>
              <w:rPr>
                <w:rFonts w:ascii="Calibri" w:hAnsi="Calibri" w:cs="Times New Roman"/>
                <w:sz w:val="22"/>
                <w:szCs w:val="22"/>
                <w:lang w:val="el-GR"/>
              </w:rPr>
            </w:pPr>
          </w:p>
        </w:tc>
        <w:tc>
          <w:tcPr>
            <w:tcW w:w="1690" w:type="pct"/>
          </w:tcPr>
          <w:p w14:paraId="285C6611" w14:textId="77777777" w:rsidR="00A4318E"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14:paraId="3AA4A609" w14:textId="78C611E2" w:rsidR="00AE753A" w:rsidRPr="00AE753A" w:rsidRDefault="00AE753A" w:rsidP="00AE753A">
            <w:pPr>
              <w:pStyle w:val="a6"/>
              <w:ind w:right="0"/>
              <w:jc w:val="both"/>
              <w:rPr>
                <w:rFonts w:ascii="Calibri" w:hAnsi="Calibri" w:cs="Times New Roman"/>
                <w:bCs/>
                <w:iCs w:val="0"/>
                <w:sz w:val="22"/>
                <w:szCs w:val="22"/>
                <w:lang w:val="el-GR"/>
              </w:rPr>
            </w:pPr>
            <w:r w:rsidRPr="00AE753A">
              <w:rPr>
                <w:rFonts w:ascii="Calibri" w:hAnsi="Calibri" w:cs="Times New Roman"/>
                <w:bCs/>
                <w:iCs w:val="0"/>
                <w:sz w:val="22"/>
                <w:szCs w:val="22"/>
                <w:lang w:val="el-GR"/>
              </w:rPr>
              <w:t>Ενδεικτικοί Γενικοί Στόχοι (στάσεις, αξίες, δεξιότητες ) από το ΑΠΣ της Περιβαλλοντικής Εκπαίδευσης που έχουν συνάφεια με το πρόγραμμα</w:t>
            </w:r>
            <w:r>
              <w:rPr>
                <w:rFonts w:ascii="Calibri" w:hAnsi="Calibri" w:cs="Times New Roman"/>
                <w:bCs/>
                <w:iCs w:val="0"/>
                <w:sz w:val="22"/>
                <w:szCs w:val="22"/>
                <w:lang w:val="el-GR"/>
              </w:rPr>
              <w:t>:</w:t>
            </w:r>
          </w:p>
          <w:p w14:paraId="36587BF4" w14:textId="77777777" w:rsidR="00AE753A" w:rsidRPr="00AE753A" w:rsidRDefault="00AE753A" w:rsidP="00AE753A">
            <w:pPr>
              <w:pStyle w:val="a6"/>
              <w:numPr>
                <w:ilvl w:val="0"/>
                <w:numId w:val="8"/>
              </w:numPr>
              <w:ind w:left="360" w:right="0"/>
              <w:jc w:val="both"/>
              <w:rPr>
                <w:rFonts w:ascii="Calibri" w:hAnsi="Calibri" w:cs="Times New Roman"/>
                <w:bCs/>
                <w:iCs w:val="0"/>
                <w:sz w:val="22"/>
                <w:szCs w:val="22"/>
                <w:lang w:val="el-GR"/>
              </w:rPr>
            </w:pPr>
            <w:r w:rsidRPr="00AE753A">
              <w:rPr>
                <w:rFonts w:ascii="Calibri" w:hAnsi="Calibri" w:cs="Times New Roman"/>
                <w:bCs/>
                <w:iCs w:val="0"/>
                <w:sz w:val="22"/>
                <w:szCs w:val="22"/>
                <w:lang w:val="el-GR"/>
              </w:rPr>
              <w:t xml:space="preserve">Να κατανοήσουν τη σχέση/ αλληλεπίδραση του ανθρώπου με το φυσικό και κοινωνικό περιβάλλον </w:t>
            </w:r>
          </w:p>
          <w:p w14:paraId="7B97FD74" w14:textId="77777777" w:rsidR="00AE753A" w:rsidRPr="00AE753A" w:rsidRDefault="00AE753A" w:rsidP="00AE753A">
            <w:pPr>
              <w:pStyle w:val="a6"/>
              <w:numPr>
                <w:ilvl w:val="0"/>
                <w:numId w:val="8"/>
              </w:numPr>
              <w:ind w:left="360" w:right="0"/>
              <w:jc w:val="both"/>
              <w:rPr>
                <w:rFonts w:ascii="Calibri" w:hAnsi="Calibri" w:cs="Times New Roman"/>
                <w:bCs/>
                <w:iCs w:val="0"/>
                <w:sz w:val="22"/>
                <w:szCs w:val="22"/>
                <w:lang w:val="el-GR"/>
              </w:rPr>
            </w:pPr>
            <w:r w:rsidRPr="00AE753A">
              <w:rPr>
                <w:rFonts w:ascii="Calibri" w:hAnsi="Calibri" w:cs="Times New Roman"/>
                <w:bCs/>
                <w:iCs w:val="0"/>
                <w:sz w:val="22"/>
                <w:szCs w:val="22"/>
                <w:lang w:val="el-GR"/>
              </w:rPr>
              <w:t xml:space="preserve">Να αναπτύξουν ερευνητική διάθεση, κριτική και δημιουργική σκέψη για την προσέγγιση και κατανόηση των σύγχρονων περιβαλλοντικών προβλημάτων </w:t>
            </w:r>
          </w:p>
          <w:p w14:paraId="10E345BA" w14:textId="77777777" w:rsidR="00AE753A" w:rsidRPr="00AE753A" w:rsidRDefault="00AE753A" w:rsidP="00AE753A">
            <w:pPr>
              <w:pStyle w:val="a6"/>
              <w:numPr>
                <w:ilvl w:val="0"/>
                <w:numId w:val="8"/>
              </w:numPr>
              <w:ind w:left="360" w:right="0"/>
              <w:jc w:val="both"/>
              <w:rPr>
                <w:rFonts w:ascii="Calibri" w:hAnsi="Calibri" w:cs="Times New Roman"/>
                <w:bCs/>
                <w:iCs w:val="0"/>
                <w:sz w:val="22"/>
                <w:szCs w:val="22"/>
                <w:lang w:val="el-GR"/>
              </w:rPr>
            </w:pPr>
            <w:r w:rsidRPr="00AE753A">
              <w:rPr>
                <w:rFonts w:ascii="Calibri" w:hAnsi="Calibri" w:cs="Times New Roman"/>
                <w:bCs/>
                <w:iCs w:val="0"/>
                <w:sz w:val="22"/>
                <w:szCs w:val="22"/>
                <w:lang w:val="el-GR"/>
              </w:rPr>
              <w:t xml:space="preserve">Να σέβονται και να προστατεύουν κάθε μορφή ζωής. </w:t>
            </w:r>
          </w:p>
          <w:p w14:paraId="79F6AA56" w14:textId="77777777" w:rsidR="00AE753A" w:rsidRPr="00AE753A" w:rsidRDefault="00AE753A" w:rsidP="00AE753A">
            <w:pPr>
              <w:pStyle w:val="a6"/>
              <w:numPr>
                <w:ilvl w:val="0"/>
                <w:numId w:val="8"/>
              </w:numPr>
              <w:ind w:left="360" w:right="0"/>
              <w:jc w:val="both"/>
              <w:rPr>
                <w:rFonts w:ascii="Calibri" w:hAnsi="Calibri" w:cs="Times New Roman"/>
                <w:bCs/>
                <w:iCs w:val="0"/>
                <w:sz w:val="22"/>
                <w:szCs w:val="22"/>
                <w:lang w:val="el-GR"/>
              </w:rPr>
            </w:pPr>
            <w:r w:rsidRPr="00AE753A">
              <w:rPr>
                <w:rFonts w:ascii="Calibri" w:hAnsi="Calibri" w:cs="Times New Roman"/>
                <w:bCs/>
                <w:iCs w:val="0"/>
                <w:sz w:val="22"/>
                <w:szCs w:val="22"/>
                <w:lang w:val="el-GR"/>
              </w:rPr>
              <w:t xml:space="preserve">Να συμμετέχουν ενεργά ως υπεύθυνοι πολίτες στη βελτίωση της ποιότητας ζωής. </w:t>
            </w:r>
          </w:p>
          <w:p w14:paraId="5D04EA4D" w14:textId="206C0043" w:rsidR="00AE753A" w:rsidRDefault="00AE753A" w:rsidP="00061119">
            <w:pPr>
              <w:pStyle w:val="a6"/>
              <w:ind w:right="0"/>
              <w:jc w:val="both"/>
              <w:rPr>
                <w:rFonts w:ascii="Times New Roman" w:hAnsi="Times New Roman"/>
                <w:lang w:val="el-GR"/>
              </w:rPr>
            </w:pPr>
            <w:r>
              <w:rPr>
                <w:rFonts w:ascii="Calibri" w:hAnsi="Calibri" w:cs="Times New Roman"/>
                <w:bCs/>
                <w:iCs w:val="0"/>
                <w:sz w:val="22"/>
                <w:szCs w:val="22"/>
                <w:lang w:val="el-GR"/>
              </w:rPr>
              <w:t xml:space="preserve">Ενδεικτικά γνωστικά/μαθησιακά αντικείμενα που συνδέονται με το πρόγραμμα: </w:t>
            </w:r>
            <w:r w:rsidR="00061119" w:rsidRPr="00061119">
              <w:rPr>
                <w:rFonts w:ascii="Calibri" w:hAnsi="Calibri" w:cs="Times New Roman"/>
                <w:bCs/>
                <w:sz w:val="22"/>
                <w:szCs w:val="22"/>
                <w:lang w:val="el-GR"/>
              </w:rPr>
              <w:t xml:space="preserve">Μελέτη του Περιβάλλοντος </w:t>
            </w:r>
            <w:r w:rsidR="00061119">
              <w:rPr>
                <w:rFonts w:ascii="Calibri" w:hAnsi="Calibri" w:cs="Times New Roman"/>
                <w:bCs/>
                <w:sz w:val="22"/>
                <w:szCs w:val="22"/>
                <w:lang w:val="el-GR"/>
              </w:rPr>
              <w:t xml:space="preserve">(Δημοτικό) και Περιβαλλοντική </w:t>
            </w:r>
            <w:proofErr w:type="spellStart"/>
            <w:r w:rsidR="00061119">
              <w:rPr>
                <w:rFonts w:ascii="Calibri" w:hAnsi="Calibri" w:cs="Times New Roman"/>
                <w:bCs/>
                <w:sz w:val="22"/>
                <w:szCs w:val="22"/>
                <w:lang w:val="el-GR"/>
              </w:rPr>
              <w:t>Εκπ</w:t>
            </w:r>
            <w:proofErr w:type="spellEnd"/>
            <w:r w:rsidR="00061119">
              <w:rPr>
                <w:rFonts w:ascii="Calibri" w:hAnsi="Calibri" w:cs="Times New Roman"/>
                <w:bCs/>
                <w:sz w:val="22"/>
                <w:szCs w:val="22"/>
                <w:lang w:val="el-GR"/>
              </w:rPr>
              <w:t>/</w:t>
            </w:r>
            <w:proofErr w:type="spellStart"/>
            <w:r w:rsidR="00061119">
              <w:rPr>
                <w:rFonts w:ascii="Calibri" w:hAnsi="Calibri" w:cs="Times New Roman"/>
                <w:bCs/>
                <w:sz w:val="22"/>
                <w:szCs w:val="22"/>
                <w:lang w:val="el-GR"/>
              </w:rPr>
              <w:t>ση</w:t>
            </w:r>
            <w:proofErr w:type="spellEnd"/>
            <w:r w:rsidR="00061119">
              <w:rPr>
                <w:rFonts w:ascii="Calibri" w:hAnsi="Calibri" w:cs="Times New Roman"/>
                <w:bCs/>
                <w:sz w:val="22"/>
                <w:szCs w:val="22"/>
                <w:lang w:val="el-GR"/>
              </w:rPr>
              <w:t xml:space="preserve"> (Γυμνάσιο) </w:t>
            </w:r>
          </w:p>
          <w:p w14:paraId="209D8210" w14:textId="77777777" w:rsidR="00AE753A" w:rsidRPr="00AE753A" w:rsidRDefault="00AE753A" w:rsidP="00AE753A">
            <w:pPr>
              <w:rPr>
                <w:rFonts w:ascii="Times New Roman" w:hAnsi="Times New Roman"/>
                <w:lang w:val="el-GR"/>
              </w:rPr>
            </w:pPr>
          </w:p>
          <w:p w14:paraId="7BC46BB2" w14:textId="77777777"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14:paraId="5F2EAE39" w14:textId="52E84EFD" w:rsidR="00A4318E" w:rsidRPr="00DA2A6A" w:rsidRDefault="00E25F29" w:rsidP="00E25F29">
            <w:pPr>
              <w:pStyle w:val="a6"/>
              <w:numPr>
                <w:ilvl w:val="0"/>
                <w:numId w:val="10"/>
              </w:numPr>
              <w:ind w:right="0"/>
              <w:jc w:val="both"/>
              <w:rPr>
                <w:rFonts w:ascii="Calibri" w:hAnsi="Calibri" w:cs="Times New Roman"/>
                <w:bCs/>
                <w:iCs w:val="0"/>
                <w:sz w:val="22"/>
                <w:szCs w:val="22"/>
                <w:lang w:val="el-GR"/>
              </w:rPr>
            </w:pPr>
            <w:r>
              <w:rPr>
                <w:rFonts w:ascii="Calibri" w:hAnsi="Calibri" w:cs="Times New Roman"/>
                <w:bCs/>
                <w:iCs w:val="0"/>
                <w:sz w:val="22"/>
                <w:szCs w:val="22"/>
                <w:lang w:val="el-GR"/>
              </w:rPr>
              <w:t xml:space="preserve">Οδηγός προγράμματος (εμπεριέχει φωτογραφίες, πίνακες καταγραφής, φύλλα εργασίας και ερωτηματολόγια αξιολόγησης του προγράμματος για παιδιά και εκπαιδευτικούς) </w:t>
            </w:r>
          </w:p>
          <w:p w14:paraId="7D8F1F41" w14:textId="77777777" w:rsidR="00DA2A6A" w:rsidRDefault="00DA2A6A" w:rsidP="00DA2A6A">
            <w:pPr>
              <w:pStyle w:val="20"/>
              <w:spacing w:before="0" w:after="0"/>
              <w:jc w:val="both"/>
              <w:rPr>
                <w:rFonts w:ascii="Calibri" w:hAnsi="Calibri" w:cs="Times New Roman"/>
                <w:b/>
                <w:sz w:val="22"/>
                <w:szCs w:val="22"/>
                <w:lang w:val="el-GR"/>
              </w:rPr>
            </w:pPr>
          </w:p>
          <w:p w14:paraId="1CDEB90B" w14:textId="77777777"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14:paraId="1E05489F" w14:textId="4226A212" w:rsidR="003B3059" w:rsidRDefault="003B3059" w:rsidP="003B3059">
            <w:pPr>
              <w:spacing w:after="0"/>
              <w:jc w:val="both"/>
              <w:rPr>
                <w:rFonts w:ascii="Calibri" w:hAnsi="Calibri" w:cs="Times New Roman"/>
                <w:sz w:val="22"/>
                <w:szCs w:val="22"/>
                <w:lang w:val="el-GR"/>
              </w:rPr>
            </w:pPr>
            <w:r>
              <w:rPr>
                <w:rFonts w:ascii="Calibri" w:hAnsi="Calibri" w:cs="Times New Roman"/>
                <w:sz w:val="22"/>
                <w:szCs w:val="22"/>
                <w:lang w:val="el-GR"/>
              </w:rPr>
              <w:t>Για την προετοιμασία</w:t>
            </w:r>
            <w:r w:rsidR="004C4804">
              <w:rPr>
                <w:rFonts w:ascii="Calibri" w:hAnsi="Calibri" w:cs="Times New Roman"/>
                <w:sz w:val="22"/>
                <w:szCs w:val="22"/>
                <w:lang w:val="el-GR"/>
              </w:rPr>
              <w:t xml:space="preserve"> (πριν την εφαρμογή του προγράμματος)</w:t>
            </w:r>
            <w:r>
              <w:rPr>
                <w:rFonts w:ascii="Calibri" w:hAnsi="Calibri" w:cs="Times New Roman"/>
                <w:sz w:val="22"/>
                <w:szCs w:val="22"/>
                <w:lang w:val="el-GR"/>
              </w:rPr>
              <w:t xml:space="preserve">: </w:t>
            </w:r>
          </w:p>
          <w:p w14:paraId="545CB8E1" w14:textId="77777777" w:rsidR="003B3059" w:rsidRDefault="00990061" w:rsidP="003B3059">
            <w:pPr>
              <w:spacing w:after="0"/>
              <w:jc w:val="both"/>
              <w:rPr>
                <w:rFonts w:ascii="Calibri" w:hAnsi="Calibri" w:cs="Times New Roman"/>
                <w:sz w:val="22"/>
                <w:szCs w:val="22"/>
                <w:lang w:val="el-GR"/>
              </w:rPr>
            </w:pPr>
            <w:hyperlink r:id="rId7" w:history="1">
              <w:r w:rsidR="003B3059" w:rsidRPr="003B3059">
                <w:rPr>
                  <w:rStyle w:val="-"/>
                  <w:rFonts w:ascii="Calibri" w:hAnsi="Calibri" w:cs="Times New Roman"/>
                  <w:sz w:val="22"/>
                  <w:szCs w:val="22"/>
                  <w:lang w:val="el-GR"/>
                </w:rPr>
                <w:t>https://www.youtube.com/watch?v=017bBeXhYz4&amp;app=desktop</w:t>
              </w:r>
            </w:hyperlink>
            <w:r w:rsidR="003B3059" w:rsidRPr="003B3059">
              <w:rPr>
                <w:rFonts w:ascii="Calibri" w:hAnsi="Calibri" w:cs="Times New Roman"/>
                <w:sz w:val="22"/>
                <w:szCs w:val="22"/>
                <w:lang w:val="el-GR"/>
              </w:rPr>
              <w:t xml:space="preserve"> </w:t>
            </w:r>
          </w:p>
          <w:p w14:paraId="6BFB3517" w14:textId="77777777" w:rsidR="003B3059" w:rsidRPr="003B3059" w:rsidRDefault="00990061" w:rsidP="003B3059">
            <w:pPr>
              <w:spacing w:after="0"/>
              <w:jc w:val="both"/>
              <w:rPr>
                <w:rStyle w:val="-"/>
                <w:rFonts w:ascii="Calibri" w:hAnsi="Calibri" w:cs="Times New Roman"/>
                <w:sz w:val="22"/>
                <w:szCs w:val="22"/>
                <w:lang w:val="el-GR"/>
              </w:rPr>
            </w:pPr>
            <w:hyperlink r:id="rId8" w:history="1">
              <w:r w:rsidR="003B3059" w:rsidRPr="003B3059">
                <w:rPr>
                  <w:rStyle w:val="-"/>
                  <w:rFonts w:ascii="Calibri" w:hAnsi="Calibri" w:cs="Times New Roman"/>
                  <w:sz w:val="22"/>
                  <w:szCs w:val="22"/>
                  <w:lang w:val="el-GR"/>
                </w:rPr>
                <w:t>https://www.youtube.com/watch?v=jUXWKk3JLCU</w:t>
              </w:r>
            </w:hyperlink>
          </w:p>
          <w:p w14:paraId="0A491015" w14:textId="77777777" w:rsidR="003B3059" w:rsidRPr="003B3059" w:rsidRDefault="00990061" w:rsidP="003B3059">
            <w:pPr>
              <w:spacing w:after="0"/>
              <w:jc w:val="both"/>
              <w:rPr>
                <w:rFonts w:ascii="Calibri" w:hAnsi="Calibri" w:cs="Times New Roman"/>
                <w:sz w:val="22"/>
                <w:szCs w:val="22"/>
                <w:u w:val="single"/>
                <w:lang w:val="el-GR"/>
              </w:rPr>
            </w:pPr>
            <w:hyperlink r:id="rId9" w:history="1">
              <w:r w:rsidR="003B3059" w:rsidRPr="003B3059">
                <w:rPr>
                  <w:rStyle w:val="-"/>
                  <w:rFonts w:ascii="Calibri" w:hAnsi="Calibri" w:cs="Times New Roman"/>
                  <w:sz w:val="22"/>
                  <w:szCs w:val="22"/>
                  <w:lang w:val="el-GR"/>
                </w:rPr>
                <w:t>https://www.youtube.com/watch?v=-zuIQphGbNg</w:t>
              </w:r>
            </w:hyperlink>
          </w:p>
          <w:p w14:paraId="60A7BCDD" w14:textId="77777777" w:rsidR="003B3059" w:rsidRPr="00DA2A6A" w:rsidRDefault="003B3059" w:rsidP="00DA2A6A">
            <w:pPr>
              <w:spacing w:after="0"/>
              <w:jc w:val="both"/>
              <w:rPr>
                <w:rFonts w:ascii="Calibri" w:hAnsi="Calibri" w:cs="Times New Roman"/>
                <w:sz w:val="22"/>
                <w:szCs w:val="22"/>
                <w:lang w:val="el-GR"/>
              </w:rPr>
            </w:pPr>
          </w:p>
          <w:p w14:paraId="351B9A4C" w14:textId="77777777" w:rsidR="00A4318E"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14:paraId="7EFB22DB" w14:textId="77777777" w:rsidR="00A4318E" w:rsidRPr="00DA2A6A" w:rsidRDefault="00A4318E" w:rsidP="00DA2A6A">
            <w:pPr>
              <w:pStyle w:val="20"/>
              <w:spacing w:before="0" w:after="0"/>
              <w:jc w:val="both"/>
              <w:rPr>
                <w:rFonts w:ascii="Calibri" w:hAnsi="Calibri" w:cs="Times New Roman"/>
                <w:sz w:val="22"/>
                <w:szCs w:val="22"/>
                <w:lang w:val="el-GR"/>
              </w:rPr>
            </w:pPr>
          </w:p>
          <w:p w14:paraId="0375362E" w14:textId="77777777"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lastRenderedPageBreak/>
              <w:t>Διαδραστικό υλικό</w:t>
            </w:r>
          </w:p>
          <w:p w14:paraId="42AC37AF" w14:textId="77777777" w:rsidR="00A4318E" w:rsidRPr="00DA2A6A" w:rsidRDefault="00A4318E" w:rsidP="00DA2A6A">
            <w:pPr>
              <w:pStyle w:val="20"/>
              <w:spacing w:before="0" w:after="0"/>
              <w:jc w:val="both"/>
              <w:rPr>
                <w:rFonts w:ascii="Calibri" w:hAnsi="Calibri" w:cs="Times New Roman"/>
                <w:sz w:val="22"/>
                <w:szCs w:val="22"/>
                <w:lang w:val="el-GR"/>
              </w:rPr>
            </w:pPr>
          </w:p>
          <w:p w14:paraId="63E11E85" w14:textId="33F595B5"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14:paraId="38034C92" w14:textId="31C482C0" w:rsidR="002E4E12" w:rsidRPr="00DA2A6A" w:rsidRDefault="00F20154" w:rsidP="00DA2A6A">
            <w:pPr>
              <w:pStyle w:val="a6"/>
              <w:ind w:right="0"/>
              <w:jc w:val="both"/>
              <w:rPr>
                <w:rFonts w:ascii="Calibri" w:hAnsi="Calibri" w:cs="Times New Roman"/>
                <w:bCs/>
                <w:iCs w:val="0"/>
                <w:sz w:val="22"/>
                <w:szCs w:val="22"/>
                <w:lang w:val="el-GR"/>
              </w:rPr>
            </w:pPr>
            <w:r>
              <w:rPr>
                <w:rFonts w:ascii="Calibri" w:hAnsi="Calibri" w:cs="Times New Roman"/>
                <w:bCs/>
                <w:iCs w:val="0"/>
                <w:sz w:val="22"/>
                <w:szCs w:val="22"/>
                <w:lang w:val="el-GR"/>
              </w:rPr>
              <w:t xml:space="preserve"> </w:t>
            </w:r>
          </w:p>
          <w:p w14:paraId="719D439E" w14:textId="77777777" w:rsidR="007919AA" w:rsidRPr="00DA2A6A" w:rsidRDefault="007919AA" w:rsidP="00DA2A6A">
            <w:pPr>
              <w:pStyle w:val="a6"/>
              <w:ind w:right="0"/>
              <w:jc w:val="both"/>
              <w:rPr>
                <w:rFonts w:ascii="Calibri" w:hAnsi="Calibri" w:cs="Times New Roman"/>
                <w:bCs/>
                <w:iCs w:val="0"/>
                <w:sz w:val="22"/>
                <w:szCs w:val="22"/>
                <w:lang w:val="el-GR"/>
              </w:rPr>
            </w:pPr>
          </w:p>
          <w:p w14:paraId="393808A6" w14:textId="77777777" w:rsidR="00A4318E" w:rsidRPr="00DA2A6A" w:rsidRDefault="00A4318E" w:rsidP="00DA2A6A">
            <w:pPr>
              <w:pStyle w:val="a6"/>
              <w:ind w:right="0"/>
              <w:jc w:val="both"/>
              <w:rPr>
                <w:rFonts w:ascii="Calibri" w:hAnsi="Calibri" w:cs="Times New Roman"/>
                <w:bCs/>
                <w:iCs w:val="0"/>
                <w:sz w:val="22"/>
                <w:szCs w:val="22"/>
                <w:lang w:val="el-GR"/>
              </w:rPr>
            </w:pPr>
          </w:p>
          <w:p w14:paraId="35B092B6" w14:textId="77777777" w:rsidR="00A4318E" w:rsidRPr="00DA2A6A" w:rsidRDefault="00A4318E" w:rsidP="00DA2A6A">
            <w:pPr>
              <w:pStyle w:val="a6"/>
              <w:ind w:right="0"/>
              <w:jc w:val="both"/>
              <w:rPr>
                <w:rFonts w:ascii="Calibri" w:hAnsi="Calibri" w:cs="Times New Roman"/>
                <w:sz w:val="22"/>
                <w:szCs w:val="22"/>
                <w:lang w:val="el-GR"/>
              </w:rPr>
            </w:pPr>
          </w:p>
        </w:tc>
      </w:tr>
      <w:bookmarkEnd w:id="2"/>
    </w:tbl>
    <w:p w14:paraId="5B2AF772" w14:textId="77777777" w:rsidR="002B3238" w:rsidRPr="0051692A" w:rsidRDefault="002B3238">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p>
    <w:sectPr w:rsidR="002B3238" w:rsidRPr="0051692A" w:rsidSect="002B3238">
      <w:footerReference w:type="default" r:id="rId10"/>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9A3C0" w14:textId="77777777" w:rsidR="00990061" w:rsidRDefault="00990061">
      <w:pPr>
        <w:spacing w:after="0" w:line="240" w:lineRule="auto"/>
      </w:pPr>
      <w:r>
        <w:separator/>
      </w:r>
    </w:p>
  </w:endnote>
  <w:endnote w:type="continuationSeparator" w:id="0">
    <w:p w14:paraId="26FA3096" w14:textId="77777777" w:rsidR="00990061" w:rsidRDefault="00990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7A7084" w14:paraId="0651291C" w14:textId="77777777" w:rsidTr="007919AA">
      <w:trPr>
        <w:trHeight w:val="83"/>
      </w:trPr>
      <w:tc>
        <w:tcPr>
          <w:tcW w:w="3200" w:type="pct"/>
          <w:shd w:val="clear" w:color="auto" w:fill="983620" w:themeFill="accent2"/>
        </w:tcPr>
        <w:p w14:paraId="46DA0E1C" w14:textId="77777777" w:rsidR="007A7084" w:rsidRDefault="007A7084" w:rsidP="00384A08">
          <w:pPr>
            <w:pStyle w:val="aa"/>
          </w:pPr>
        </w:p>
      </w:tc>
      <w:tc>
        <w:tcPr>
          <w:tcW w:w="104" w:type="pct"/>
        </w:tcPr>
        <w:p w14:paraId="365C216A" w14:textId="77777777" w:rsidR="007A7084" w:rsidRDefault="007A7084" w:rsidP="00384A08">
          <w:pPr>
            <w:pStyle w:val="aa"/>
          </w:pPr>
        </w:p>
      </w:tc>
      <w:tc>
        <w:tcPr>
          <w:tcW w:w="1696" w:type="pct"/>
          <w:shd w:val="clear" w:color="auto" w:fill="7F7F7F" w:themeFill="text1" w:themeFillTint="80"/>
        </w:tcPr>
        <w:p w14:paraId="077A9FCD" w14:textId="77777777" w:rsidR="007A7084" w:rsidRDefault="007A7084" w:rsidP="00384A08">
          <w:pPr>
            <w:pStyle w:val="aa"/>
          </w:pPr>
        </w:p>
      </w:tc>
    </w:tr>
    <w:tr w:rsidR="007A7084" w14:paraId="0D60A92D" w14:textId="77777777"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72A2BC09" w14:textId="0818FE4C" w:rsidR="007A7084" w:rsidRPr="00026C02" w:rsidRDefault="00CA2487" w:rsidP="007919AA">
              <w:pPr>
                <w:pStyle w:val="a8"/>
                <w:jc w:val="both"/>
                <w:rPr>
                  <w:color w:val="262626" w:themeColor="text1" w:themeTint="D9"/>
                  <w:lang w:val="el-GR"/>
                </w:rPr>
              </w:pPr>
              <w:r>
                <w:rPr>
                  <w:rFonts w:ascii="Cambria" w:hAnsi="Cambria" w:cs="Cambria"/>
                  <w:color w:val="262626" w:themeColor="text1" w:themeTint="D9"/>
                  <w:lang w:val="el-GR"/>
                </w:rPr>
                <w:t>Πλαστικά</w:t>
              </w:r>
              <w:r>
                <w:rPr>
                  <w:color w:val="262626" w:themeColor="text1" w:themeTint="D9"/>
                  <w:lang w:val="el-GR"/>
                </w:rPr>
                <w:t xml:space="preserve"> </w:t>
              </w:r>
              <w:r>
                <w:rPr>
                  <w:rFonts w:ascii="Cambria" w:hAnsi="Cambria" w:cs="Cambria"/>
                  <w:color w:val="262626" w:themeColor="text1" w:themeTint="D9"/>
                  <w:lang w:val="el-GR"/>
                </w:rPr>
                <w:t>μετά</w:t>
              </w:r>
              <w:r>
                <w:rPr>
                  <w:color w:val="262626" w:themeColor="text1" w:themeTint="D9"/>
                  <w:lang w:val="el-GR"/>
                </w:rPr>
                <w:t xml:space="preserve"> </w:t>
              </w:r>
              <w:r>
                <w:rPr>
                  <w:rFonts w:ascii="Cambria" w:hAnsi="Cambria" w:cs="Cambria"/>
                  <w:color w:val="262626" w:themeColor="text1" w:themeTint="D9"/>
                  <w:lang w:val="el-GR"/>
                </w:rPr>
                <w:t>τη</w:t>
              </w:r>
              <w:r>
                <w:rPr>
                  <w:color w:val="262626" w:themeColor="text1" w:themeTint="D9"/>
                  <w:lang w:val="el-GR"/>
                </w:rPr>
                <w:t xml:space="preserve"> </w:t>
              </w:r>
              <w:r>
                <w:rPr>
                  <w:rFonts w:ascii="Cambria" w:hAnsi="Cambria" w:cs="Cambria"/>
                  <w:color w:val="262626" w:themeColor="text1" w:themeTint="D9"/>
                  <w:lang w:val="el-GR"/>
                </w:rPr>
                <w:t>χρήση</w:t>
              </w:r>
              <w:r>
                <w:rPr>
                  <w:color w:val="262626" w:themeColor="text1" w:themeTint="D9"/>
                  <w:lang w:val="el-GR"/>
                </w:rPr>
                <w:t xml:space="preserve">; </w:t>
              </w:r>
              <w:r>
                <w:rPr>
                  <w:rFonts w:ascii="Cambria" w:hAnsi="Cambria" w:cs="Cambria"/>
                  <w:color w:val="262626" w:themeColor="text1" w:themeTint="D9"/>
                  <w:lang w:val="el-GR"/>
                </w:rPr>
                <w:t>Η</w:t>
              </w:r>
              <w:r>
                <w:rPr>
                  <w:color w:val="262626" w:themeColor="text1" w:themeTint="D9"/>
                  <w:lang w:val="el-GR"/>
                </w:rPr>
                <w:t xml:space="preserve"> </w:t>
              </w:r>
              <w:r>
                <w:rPr>
                  <w:rFonts w:ascii="Cambria" w:hAnsi="Cambria" w:cs="Cambria"/>
                  <w:color w:val="262626" w:themeColor="text1" w:themeTint="D9"/>
                  <w:lang w:val="el-GR"/>
                </w:rPr>
                <w:t>θέση</w:t>
              </w:r>
              <w:r>
                <w:rPr>
                  <w:color w:val="262626" w:themeColor="text1" w:themeTint="D9"/>
                  <w:lang w:val="el-GR"/>
                </w:rPr>
                <w:t xml:space="preserve"> </w:t>
              </w:r>
              <w:r>
                <w:rPr>
                  <w:rFonts w:ascii="Cambria" w:hAnsi="Cambria" w:cs="Cambria"/>
                  <w:color w:val="262626" w:themeColor="text1" w:themeTint="D9"/>
                  <w:lang w:val="el-GR"/>
                </w:rPr>
                <w:t>τους</w:t>
              </w:r>
              <w:r>
                <w:rPr>
                  <w:color w:val="262626" w:themeColor="text1" w:themeTint="D9"/>
                  <w:lang w:val="el-GR"/>
                </w:rPr>
                <w:t xml:space="preserve"> </w:t>
              </w:r>
              <w:r>
                <w:rPr>
                  <w:rFonts w:ascii="Cambria" w:hAnsi="Cambria" w:cs="Cambria"/>
                  <w:color w:val="262626" w:themeColor="text1" w:themeTint="D9"/>
                  <w:lang w:val="el-GR"/>
                </w:rPr>
                <w:t>είναι</w:t>
              </w:r>
              <w:r>
                <w:rPr>
                  <w:color w:val="262626" w:themeColor="text1" w:themeTint="D9"/>
                  <w:lang w:val="el-GR"/>
                </w:rPr>
                <w:t xml:space="preserve"> </w:t>
              </w:r>
              <w:r>
                <w:rPr>
                  <w:rFonts w:ascii="Cambria" w:hAnsi="Cambria" w:cs="Cambria"/>
                  <w:color w:val="262626" w:themeColor="text1" w:themeTint="D9"/>
                  <w:lang w:val="el-GR"/>
                </w:rPr>
                <w:t>στον</w:t>
              </w:r>
              <w:r>
                <w:rPr>
                  <w:color w:val="262626" w:themeColor="text1" w:themeTint="D9"/>
                  <w:lang w:val="el-GR"/>
                </w:rPr>
                <w:t xml:space="preserve"> </w:t>
              </w:r>
              <w:r>
                <w:rPr>
                  <w:rFonts w:ascii="Cambria" w:hAnsi="Cambria" w:cs="Cambria"/>
                  <w:color w:val="262626" w:themeColor="text1" w:themeTint="D9"/>
                  <w:lang w:val="el-GR"/>
                </w:rPr>
                <w:t>μ</w:t>
              </w:r>
              <w:r>
                <w:rPr>
                  <w:rFonts w:ascii="Calisto MT" w:hAnsi="Calisto MT" w:cs="Calisto MT"/>
                  <w:color w:val="262626" w:themeColor="text1" w:themeTint="D9"/>
                  <w:lang w:val="el-GR"/>
                </w:rPr>
                <w:t>π</w:t>
              </w:r>
              <w:r>
                <w:rPr>
                  <w:rFonts w:ascii="Cambria" w:hAnsi="Cambria" w:cs="Cambria"/>
                  <w:color w:val="262626" w:themeColor="text1" w:themeTint="D9"/>
                  <w:lang w:val="el-GR"/>
                </w:rPr>
                <w:t>λε</w:t>
              </w:r>
              <w:r>
                <w:rPr>
                  <w:color w:val="262626" w:themeColor="text1" w:themeTint="D9"/>
                  <w:lang w:val="el-GR"/>
                </w:rPr>
                <w:t xml:space="preserve"> </w:t>
              </w:r>
              <w:r>
                <w:rPr>
                  <w:rFonts w:ascii="Cambria" w:hAnsi="Cambria" w:cs="Cambria"/>
                  <w:color w:val="262626" w:themeColor="text1" w:themeTint="D9"/>
                  <w:lang w:val="el-GR"/>
                </w:rPr>
                <w:t>κάδο</w:t>
              </w:r>
              <w:r>
                <w:rPr>
                  <w:color w:val="262626" w:themeColor="text1" w:themeTint="D9"/>
                  <w:lang w:val="el-GR"/>
                </w:rPr>
                <w:t xml:space="preserve">, </w:t>
              </w:r>
              <w:r>
                <w:rPr>
                  <w:rFonts w:ascii="Cambria" w:hAnsi="Cambria" w:cs="Cambria"/>
                  <w:color w:val="262626" w:themeColor="text1" w:themeTint="D9"/>
                  <w:lang w:val="el-GR"/>
                </w:rPr>
                <w:t>μακριά</w:t>
              </w:r>
              <w:r>
                <w:rPr>
                  <w:color w:val="262626" w:themeColor="text1" w:themeTint="D9"/>
                  <w:lang w:val="el-GR"/>
                </w:rPr>
                <w:t xml:space="preserve"> </w:t>
              </w:r>
              <w:r>
                <w:rPr>
                  <w:rFonts w:ascii="Cambria" w:hAnsi="Cambria" w:cs="Cambria"/>
                  <w:color w:val="262626" w:themeColor="text1" w:themeTint="D9"/>
                  <w:lang w:val="el-GR"/>
                </w:rPr>
                <w:t>α</w:t>
              </w:r>
              <w:r>
                <w:rPr>
                  <w:rFonts w:ascii="Calisto MT" w:hAnsi="Calisto MT" w:cs="Calisto MT"/>
                  <w:color w:val="262626" w:themeColor="text1" w:themeTint="D9"/>
                  <w:lang w:val="el-GR"/>
                </w:rPr>
                <w:t>π’</w:t>
              </w:r>
              <w:r>
                <w:rPr>
                  <w:color w:val="262626" w:themeColor="text1" w:themeTint="D9"/>
                  <w:lang w:val="el-GR"/>
                </w:rPr>
                <w:t xml:space="preserve"> </w:t>
              </w:r>
              <w:r>
                <w:rPr>
                  <w:rFonts w:ascii="Cambria" w:hAnsi="Cambria" w:cs="Cambria"/>
                  <w:color w:val="262626" w:themeColor="text1" w:themeTint="D9"/>
                  <w:lang w:val="el-GR"/>
                </w:rPr>
                <w:t>τη</w:t>
              </w:r>
              <w:r>
                <w:rPr>
                  <w:color w:val="262626" w:themeColor="text1" w:themeTint="D9"/>
                  <w:lang w:val="el-GR"/>
                </w:rPr>
                <w:t xml:space="preserve"> </w:t>
              </w:r>
              <w:r>
                <w:rPr>
                  <w:rFonts w:ascii="Cambria" w:hAnsi="Cambria" w:cs="Cambria"/>
                  <w:color w:val="262626" w:themeColor="text1" w:themeTint="D9"/>
                  <w:lang w:val="el-GR"/>
                </w:rPr>
                <w:t>γαλάζια</w:t>
              </w:r>
              <w:r>
                <w:rPr>
                  <w:color w:val="262626" w:themeColor="text1" w:themeTint="D9"/>
                  <w:lang w:val="el-GR"/>
                </w:rPr>
                <w:t xml:space="preserve"> </w:t>
              </w:r>
              <w:r>
                <w:rPr>
                  <w:rFonts w:ascii="Cambria" w:hAnsi="Cambria" w:cs="Cambria"/>
                  <w:color w:val="262626" w:themeColor="text1" w:themeTint="D9"/>
                  <w:lang w:val="el-GR"/>
                </w:rPr>
                <w:t>θάλασσα</w:t>
              </w:r>
              <w:r>
                <w:rPr>
                  <w:color w:val="262626" w:themeColor="text1" w:themeTint="D9"/>
                  <w:lang w:val="el-GR"/>
                </w:rPr>
                <w:t xml:space="preserve"> / </w:t>
              </w:r>
              <w:r>
                <w:rPr>
                  <w:rFonts w:ascii="Cambria" w:hAnsi="Cambria" w:cs="Cambria"/>
                  <w:color w:val="262626" w:themeColor="text1" w:themeTint="D9"/>
                  <w:lang w:val="el-GR"/>
                </w:rPr>
                <w:t>Μεσογειακό</w:t>
              </w:r>
              <w:r>
                <w:rPr>
                  <w:color w:val="262626" w:themeColor="text1" w:themeTint="D9"/>
                  <w:lang w:val="el-GR"/>
                </w:rPr>
                <w:t xml:space="preserve"> </w:t>
              </w:r>
              <w:r>
                <w:rPr>
                  <w:rFonts w:ascii="Cambria" w:hAnsi="Cambria" w:cs="Cambria"/>
                  <w:color w:val="262626" w:themeColor="text1" w:themeTint="D9"/>
                  <w:lang w:val="el-GR"/>
                </w:rPr>
                <w:t>Γραφείο</w:t>
              </w:r>
              <w:r>
                <w:rPr>
                  <w:color w:val="262626" w:themeColor="text1" w:themeTint="D9"/>
                  <w:lang w:val="el-GR"/>
                </w:rPr>
                <w:t xml:space="preserve"> </w:t>
              </w:r>
              <w:r>
                <w:rPr>
                  <w:rFonts w:ascii="Cambria" w:hAnsi="Cambria" w:cs="Cambria"/>
                  <w:color w:val="262626" w:themeColor="text1" w:themeTint="D9"/>
                  <w:lang w:val="el-GR"/>
                </w:rPr>
                <w:t>Πληροφόρησης</w:t>
              </w:r>
              <w:r>
                <w:rPr>
                  <w:color w:val="262626" w:themeColor="text1" w:themeTint="D9"/>
                  <w:lang w:val="el-GR"/>
                </w:rPr>
                <w:t xml:space="preserve"> </w:t>
              </w:r>
              <w:r>
                <w:rPr>
                  <w:rFonts w:ascii="Cambria" w:hAnsi="Cambria" w:cs="Cambria"/>
                  <w:color w:val="262626" w:themeColor="text1" w:themeTint="D9"/>
                  <w:lang w:val="el-GR"/>
                </w:rPr>
                <w:t>για</w:t>
              </w:r>
              <w:r>
                <w:rPr>
                  <w:color w:val="262626" w:themeColor="text1" w:themeTint="D9"/>
                  <w:lang w:val="el-GR"/>
                </w:rPr>
                <w:t xml:space="preserve"> </w:t>
              </w:r>
              <w:r>
                <w:rPr>
                  <w:rFonts w:ascii="Cambria" w:hAnsi="Cambria" w:cs="Cambria"/>
                  <w:color w:val="262626" w:themeColor="text1" w:themeTint="D9"/>
                  <w:lang w:val="el-GR"/>
                </w:rPr>
                <w:t>το</w:t>
              </w:r>
              <w:r>
                <w:rPr>
                  <w:color w:val="262626" w:themeColor="text1" w:themeTint="D9"/>
                  <w:lang w:val="el-GR"/>
                </w:rPr>
                <w:t xml:space="preserve"> </w:t>
              </w:r>
              <w:r>
                <w:rPr>
                  <w:rFonts w:ascii="Cambria" w:hAnsi="Cambria" w:cs="Cambria"/>
                  <w:color w:val="262626" w:themeColor="text1" w:themeTint="D9"/>
                  <w:lang w:val="el-GR"/>
                </w:rPr>
                <w:t>Περιβάλλον</w:t>
              </w:r>
              <w:r>
                <w:rPr>
                  <w:color w:val="262626" w:themeColor="text1" w:themeTint="D9"/>
                  <w:lang w:val="el-GR"/>
                </w:rPr>
                <w:t xml:space="preserve">, </w:t>
              </w:r>
              <w:r>
                <w:rPr>
                  <w:rFonts w:ascii="Cambria" w:hAnsi="Cambria" w:cs="Cambria"/>
                  <w:color w:val="262626" w:themeColor="text1" w:themeTint="D9"/>
                  <w:lang w:val="el-GR"/>
                </w:rPr>
                <w:t>τον</w:t>
              </w:r>
              <w:r>
                <w:rPr>
                  <w:color w:val="262626" w:themeColor="text1" w:themeTint="D9"/>
                  <w:lang w:val="el-GR"/>
                </w:rPr>
                <w:t xml:space="preserve"> </w:t>
              </w:r>
              <w:r>
                <w:rPr>
                  <w:rFonts w:ascii="Cambria" w:hAnsi="Cambria" w:cs="Cambria"/>
                  <w:color w:val="262626" w:themeColor="text1" w:themeTint="D9"/>
                  <w:lang w:val="el-GR"/>
                </w:rPr>
                <w:t>Πολιτισμό</w:t>
              </w:r>
              <w:r>
                <w:rPr>
                  <w:color w:val="262626" w:themeColor="text1" w:themeTint="D9"/>
                  <w:lang w:val="el-GR"/>
                </w:rPr>
                <w:t xml:space="preserve"> </w:t>
              </w:r>
              <w:r>
                <w:rPr>
                  <w:rFonts w:ascii="Cambria" w:hAnsi="Cambria" w:cs="Cambria"/>
                  <w:color w:val="262626" w:themeColor="text1" w:themeTint="D9"/>
                  <w:lang w:val="el-GR"/>
                </w:rPr>
                <w:t>και</w:t>
              </w:r>
              <w:r>
                <w:rPr>
                  <w:color w:val="262626" w:themeColor="text1" w:themeTint="D9"/>
                  <w:lang w:val="el-GR"/>
                </w:rPr>
                <w:t xml:space="preserve"> </w:t>
              </w:r>
              <w:r>
                <w:rPr>
                  <w:rFonts w:ascii="Cambria" w:hAnsi="Cambria" w:cs="Cambria"/>
                  <w:color w:val="262626" w:themeColor="text1" w:themeTint="D9"/>
                  <w:lang w:val="el-GR"/>
                </w:rPr>
                <w:t>την</w:t>
              </w:r>
              <w:r>
                <w:rPr>
                  <w:color w:val="262626" w:themeColor="text1" w:themeTint="D9"/>
                  <w:lang w:val="el-GR"/>
                </w:rPr>
                <w:t xml:space="preserve"> </w:t>
              </w:r>
              <w:r>
                <w:rPr>
                  <w:rFonts w:ascii="Cambria" w:hAnsi="Cambria" w:cs="Cambria"/>
                  <w:color w:val="262626" w:themeColor="text1" w:themeTint="D9"/>
                  <w:lang w:val="el-GR"/>
                </w:rPr>
                <w:t>Αειφόρο</w:t>
              </w:r>
              <w:r>
                <w:rPr>
                  <w:color w:val="262626" w:themeColor="text1" w:themeTint="D9"/>
                  <w:lang w:val="el-GR"/>
                </w:rPr>
                <w:t xml:space="preserve"> </w:t>
              </w:r>
              <w:r>
                <w:rPr>
                  <w:rFonts w:ascii="Cambria" w:hAnsi="Cambria" w:cs="Cambria"/>
                  <w:color w:val="262626" w:themeColor="text1" w:themeTint="D9"/>
                  <w:lang w:val="el-GR"/>
                </w:rPr>
                <w:t>Ανά</w:t>
              </w:r>
              <w:r>
                <w:rPr>
                  <w:rFonts w:ascii="Calisto MT" w:hAnsi="Calisto MT" w:cs="Calisto MT"/>
                  <w:color w:val="262626" w:themeColor="text1" w:themeTint="D9"/>
                  <w:lang w:val="el-GR"/>
                </w:rPr>
                <w:t>π</w:t>
              </w:r>
              <w:r>
                <w:rPr>
                  <w:rFonts w:ascii="Cambria" w:hAnsi="Cambria" w:cs="Cambria"/>
                  <w:color w:val="262626" w:themeColor="text1" w:themeTint="D9"/>
                  <w:lang w:val="el-GR"/>
                </w:rPr>
                <w:t>τυξη</w:t>
              </w:r>
              <w:r>
                <w:rPr>
                  <w:color w:val="262626" w:themeColor="text1" w:themeTint="D9"/>
                  <w:lang w:val="el-GR"/>
                </w:rPr>
                <w:t xml:space="preserve"> (</w:t>
              </w:r>
              <w:r>
                <w:rPr>
                  <w:rFonts w:ascii="Cambria" w:hAnsi="Cambria" w:cs="Cambria"/>
                  <w:color w:val="262626" w:themeColor="text1" w:themeTint="D9"/>
                  <w:lang w:val="el-GR"/>
                </w:rPr>
                <w:t>ΜΙΟ</w:t>
              </w:r>
              <w:r>
                <w:rPr>
                  <w:color w:val="262626" w:themeColor="text1" w:themeTint="D9"/>
                  <w:lang w:val="el-GR"/>
                </w:rPr>
                <w:t xml:space="preserve">-ECSDE / </w:t>
              </w:r>
              <w:proofErr w:type="spellStart"/>
              <w:r>
                <w:rPr>
                  <w:color w:val="262626" w:themeColor="text1" w:themeTint="D9"/>
                  <w:lang w:val="el-GR"/>
                </w:rPr>
                <w:t>MEdIES</w:t>
              </w:r>
              <w:proofErr w:type="spellEnd"/>
              <w:r>
                <w:rPr>
                  <w:color w:val="262626" w:themeColor="text1" w:themeTint="D9"/>
                  <w:lang w:val="el-GR"/>
                </w:rPr>
                <w:t>)</w:t>
              </w:r>
            </w:p>
          </w:tc>
        </w:sdtContent>
      </w:sdt>
      <w:tc>
        <w:tcPr>
          <w:tcW w:w="104" w:type="pct"/>
          <w:vAlign w:val="bottom"/>
        </w:tcPr>
        <w:p w14:paraId="68148D31" w14:textId="77777777" w:rsidR="007A7084" w:rsidRPr="00026C02" w:rsidRDefault="007A7084" w:rsidP="00384A08">
          <w:pPr>
            <w:pStyle w:val="a8"/>
            <w:rPr>
              <w:lang w:val="el-GR"/>
            </w:rPr>
          </w:pPr>
        </w:p>
      </w:tc>
      <w:tc>
        <w:tcPr>
          <w:tcW w:w="1696" w:type="pct"/>
          <w:vAlign w:val="bottom"/>
        </w:tcPr>
        <w:p w14:paraId="77798E9A" w14:textId="3AD8AB1B" w:rsidR="007A7084" w:rsidRPr="00DA2A6A" w:rsidRDefault="0067228D" w:rsidP="007919AA">
          <w:pPr>
            <w:pStyle w:val="FooterRight"/>
            <w:jc w:val="left"/>
            <w:rPr>
              <w:lang w:val="el-GR"/>
            </w:rPr>
          </w:pPr>
          <w:r>
            <w:rPr>
              <w:rFonts w:ascii="Times New Roman" w:hAnsi="Times New Roman" w:cs="Times New Roman"/>
              <w:color w:val="262626" w:themeColor="text1" w:themeTint="D9"/>
              <w:sz w:val="24"/>
              <w:lang w:val="el-GR" w:eastAsia="ja-JP"/>
            </w:rPr>
            <w:t xml:space="preserve">Περιβάλλον </w:t>
          </w:r>
        </w:p>
      </w:tc>
    </w:tr>
  </w:tbl>
  <w:p w14:paraId="5046E74F" w14:textId="77777777" w:rsidR="007A7084" w:rsidRPr="00384A08" w:rsidRDefault="007A7084"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B7DC2" w14:textId="77777777" w:rsidR="00990061" w:rsidRDefault="00990061">
      <w:pPr>
        <w:spacing w:after="0" w:line="240" w:lineRule="auto"/>
      </w:pPr>
      <w:r>
        <w:separator/>
      </w:r>
    </w:p>
  </w:footnote>
  <w:footnote w:type="continuationSeparator" w:id="0">
    <w:p w14:paraId="73B2738A" w14:textId="77777777" w:rsidR="00990061" w:rsidRDefault="009900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E836A75"/>
    <w:multiLevelType w:val="hybridMultilevel"/>
    <w:tmpl w:val="B5D8C44A"/>
    <w:lvl w:ilvl="0" w:tplc="0408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E706873"/>
    <w:multiLevelType w:val="hybridMultilevel"/>
    <w:tmpl w:val="9B5A7C2E"/>
    <w:lvl w:ilvl="0" w:tplc="12FEDC08">
      <w:numFmt w:val="bullet"/>
      <w:lvlText w:val="-"/>
      <w:lvlJc w:val="left"/>
      <w:pPr>
        <w:ind w:left="360" w:hanging="360"/>
      </w:pPr>
      <w:rPr>
        <w:rFonts w:ascii="Calibri" w:eastAsiaTheme="minorEastAsia" w:hAnsi="Calibri"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2D79490C"/>
    <w:multiLevelType w:val="hybridMultilevel"/>
    <w:tmpl w:val="F3721E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31B1F84"/>
    <w:multiLevelType w:val="hybridMultilevel"/>
    <w:tmpl w:val="76FC22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18E"/>
    <w:rsid w:val="00026C02"/>
    <w:rsid w:val="00040B29"/>
    <w:rsid w:val="00056BDA"/>
    <w:rsid w:val="00061119"/>
    <w:rsid w:val="00062EFE"/>
    <w:rsid w:val="00090017"/>
    <w:rsid w:val="000932CB"/>
    <w:rsid w:val="000C0495"/>
    <w:rsid w:val="000E14DF"/>
    <w:rsid w:val="000F3D5A"/>
    <w:rsid w:val="00100E38"/>
    <w:rsid w:val="00132A1C"/>
    <w:rsid w:val="00135CB9"/>
    <w:rsid w:val="00165340"/>
    <w:rsid w:val="001845BE"/>
    <w:rsid w:val="001A7051"/>
    <w:rsid w:val="001D2400"/>
    <w:rsid w:val="001D3F69"/>
    <w:rsid w:val="001D786E"/>
    <w:rsid w:val="001F4E23"/>
    <w:rsid w:val="002472E1"/>
    <w:rsid w:val="0026113B"/>
    <w:rsid w:val="00267024"/>
    <w:rsid w:val="00271F08"/>
    <w:rsid w:val="002B3238"/>
    <w:rsid w:val="002E4E12"/>
    <w:rsid w:val="002F1886"/>
    <w:rsid w:val="002F444C"/>
    <w:rsid w:val="003249B1"/>
    <w:rsid w:val="003421A5"/>
    <w:rsid w:val="003606E0"/>
    <w:rsid w:val="003723E8"/>
    <w:rsid w:val="00384A08"/>
    <w:rsid w:val="003B3059"/>
    <w:rsid w:val="0044266D"/>
    <w:rsid w:val="00451D0A"/>
    <w:rsid w:val="00462D05"/>
    <w:rsid w:val="0049314A"/>
    <w:rsid w:val="004A0AC2"/>
    <w:rsid w:val="004A5130"/>
    <w:rsid w:val="004C4804"/>
    <w:rsid w:val="004D4721"/>
    <w:rsid w:val="004E3499"/>
    <w:rsid w:val="005103AA"/>
    <w:rsid w:val="0051692A"/>
    <w:rsid w:val="005215C2"/>
    <w:rsid w:val="00542BD8"/>
    <w:rsid w:val="00562F5C"/>
    <w:rsid w:val="005B6D2E"/>
    <w:rsid w:val="005C307F"/>
    <w:rsid w:val="005C6622"/>
    <w:rsid w:val="005C71CD"/>
    <w:rsid w:val="0060252D"/>
    <w:rsid w:val="0067228D"/>
    <w:rsid w:val="0067573E"/>
    <w:rsid w:val="00770804"/>
    <w:rsid w:val="00782074"/>
    <w:rsid w:val="007919AA"/>
    <w:rsid w:val="00792D99"/>
    <w:rsid w:val="007A7084"/>
    <w:rsid w:val="00803D4B"/>
    <w:rsid w:val="00817121"/>
    <w:rsid w:val="00871D49"/>
    <w:rsid w:val="008B714F"/>
    <w:rsid w:val="008C2A28"/>
    <w:rsid w:val="008D668B"/>
    <w:rsid w:val="009042A3"/>
    <w:rsid w:val="00990061"/>
    <w:rsid w:val="009C0CFA"/>
    <w:rsid w:val="009C6391"/>
    <w:rsid w:val="009D619F"/>
    <w:rsid w:val="009E14C5"/>
    <w:rsid w:val="009F709B"/>
    <w:rsid w:val="00A03075"/>
    <w:rsid w:val="00A4318E"/>
    <w:rsid w:val="00A52A7F"/>
    <w:rsid w:val="00AA50F4"/>
    <w:rsid w:val="00AB3A75"/>
    <w:rsid w:val="00AE753A"/>
    <w:rsid w:val="00AF28CB"/>
    <w:rsid w:val="00B64F98"/>
    <w:rsid w:val="00BC5268"/>
    <w:rsid w:val="00C065A6"/>
    <w:rsid w:val="00C07782"/>
    <w:rsid w:val="00C07ECB"/>
    <w:rsid w:val="00C37861"/>
    <w:rsid w:val="00C64A94"/>
    <w:rsid w:val="00C660B1"/>
    <w:rsid w:val="00C72B69"/>
    <w:rsid w:val="00CA2487"/>
    <w:rsid w:val="00CC5983"/>
    <w:rsid w:val="00D07B53"/>
    <w:rsid w:val="00D350A4"/>
    <w:rsid w:val="00D52277"/>
    <w:rsid w:val="00D55BEA"/>
    <w:rsid w:val="00D65859"/>
    <w:rsid w:val="00D96641"/>
    <w:rsid w:val="00DA2A6A"/>
    <w:rsid w:val="00DB6308"/>
    <w:rsid w:val="00E20E90"/>
    <w:rsid w:val="00E25F29"/>
    <w:rsid w:val="00EA0FAA"/>
    <w:rsid w:val="00F20154"/>
    <w:rsid w:val="00F277E6"/>
    <w:rsid w:val="00F445ED"/>
    <w:rsid w:val="00F56FB8"/>
    <w:rsid w:val="00F651D7"/>
    <w:rsid w:val="00F73F39"/>
    <w:rsid w:val="00F908CE"/>
    <w:rsid w:val="00F94920"/>
    <w:rsid w:val="00F958F0"/>
    <w:rsid w:val="00FE4F0C"/>
    <w:rsid w:val="00FE6306"/>
    <w:rsid w:val="00FE7BC4"/>
    <w:rsid w:val="00FF2D84"/>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B1AB23"/>
  <w15:docId w15:val="{5A5C786C-8E7F-414E-B744-B49B624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65859"/>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character" w:styleId="-0">
    <w:name w:val="FollowedHyperlink"/>
    <w:basedOn w:val="a2"/>
    <w:uiPriority w:val="99"/>
    <w:semiHidden/>
    <w:unhideWhenUsed/>
    <w:rsid w:val="003B3059"/>
    <w:rPr>
      <w:color w:val="8F995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1591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UXWKk3JL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017bBeXhYz4&amp;app=desktop"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atch?v=-zuIQphGbN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4A"/>
    <w:rsid w:val="00255224"/>
    <w:rsid w:val="004A5350"/>
    <w:rsid w:val="00835C72"/>
    <w:rsid w:val="00A17A50"/>
    <w:rsid w:val="00AD667E"/>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20">
    <w:name w:val="heading 2"/>
    <w:basedOn w:val="a1"/>
    <w:next w:val="a1"/>
    <w:link w:val="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style>
  <w:style w:type="paragraph" w:customStyle="1" w:styleId="B7E4BBFF16F4A44FAF7EA87E000C6F79">
    <w:name w:val="B7E4BBFF16F4A44FAF7EA87E000C6F79"/>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style>
  <w:style w:type="paragraph" w:styleId="a">
    <w:name w:val="List Number"/>
    <w:basedOn w:val="a1"/>
    <w:uiPriority w:val="1"/>
    <w:qFormat/>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style>
  <w:style w:type="paragraph" w:customStyle="1" w:styleId="297FE8CABD9ACD4F951EB8525DFD0E71">
    <w:name w:val="297FE8CABD9ACD4F951EB8525DFD0E71"/>
  </w:style>
  <w:style w:type="paragraph" w:customStyle="1" w:styleId="3D8239F3EE9CAD47AA02743D3F6BDC53">
    <w:name w:val="3D8239F3EE9CAD47AA02743D3F6BDC53"/>
  </w:style>
  <w:style w:type="paragraph" w:styleId="a5">
    <w:name w:val="Block Text"/>
    <w:basedOn w:val="a1"/>
    <w:uiPriority w:val="1"/>
    <w:unhideWhenUsed/>
    <w:qFormat/>
    <w:pPr>
      <w:spacing w:line="276" w:lineRule="auto"/>
      <w:ind w:right="360"/>
    </w:pPr>
    <w:rPr>
      <w:iCs/>
      <w:color w:val="7F7F7F" w:themeColor="text1" w:themeTint="80"/>
      <w:sz w:val="20"/>
      <w:lang w:eastAsia="en-US"/>
    </w:rPr>
  </w:style>
  <w:style w:type="paragraph" w:styleId="2">
    <w:name w:val="List Bullet 2"/>
    <w:basedOn w:val="a5"/>
    <w:uiPriority w:val="1"/>
    <w:unhideWhenUsed/>
    <w:qFormat/>
    <w:pPr>
      <w:numPr>
        <w:numId w:val="3"/>
      </w:numPr>
      <w:spacing w:after="40"/>
    </w:pPr>
  </w:style>
  <w:style w:type="paragraph" w:customStyle="1" w:styleId="46D62093807D934AB9A73489B283A86E">
    <w:name w:val="46D62093807D934AB9A73489B283A86E"/>
  </w:style>
  <w:style w:type="character" w:customStyle="1" w:styleId="2Char">
    <w:name w:val="Επικεφαλίδα 2 Char"/>
    <w:basedOn w:val="a2"/>
    <w:link w:val="20"/>
    <w:uiPriority w:val="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style>
  <w:style w:type="character" w:styleId="a6">
    <w:name w:val="Placeholder Text"/>
    <w:basedOn w:val="a2"/>
    <w:uiPriority w:val="99"/>
    <w:semiHidden/>
    <w:rPr>
      <w:color w:val="808080"/>
    </w:rPr>
  </w:style>
  <w:style w:type="paragraph" w:customStyle="1" w:styleId="EB7008F36BDA0F4AA3E78B8BC9FCC0DD">
    <w:name w:val="EB7008F36BDA0F4AA3E78B8BC9FCC0DD"/>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855</Words>
  <Characters>4623</Characters>
  <Application>Microsoft Office Word</Application>
  <DocSecurity>0</DocSecurity>
  <Lines>38</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Πλαστικά μετά τη χρήση; Η θέση τους είναι στον μπλε κάδο, μακριά απ’ τη γαλάζια θάλασσα / Μεσογειακό Γραφείο Πληροφόρησης για το Περιβάλλον, τον Πολιτισμό και την Αειφόρο Ανάπτυξη (ΜΙΟ-ECSDE / MEdIES)</vt:lpstr>
      <vt:lpstr/>
    </vt:vector>
  </TitlesOfParts>
  <Manager/>
  <Company/>
  <LinksUpToDate>false</LinksUpToDate>
  <CharactersWithSpaces>5468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Πλαστικά μετά τη χρήση; Η θέση τους είναι στον μπλε κάδο, μακριά απ’ τη γαλάζια θάλασσα / Μεσογειακό Γραφείο Πληροφόρησης για το Περιβάλλον, τον Πολιτισμό και την Αειφόρο Ανάπτυξη (ΜΙΟ-ECSDE / MEdIES)</dc:title>
  <dc:subject/>
  <dc:creator>Theodora Asteri</dc:creator>
  <cp:keywords/>
  <dc:description/>
  <cp:lastModifiedBy>Χατζηηλίου Αγγελική</cp:lastModifiedBy>
  <cp:revision>13</cp:revision>
  <dcterms:created xsi:type="dcterms:W3CDTF">2020-05-25T13:56:00Z</dcterms:created>
  <dcterms:modified xsi:type="dcterms:W3CDTF">2020-10-07T11:03:00Z</dcterms:modified>
  <cp:category/>
</cp:coreProperties>
</file>