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RPr="009A4DCF" w:rsidTr="007919AA">
        <w:tc>
          <w:tcPr>
            <w:tcW w:w="3200" w:type="pct"/>
            <w:gridSpan w:val="3"/>
            <w:shd w:val="clear" w:color="auto" w:fill="983620" w:themeFill="accent2"/>
          </w:tcPr>
          <w:p w:rsidR="0026113B" w:rsidRPr="009A4DCF" w:rsidRDefault="00DA2A6A" w:rsidP="009A4DCF">
            <w:pPr>
              <w:pStyle w:val="aa"/>
              <w:spacing w:line="276" w:lineRule="auto"/>
              <w:jc w:val="both"/>
              <w:rPr>
                <w:rFonts w:ascii="Calibri" w:hAnsi="Calibri"/>
                <w:sz w:val="22"/>
                <w:szCs w:val="22"/>
              </w:rPr>
            </w:pPr>
            <w:proofErr w:type="spellStart"/>
            <w:r w:rsidRPr="009A4DCF">
              <w:rPr>
                <w:rFonts w:ascii="Calibri" w:hAnsi="Calibri"/>
                <w:sz w:val="22"/>
                <w:szCs w:val="22"/>
              </w:rPr>
              <w:t>cali</w:t>
            </w:r>
            <w:proofErr w:type="spellEnd"/>
          </w:p>
        </w:tc>
        <w:tc>
          <w:tcPr>
            <w:tcW w:w="104" w:type="pct"/>
          </w:tcPr>
          <w:p w:rsidR="0026113B" w:rsidRPr="009A4DCF" w:rsidRDefault="0026113B" w:rsidP="009A4DCF">
            <w:pPr>
              <w:pStyle w:val="aa"/>
              <w:spacing w:line="276" w:lineRule="auto"/>
              <w:jc w:val="both"/>
              <w:rPr>
                <w:rFonts w:ascii="Calibri" w:hAnsi="Calibri"/>
                <w:sz w:val="22"/>
                <w:szCs w:val="22"/>
              </w:rPr>
            </w:pPr>
          </w:p>
        </w:tc>
        <w:tc>
          <w:tcPr>
            <w:tcW w:w="1696" w:type="pct"/>
            <w:gridSpan w:val="2"/>
            <w:shd w:val="clear" w:color="auto" w:fill="7F7F7F" w:themeFill="text1" w:themeFillTint="80"/>
          </w:tcPr>
          <w:p w:rsidR="0026113B" w:rsidRPr="009A4DCF" w:rsidRDefault="0026113B" w:rsidP="009A4DCF">
            <w:pPr>
              <w:pStyle w:val="aa"/>
              <w:spacing w:line="276" w:lineRule="auto"/>
              <w:jc w:val="both"/>
              <w:rPr>
                <w:rFonts w:ascii="Calibri" w:hAnsi="Calibri"/>
                <w:sz w:val="22"/>
                <w:szCs w:val="22"/>
              </w:rPr>
            </w:pPr>
          </w:p>
        </w:tc>
      </w:tr>
      <w:tr w:rsidR="0026113B" w:rsidRPr="009A4DCF" w:rsidTr="002B3238">
        <w:trPr>
          <w:trHeight w:val="2069"/>
        </w:trPr>
        <w:tc>
          <w:tcPr>
            <w:tcW w:w="3200" w:type="pct"/>
            <w:gridSpan w:val="3"/>
            <w:vAlign w:val="bottom"/>
          </w:tcPr>
          <w:p w:rsidR="0026113B" w:rsidRPr="009A4DCF" w:rsidRDefault="00813EF0" w:rsidP="00E776A1">
            <w:pPr>
              <w:pStyle w:val="ae"/>
              <w:spacing w:line="276" w:lineRule="auto"/>
              <w:jc w:val="both"/>
              <w:rPr>
                <w:rFonts w:ascii="Calibri" w:hAnsi="Calibri"/>
                <w:sz w:val="22"/>
                <w:szCs w:val="22"/>
                <w:lang w:val="el-GR"/>
              </w:rPr>
            </w:pPr>
            <w:sdt>
              <w:sdtPr>
                <w:rPr>
                  <w:rFonts w:ascii="Calibri" w:hAnsi="Calibri"/>
                  <w:sz w:val="36"/>
                  <w:szCs w:val="36"/>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776A1">
                  <w:rPr>
                    <w:rFonts w:ascii="Calibri" w:hAnsi="Calibri"/>
                    <w:sz w:val="36"/>
                    <w:szCs w:val="36"/>
                    <w:lang w:val="el-GR"/>
                  </w:rPr>
                  <w:t xml:space="preserve"> </w:t>
                </w:r>
                <w:r w:rsidR="00C42D5D">
                  <w:rPr>
                    <w:rFonts w:ascii="Calibri" w:hAnsi="Calibri"/>
                    <w:sz w:val="36"/>
                    <w:szCs w:val="36"/>
                    <w:lang w:val="el-GR"/>
                  </w:rPr>
                  <w:t xml:space="preserve"> Ομάδα δράσης μαθ</w:t>
                </w:r>
                <w:r w:rsidR="00E776A1">
                  <w:rPr>
                    <w:rFonts w:ascii="Calibri" w:hAnsi="Calibri"/>
                    <w:sz w:val="36"/>
                    <w:szCs w:val="36"/>
                    <w:lang w:val="el-GR"/>
                  </w:rPr>
                  <w:t xml:space="preserve">ητών για την προστασία των ζώων </w:t>
                </w:r>
                <w:r w:rsidR="00C42D5D">
                  <w:rPr>
                    <w:rFonts w:ascii="Calibri" w:hAnsi="Calibri"/>
                    <w:sz w:val="36"/>
                    <w:szCs w:val="36"/>
                    <w:lang w:val="el-GR"/>
                  </w:rPr>
                  <w:t>συντροφιάς</w:t>
                </w:r>
                <w:r w:rsidR="00C42D5D">
                  <w:rPr>
                    <w:rFonts w:ascii="Calibri" w:hAnsi="Calibri"/>
                    <w:sz w:val="36"/>
                    <w:szCs w:val="36"/>
                    <w:lang w:val="el-GR"/>
                  </w:rPr>
                  <w:br/>
                </w:r>
                <w:r w:rsidR="00E776A1">
                  <w:rPr>
                    <w:rFonts w:ascii="Calibri" w:hAnsi="Calibri"/>
                    <w:sz w:val="36"/>
                    <w:szCs w:val="36"/>
                    <w:lang w:val="el-GR"/>
                  </w:rPr>
                  <w:t xml:space="preserve"> </w:t>
                </w:r>
                <w:r w:rsidR="00C42D5D">
                  <w:rPr>
                    <w:rFonts w:ascii="Calibri" w:hAnsi="Calibri"/>
                    <w:sz w:val="36"/>
                    <w:szCs w:val="36"/>
                    <w:lang w:val="el-GR"/>
                  </w:rPr>
                  <w:t xml:space="preserve"> Δίκτυο Τέχνης και Δράσης</w:t>
                </w:r>
              </w:sdtContent>
            </w:sdt>
          </w:p>
        </w:tc>
        <w:tc>
          <w:tcPr>
            <w:tcW w:w="104" w:type="pct"/>
            <w:vAlign w:val="bottom"/>
          </w:tcPr>
          <w:p w:rsidR="0026113B" w:rsidRPr="009A4DCF" w:rsidRDefault="0026113B" w:rsidP="009A4DCF">
            <w:pPr>
              <w:jc w:val="both"/>
              <w:rPr>
                <w:rFonts w:ascii="Calibri" w:hAnsi="Calibri"/>
                <w:sz w:val="22"/>
                <w:lang w:val="el-GR"/>
              </w:rPr>
            </w:pPr>
          </w:p>
        </w:tc>
        <w:tc>
          <w:tcPr>
            <w:tcW w:w="1696" w:type="pct"/>
            <w:gridSpan w:val="2"/>
            <w:vAlign w:val="bottom"/>
          </w:tcPr>
          <w:p w:rsidR="00535140" w:rsidRPr="009A4DCF" w:rsidRDefault="00A4318E" w:rsidP="009A4DCF">
            <w:pPr>
              <w:pStyle w:val="CourseDetails"/>
              <w:jc w:val="both"/>
              <w:rPr>
                <w:rFonts w:ascii="Calibri" w:hAnsi="Calibri" w:cs="Times New Roman"/>
                <w:color w:val="auto"/>
                <w:sz w:val="22"/>
                <w:lang w:val="el-GR"/>
              </w:rPr>
            </w:pPr>
            <w:r w:rsidRPr="009A4DCF">
              <w:rPr>
                <w:rFonts w:ascii="Calibri" w:hAnsi="Calibri" w:cs="Times New Roman"/>
                <w:color w:val="auto"/>
                <w:sz w:val="22"/>
                <w:szCs w:val="22"/>
                <w:lang w:val="el-GR"/>
              </w:rPr>
              <w:t>Θεματική:</w:t>
            </w:r>
            <w:r w:rsidR="003421A5" w:rsidRPr="009A4DCF">
              <w:rPr>
                <w:rFonts w:ascii="Calibri" w:hAnsi="Calibri" w:cs="Times New Roman"/>
                <w:color w:val="auto"/>
                <w:sz w:val="22"/>
                <w:szCs w:val="22"/>
                <w:lang w:val="el-GR"/>
              </w:rPr>
              <w:t xml:space="preserve"> </w:t>
            </w:r>
          </w:p>
          <w:p w:rsidR="00535140" w:rsidRPr="009A4DCF" w:rsidRDefault="00535140" w:rsidP="009A4DCF">
            <w:pPr>
              <w:pStyle w:val="CourseDetails"/>
              <w:jc w:val="both"/>
              <w:rPr>
                <w:rFonts w:ascii="Calibri" w:hAnsi="Calibri" w:cs="Times New Roman"/>
                <w:color w:val="auto"/>
                <w:sz w:val="22"/>
                <w:lang w:val="el-GR"/>
              </w:rPr>
            </w:pPr>
            <w:r w:rsidRPr="009A4DCF">
              <w:rPr>
                <w:rFonts w:ascii="Calibri" w:hAnsi="Calibri" w:cs="Times New Roman"/>
                <w:color w:val="auto"/>
                <w:sz w:val="22"/>
                <w:szCs w:val="22"/>
                <w:lang w:val="el-GR"/>
              </w:rPr>
              <w:t xml:space="preserve">Φροντίζω το περιβάλλον </w:t>
            </w:r>
          </w:p>
          <w:p w:rsidR="0026113B" w:rsidRPr="009A4DCF" w:rsidRDefault="0026113B" w:rsidP="009A4DCF">
            <w:pPr>
              <w:pStyle w:val="CourseDetails"/>
              <w:jc w:val="both"/>
              <w:rPr>
                <w:rFonts w:ascii="Calibri" w:hAnsi="Calibri" w:cs="Times New Roman"/>
                <w:color w:val="auto"/>
                <w:sz w:val="22"/>
                <w:lang w:val="el-GR"/>
              </w:rPr>
            </w:pPr>
          </w:p>
          <w:p w:rsidR="00A4318E" w:rsidRPr="009A4DCF" w:rsidRDefault="00A4318E" w:rsidP="009A4DCF">
            <w:pPr>
              <w:pStyle w:val="CourseDetails"/>
              <w:jc w:val="both"/>
              <w:rPr>
                <w:rFonts w:ascii="Calibri" w:hAnsi="Calibri" w:cs="Times New Roman"/>
                <w:color w:val="auto"/>
                <w:sz w:val="22"/>
                <w:lang w:val="el-GR"/>
              </w:rPr>
            </w:pPr>
            <w:proofErr w:type="spellStart"/>
            <w:r w:rsidRPr="009A4DCF">
              <w:rPr>
                <w:rFonts w:ascii="Calibri" w:hAnsi="Calibri" w:cs="Times New Roman"/>
                <w:color w:val="auto"/>
                <w:sz w:val="22"/>
                <w:szCs w:val="22"/>
                <w:lang w:val="el-GR"/>
              </w:rPr>
              <w:t>Υποθεματική</w:t>
            </w:r>
            <w:proofErr w:type="spellEnd"/>
            <w:r w:rsidRPr="009A4DCF">
              <w:rPr>
                <w:rFonts w:ascii="Calibri" w:hAnsi="Calibri" w:cs="Times New Roman"/>
                <w:color w:val="auto"/>
                <w:sz w:val="22"/>
                <w:szCs w:val="22"/>
                <w:lang w:val="el-GR"/>
              </w:rPr>
              <w:t>:</w:t>
            </w:r>
            <w:r w:rsidR="003421A5" w:rsidRPr="009A4DCF">
              <w:rPr>
                <w:rFonts w:ascii="Calibri" w:hAnsi="Calibri" w:cs="Times New Roman"/>
                <w:color w:val="auto"/>
                <w:sz w:val="22"/>
                <w:szCs w:val="22"/>
                <w:lang w:val="el-GR"/>
              </w:rPr>
              <w:t xml:space="preserve"> Οικολογική Συνείδηση</w:t>
            </w:r>
          </w:p>
          <w:p w:rsidR="00B84211" w:rsidRPr="009A4DCF" w:rsidRDefault="00B84211" w:rsidP="009A4DCF">
            <w:pPr>
              <w:pStyle w:val="CourseDetails"/>
              <w:jc w:val="both"/>
              <w:rPr>
                <w:rFonts w:ascii="Calibri" w:hAnsi="Calibri" w:cs="Times New Roman"/>
                <w:color w:val="auto"/>
                <w:sz w:val="22"/>
                <w:lang w:val="el-GR"/>
              </w:rPr>
            </w:pPr>
            <w:r w:rsidRPr="009A4DCF">
              <w:rPr>
                <w:rFonts w:ascii="Calibri" w:hAnsi="Calibri" w:cs="Times New Roman"/>
                <w:color w:val="auto"/>
                <w:sz w:val="22"/>
                <w:szCs w:val="22"/>
                <w:lang w:val="el-GR"/>
              </w:rPr>
              <w:t>φιλοζωία, τα δικαιώματα των ζώων</w:t>
            </w:r>
          </w:p>
          <w:p w:rsidR="00535140" w:rsidRPr="009A4DCF" w:rsidRDefault="003421A5" w:rsidP="009A4DCF">
            <w:pPr>
              <w:pStyle w:val="CourseDetails"/>
              <w:jc w:val="both"/>
              <w:rPr>
                <w:rFonts w:ascii="Calibri" w:hAnsi="Calibri" w:cs="Times New Roman"/>
                <w:color w:val="auto"/>
                <w:sz w:val="22"/>
                <w:lang w:val="el-GR"/>
              </w:rPr>
            </w:pPr>
            <w:r w:rsidRPr="009A4DCF">
              <w:rPr>
                <w:rFonts w:ascii="Calibri" w:hAnsi="Calibri" w:cs="Times New Roman"/>
                <w:color w:val="auto"/>
                <w:sz w:val="22"/>
                <w:szCs w:val="22"/>
                <w:lang w:val="el-GR"/>
              </w:rPr>
              <w:t xml:space="preserve">Απευθύνεται σε </w:t>
            </w:r>
            <w:r w:rsidR="0051692A" w:rsidRPr="009A4DCF">
              <w:rPr>
                <w:rFonts w:ascii="Calibri" w:hAnsi="Calibri" w:cs="Times New Roman"/>
                <w:color w:val="auto"/>
                <w:sz w:val="22"/>
                <w:szCs w:val="22"/>
                <w:lang w:val="el-GR"/>
              </w:rPr>
              <w:t>μαθητές/μαθήτριες</w:t>
            </w:r>
            <w:r w:rsidR="00A4318E" w:rsidRPr="009A4DCF">
              <w:rPr>
                <w:rFonts w:ascii="Calibri" w:hAnsi="Calibri" w:cs="Times New Roman"/>
                <w:color w:val="auto"/>
                <w:sz w:val="22"/>
                <w:szCs w:val="22"/>
                <w:lang w:val="el-GR"/>
              </w:rPr>
              <w:t>:</w:t>
            </w:r>
            <w:r w:rsidRPr="009A4DCF">
              <w:rPr>
                <w:rFonts w:ascii="Calibri" w:hAnsi="Calibri" w:cs="Times New Roman"/>
                <w:color w:val="auto"/>
                <w:sz w:val="22"/>
                <w:szCs w:val="22"/>
                <w:lang w:val="el-GR"/>
              </w:rPr>
              <w:t xml:space="preserve"> </w:t>
            </w:r>
            <w:r w:rsidR="00535140" w:rsidRPr="009A4DCF">
              <w:rPr>
                <w:rFonts w:ascii="Calibri" w:hAnsi="Calibri" w:cs="Times New Roman"/>
                <w:color w:val="auto"/>
                <w:sz w:val="22"/>
                <w:szCs w:val="22"/>
                <w:lang w:val="el-GR"/>
              </w:rPr>
              <w:t>Νηπιαγωγείου, όλων των τάξεων του Δημοτικού και όλων των τάξεων του Γυμνασίου</w:t>
            </w:r>
          </w:p>
          <w:p w:rsidR="007919AA" w:rsidRPr="009A4DCF" w:rsidRDefault="003421A5" w:rsidP="009A4DCF">
            <w:pPr>
              <w:pStyle w:val="CourseDetails"/>
              <w:jc w:val="both"/>
              <w:rPr>
                <w:rFonts w:ascii="Calibri" w:hAnsi="Calibri" w:cs="Times New Roman"/>
                <w:sz w:val="22"/>
                <w:lang w:val="el-GR"/>
              </w:rPr>
            </w:pPr>
            <w:r w:rsidRPr="009A4DCF">
              <w:rPr>
                <w:rFonts w:ascii="Calibri" w:hAnsi="Calibri" w:cs="Times New Roman"/>
                <w:color w:val="auto"/>
                <w:sz w:val="22"/>
                <w:szCs w:val="22"/>
                <w:lang w:val="el-GR"/>
              </w:rPr>
              <w:t>Διάρκεια στο τετράμηνο</w:t>
            </w:r>
            <w:r w:rsidR="00A4318E" w:rsidRPr="009A4DCF">
              <w:rPr>
                <w:rFonts w:ascii="Calibri" w:hAnsi="Calibri" w:cs="Times New Roman"/>
                <w:color w:val="auto"/>
                <w:sz w:val="22"/>
                <w:szCs w:val="22"/>
                <w:lang w:val="el-GR"/>
              </w:rPr>
              <w:t>:</w:t>
            </w:r>
            <w:r w:rsidRPr="009A4DCF">
              <w:rPr>
                <w:rFonts w:ascii="Calibri" w:hAnsi="Calibri" w:cs="Times New Roman"/>
                <w:color w:val="auto"/>
                <w:sz w:val="22"/>
                <w:szCs w:val="22"/>
                <w:lang w:val="el-GR"/>
              </w:rPr>
              <w:t xml:space="preserve"> </w:t>
            </w:r>
            <w:r w:rsidR="00342417" w:rsidRPr="009A4DCF">
              <w:rPr>
                <w:rFonts w:ascii="Calibri" w:hAnsi="Calibri" w:cs="Times New Roman"/>
                <w:color w:val="auto"/>
                <w:sz w:val="22"/>
                <w:szCs w:val="22"/>
                <w:lang w:val="el-GR"/>
              </w:rPr>
              <w:t>7 εργαστήρια</w:t>
            </w:r>
          </w:p>
        </w:tc>
      </w:tr>
      <w:tr w:rsidR="0026113B" w:rsidRPr="009A4DCF" w:rsidTr="002B3238">
        <w:trPr>
          <w:trHeight w:val="100"/>
        </w:trPr>
        <w:tc>
          <w:tcPr>
            <w:tcW w:w="3200" w:type="pct"/>
            <w:gridSpan w:val="3"/>
            <w:shd w:val="clear" w:color="auto" w:fill="983620" w:themeFill="accent2"/>
          </w:tcPr>
          <w:p w:rsidR="0026113B" w:rsidRPr="009A4DCF" w:rsidRDefault="0026113B" w:rsidP="009A4DCF">
            <w:pPr>
              <w:pStyle w:val="aa"/>
              <w:spacing w:line="276" w:lineRule="auto"/>
              <w:jc w:val="both"/>
              <w:rPr>
                <w:rFonts w:ascii="Calibri" w:hAnsi="Calibri"/>
                <w:sz w:val="22"/>
                <w:szCs w:val="22"/>
                <w:lang w:val="el-GR"/>
              </w:rPr>
            </w:pPr>
          </w:p>
        </w:tc>
        <w:tc>
          <w:tcPr>
            <w:tcW w:w="104" w:type="pct"/>
          </w:tcPr>
          <w:p w:rsidR="0026113B" w:rsidRPr="009A4DCF" w:rsidRDefault="0026113B" w:rsidP="009A4DCF">
            <w:pPr>
              <w:pStyle w:val="aa"/>
              <w:spacing w:line="276" w:lineRule="auto"/>
              <w:jc w:val="both"/>
              <w:rPr>
                <w:rFonts w:ascii="Calibri" w:hAnsi="Calibri"/>
                <w:sz w:val="22"/>
                <w:szCs w:val="22"/>
                <w:lang w:val="el-GR"/>
              </w:rPr>
            </w:pPr>
          </w:p>
        </w:tc>
        <w:tc>
          <w:tcPr>
            <w:tcW w:w="1696" w:type="pct"/>
            <w:gridSpan w:val="2"/>
            <w:shd w:val="clear" w:color="auto" w:fill="7F7F7F" w:themeFill="text1" w:themeFillTint="80"/>
          </w:tcPr>
          <w:p w:rsidR="0026113B" w:rsidRPr="009A4DCF" w:rsidRDefault="0026113B" w:rsidP="009A4DCF">
            <w:pPr>
              <w:pStyle w:val="aa"/>
              <w:spacing w:line="276" w:lineRule="auto"/>
              <w:jc w:val="both"/>
              <w:rPr>
                <w:rFonts w:ascii="Calibri" w:hAnsi="Calibri"/>
                <w:sz w:val="22"/>
                <w:szCs w:val="22"/>
                <w:lang w:val="el-GR"/>
              </w:rPr>
            </w:pPr>
          </w:p>
        </w:tc>
      </w:tr>
      <w:tr w:rsidR="0026113B" w:rsidRPr="00E776A1" w:rsidTr="007919AA">
        <w:trPr>
          <w:gridBefore w:val="1"/>
          <w:wBefore w:w="64" w:type="pct"/>
          <w:trHeight w:val="2160"/>
        </w:trPr>
        <w:tc>
          <w:tcPr>
            <w:tcW w:w="3057" w:type="pct"/>
          </w:tcPr>
          <w:p w:rsidR="00DA2A6A" w:rsidRPr="009A4DCF" w:rsidRDefault="00DA2A6A" w:rsidP="009A4DCF">
            <w:pPr>
              <w:pStyle w:val="1"/>
              <w:spacing w:before="0" w:after="0"/>
              <w:jc w:val="both"/>
              <w:rPr>
                <w:rFonts w:ascii="Calibri" w:hAnsi="Calibri" w:cs="Times New Roman"/>
                <w:b/>
                <w:sz w:val="22"/>
                <w:szCs w:val="22"/>
                <w:lang w:val="el-GR"/>
              </w:rPr>
            </w:pPr>
            <w:bookmarkStart w:id="0" w:name="_Toc261004494"/>
            <w:bookmarkStart w:id="1" w:name="_Toc261004492"/>
            <w:r w:rsidRPr="009A4DCF">
              <w:rPr>
                <w:rFonts w:ascii="Calibri" w:hAnsi="Calibri" w:cs="Times New Roman"/>
                <w:b/>
                <w:sz w:val="22"/>
                <w:szCs w:val="22"/>
                <w:lang w:val="el-GR"/>
              </w:rPr>
              <w:lastRenderedPageBreak/>
              <w:t>Περιγραφή (50-100 λέξεις)</w:t>
            </w:r>
          </w:p>
          <w:p w:rsidR="00342417" w:rsidRPr="009A4DCF" w:rsidRDefault="00342417" w:rsidP="009A4DCF">
            <w:pPr>
              <w:jc w:val="both"/>
              <w:rPr>
                <w:rFonts w:ascii="Calibri" w:hAnsi="Calibri"/>
                <w:sz w:val="22"/>
                <w:lang w:val="el-GR"/>
              </w:rPr>
            </w:pPr>
            <w:r w:rsidRPr="009A4DCF">
              <w:rPr>
                <w:rFonts w:ascii="Calibri" w:hAnsi="Calibri"/>
                <w:sz w:val="22"/>
                <w:szCs w:val="22"/>
                <w:lang w:val="el-GR"/>
              </w:rPr>
              <w:t>Το πρόγραμμα που προτείνει ο Σύλλογος Δίκτυο Τέχνης και  Δράσης έχει τίτλο «</w:t>
            </w:r>
            <w:r w:rsidRPr="009A4DCF">
              <w:rPr>
                <w:rFonts w:ascii="Calibri" w:hAnsi="Calibri"/>
                <w:i/>
                <w:sz w:val="22"/>
                <w:szCs w:val="22"/>
                <w:lang w:val="el-GR"/>
              </w:rPr>
              <w:t xml:space="preserve">Ομάδα Δράσης Μαθητών για την Προστασία των Ζώων Συντροφιάς» </w:t>
            </w:r>
            <w:r w:rsidRPr="009A4DCF">
              <w:rPr>
                <w:rFonts w:ascii="Calibri" w:hAnsi="Calibri"/>
                <w:sz w:val="22"/>
                <w:szCs w:val="22"/>
                <w:lang w:val="el-GR"/>
              </w:rPr>
              <w:t xml:space="preserve">και σκοπό έχει να ευαισθητοποιηθούν οι εκπαιδευτικοί και οι μαθητές γύρω από το θέμα της κακοποίησης και της εγκατάλειψης ζώων συντροφιάς, ώστε  να ενισχυθούν οι μηχανισμοί πρόληψης. Στόχοι του προγράμματος είναι οι μαθητές αρχικά να συνειδητοποιήσουν τις έννοιες του </w:t>
            </w:r>
            <w:proofErr w:type="spellStart"/>
            <w:r w:rsidRPr="009A4DCF">
              <w:rPr>
                <w:rFonts w:ascii="Calibri" w:hAnsi="Calibri"/>
                <w:sz w:val="22"/>
                <w:szCs w:val="22"/>
                <w:lang w:val="el-GR"/>
              </w:rPr>
              <w:t>δεσποζόμενου</w:t>
            </w:r>
            <w:proofErr w:type="spellEnd"/>
            <w:r w:rsidRPr="009A4DCF">
              <w:rPr>
                <w:rFonts w:ascii="Calibri" w:hAnsi="Calibri"/>
                <w:sz w:val="22"/>
                <w:szCs w:val="22"/>
                <w:lang w:val="el-GR"/>
              </w:rPr>
              <w:t xml:space="preserve"> και αδέσποτου ζώου, να αναπτύξουν την ενσυναίσθηση και την αγάπη προς τα ζώα συντροφιάς, κατανοώντας ταυτόχρονα τις υποχρεώσεις των ανθρώπων απέναντί τους. Τέλος, να καλλιεργήσουν δεξιότητες ώστε να αναλάβουν δράσεις και πρωτοβουλίες ενημέρωσης της σχολικής και τοπικής κοινότητας  για την πρόληψη της εγκατάλειψης ζώων, για την προστασία των αδέσποτων της περιοχής, καθώς και για την προώθηση στειρώσεων και υιοθεσιών μέσω φιλοζωικών σωματείων. </w:t>
            </w:r>
          </w:p>
          <w:p w:rsidR="00DA2A6A" w:rsidRPr="009A4DCF" w:rsidRDefault="00DA2A6A" w:rsidP="009A4DCF">
            <w:pPr>
              <w:pStyle w:val="1"/>
              <w:spacing w:before="0" w:after="0"/>
              <w:jc w:val="both"/>
              <w:rPr>
                <w:rFonts w:ascii="Calibri" w:hAnsi="Calibri" w:cs="Times New Roman"/>
                <w:b/>
                <w:sz w:val="22"/>
                <w:szCs w:val="22"/>
                <w:lang w:val="el-GR"/>
              </w:rPr>
            </w:pPr>
          </w:p>
          <w:p w:rsidR="007919AA" w:rsidRPr="009A4DCF" w:rsidRDefault="007919AA" w:rsidP="009A4DCF">
            <w:pPr>
              <w:pStyle w:val="1"/>
              <w:spacing w:before="0" w:after="0"/>
              <w:jc w:val="both"/>
              <w:rPr>
                <w:rFonts w:ascii="Calibri" w:hAnsi="Calibri" w:cs="Times New Roman"/>
                <w:b/>
                <w:sz w:val="22"/>
                <w:szCs w:val="22"/>
                <w:lang w:val="el-GR"/>
              </w:rPr>
            </w:pPr>
            <w:proofErr w:type="spellStart"/>
            <w:r w:rsidRPr="009A4DCF">
              <w:rPr>
                <w:rFonts w:ascii="Calibri" w:hAnsi="Calibri" w:cs="Times New Roman"/>
                <w:b/>
                <w:sz w:val="22"/>
                <w:szCs w:val="22"/>
                <w:lang w:val="el-GR"/>
              </w:rPr>
              <w:t>Στοχευόμενες</w:t>
            </w:r>
            <w:proofErr w:type="spellEnd"/>
            <w:r w:rsidRPr="009A4DCF">
              <w:rPr>
                <w:rFonts w:ascii="Calibri" w:hAnsi="Calibri" w:cs="Times New Roman"/>
                <w:b/>
                <w:sz w:val="22"/>
                <w:szCs w:val="22"/>
                <w:lang w:val="el-GR"/>
              </w:rPr>
              <w:t xml:space="preserve"> δεξιότητες</w:t>
            </w:r>
          </w:p>
          <w:p w:rsidR="009A4DCF" w:rsidRPr="009A4DCF" w:rsidRDefault="00144223" w:rsidP="009A4DCF">
            <w:pPr>
              <w:pStyle w:val="Default"/>
              <w:spacing w:line="276" w:lineRule="auto"/>
              <w:jc w:val="both"/>
              <w:rPr>
                <w:b/>
                <w:bCs/>
                <w:sz w:val="22"/>
                <w:szCs w:val="22"/>
              </w:rPr>
            </w:pPr>
            <w:bookmarkStart w:id="2" w:name="_GoBack"/>
            <w:bookmarkEnd w:id="2"/>
            <w:r>
              <w:rPr>
                <w:b/>
                <w:bCs/>
                <w:sz w:val="22"/>
                <w:szCs w:val="22"/>
              </w:rPr>
              <w:t>1.</w:t>
            </w:r>
            <w:r w:rsidR="0063263B" w:rsidRPr="009A4DCF">
              <w:rPr>
                <w:b/>
                <w:bCs/>
                <w:sz w:val="22"/>
                <w:szCs w:val="22"/>
              </w:rPr>
              <w:t xml:space="preserve">Δεξιότητες Μάθησης </w:t>
            </w:r>
          </w:p>
          <w:p w:rsidR="0063263B" w:rsidRPr="009A4DCF" w:rsidRDefault="0063263B" w:rsidP="009A4DCF">
            <w:pPr>
              <w:pStyle w:val="Default"/>
              <w:spacing w:line="276" w:lineRule="auto"/>
              <w:jc w:val="both"/>
              <w:rPr>
                <w:sz w:val="22"/>
                <w:szCs w:val="22"/>
              </w:rPr>
            </w:pPr>
            <w:r w:rsidRPr="009A4DCF">
              <w:rPr>
                <w:sz w:val="22"/>
                <w:szCs w:val="22"/>
              </w:rPr>
              <w:t>- Κριτική σκέψη (</w:t>
            </w:r>
            <w:proofErr w:type="spellStart"/>
            <w:r w:rsidRPr="009A4DCF">
              <w:rPr>
                <w:sz w:val="22"/>
                <w:szCs w:val="22"/>
              </w:rPr>
              <w:t>Critical</w:t>
            </w:r>
            <w:proofErr w:type="spellEnd"/>
            <w:r w:rsidRPr="009A4DCF">
              <w:rPr>
                <w:sz w:val="22"/>
                <w:szCs w:val="22"/>
              </w:rPr>
              <w:t xml:space="preserve"> </w:t>
            </w:r>
            <w:proofErr w:type="spellStart"/>
            <w:r w:rsidRPr="009A4DCF">
              <w:rPr>
                <w:sz w:val="22"/>
                <w:szCs w:val="22"/>
              </w:rPr>
              <w:t>thinking</w:t>
            </w:r>
            <w:proofErr w:type="spellEnd"/>
            <w:r w:rsidRPr="009A4DCF">
              <w:rPr>
                <w:sz w:val="22"/>
                <w:szCs w:val="22"/>
              </w:rPr>
              <w:t xml:space="preserve">) </w:t>
            </w:r>
          </w:p>
          <w:p w:rsidR="0063263B" w:rsidRPr="009A4DCF" w:rsidRDefault="0063263B" w:rsidP="009A4DCF">
            <w:pPr>
              <w:pStyle w:val="Default"/>
              <w:spacing w:line="276" w:lineRule="auto"/>
              <w:jc w:val="both"/>
              <w:rPr>
                <w:sz w:val="22"/>
                <w:szCs w:val="22"/>
              </w:rPr>
            </w:pPr>
            <w:r w:rsidRPr="009A4DCF">
              <w:rPr>
                <w:sz w:val="22"/>
                <w:szCs w:val="22"/>
              </w:rPr>
              <w:t xml:space="preserve">- Επικοινωνία (Communication) </w:t>
            </w:r>
          </w:p>
          <w:p w:rsidR="0063263B" w:rsidRPr="009A4DCF" w:rsidRDefault="0063263B" w:rsidP="009A4DCF">
            <w:pPr>
              <w:pStyle w:val="Default"/>
              <w:spacing w:line="276" w:lineRule="auto"/>
              <w:jc w:val="both"/>
              <w:rPr>
                <w:sz w:val="22"/>
                <w:szCs w:val="22"/>
              </w:rPr>
            </w:pPr>
            <w:r w:rsidRPr="009A4DCF">
              <w:rPr>
                <w:sz w:val="22"/>
                <w:szCs w:val="22"/>
              </w:rPr>
              <w:t>- Συνεργασία (</w:t>
            </w:r>
            <w:proofErr w:type="spellStart"/>
            <w:r w:rsidRPr="009A4DCF">
              <w:rPr>
                <w:sz w:val="22"/>
                <w:szCs w:val="22"/>
              </w:rPr>
              <w:t>Collaboration</w:t>
            </w:r>
            <w:proofErr w:type="spellEnd"/>
            <w:r w:rsidRPr="009A4DCF">
              <w:rPr>
                <w:sz w:val="22"/>
                <w:szCs w:val="22"/>
              </w:rPr>
              <w:t xml:space="preserve">) </w:t>
            </w:r>
          </w:p>
          <w:p w:rsidR="0063263B" w:rsidRPr="009A4DCF" w:rsidRDefault="0063263B" w:rsidP="009A4DCF">
            <w:pPr>
              <w:spacing w:after="0"/>
              <w:jc w:val="both"/>
              <w:rPr>
                <w:rFonts w:ascii="Calibri" w:hAnsi="Calibri"/>
                <w:sz w:val="22"/>
                <w:lang w:val="el-GR"/>
              </w:rPr>
            </w:pPr>
            <w:r w:rsidRPr="009A4DCF">
              <w:rPr>
                <w:rFonts w:ascii="Calibri" w:hAnsi="Calibri"/>
                <w:sz w:val="22"/>
                <w:szCs w:val="22"/>
                <w:lang w:val="el-GR"/>
              </w:rPr>
              <w:t xml:space="preserve">- </w:t>
            </w:r>
            <w:r w:rsidRPr="009A4DCF">
              <w:rPr>
                <w:rFonts w:ascii="Calibri" w:hAnsi="Calibri" w:cs="Times New Roman"/>
                <w:color w:val="auto"/>
                <w:sz w:val="22"/>
                <w:szCs w:val="22"/>
                <w:lang w:val="el-GR"/>
              </w:rPr>
              <w:t>Δημιουργικότητα</w:t>
            </w:r>
            <w:r w:rsidRPr="009A4DCF">
              <w:rPr>
                <w:rFonts w:ascii="Calibri" w:hAnsi="Calibri"/>
                <w:color w:val="auto"/>
                <w:sz w:val="22"/>
                <w:szCs w:val="22"/>
                <w:lang w:val="el-GR"/>
              </w:rPr>
              <w:t xml:space="preserve"> (</w:t>
            </w:r>
            <w:r w:rsidRPr="009A4DCF">
              <w:rPr>
                <w:rFonts w:ascii="Calibri" w:hAnsi="Calibri"/>
                <w:color w:val="auto"/>
                <w:sz w:val="22"/>
                <w:szCs w:val="22"/>
              </w:rPr>
              <w:t>Creativity</w:t>
            </w:r>
            <w:r w:rsidRPr="009A4DCF">
              <w:rPr>
                <w:rFonts w:ascii="Calibri" w:hAnsi="Calibri"/>
                <w:color w:val="auto"/>
                <w:sz w:val="22"/>
                <w:szCs w:val="22"/>
                <w:lang w:val="el-GR"/>
              </w:rPr>
              <w:t>)</w:t>
            </w:r>
          </w:p>
          <w:p w:rsidR="009A4DCF" w:rsidRPr="009A4DCF" w:rsidRDefault="009A4DCF" w:rsidP="009A4DCF">
            <w:pPr>
              <w:spacing w:after="0"/>
              <w:jc w:val="both"/>
              <w:rPr>
                <w:rFonts w:ascii="Calibri" w:hAnsi="Calibri"/>
                <w:color w:val="auto"/>
                <w:sz w:val="22"/>
                <w:lang w:val="el-GR"/>
              </w:rPr>
            </w:pPr>
          </w:p>
          <w:p w:rsidR="0063263B" w:rsidRPr="009A4DCF" w:rsidRDefault="00144223" w:rsidP="009A4DCF">
            <w:pPr>
              <w:spacing w:after="0"/>
              <w:jc w:val="both"/>
              <w:rPr>
                <w:rFonts w:ascii="Calibri" w:hAnsi="Calibri"/>
                <w:b/>
                <w:bCs/>
                <w:color w:val="auto"/>
                <w:sz w:val="22"/>
                <w:lang w:val="el-GR"/>
              </w:rPr>
            </w:pPr>
            <w:r>
              <w:rPr>
                <w:rFonts w:ascii="Calibri" w:hAnsi="Calibri" w:cs="Times New Roman"/>
                <w:b/>
                <w:bCs/>
                <w:color w:val="auto"/>
                <w:sz w:val="22"/>
                <w:szCs w:val="22"/>
                <w:lang w:val="el-GR"/>
              </w:rPr>
              <w:t>2.</w:t>
            </w:r>
            <w:r w:rsidR="0063263B" w:rsidRPr="009A4DCF">
              <w:rPr>
                <w:rFonts w:ascii="Calibri" w:hAnsi="Calibri" w:cs="Times New Roman"/>
                <w:b/>
                <w:bCs/>
                <w:color w:val="auto"/>
                <w:sz w:val="22"/>
                <w:szCs w:val="22"/>
                <w:lang w:val="el-GR"/>
              </w:rPr>
              <w:t>Δεξιότητες</w:t>
            </w:r>
            <w:r w:rsidR="0063263B" w:rsidRPr="009A4DCF">
              <w:rPr>
                <w:rFonts w:ascii="Calibri" w:hAnsi="Calibri"/>
                <w:b/>
                <w:bCs/>
                <w:color w:val="auto"/>
                <w:sz w:val="22"/>
                <w:szCs w:val="22"/>
                <w:lang w:val="el-GR"/>
              </w:rPr>
              <w:t xml:space="preserve"> </w:t>
            </w:r>
            <w:r w:rsidR="0063263B" w:rsidRPr="009A4DCF">
              <w:rPr>
                <w:rFonts w:ascii="Calibri" w:hAnsi="Calibri" w:cs="Times New Roman"/>
                <w:b/>
                <w:bCs/>
                <w:color w:val="auto"/>
                <w:sz w:val="22"/>
                <w:szCs w:val="22"/>
                <w:lang w:val="el-GR"/>
              </w:rPr>
              <w:t>Ζωής</w:t>
            </w:r>
          </w:p>
          <w:p w:rsidR="0063263B" w:rsidRPr="009A4DCF" w:rsidRDefault="009A4DCF" w:rsidP="009A4DCF">
            <w:pPr>
              <w:pStyle w:val="Default"/>
              <w:spacing w:line="276" w:lineRule="auto"/>
              <w:jc w:val="both"/>
              <w:rPr>
                <w:sz w:val="22"/>
                <w:szCs w:val="22"/>
              </w:rPr>
            </w:pPr>
            <w:r>
              <w:rPr>
                <w:sz w:val="22"/>
                <w:szCs w:val="22"/>
              </w:rPr>
              <w:t xml:space="preserve"> - </w:t>
            </w:r>
            <w:proofErr w:type="spellStart"/>
            <w:r w:rsidR="0063263B" w:rsidRPr="009A4DCF">
              <w:rPr>
                <w:sz w:val="22"/>
                <w:szCs w:val="22"/>
              </w:rPr>
              <w:t>Πολιτειότητα</w:t>
            </w:r>
            <w:proofErr w:type="spellEnd"/>
            <w:r w:rsidR="0063263B" w:rsidRPr="009A4DCF">
              <w:rPr>
                <w:sz w:val="22"/>
                <w:szCs w:val="22"/>
              </w:rPr>
              <w:t xml:space="preserve"> </w:t>
            </w:r>
          </w:p>
          <w:p w:rsidR="0063263B" w:rsidRPr="009A4DCF" w:rsidRDefault="0063263B" w:rsidP="009A4DCF">
            <w:pPr>
              <w:pStyle w:val="Default"/>
              <w:spacing w:line="276" w:lineRule="auto"/>
              <w:jc w:val="both"/>
              <w:rPr>
                <w:sz w:val="22"/>
                <w:szCs w:val="22"/>
              </w:rPr>
            </w:pPr>
            <w:r w:rsidRPr="009A4DCF">
              <w:rPr>
                <w:sz w:val="22"/>
                <w:szCs w:val="22"/>
              </w:rPr>
              <w:t xml:space="preserve">- Ενσυναίσθηση και ευαισθησία </w:t>
            </w:r>
          </w:p>
          <w:p w:rsidR="0063263B" w:rsidRPr="009A4DCF" w:rsidRDefault="0063263B" w:rsidP="009A4DCF">
            <w:pPr>
              <w:pStyle w:val="Default"/>
              <w:spacing w:line="276" w:lineRule="auto"/>
              <w:jc w:val="both"/>
              <w:rPr>
                <w:sz w:val="22"/>
                <w:szCs w:val="22"/>
              </w:rPr>
            </w:pPr>
            <w:r w:rsidRPr="009A4DCF">
              <w:rPr>
                <w:sz w:val="22"/>
                <w:szCs w:val="22"/>
              </w:rPr>
              <w:t xml:space="preserve">- Προσαρμοστικότητα </w:t>
            </w:r>
          </w:p>
          <w:p w:rsidR="0063263B" w:rsidRPr="009A4DCF" w:rsidRDefault="0063263B" w:rsidP="009A4DCF">
            <w:pPr>
              <w:pStyle w:val="Default"/>
              <w:spacing w:line="276" w:lineRule="auto"/>
              <w:jc w:val="both"/>
              <w:rPr>
                <w:sz w:val="22"/>
                <w:szCs w:val="22"/>
              </w:rPr>
            </w:pPr>
            <w:r w:rsidRPr="009A4DCF">
              <w:rPr>
                <w:sz w:val="22"/>
                <w:szCs w:val="22"/>
              </w:rPr>
              <w:t xml:space="preserve">- Ανθεκτικότητα </w:t>
            </w:r>
          </w:p>
          <w:p w:rsidR="0063263B" w:rsidRPr="009A4DCF" w:rsidRDefault="0063263B" w:rsidP="009A4DCF">
            <w:pPr>
              <w:pStyle w:val="Default"/>
              <w:spacing w:line="276" w:lineRule="auto"/>
              <w:jc w:val="both"/>
              <w:rPr>
                <w:sz w:val="22"/>
                <w:szCs w:val="22"/>
              </w:rPr>
            </w:pPr>
            <w:r w:rsidRPr="009A4DCF">
              <w:rPr>
                <w:sz w:val="22"/>
                <w:szCs w:val="22"/>
              </w:rPr>
              <w:t xml:space="preserve">- Υπευθυνότητα </w:t>
            </w:r>
          </w:p>
          <w:p w:rsidR="0063263B" w:rsidRPr="009A4DCF" w:rsidRDefault="0063263B" w:rsidP="009A4DCF">
            <w:pPr>
              <w:pStyle w:val="Default"/>
              <w:spacing w:line="276" w:lineRule="auto"/>
              <w:jc w:val="both"/>
              <w:rPr>
                <w:sz w:val="22"/>
                <w:szCs w:val="22"/>
              </w:rPr>
            </w:pPr>
            <w:r w:rsidRPr="009A4DCF">
              <w:rPr>
                <w:sz w:val="22"/>
                <w:szCs w:val="22"/>
              </w:rPr>
              <w:t xml:space="preserve">- Πρωτοβουλία </w:t>
            </w:r>
          </w:p>
          <w:p w:rsidR="0063263B" w:rsidRDefault="0063263B" w:rsidP="009A4DCF">
            <w:pPr>
              <w:spacing w:after="0"/>
              <w:jc w:val="both"/>
              <w:rPr>
                <w:rFonts w:ascii="Calibri" w:hAnsi="Calibri" w:cs="Times New Roman"/>
                <w:color w:val="auto"/>
                <w:sz w:val="22"/>
                <w:lang w:val="el-GR"/>
              </w:rPr>
            </w:pPr>
            <w:r w:rsidRPr="009A4DCF">
              <w:rPr>
                <w:rFonts w:ascii="Calibri" w:hAnsi="Calibri"/>
                <w:sz w:val="22"/>
                <w:szCs w:val="22"/>
                <w:lang w:val="el-GR"/>
              </w:rPr>
              <w:t xml:space="preserve">- </w:t>
            </w:r>
            <w:r w:rsidRPr="009A4DCF">
              <w:rPr>
                <w:rFonts w:ascii="Calibri" w:hAnsi="Calibri" w:cs="Times New Roman"/>
                <w:color w:val="auto"/>
                <w:sz w:val="22"/>
                <w:szCs w:val="22"/>
                <w:lang w:val="el-GR"/>
              </w:rPr>
              <w:t>Οργανωτική</w:t>
            </w:r>
            <w:r w:rsidRPr="009A4DCF">
              <w:rPr>
                <w:rFonts w:ascii="Calibri" w:hAnsi="Calibri"/>
                <w:color w:val="auto"/>
                <w:sz w:val="22"/>
                <w:szCs w:val="22"/>
                <w:lang w:val="el-GR"/>
              </w:rPr>
              <w:t xml:space="preserve"> </w:t>
            </w:r>
            <w:r w:rsidRPr="009A4DCF">
              <w:rPr>
                <w:rFonts w:ascii="Calibri" w:hAnsi="Calibri" w:cs="Times New Roman"/>
                <w:color w:val="auto"/>
                <w:sz w:val="22"/>
                <w:szCs w:val="22"/>
                <w:lang w:val="el-GR"/>
              </w:rPr>
              <w:t>ικανότητα</w:t>
            </w:r>
          </w:p>
          <w:p w:rsidR="009A4DCF" w:rsidRPr="009A4DCF" w:rsidRDefault="009A4DCF" w:rsidP="009A4DCF">
            <w:pPr>
              <w:spacing w:after="0"/>
              <w:jc w:val="both"/>
              <w:rPr>
                <w:rFonts w:ascii="Calibri" w:hAnsi="Calibri" w:cs="Times New Roman"/>
                <w:sz w:val="22"/>
                <w:lang w:val="el-GR"/>
              </w:rPr>
            </w:pPr>
          </w:p>
          <w:p w:rsidR="00C9252E" w:rsidRPr="00144223" w:rsidRDefault="00144223" w:rsidP="009A4DCF">
            <w:pPr>
              <w:spacing w:after="0"/>
              <w:jc w:val="both"/>
              <w:rPr>
                <w:rFonts w:ascii="Calibri" w:hAnsi="Calibri"/>
                <w:b/>
                <w:bCs/>
                <w:color w:val="auto"/>
                <w:sz w:val="22"/>
                <w:lang w:val="el-GR"/>
              </w:rPr>
            </w:pPr>
            <w:r w:rsidRPr="00144223">
              <w:rPr>
                <w:rFonts w:ascii="Calibri" w:hAnsi="Calibri"/>
                <w:b/>
                <w:bCs/>
                <w:color w:val="auto"/>
                <w:sz w:val="22"/>
                <w:szCs w:val="22"/>
                <w:lang w:val="el-GR"/>
              </w:rPr>
              <w:t>3.</w:t>
            </w:r>
            <w:r w:rsidR="00C9252E" w:rsidRPr="00144223">
              <w:rPr>
                <w:rFonts w:ascii="Calibri" w:hAnsi="Calibri"/>
                <w:b/>
                <w:bCs/>
                <w:color w:val="auto"/>
                <w:sz w:val="22"/>
                <w:szCs w:val="22"/>
              </w:rPr>
              <w:t>MI</w:t>
            </w:r>
            <w:r w:rsidR="00C9252E" w:rsidRPr="00144223">
              <w:rPr>
                <w:rFonts w:ascii="Calibri" w:hAnsi="Calibri" w:cs="Times New Roman"/>
                <w:b/>
                <w:bCs/>
                <w:color w:val="auto"/>
                <w:sz w:val="22"/>
                <w:szCs w:val="22"/>
                <w:lang w:val="el-GR"/>
              </w:rPr>
              <w:t>Τ</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Δεξιότητες</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της</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τεχνολογίας</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και</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της</w:t>
            </w:r>
            <w:r w:rsidR="00C9252E" w:rsidRPr="00144223">
              <w:rPr>
                <w:rFonts w:ascii="Calibri" w:hAnsi="Calibri"/>
                <w:b/>
                <w:bCs/>
                <w:color w:val="auto"/>
                <w:sz w:val="22"/>
                <w:szCs w:val="22"/>
                <w:lang w:val="el-GR"/>
              </w:rPr>
              <w:t xml:space="preserve"> </w:t>
            </w:r>
            <w:r w:rsidR="00C9252E" w:rsidRPr="00144223">
              <w:rPr>
                <w:rFonts w:ascii="Calibri" w:hAnsi="Calibri" w:cs="Times New Roman"/>
                <w:b/>
                <w:bCs/>
                <w:color w:val="auto"/>
                <w:sz w:val="22"/>
                <w:szCs w:val="22"/>
                <w:lang w:val="el-GR"/>
              </w:rPr>
              <w:t>ε</w:t>
            </w:r>
            <w:r w:rsidR="00C9252E" w:rsidRPr="00144223">
              <w:rPr>
                <w:rFonts w:ascii="Calibri" w:hAnsi="Calibri" w:cs="Calisto MT"/>
                <w:b/>
                <w:bCs/>
                <w:color w:val="auto"/>
                <w:sz w:val="22"/>
                <w:szCs w:val="22"/>
                <w:lang w:val="el-GR"/>
              </w:rPr>
              <w:t>π</w:t>
            </w:r>
            <w:r w:rsidR="00C9252E" w:rsidRPr="00144223">
              <w:rPr>
                <w:rFonts w:ascii="Calibri" w:hAnsi="Calibri" w:cs="Times New Roman"/>
                <w:b/>
                <w:bCs/>
                <w:color w:val="auto"/>
                <w:sz w:val="22"/>
                <w:szCs w:val="22"/>
                <w:lang w:val="el-GR"/>
              </w:rPr>
              <w:t>ιστήμης</w:t>
            </w:r>
          </w:p>
          <w:p w:rsidR="00C9252E" w:rsidRPr="00144223" w:rsidRDefault="00C9252E" w:rsidP="009A4DCF">
            <w:pPr>
              <w:pStyle w:val="Default"/>
              <w:spacing w:line="276" w:lineRule="auto"/>
              <w:jc w:val="both"/>
              <w:rPr>
                <w:color w:val="auto"/>
                <w:sz w:val="22"/>
                <w:szCs w:val="22"/>
              </w:rPr>
            </w:pPr>
          </w:p>
          <w:p w:rsidR="00144223" w:rsidRDefault="00144223" w:rsidP="009A4DCF">
            <w:pPr>
              <w:pStyle w:val="Default"/>
              <w:spacing w:after="56" w:line="276" w:lineRule="auto"/>
              <w:jc w:val="both"/>
              <w:rPr>
                <w:sz w:val="22"/>
                <w:szCs w:val="22"/>
              </w:rPr>
            </w:pPr>
            <w:r>
              <w:rPr>
                <w:sz w:val="22"/>
                <w:szCs w:val="22"/>
              </w:rPr>
              <w:t xml:space="preserve">- </w:t>
            </w:r>
            <w:r w:rsidRPr="00ED1459">
              <w:rPr>
                <w:sz w:val="22"/>
                <w:szCs w:val="22"/>
                <w:lang w:eastAsia="el-GR"/>
              </w:rPr>
              <w:t>Τεχνολογίες της Επικοινωνίας</w:t>
            </w:r>
            <w:r w:rsidRPr="009A4DCF">
              <w:rPr>
                <w:sz w:val="22"/>
                <w:szCs w:val="22"/>
              </w:rPr>
              <w:t xml:space="preserve"> </w:t>
            </w:r>
          </w:p>
          <w:p w:rsidR="007A67B3" w:rsidRPr="009A4DCF" w:rsidRDefault="007A67B3" w:rsidP="009A4DCF">
            <w:pPr>
              <w:pStyle w:val="Default"/>
              <w:spacing w:line="276" w:lineRule="auto"/>
              <w:jc w:val="both"/>
              <w:rPr>
                <w:sz w:val="22"/>
                <w:szCs w:val="22"/>
              </w:rPr>
            </w:pPr>
          </w:p>
          <w:p w:rsidR="007A67B3" w:rsidRPr="009A4DCF" w:rsidRDefault="00144223" w:rsidP="009A4DCF">
            <w:pPr>
              <w:pStyle w:val="Default"/>
              <w:spacing w:line="276" w:lineRule="auto"/>
              <w:jc w:val="both"/>
              <w:rPr>
                <w:sz w:val="22"/>
                <w:szCs w:val="22"/>
              </w:rPr>
            </w:pPr>
            <w:r>
              <w:rPr>
                <w:b/>
                <w:bCs/>
                <w:sz w:val="22"/>
                <w:szCs w:val="22"/>
              </w:rPr>
              <w:t xml:space="preserve">4. </w:t>
            </w:r>
            <w:r w:rsidR="007A67B3" w:rsidRPr="009A4DCF">
              <w:rPr>
                <w:b/>
                <w:bCs/>
                <w:sz w:val="22"/>
                <w:szCs w:val="22"/>
              </w:rPr>
              <w:t xml:space="preserve">Δεξιότητες του νου </w:t>
            </w:r>
          </w:p>
          <w:p w:rsidR="007A67B3" w:rsidRPr="009A4DCF" w:rsidRDefault="007A67B3" w:rsidP="009A4DCF">
            <w:pPr>
              <w:pStyle w:val="Default"/>
              <w:spacing w:line="276" w:lineRule="auto"/>
              <w:jc w:val="both"/>
              <w:rPr>
                <w:sz w:val="22"/>
                <w:szCs w:val="22"/>
              </w:rPr>
            </w:pPr>
            <w:r w:rsidRPr="009A4DCF">
              <w:rPr>
                <w:sz w:val="22"/>
                <w:szCs w:val="22"/>
              </w:rPr>
              <w:t xml:space="preserve">- Στρατηγική σκέψη </w:t>
            </w:r>
          </w:p>
          <w:p w:rsidR="007A67B3" w:rsidRPr="009A4DCF" w:rsidRDefault="007A67B3" w:rsidP="009A4DCF">
            <w:pPr>
              <w:pStyle w:val="Default"/>
              <w:spacing w:line="276" w:lineRule="auto"/>
              <w:jc w:val="both"/>
              <w:rPr>
                <w:sz w:val="22"/>
                <w:szCs w:val="22"/>
              </w:rPr>
            </w:pPr>
            <w:r w:rsidRPr="009A4DCF">
              <w:rPr>
                <w:sz w:val="22"/>
                <w:szCs w:val="22"/>
              </w:rPr>
              <w:t xml:space="preserve">- Επίλυση προβλημάτων </w:t>
            </w:r>
          </w:p>
          <w:p w:rsidR="007A67B3" w:rsidRPr="009A4DCF" w:rsidRDefault="007A67B3" w:rsidP="009A4DCF">
            <w:pPr>
              <w:pStyle w:val="Default"/>
              <w:spacing w:line="276" w:lineRule="auto"/>
              <w:jc w:val="both"/>
              <w:rPr>
                <w:sz w:val="22"/>
                <w:szCs w:val="22"/>
              </w:rPr>
            </w:pPr>
            <w:r w:rsidRPr="009A4DCF">
              <w:rPr>
                <w:sz w:val="22"/>
                <w:szCs w:val="22"/>
              </w:rPr>
              <w:t>- Μελέτη περιπτώσεων (</w:t>
            </w:r>
            <w:proofErr w:type="spellStart"/>
            <w:r w:rsidRPr="009A4DCF">
              <w:rPr>
                <w:sz w:val="22"/>
                <w:szCs w:val="22"/>
              </w:rPr>
              <w:t>case</w:t>
            </w:r>
            <w:proofErr w:type="spellEnd"/>
            <w:r w:rsidRPr="009A4DCF">
              <w:rPr>
                <w:sz w:val="22"/>
                <w:szCs w:val="22"/>
              </w:rPr>
              <w:t xml:space="preserve"> </w:t>
            </w:r>
            <w:proofErr w:type="spellStart"/>
            <w:r w:rsidRPr="009A4DCF">
              <w:rPr>
                <w:sz w:val="22"/>
                <w:szCs w:val="22"/>
              </w:rPr>
              <w:t>studies</w:t>
            </w:r>
            <w:proofErr w:type="spellEnd"/>
            <w:r w:rsidRPr="009A4DCF">
              <w:rPr>
                <w:sz w:val="22"/>
                <w:szCs w:val="22"/>
              </w:rPr>
              <w:t xml:space="preserve">) </w:t>
            </w:r>
          </w:p>
          <w:p w:rsidR="007A67B3" w:rsidRPr="009A4DCF" w:rsidRDefault="007A67B3" w:rsidP="009A4DCF">
            <w:pPr>
              <w:pStyle w:val="Default"/>
              <w:spacing w:line="276" w:lineRule="auto"/>
              <w:jc w:val="both"/>
              <w:rPr>
                <w:sz w:val="22"/>
                <w:szCs w:val="22"/>
              </w:rPr>
            </w:pPr>
            <w:r w:rsidRPr="009A4DCF">
              <w:rPr>
                <w:sz w:val="22"/>
                <w:szCs w:val="22"/>
              </w:rPr>
              <w:t xml:space="preserve">- Κατασκευές </w:t>
            </w:r>
          </w:p>
          <w:p w:rsidR="007A67B3" w:rsidRPr="009A4DCF" w:rsidRDefault="007A67B3" w:rsidP="009A4DCF">
            <w:pPr>
              <w:pStyle w:val="Default"/>
              <w:spacing w:line="276" w:lineRule="auto"/>
              <w:jc w:val="both"/>
              <w:rPr>
                <w:sz w:val="22"/>
                <w:szCs w:val="22"/>
              </w:rPr>
            </w:pPr>
            <w:r w:rsidRPr="009A4DCF">
              <w:rPr>
                <w:sz w:val="22"/>
                <w:szCs w:val="22"/>
              </w:rPr>
              <w:t>- Πλάγια σκέψη</w:t>
            </w:r>
          </w:p>
          <w:p w:rsidR="00DA2A6A" w:rsidRPr="009A4DCF" w:rsidRDefault="00DA2A6A" w:rsidP="009A4DCF">
            <w:pPr>
              <w:pStyle w:val="1"/>
              <w:spacing w:before="0" w:after="0"/>
              <w:jc w:val="both"/>
              <w:rPr>
                <w:rFonts w:ascii="Calibri" w:hAnsi="Calibri" w:cs="Times New Roman"/>
                <w:b/>
                <w:sz w:val="22"/>
                <w:szCs w:val="22"/>
                <w:lang w:val="el-GR"/>
              </w:rPr>
            </w:pPr>
          </w:p>
          <w:p w:rsidR="00A03075" w:rsidRPr="009A4DCF" w:rsidRDefault="00A4318E" w:rsidP="009A4DCF">
            <w:pPr>
              <w:pStyle w:val="1"/>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Δραστηριότητες</w:t>
            </w:r>
            <w:r w:rsidR="002B3238" w:rsidRPr="009A4DCF">
              <w:rPr>
                <w:rFonts w:ascii="Calibri" w:hAnsi="Calibri" w:cs="Times New Roman"/>
                <w:b/>
                <w:sz w:val="22"/>
                <w:szCs w:val="22"/>
                <w:lang w:val="el-GR"/>
              </w:rPr>
              <w:t xml:space="preserve"> </w:t>
            </w:r>
            <w:r w:rsidR="005A27C3">
              <w:rPr>
                <w:rFonts w:ascii="Calibri" w:hAnsi="Calibri" w:cs="Times New Roman"/>
                <w:b/>
                <w:sz w:val="22"/>
                <w:szCs w:val="22"/>
                <w:lang w:val="el-GR"/>
              </w:rPr>
              <w:t xml:space="preserve"> </w:t>
            </w:r>
          </w:p>
          <w:p w:rsidR="00BF2FC8" w:rsidRPr="00090E87" w:rsidRDefault="00BF2FC8" w:rsidP="009A4DCF">
            <w:pPr>
              <w:spacing w:after="0"/>
              <w:jc w:val="both"/>
              <w:rPr>
                <w:rFonts w:ascii="Calibri" w:hAnsi="Calibri"/>
                <w:b/>
                <w:sz w:val="22"/>
                <w:u w:val="single"/>
                <w:lang w:val="el-GR"/>
              </w:rPr>
            </w:pPr>
          </w:p>
          <w:p w:rsidR="00FC38B6" w:rsidRPr="00090E87" w:rsidRDefault="00FC38B6" w:rsidP="009A4DCF">
            <w:pPr>
              <w:pStyle w:val="Default"/>
              <w:spacing w:line="276" w:lineRule="auto"/>
              <w:jc w:val="both"/>
              <w:rPr>
                <w:b/>
                <w:sz w:val="22"/>
                <w:szCs w:val="22"/>
                <w:u w:val="single"/>
              </w:rPr>
            </w:pPr>
            <w:r w:rsidRPr="00090E87">
              <w:rPr>
                <w:b/>
                <w:sz w:val="22"/>
                <w:szCs w:val="22"/>
                <w:u w:val="single"/>
              </w:rPr>
              <w:t>Εργαστήριο 1</w:t>
            </w:r>
            <w:r w:rsidRPr="00090E87">
              <w:rPr>
                <w:b/>
                <w:sz w:val="22"/>
                <w:szCs w:val="22"/>
                <w:u w:val="single"/>
                <w:vertAlign w:val="superscript"/>
              </w:rPr>
              <w:t>ο</w:t>
            </w:r>
          </w:p>
          <w:p w:rsidR="00F23FB5" w:rsidRDefault="00FC38B6" w:rsidP="00F23FB5">
            <w:pPr>
              <w:pStyle w:val="Default"/>
              <w:spacing w:line="276" w:lineRule="auto"/>
              <w:jc w:val="both"/>
              <w:rPr>
                <w:rFonts w:cs="Times New Roman"/>
                <w:sz w:val="22"/>
                <w:szCs w:val="22"/>
              </w:rPr>
            </w:pPr>
            <w:r w:rsidRPr="009A4DCF">
              <w:rPr>
                <w:rFonts w:cs="Cambria"/>
                <w:b/>
                <w:bCs/>
                <w:sz w:val="22"/>
                <w:szCs w:val="22"/>
              </w:rPr>
              <w:t xml:space="preserve">Δραστηριότητα </w:t>
            </w:r>
            <w:r w:rsidR="00F23FB5">
              <w:rPr>
                <w:rFonts w:cs="Cambria"/>
                <w:b/>
                <w:bCs/>
                <w:sz w:val="22"/>
                <w:szCs w:val="22"/>
              </w:rPr>
              <w:t>1</w:t>
            </w:r>
            <w:r w:rsidR="00F23FB5" w:rsidRPr="00F23FB5">
              <w:rPr>
                <w:rFonts w:cs="Cambria"/>
                <w:b/>
                <w:bCs/>
                <w:sz w:val="22"/>
                <w:szCs w:val="22"/>
                <w:vertAlign w:val="superscript"/>
              </w:rPr>
              <w:t>η</w:t>
            </w:r>
            <w:r w:rsidR="00F23FB5">
              <w:rPr>
                <w:rFonts w:cs="Cambria"/>
                <w:b/>
                <w:bCs/>
                <w:sz w:val="22"/>
                <w:szCs w:val="22"/>
              </w:rPr>
              <w:t xml:space="preserve"> : </w:t>
            </w:r>
            <w:r w:rsidRPr="009A4DCF">
              <w:rPr>
                <w:rFonts w:cs="Cambria"/>
                <w:b/>
                <w:bCs/>
                <w:sz w:val="22"/>
                <w:szCs w:val="22"/>
              </w:rPr>
              <w:t xml:space="preserve">Καταιγισμός ιδεών-Τα ζώα γύρω μας  </w:t>
            </w:r>
            <w:r w:rsidRPr="009A4DCF">
              <w:rPr>
                <w:rFonts w:cs="Times New Roman"/>
                <w:b/>
                <w:bCs/>
                <w:i/>
                <w:iCs/>
                <w:sz w:val="22"/>
                <w:szCs w:val="22"/>
              </w:rPr>
              <w:t xml:space="preserve">Ποια ζώα βλέπουμε στη γειτονιά </w:t>
            </w:r>
            <w:r w:rsidR="00F23FB5">
              <w:rPr>
                <w:rFonts w:cs="Times New Roman"/>
                <w:b/>
                <w:bCs/>
                <w:i/>
                <w:iCs/>
                <w:sz w:val="22"/>
                <w:szCs w:val="22"/>
              </w:rPr>
              <w:t>μας</w:t>
            </w:r>
            <w:r w:rsidR="00F23FB5">
              <w:rPr>
                <w:rFonts w:cs="Times New Roman"/>
                <w:sz w:val="22"/>
                <w:szCs w:val="22"/>
              </w:rPr>
              <w:t>.</w:t>
            </w:r>
          </w:p>
          <w:p w:rsidR="00FC38B6" w:rsidRPr="00F23FB5" w:rsidRDefault="00FC38B6" w:rsidP="00F23FB5">
            <w:pPr>
              <w:pStyle w:val="Default"/>
              <w:spacing w:line="276" w:lineRule="auto"/>
              <w:jc w:val="both"/>
              <w:rPr>
                <w:rFonts w:cs="Cambria"/>
                <w:b/>
                <w:bCs/>
                <w:sz w:val="22"/>
                <w:szCs w:val="22"/>
              </w:rPr>
            </w:pPr>
            <w:r w:rsidRPr="009A4DCF">
              <w:rPr>
                <w:rFonts w:cs="Times New Roman"/>
                <w:sz w:val="22"/>
                <w:szCs w:val="22"/>
              </w:rPr>
              <w:t xml:space="preserve"> Οι μαθητές για 3 λεπτά λένε όσα ζώα βλέπουν καθημερινά στη γειτονιά τους, στον δρόμο προς το σχολείο, αλλά και στην ευρύτερη περιοχή.</w:t>
            </w:r>
            <w:r w:rsidRPr="009A4DCF">
              <w:rPr>
                <w:sz w:val="22"/>
                <w:szCs w:val="22"/>
              </w:rPr>
              <w:t xml:space="preserve"> </w:t>
            </w:r>
            <w:r w:rsidRPr="009A4DCF">
              <w:rPr>
                <w:rFonts w:cs="Times New Roman"/>
                <w:sz w:val="22"/>
                <w:szCs w:val="22"/>
              </w:rPr>
              <w:t>Στη</w:t>
            </w:r>
            <w:r w:rsidRPr="009A4DCF">
              <w:rPr>
                <w:sz w:val="22"/>
                <w:szCs w:val="22"/>
              </w:rPr>
              <w:t xml:space="preserve"> </w:t>
            </w:r>
            <w:r w:rsidRPr="009A4DCF">
              <w:rPr>
                <w:rFonts w:cs="Times New Roman"/>
                <w:sz w:val="22"/>
                <w:szCs w:val="22"/>
              </w:rPr>
              <w:t>συνέχεια</w:t>
            </w:r>
            <w:r w:rsidRPr="009A4DCF">
              <w:rPr>
                <w:sz w:val="22"/>
                <w:szCs w:val="22"/>
              </w:rPr>
              <w:t xml:space="preserve"> </w:t>
            </w:r>
            <w:r w:rsidRPr="009A4DCF">
              <w:rPr>
                <w:rFonts w:cs="Times New Roman"/>
                <w:sz w:val="22"/>
                <w:szCs w:val="22"/>
              </w:rPr>
              <w:t>τα</w:t>
            </w:r>
            <w:r w:rsidRPr="009A4DCF">
              <w:rPr>
                <w:sz w:val="22"/>
                <w:szCs w:val="22"/>
              </w:rPr>
              <w:t xml:space="preserve"> </w:t>
            </w:r>
            <w:r w:rsidRPr="009A4DCF">
              <w:rPr>
                <w:rFonts w:cs="Times New Roman"/>
                <w:sz w:val="22"/>
                <w:szCs w:val="22"/>
              </w:rPr>
              <w:t>ομαδο</w:t>
            </w:r>
            <w:r w:rsidRPr="009A4DCF">
              <w:rPr>
                <w:rFonts w:cs="Calisto MT"/>
                <w:sz w:val="22"/>
                <w:szCs w:val="22"/>
              </w:rPr>
              <w:t>π</w:t>
            </w:r>
            <w:r w:rsidRPr="009A4DCF">
              <w:rPr>
                <w:rFonts w:cs="Times New Roman"/>
                <w:sz w:val="22"/>
                <w:szCs w:val="22"/>
              </w:rPr>
              <w:t>οιούν</w:t>
            </w:r>
            <w:r w:rsidRPr="009A4DCF">
              <w:rPr>
                <w:sz w:val="22"/>
                <w:szCs w:val="22"/>
              </w:rPr>
              <w:t xml:space="preserve"> </w:t>
            </w:r>
            <w:r w:rsidRPr="009A4DCF">
              <w:rPr>
                <w:rFonts w:cs="Times New Roman"/>
                <w:sz w:val="22"/>
                <w:szCs w:val="22"/>
              </w:rPr>
              <w:t>και</w:t>
            </w:r>
            <w:r w:rsidRPr="009A4DCF">
              <w:rPr>
                <w:sz w:val="22"/>
                <w:szCs w:val="22"/>
              </w:rPr>
              <w:t xml:space="preserve"> </w:t>
            </w:r>
            <w:r w:rsidRPr="009A4DCF">
              <w:rPr>
                <w:rFonts w:cs="Times New Roman"/>
                <w:sz w:val="22"/>
                <w:szCs w:val="22"/>
              </w:rPr>
              <w:t>οι</w:t>
            </w:r>
            <w:r w:rsidRPr="009A4DCF">
              <w:rPr>
                <w:sz w:val="22"/>
                <w:szCs w:val="22"/>
              </w:rPr>
              <w:t xml:space="preserve"> </w:t>
            </w:r>
            <w:r w:rsidRPr="009A4DCF">
              <w:rPr>
                <w:rFonts w:cs="Times New Roman"/>
                <w:sz w:val="22"/>
                <w:szCs w:val="22"/>
              </w:rPr>
              <w:t>ομάδες</w:t>
            </w:r>
            <w:r w:rsidRPr="009A4DCF">
              <w:rPr>
                <w:sz w:val="22"/>
                <w:szCs w:val="22"/>
              </w:rPr>
              <w:t xml:space="preserve"> π</w:t>
            </w:r>
            <w:r w:rsidRPr="009A4DCF">
              <w:rPr>
                <w:rFonts w:cs="Times New Roman"/>
                <w:sz w:val="22"/>
                <w:szCs w:val="22"/>
              </w:rPr>
              <w:t>ου</w:t>
            </w:r>
            <w:r w:rsidRPr="009A4DCF">
              <w:rPr>
                <w:sz w:val="22"/>
                <w:szCs w:val="22"/>
              </w:rPr>
              <w:t xml:space="preserve"> </w:t>
            </w:r>
            <w:r w:rsidRPr="009A4DCF">
              <w:rPr>
                <w:rFonts w:cs="Times New Roman"/>
                <w:sz w:val="22"/>
                <w:szCs w:val="22"/>
              </w:rPr>
              <w:t>θα</w:t>
            </w:r>
            <w:r w:rsidRPr="009A4DCF">
              <w:rPr>
                <w:sz w:val="22"/>
                <w:szCs w:val="22"/>
              </w:rPr>
              <w:t xml:space="preserve"> </w:t>
            </w:r>
            <w:r w:rsidRPr="009A4DCF">
              <w:rPr>
                <w:rFonts w:cs="Times New Roman"/>
                <w:sz w:val="22"/>
                <w:szCs w:val="22"/>
              </w:rPr>
              <w:t>σχηματιστούν</w:t>
            </w:r>
            <w:r w:rsidRPr="009A4DCF">
              <w:rPr>
                <w:sz w:val="22"/>
                <w:szCs w:val="22"/>
              </w:rPr>
              <w:t xml:space="preserve"> </w:t>
            </w:r>
            <w:r w:rsidRPr="009A4DCF">
              <w:rPr>
                <w:rFonts w:cs="Times New Roman"/>
                <w:sz w:val="22"/>
                <w:szCs w:val="22"/>
              </w:rPr>
              <w:t>μ</w:t>
            </w:r>
            <w:r w:rsidRPr="009A4DCF">
              <w:rPr>
                <w:rFonts w:cs="Calisto MT"/>
                <w:sz w:val="22"/>
                <w:szCs w:val="22"/>
              </w:rPr>
              <w:t>π</w:t>
            </w:r>
            <w:r w:rsidRPr="009A4DCF">
              <w:rPr>
                <w:rFonts w:cs="Times New Roman"/>
                <w:sz w:val="22"/>
                <w:szCs w:val="22"/>
              </w:rPr>
              <w:t>ορεί</w:t>
            </w:r>
            <w:r w:rsidRPr="009A4DCF">
              <w:rPr>
                <w:sz w:val="22"/>
                <w:szCs w:val="22"/>
              </w:rPr>
              <w:t xml:space="preserve"> </w:t>
            </w:r>
            <w:r w:rsidRPr="009A4DCF">
              <w:rPr>
                <w:rFonts w:cs="Times New Roman"/>
                <w:sz w:val="22"/>
                <w:szCs w:val="22"/>
              </w:rPr>
              <w:t>να</w:t>
            </w:r>
            <w:r w:rsidRPr="009A4DCF">
              <w:rPr>
                <w:sz w:val="22"/>
                <w:szCs w:val="22"/>
              </w:rPr>
              <w:t xml:space="preserve"> </w:t>
            </w:r>
            <w:r w:rsidRPr="009A4DCF">
              <w:rPr>
                <w:rFonts w:cs="Times New Roman"/>
                <w:sz w:val="22"/>
                <w:szCs w:val="22"/>
              </w:rPr>
              <w:t>είναι</w:t>
            </w:r>
            <w:r w:rsidRPr="009A4DCF">
              <w:rPr>
                <w:sz w:val="22"/>
                <w:szCs w:val="22"/>
              </w:rPr>
              <w:t xml:space="preserve">: </w:t>
            </w:r>
            <w:r w:rsidRPr="009A4DCF">
              <w:rPr>
                <w:rFonts w:cs="Times New Roman"/>
                <w:sz w:val="22"/>
                <w:szCs w:val="22"/>
              </w:rPr>
              <w:t>Ζώα</w:t>
            </w:r>
            <w:r w:rsidRPr="009A4DCF">
              <w:rPr>
                <w:sz w:val="22"/>
                <w:szCs w:val="22"/>
              </w:rPr>
              <w:t xml:space="preserve"> </w:t>
            </w:r>
            <w:r w:rsidRPr="009A4DCF">
              <w:rPr>
                <w:rFonts w:cs="Times New Roman"/>
                <w:sz w:val="22"/>
                <w:szCs w:val="22"/>
              </w:rPr>
              <w:t>οικόσιτα</w:t>
            </w:r>
            <w:r w:rsidRPr="009A4DCF">
              <w:rPr>
                <w:sz w:val="22"/>
                <w:szCs w:val="22"/>
              </w:rPr>
              <w:t xml:space="preserve">, </w:t>
            </w:r>
            <w:r w:rsidRPr="009A4DCF">
              <w:rPr>
                <w:rFonts w:cs="Times New Roman"/>
                <w:sz w:val="22"/>
                <w:szCs w:val="22"/>
              </w:rPr>
              <w:t>ζώα</w:t>
            </w:r>
            <w:r w:rsidRPr="009A4DCF">
              <w:rPr>
                <w:sz w:val="22"/>
                <w:szCs w:val="22"/>
              </w:rPr>
              <w:t xml:space="preserve"> </w:t>
            </w:r>
            <w:r w:rsidRPr="009A4DCF">
              <w:rPr>
                <w:rFonts w:cs="Times New Roman"/>
                <w:sz w:val="22"/>
                <w:szCs w:val="22"/>
              </w:rPr>
              <w:t>συντροφιάς</w:t>
            </w:r>
            <w:r w:rsidRPr="009A4DCF">
              <w:rPr>
                <w:sz w:val="22"/>
                <w:szCs w:val="22"/>
              </w:rPr>
              <w:t xml:space="preserve"> (</w:t>
            </w:r>
            <w:proofErr w:type="spellStart"/>
            <w:r w:rsidRPr="009A4DCF">
              <w:rPr>
                <w:rFonts w:cs="Times New Roman"/>
                <w:sz w:val="22"/>
                <w:szCs w:val="22"/>
              </w:rPr>
              <w:t>δεσ</w:t>
            </w:r>
            <w:r w:rsidRPr="009A4DCF">
              <w:rPr>
                <w:rFonts w:cs="Calisto MT"/>
                <w:sz w:val="22"/>
                <w:szCs w:val="22"/>
              </w:rPr>
              <w:t>π</w:t>
            </w:r>
            <w:r w:rsidRPr="009A4DCF">
              <w:rPr>
                <w:rFonts w:cs="Times New Roman"/>
                <w:sz w:val="22"/>
                <w:szCs w:val="22"/>
              </w:rPr>
              <w:t>οζόμενα</w:t>
            </w:r>
            <w:proofErr w:type="spellEnd"/>
            <w:r w:rsidRPr="009A4DCF">
              <w:rPr>
                <w:sz w:val="22"/>
                <w:szCs w:val="22"/>
              </w:rPr>
              <w:t xml:space="preserve"> </w:t>
            </w:r>
            <w:r w:rsidRPr="009A4DCF">
              <w:rPr>
                <w:rFonts w:cs="Times New Roman"/>
                <w:sz w:val="22"/>
                <w:szCs w:val="22"/>
              </w:rPr>
              <w:t>και</w:t>
            </w:r>
            <w:r w:rsidRPr="009A4DCF">
              <w:rPr>
                <w:sz w:val="22"/>
                <w:szCs w:val="22"/>
              </w:rPr>
              <w:t xml:space="preserve"> </w:t>
            </w:r>
            <w:r w:rsidRPr="009A4DCF">
              <w:rPr>
                <w:rFonts w:cs="Times New Roman"/>
                <w:sz w:val="22"/>
                <w:szCs w:val="22"/>
              </w:rPr>
              <w:t>αδέσ</w:t>
            </w:r>
            <w:r w:rsidRPr="009A4DCF">
              <w:rPr>
                <w:rFonts w:cs="Calisto MT"/>
                <w:sz w:val="22"/>
                <w:szCs w:val="22"/>
              </w:rPr>
              <w:t>π</w:t>
            </w:r>
            <w:r w:rsidRPr="009A4DCF">
              <w:rPr>
                <w:rFonts w:cs="Times New Roman"/>
                <w:sz w:val="22"/>
                <w:szCs w:val="22"/>
              </w:rPr>
              <w:t>οτα</w:t>
            </w:r>
            <w:r w:rsidRPr="009A4DCF">
              <w:rPr>
                <w:sz w:val="22"/>
                <w:szCs w:val="22"/>
              </w:rPr>
              <w:t xml:space="preserve">), </w:t>
            </w:r>
            <w:r w:rsidRPr="009A4DCF">
              <w:rPr>
                <w:rFonts w:cs="Times New Roman"/>
                <w:sz w:val="22"/>
                <w:szCs w:val="22"/>
              </w:rPr>
              <w:t>άλλα</w:t>
            </w:r>
            <w:r w:rsidRPr="009A4DCF">
              <w:rPr>
                <w:sz w:val="22"/>
                <w:szCs w:val="22"/>
              </w:rPr>
              <w:t xml:space="preserve"> </w:t>
            </w:r>
            <w:r w:rsidRPr="009A4DCF">
              <w:rPr>
                <w:rFonts w:cs="Times New Roman"/>
                <w:sz w:val="22"/>
                <w:szCs w:val="22"/>
              </w:rPr>
              <w:t>ζώα</w:t>
            </w:r>
            <w:r w:rsidRPr="009A4DCF">
              <w:rPr>
                <w:sz w:val="22"/>
                <w:szCs w:val="22"/>
              </w:rPr>
              <w:t xml:space="preserve"> π</w:t>
            </w:r>
            <w:r w:rsidRPr="009A4DCF">
              <w:rPr>
                <w:rFonts w:cs="Times New Roman"/>
                <w:sz w:val="22"/>
                <w:szCs w:val="22"/>
              </w:rPr>
              <w:t>ου</w:t>
            </w:r>
            <w:r w:rsidRPr="009A4DCF">
              <w:rPr>
                <w:sz w:val="22"/>
                <w:szCs w:val="22"/>
              </w:rPr>
              <w:t xml:space="preserve"> </w:t>
            </w:r>
            <w:r w:rsidRPr="009A4DCF">
              <w:rPr>
                <w:rFonts w:cs="Times New Roman"/>
                <w:sz w:val="22"/>
                <w:szCs w:val="22"/>
              </w:rPr>
              <w:t>ζουν</w:t>
            </w:r>
            <w:r w:rsidRPr="009A4DCF">
              <w:rPr>
                <w:sz w:val="22"/>
                <w:szCs w:val="22"/>
              </w:rPr>
              <w:t xml:space="preserve"> </w:t>
            </w:r>
            <w:r w:rsidRPr="009A4DCF">
              <w:rPr>
                <w:rFonts w:cs="Times New Roman"/>
                <w:sz w:val="22"/>
                <w:szCs w:val="22"/>
              </w:rPr>
              <w:t>στην</w:t>
            </w:r>
            <w:r w:rsidRPr="009A4DCF">
              <w:rPr>
                <w:sz w:val="22"/>
                <w:szCs w:val="22"/>
              </w:rPr>
              <w:t xml:space="preserve"> π</w:t>
            </w:r>
            <w:r w:rsidRPr="009A4DCF">
              <w:rPr>
                <w:rFonts w:cs="Times New Roman"/>
                <w:sz w:val="22"/>
                <w:szCs w:val="22"/>
              </w:rPr>
              <w:t>εριοχή</w:t>
            </w:r>
            <w:r w:rsidRPr="009A4DCF">
              <w:rPr>
                <w:sz w:val="22"/>
                <w:szCs w:val="22"/>
              </w:rPr>
              <w:t>.</w:t>
            </w:r>
          </w:p>
          <w:p w:rsidR="005B7866" w:rsidRPr="009A4DCF" w:rsidRDefault="005B7866" w:rsidP="009A4DCF">
            <w:pPr>
              <w:spacing w:after="0"/>
              <w:jc w:val="both"/>
              <w:rPr>
                <w:rFonts w:ascii="Calibri" w:hAnsi="Calibri"/>
                <w:sz w:val="22"/>
                <w:lang w:val="el-GR"/>
              </w:rPr>
            </w:pPr>
          </w:p>
          <w:p w:rsidR="00FC38B6" w:rsidRPr="00090E87" w:rsidRDefault="00FC38B6" w:rsidP="009A4DCF">
            <w:pPr>
              <w:pStyle w:val="Default"/>
              <w:spacing w:line="276" w:lineRule="auto"/>
              <w:jc w:val="both"/>
              <w:rPr>
                <w:sz w:val="22"/>
                <w:szCs w:val="22"/>
                <w:u w:val="single"/>
              </w:rPr>
            </w:pPr>
            <w:r w:rsidRPr="00090E87">
              <w:rPr>
                <w:b/>
                <w:sz w:val="22"/>
                <w:szCs w:val="22"/>
                <w:u w:val="single"/>
              </w:rPr>
              <w:t>Εργαστήριο 2</w:t>
            </w:r>
            <w:r w:rsidRPr="00090E87">
              <w:rPr>
                <w:b/>
                <w:sz w:val="22"/>
                <w:szCs w:val="22"/>
                <w:u w:val="single"/>
                <w:vertAlign w:val="superscript"/>
              </w:rPr>
              <w:t>ο</w:t>
            </w:r>
          </w:p>
          <w:p w:rsidR="00FC38B6" w:rsidRPr="00090E87" w:rsidRDefault="00FC38B6" w:rsidP="00090E87">
            <w:pPr>
              <w:pStyle w:val="Default"/>
              <w:spacing w:line="276" w:lineRule="auto"/>
              <w:jc w:val="both"/>
              <w:rPr>
                <w:rFonts w:cs="Cambria"/>
                <w:sz w:val="22"/>
                <w:szCs w:val="22"/>
              </w:rPr>
            </w:pPr>
            <w:r w:rsidRPr="00090E87">
              <w:rPr>
                <w:rFonts w:cs="Cambria"/>
                <w:b/>
                <w:bCs/>
                <w:sz w:val="22"/>
                <w:szCs w:val="22"/>
              </w:rPr>
              <w:t>Δραστηριότητα</w:t>
            </w:r>
            <w:r w:rsidR="00F23FB5" w:rsidRPr="00090E87">
              <w:rPr>
                <w:rFonts w:cs="Cambria"/>
                <w:b/>
                <w:bCs/>
                <w:sz w:val="22"/>
                <w:szCs w:val="22"/>
              </w:rPr>
              <w:t xml:space="preserve"> 1</w:t>
            </w:r>
            <w:r w:rsidR="00F23FB5" w:rsidRPr="00090E87">
              <w:rPr>
                <w:rFonts w:cs="Cambria"/>
                <w:b/>
                <w:bCs/>
                <w:sz w:val="22"/>
                <w:szCs w:val="22"/>
                <w:vertAlign w:val="superscript"/>
              </w:rPr>
              <w:t>η</w:t>
            </w:r>
            <w:r w:rsidR="00F23FB5" w:rsidRPr="00090E87">
              <w:rPr>
                <w:rFonts w:cs="Cambria"/>
                <w:b/>
                <w:bCs/>
                <w:sz w:val="22"/>
                <w:szCs w:val="22"/>
              </w:rPr>
              <w:t xml:space="preserve"> </w:t>
            </w:r>
            <w:r w:rsidRPr="00090E87">
              <w:rPr>
                <w:rFonts w:cs="Cambria"/>
                <w:b/>
                <w:bCs/>
                <w:sz w:val="22"/>
                <w:szCs w:val="22"/>
              </w:rPr>
              <w:t xml:space="preserve">: Οι φίλοι μας τα ζώα. </w:t>
            </w:r>
            <w:r w:rsidRPr="00090E87">
              <w:rPr>
                <w:rFonts w:cs="Times New Roman"/>
                <w:b/>
                <w:bCs/>
                <w:iCs/>
                <w:sz w:val="22"/>
                <w:szCs w:val="22"/>
              </w:rPr>
              <w:t>Ευαισθητοποίηση μέσω έργων τέχνης και κειμένων</w:t>
            </w:r>
            <w:r w:rsidR="00090E87">
              <w:rPr>
                <w:rFonts w:cs="Times New Roman"/>
                <w:b/>
                <w:bCs/>
                <w:iCs/>
                <w:sz w:val="22"/>
                <w:szCs w:val="22"/>
              </w:rPr>
              <w:t>.</w:t>
            </w:r>
            <w:r w:rsidRPr="00090E87">
              <w:rPr>
                <w:rFonts w:cs="Times New Roman"/>
                <w:b/>
                <w:bCs/>
                <w:iCs/>
                <w:sz w:val="22"/>
                <w:szCs w:val="22"/>
              </w:rPr>
              <w:t xml:space="preserve"> </w:t>
            </w:r>
          </w:p>
          <w:p w:rsidR="00FC38B6" w:rsidRDefault="00FC38B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 xml:space="preserve">Οι μαθητές παρατηρούν έργα τέχνης με θέμα ζώα συντροφιάς. Παρατηρώντας προσεκτικά προσπαθούν να περιγράψουν το περιβάλλον που απεικονίζει ο κάθε πίνακας, τους ήρωες, τα συναισθήματα των ηρώων καθώς και τα συναισθήματα που προκαλούν οι πίνακες στα ίδια τα παιδιά. Το έργο τέχνης μπορεί να συνδεθεί με τις εμπειρίες </w:t>
            </w:r>
            <w:r w:rsidR="00090E87">
              <w:rPr>
                <w:rFonts w:ascii="Calibri" w:hAnsi="Calibri" w:cs="Times New Roman"/>
                <w:color w:val="000000"/>
                <w:sz w:val="22"/>
                <w:szCs w:val="22"/>
                <w:lang w:val="el-GR"/>
              </w:rPr>
              <w:t>τους.</w:t>
            </w:r>
          </w:p>
          <w:p w:rsidR="00090E87" w:rsidRPr="00090E87" w:rsidRDefault="00090E87" w:rsidP="009A4DCF">
            <w:pPr>
              <w:spacing w:after="0"/>
              <w:jc w:val="both"/>
              <w:rPr>
                <w:rFonts w:ascii="Calibri" w:eastAsiaTheme="minorHAnsi" w:hAnsi="Calibri" w:cs="Times New Roman"/>
                <w:bCs/>
                <w:color w:val="auto"/>
                <w:sz w:val="22"/>
                <w:u w:val="single"/>
                <w:lang w:val="el-GR"/>
              </w:rPr>
            </w:pPr>
          </w:p>
          <w:p w:rsidR="005B7866" w:rsidRPr="00090E87" w:rsidRDefault="00FC38B6" w:rsidP="009A4DCF">
            <w:pPr>
              <w:spacing w:after="0"/>
              <w:jc w:val="both"/>
              <w:rPr>
                <w:rFonts w:ascii="Calibri" w:eastAsiaTheme="minorHAnsi" w:hAnsi="Calibri" w:cs="Times New Roman"/>
                <w:b/>
                <w:bCs/>
                <w:color w:val="auto"/>
                <w:sz w:val="22"/>
                <w:u w:val="single"/>
                <w:lang w:val="el-GR"/>
              </w:rPr>
            </w:pPr>
            <w:r w:rsidRPr="00090E87">
              <w:rPr>
                <w:rFonts w:ascii="Calibri" w:eastAsiaTheme="minorHAnsi" w:hAnsi="Calibri" w:cs="Times New Roman"/>
                <w:b/>
                <w:bCs/>
                <w:color w:val="auto"/>
                <w:sz w:val="22"/>
                <w:szCs w:val="22"/>
                <w:u w:val="single"/>
                <w:lang w:val="el-GR"/>
              </w:rPr>
              <w:t>Εργαστήριο 3</w:t>
            </w:r>
            <w:r w:rsidRPr="00090E87">
              <w:rPr>
                <w:rFonts w:ascii="Calibri" w:eastAsiaTheme="minorHAnsi" w:hAnsi="Calibri" w:cs="Times New Roman"/>
                <w:b/>
                <w:bCs/>
                <w:color w:val="auto"/>
                <w:sz w:val="22"/>
                <w:szCs w:val="22"/>
                <w:u w:val="single"/>
                <w:vertAlign w:val="superscript"/>
                <w:lang w:val="el-GR"/>
              </w:rPr>
              <w:t>ο</w:t>
            </w:r>
          </w:p>
          <w:p w:rsidR="00FC38B6" w:rsidRPr="009A4DCF" w:rsidRDefault="00FC38B6" w:rsidP="009A4DCF">
            <w:pPr>
              <w:autoSpaceDE w:val="0"/>
              <w:autoSpaceDN w:val="0"/>
              <w:adjustRightInd w:val="0"/>
              <w:spacing w:after="0"/>
              <w:jc w:val="both"/>
              <w:rPr>
                <w:rFonts w:ascii="Calibri" w:hAnsi="Calibri" w:cs="Cambria"/>
                <w:color w:val="000000"/>
                <w:sz w:val="22"/>
                <w:lang w:val="el-GR"/>
              </w:rPr>
            </w:pPr>
            <w:r w:rsidRPr="009A4DCF">
              <w:rPr>
                <w:rFonts w:ascii="Calibri" w:hAnsi="Calibri" w:cs="Cambria"/>
                <w:b/>
                <w:bCs/>
                <w:color w:val="000000"/>
                <w:sz w:val="22"/>
                <w:szCs w:val="22"/>
                <w:lang w:val="el-GR"/>
              </w:rPr>
              <w:t xml:space="preserve">Δραστηριότητα </w:t>
            </w:r>
            <w:r w:rsidR="00090E87">
              <w:rPr>
                <w:rFonts w:ascii="Calibri" w:hAnsi="Calibri" w:cs="Cambria"/>
                <w:b/>
                <w:bCs/>
                <w:color w:val="000000"/>
                <w:sz w:val="22"/>
                <w:szCs w:val="22"/>
                <w:lang w:val="el-GR"/>
              </w:rPr>
              <w:t>1</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Πώς νιώθουν τα ζώα; </w:t>
            </w:r>
          </w:p>
          <w:p w:rsidR="00FC38B6" w:rsidRDefault="00FC38B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Αξιοποιώντας πίνακες ζωγραφικής ή φωτογραφίες από το διαδίκτυο ή από τον τοίχο των φίλων, οι μαθητές/</w:t>
            </w:r>
            <w:proofErr w:type="spellStart"/>
            <w:r w:rsidRPr="009A4DCF">
              <w:rPr>
                <w:rFonts w:ascii="Calibri" w:hAnsi="Calibri" w:cs="Times New Roman"/>
                <w:color w:val="000000"/>
                <w:sz w:val="22"/>
                <w:szCs w:val="22"/>
                <w:lang w:val="el-GR"/>
              </w:rPr>
              <w:t>τριες</w:t>
            </w:r>
            <w:proofErr w:type="spellEnd"/>
            <w:r w:rsidRPr="009A4DCF">
              <w:rPr>
                <w:rFonts w:ascii="Calibri" w:hAnsi="Calibri" w:cs="Times New Roman"/>
                <w:color w:val="000000"/>
                <w:sz w:val="22"/>
                <w:szCs w:val="22"/>
                <w:lang w:val="el-GR"/>
              </w:rPr>
              <w:t xml:space="preserve"> παρατηρώντας προσεκτικά προσπαθούν να κατανοήσουν πώς αισθάνονται τα ζώα.</w:t>
            </w:r>
          </w:p>
          <w:p w:rsidR="00090E87" w:rsidRPr="009A4DCF" w:rsidRDefault="00090E87" w:rsidP="009A4DCF">
            <w:pPr>
              <w:spacing w:after="0"/>
              <w:jc w:val="both"/>
              <w:rPr>
                <w:rFonts w:ascii="Calibri" w:hAnsi="Calibri" w:cs="Times New Roman"/>
                <w:color w:val="000000"/>
                <w:sz w:val="22"/>
                <w:lang w:val="el-GR"/>
              </w:rPr>
            </w:pPr>
          </w:p>
          <w:p w:rsidR="00FC38B6" w:rsidRPr="009A4DCF" w:rsidRDefault="00FC38B6" w:rsidP="009A4DCF">
            <w:pPr>
              <w:autoSpaceDE w:val="0"/>
              <w:autoSpaceDN w:val="0"/>
              <w:adjustRightInd w:val="0"/>
              <w:spacing w:after="0"/>
              <w:jc w:val="both"/>
              <w:rPr>
                <w:rFonts w:ascii="Calibri" w:hAnsi="Calibri" w:cs="Cambria"/>
                <w:color w:val="000000"/>
                <w:sz w:val="22"/>
                <w:lang w:val="el-GR"/>
              </w:rPr>
            </w:pPr>
            <w:r w:rsidRPr="009A4DCF">
              <w:rPr>
                <w:rFonts w:ascii="Calibri" w:hAnsi="Calibri" w:cs="Cambria"/>
                <w:b/>
                <w:bCs/>
                <w:color w:val="000000"/>
                <w:sz w:val="22"/>
                <w:szCs w:val="22"/>
                <w:lang w:val="el-GR"/>
              </w:rPr>
              <w:t xml:space="preserve">Δραστηριότητα </w:t>
            </w:r>
            <w:r w:rsidR="00090E87">
              <w:rPr>
                <w:rFonts w:ascii="Calibri" w:hAnsi="Calibri" w:cs="Cambria"/>
                <w:b/>
                <w:bCs/>
                <w:color w:val="000000"/>
                <w:sz w:val="22"/>
                <w:szCs w:val="22"/>
                <w:lang w:val="el-GR"/>
              </w:rPr>
              <w:t>2</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Πώς διαλέγω κατοικίδιο; Ποια ζώα είναι για το σπίτι </w:t>
            </w:r>
          </w:p>
          <w:p w:rsidR="00FC38B6" w:rsidRPr="009A4DCF" w:rsidRDefault="00FC38B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Οι μαθητές διαβάζουν συγκεκριμένα κείμενα της Πανελλαδικής Φιλοζωικής και Περιβαλλοντικής Ομοσπονδίας και ακολουθεί συζήτηση και προβληματισμός</w:t>
            </w:r>
            <w:r w:rsidR="00090E87">
              <w:rPr>
                <w:rFonts w:ascii="Calibri" w:hAnsi="Calibri" w:cs="Times New Roman"/>
                <w:color w:val="000000"/>
                <w:sz w:val="22"/>
                <w:szCs w:val="22"/>
                <w:lang w:val="el-GR"/>
              </w:rPr>
              <w:t>.</w:t>
            </w:r>
          </w:p>
          <w:p w:rsidR="005B7866" w:rsidRPr="009A4DCF" w:rsidRDefault="005B7866" w:rsidP="009A4DCF">
            <w:pPr>
              <w:spacing w:after="0"/>
              <w:jc w:val="both"/>
              <w:rPr>
                <w:rFonts w:ascii="Calibri" w:hAnsi="Calibri" w:cs="Times New Roman"/>
                <w:color w:val="000000"/>
                <w:sz w:val="22"/>
                <w:lang w:val="el-GR"/>
              </w:rPr>
            </w:pPr>
          </w:p>
          <w:p w:rsidR="00FC38B6" w:rsidRPr="00090E87" w:rsidRDefault="00FC38B6" w:rsidP="009A4DCF">
            <w:pPr>
              <w:spacing w:after="0"/>
              <w:jc w:val="both"/>
              <w:rPr>
                <w:rFonts w:ascii="Calibri" w:hAnsi="Calibri" w:cs="Times New Roman"/>
                <w:b/>
                <w:color w:val="000000"/>
                <w:sz w:val="22"/>
                <w:u w:val="single"/>
                <w:lang w:val="el-GR"/>
              </w:rPr>
            </w:pPr>
            <w:r w:rsidRPr="00090E87">
              <w:rPr>
                <w:rFonts w:ascii="Calibri" w:hAnsi="Calibri" w:cs="Times New Roman"/>
                <w:b/>
                <w:color w:val="000000"/>
                <w:sz w:val="22"/>
                <w:szCs w:val="22"/>
                <w:u w:val="single"/>
                <w:lang w:val="el-GR"/>
              </w:rPr>
              <w:t>Εργαστήριο 4</w:t>
            </w:r>
            <w:r w:rsidRPr="00090E87">
              <w:rPr>
                <w:rFonts w:ascii="Calibri" w:hAnsi="Calibri" w:cs="Times New Roman"/>
                <w:b/>
                <w:color w:val="000000"/>
                <w:sz w:val="22"/>
                <w:szCs w:val="22"/>
                <w:u w:val="single"/>
                <w:vertAlign w:val="superscript"/>
                <w:lang w:val="el-GR"/>
              </w:rPr>
              <w:t>ο</w:t>
            </w:r>
            <w:r w:rsidRPr="00090E87">
              <w:rPr>
                <w:rFonts w:ascii="Calibri" w:hAnsi="Calibri" w:cs="Times New Roman"/>
                <w:b/>
                <w:color w:val="000000"/>
                <w:sz w:val="22"/>
                <w:szCs w:val="22"/>
                <w:u w:val="single"/>
                <w:lang w:val="el-GR"/>
              </w:rPr>
              <w:t xml:space="preserve"> </w:t>
            </w:r>
          </w:p>
          <w:p w:rsidR="00FC38B6" w:rsidRPr="009A4DCF" w:rsidRDefault="00FC38B6" w:rsidP="009A4DCF">
            <w:pPr>
              <w:autoSpaceDE w:val="0"/>
              <w:autoSpaceDN w:val="0"/>
              <w:adjustRightInd w:val="0"/>
              <w:spacing w:after="0"/>
              <w:jc w:val="both"/>
              <w:rPr>
                <w:rFonts w:ascii="Calibri" w:hAnsi="Calibri" w:cs="Cambria"/>
                <w:color w:val="000000"/>
                <w:sz w:val="22"/>
                <w:lang w:val="el-GR"/>
              </w:rPr>
            </w:pPr>
            <w:r w:rsidRPr="009A4DCF">
              <w:rPr>
                <w:rFonts w:ascii="Calibri" w:hAnsi="Calibri" w:cs="Cambria"/>
                <w:b/>
                <w:bCs/>
                <w:color w:val="000000"/>
                <w:sz w:val="22"/>
                <w:szCs w:val="22"/>
                <w:lang w:val="el-GR"/>
              </w:rPr>
              <w:t xml:space="preserve">Δραστηριότητα </w:t>
            </w:r>
            <w:r w:rsidR="00090E87">
              <w:rPr>
                <w:rFonts w:ascii="Calibri" w:hAnsi="Calibri" w:cs="Cambria"/>
                <w:b/>
                <w:bCs/>
                <w:color w:val="000000"/>
                <w:sz w:val="22"/>
                <w:szCs w:val="22"/>
                <w:lang w:val="el-GR"/>
              </w:rPr>
              <w:t>1</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w:t>
            </w:r>
            <w:proofErr w:type="spellStart"/>
            <w:r w:rsidRPr="009A4DCF">
              <w:rPr>
                <w:rFonts w:ascii="Calibri" w:hAnsi="Calibri" w:cs="Cambria"/>
                <w:b/>
                <w:bCs/>
                <w:color w:val="000000"/>
                <w:sz w:val="22"/>
                <w:szCs w:val="22"/>
                <w:lang w:val="el-GR"/>
              </w:rPr>
              <w:t>Δεσποζόμενα</w:t>
            </w:r>
            <w:proofErr w:type="spellEnd"/>
            <w:r w:rsidRPr="009A4DCF">
              <w:rPr>
                <w:rFonts w:ascii="Calibri" w:hAnsi="Calibri" w:cs="Cambria"/>
                <w:b/>
                <w:bCs/>
                <w:color w:val="000000"/>
                <w:sz w:val="22"/>
                <w:szCs w:val="22"/>
                <w:lang w:val="el-GR"/>
              </w:rPr>
              <w:t xml:space="preserve"> και αδέσποτα ζώα συντροφιάς </w:t>
            </w:r>
          </w:p>
          <w:p w:rsidR="00090E87" w:rsidRPr="009A4DCF" w:rsidRDefault="00FC38B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Οι μαθητές χωρισμένοι σε ομάδες διαβάζουν το παρακάτω κείμενο και κάθε ομάδα παρουσιάζει μία από τις τέσσερις κατηγορίες, εμπλουτίζοντας την παρουσίαση με προσωπικές εμπειρίες και ιστορίες ζώων που γνωρίζουν από κάθε κατηγορία</w:t>
            </w:r>
            <w:r w:rsidR="00090E87">
              <w:rPr>
                <w:rFonts w:ascii="Calibri" w:hAnsi="Calibri" w:cs="Times New Roman"/>
                <w:color w:val="000000"/>
                <w:sz w:val="22"/>
                <w:szCs w:val="22"/>
                <w:lang w:val="el-GR"/>
              </w:rPr>
              <w:t>.</w:t>
            </w:r>
          </w:p>
          <w:p w:rsidR="0066700D" w:rsidRPr="00090E87" w:rsidRDefault="0066700D" w:rsidP="009A4DCF">
            <w:pPr>
              <w:autoSpaceDE w:val="0"/>
              <w:autoSpaceDN w:val="0"/>
              <w:adjustRightInd w:val="0"/>
              <w:spacing w:after="0"/>
              <w:jc w:val="both"/>
              <w:rPr>
                <w:rFonts w:ascii="Calibri" w:hAnsi="Calibri" w:cs="Times New Roman"/>
                <w:i/>
                <w:color w:val="000000"/>
                <w:sz w:val="22"/>
                <w:lang w:val="el-GR"/>
              </w:rPr>
            </w:pPr>
            <w:r w:rsidRPr="00090E87">
              <w:rPr>
                <w:rFonts w:ascii="Calibri" w:hAnsi="Calibri" w:cs="Times New Roman"/>
                <w:b/>
                <w:bCs/>
                <w:i/>
                <w:color w:val="000000"/>
                <w:sz w:val="22"/>
                <w:szCs w:val="22"/>
                <w:lang w:val="el-GR"/>
              </w:rPr>
              <w:t xml:space="preserve">«1. Ζώο συντροφιάς </w:t>
            </w:r>
            <w:r w:rsidRPr="00090E87">
              <w:rPr>
                <w:rFonts w:ascii="Calibri" w:hAnsi="Calibri" w:cs="Times New Roman"/>
                <w:i/>
                <w:color w:val="000000"/>
                <w:sz w:val="22"/>
                <w:szCs w:val="22"/>
                <w:lang w:val="el-GR"/>
              </w:rPr>
              <w:t xml:space="preserve">είναι κάθε ζώο, που συντηρείται ή προορίζεται να συντηρηθεί από τον άνθρωπο, κυρίως μέσα στην κατοικία του, για λόγους ζωοφιλίας ή συντροφιάς. </w:t>
            </w:r>
          </w:p>
          <w:p w:rsidR="0066700D" w:rsidRPr="00090E87" w:rsidRDefault="0066700D" w:rsidP="009A4DCF">
            <w:pPr>
              <w:autoSpaceDE w:val="0"/>
              <w:autoSpaceDN w:val="0"/>
              <w:adjustRightInd w:val="0"/>
              <w:spacing w:after="0"/>
              <w:jc w:val="both"/>
              <w:rPr>
                <w:rFonts w:ascii="Calibri" w:hAnsi="Calibri" w:cs="Times New Roman"/>
                <w:i/>
                <w:color w:val="000000"/>
                <w:sz w:val="22"/>
                <w:lang w:val="el-GR"/>
              </w:rPr>
            </w:pPr>
            <w:r w:rsidRPr="00090E87">
              <w:rPr>
                <w:rFonts w:ascii="Calibri" w:hAnsi="Calibri" w:cs="Times New Roman"/>
                <w:b/>
                <w:bCs/>
                <w:i/>
                <w:color w:val="000000"/>
                <w:sz w:val="22"/>
                <w:szCs w:val="22"/>
                <w:lang w:val="el-GR"/>
              </w:rPr>
              <w:t xml:space="preserve">2. Ως ζώα συντροφιάς </w:t>
            </w:r>
            <w:r w:rsidRPr="00090E87">
              <w:rPr>
                <w:rFonts w:ascii="Calibri" w:hAnsi="Calibri" w:cs="Times New Roman"/>
                <w:i/>
                <w:color w:val="000000"/>
                <w:sz w:val="22"/>
                <w:szCs w:val="22"/>
                <w:lang w:val="el-GR"/>
              </w:rPr>
              <w:t xml:space="preserve">θεωρούνται και οι σκύλοι, που χρησιμοποιούνται για το κυνήγι, τη φύλαξη ποιμνίων, τη φύλαξη χώρων, την παροχή βοήθειας και προστασίας ατόμων με ειδικές ανάγκες, καθώς και οι σκύλοι έρευνας και διάσωσης και οι σκύλοι που χρησιμοποιούνται από τις ένοπλες δυνάμεις και τα σώματα ασφαλείας </w:t>
            </w:r>
          </w:p>
          <w:p w:rsidR="0066700D" w:rsidRPr="00090E87" w:rsidRDefault="0066700D" w:rsidP="009A4DCF">
            <w:pPr>
              <w:autoSpaceDE w:val="0"/>
              <w:autoSpaceDN w:val="0"/>
              <w:adjustRightInd w:val="0"/>
              <w:spacing w:after="0"/>
              <w:jc w:val="both"/>
              <w:rPr>
                <w:rFonts w:ascii="Calibri" w:hAnsi="Calibri" w:cs="Times New Roman"/>
                <w:i/>
                <w:color w:val="000000"/>
                <w:sz w:val="22"/>
                <w:lang w:val="el-GR"/>
              </w:rPr>
            </w:pPr>
            <w:r w:rsidRPr="00090E87">
              <w:rPr>
                <w:rFonts w:ascii="Calibri" w:hAnsi="Calibri" w:cs="Times New Roman"/>
                <w:b/>
                <w:bCs/>
                <w:i/>
                <w:color w:val="000000"/>
                <w:sz w:val="22"/>
                <w:szCs w:val="22"/>
                <w:lang w:val="el-GR"/>
              </w:rPr>
              <w:t xml:space="preserve">3. </w:t>
            </w:r>
            <w:proofErr w:type="spellStart"/>
            <w:r w:rsidRPr="00090E87">
              <w:rPr>
                <w:rFonts w:ascii="Calibri" w:hAnsi="Calibri" w:cs="Times New Roman"/>
                <w:b/>
                <w:bCs/>
                <w:i/>
                <w:color w:val="000000"/>
                <w:sz w:val="22"/>
                <w:szCs w:val="22"/>
                <w:lang w:val="el-GR"/>
              </w:rPr>
              <w:t>Δεσποζόμενο</w:t>
            </w:r>
            <w:proofErr w:type="spellEnd"/>
            <w:r w:rsidRPr="00090E87">
              <w:rPr>
                <w:rFonts w:ascii="Calibri" w:hAnsi="Calibri" w:cs="Times New Roman"/>
                <w:b/>
                <w:bCs/>
                <w:i/>
                <w:color w:val="000000"/>
                <w:sz w:val="22"/>
                <w:szCs w:val="22"/>
                <w:lang w:val="el-GR"/>
              </w:rPr>
              <w:t xml:space="preserve"> ζώο συντροφιάς </w:t>
            </w:r>
            <w:r w:rsidRPr="00090E87">
              <w:rPr>
                <w:rFonts w:ascii="Calibri" w:hAnsi="Calibri" w:cs="Times New Roman"/>
                <w:i/>
                <w:color w:val="000000"/>
                <w:sz w:val="22"/>
                <w:szCs w:val="22"/>
                <w:lang w:val="el-GR"/>
              </w:rPr>
              <w:t xml:space="preserve">είναι κάθε μη άγριο ζώο, που </w:t>
            </w:r>
            <w:r w:rsidRPr="00090E87">
              <w:rPr>
                <w:rFonts w:ascii="Calibri" w:hAnsi="Calibri" w:cs="Times New Roman"/>
                <w:i/>
                <w:color w:val="000000"/>
                <w:sz w:val="22"/>
                <w:szCs w:val="22"/>
                <w:lang w:val="el-GR"/>
              </w:rPr>
              <w:lastRenderedPageBreak/>
              <w:t xml:space="preserve">συντηρείται ή προορίζεται να συντηρηθεί από τον άνθρωπο, κυρίως μέσα στην κατοικία του, για λόγους ζωοφιλίας ή συντροφιάς και τελεί υπό την άμεση επίβλεψη και φροντίδα του ιδιοκτήτη, κατόχου, συνοδού ή φύλακά του. </w:t>
            </w:r>
          </w:p>
          <w:p w:rsidR="0066700D" w:rsidRPr="00090E87" w:rsidRDefault="0066700D" w:rsidP="009A4DCF">
            <w:pPr>
              <w:spacing w:after="0"/>
              <w:jc w:val="both"/>
              <w:rPr>
                <w:rFonts w:ascii="Calibri" w:hAnsi="Calibri" w:cs="Times New Roman"/>
                <w:i/>
                <w:color w:val="000000"/>
                <w:sz w:val="22"/>
                <w:lang w:val="el-GR"/>
              </w:rPr>
            </w:pPr>
            <w:r w:rsidRPr="00090E87">
              <w:rPr>
                <w:rFonts w:ascii="Calibri" w:hAnsi="Calibri" w:cs="Times New Roman"/>
                <w:b/>
                <w:bCs/>
                <w:i/>
                <w:color w:val="000000"/>
                <w:sz w:val="22"/>
                <w:szCs w:val="22"/>
                <w:lang w:val="el-GR"/>
              </w:rPr>
              <w:t xml:space="preserve">4. Αδέσποτο ζώο συντροφιάς </w:t>
            </w:r>
            <w:r w:rsidRPr="00090E87">
              <w:rPr>
                <w:rFonts w:ascii="Calibri" w:hAnsi="Calibri" w:cs="Times New Roman"/>
                <w:i/>
                <w:color w:val="000000"/>
                <w:sz w:val="22"/>
                <w:szCs w:val="22"/>
                <w:lang w:val="el-GR"/>
              </w:rPr>
              <w:t xml:space="preserve">είναι κάθε ζώο συντροφιάς, το οποίο είτε δεν έχει κατοικία είτε βρίσκεται έξω από τα όρια της κατοικίας του ιδιοκτήτη, του κατόχου, του συνοδού ή του φύλακά του και δεν τελεί υπό την άμεση επίβλεψη και τον έλεγχό τους. Οι κυνηγετικοί και σκύλοι φύλαξης ποιμνίων, καθώς και οι σκύλοι έρευνας και διάσωσης, κατά τη διάρκεια του κυνηγιού, της εκ-παίδευσής τους, της φύλαξης του </w:t>
            </w:r>
            <w:proofErr w:type="spellStart"/>
            <w:r w:rsidRPr="00090E87">
              <w:rPr>
                <w:rFonts w:ascii="Calibri" w:hAnsi="Calibri" w:cs="Times New Roman"/>
                <w:i/>
                <w:color w:val="000000"/>
                <w:sz w:val="22"/>
                <w:szCs w:val="22"/>
                <w:lang w:val="el-GR"/>
              </w:rPr>
              <w:t>ποίμνιου</w:t>
            </w:r>
            <w:proofErr w:type="spellEnd"/>
            <w:r w:rsidRPr="00090E87">
              <w:rPr>
                <w:rFonts w:ascii="Calibri" w:hAnsi="Calibri" w:cs="Times New Roman"/>
                <w:i/>
                <w:color w:val="000000"/>
                <w:sz w:val="22"/>
                <w:szCs w:val="22"/>
                <w:lang w:val="el-GR"/>
              </w:rPr>
              <w:t>, της έρευνας και της διάσωσης, δεν θεωρούνται αδέσποτα ζώα (ΝΟΜΟΣ 4039/2012 ΦΕΚ Α΄ 15, όπως τροποποιήθηκε Ν. 4235/2014 ΦΕΚ Α΄32)»</w:t>
            </w:r>
            <w:r w:rsidR="00090E87" w:rsidRPr="00090E87">
              <w:rPr>
                <w:rFonts w:ascii="Calibri" w:hAnsi="Calibri" w:cs="Times New Roman"/>
                <w:i/>
                <w:color w:val="000000"/>
                <w:sz w:val="22"/>
                <w:szCs w:val="22"/>
                <w:lang w:val="el-GR"/>
              </w:rPr>
              <w:t>.</w:t>
            </w:r>
          </w:p>
          <w:p w:rsidR="00090E87" w:rsidRPr="009A4DCF" w:rsidRDefault="00090E87" w:rsidP="009A4DCF">
            <w:pPr>
              <w:spacing w:after="0"/>
              <w:jc w:val="both"/>
              <w:rPr>
                <w:rFonts w:ascii="Calibri" w:hAnsi="Calibri" w:cs="Times New Roman"/>
                <w:color w:val="000000"/>
                <w:sz w:val="22"/>
                <w:lang w:val="el-GR"/>
              </w:rPr>
            </w:pPr>
          </w:p>
          <w:p w:rsidR="00FC38B6" w:rsidRPr="009A4DCF" w:rsidRDefault="00FC38B6" w:rsidP="009A4DCF">
            <w:pPr>
              <w:autoSpaceDE w:val="0"/>
              <w:autoSpaceDN w:val="0"/>
              <w:adjustRightInd w:val="0"/>
              <w:spacing w:after="0"/>
              <w:jc w:val="both"/>
              <w:rPr>
                <w:rFonts w:ascii="Calibri" w:hAnsi="Calibri" w:cs="Cambria"/>
                <w:color w:val="000000"/>
                <w:sz w:val="22"/>
                <w:lang w:val="el-GR"/>
              </w:rPr>
            </w:pPr>
            <w:r w:rsidRPr="009A4DCF">
              <w:rPr>
                <w:rFonts w:ascii="Calibri" w:hAnsi="Calibri" w:cs="Cambria"/>
                <w:b/>
                <w:bCs/>
                <w:color w:val="000000"/>
                <w:sz w:val="22"/>
                <w:szCs w:val="22"/>
                <w:lang w:val="el-GR"/>
              </w:rPr>
              <w:t xml:space="preserve">Δραστηριότητα </w:t>
            </w:r>
            <w:r w:rsidR="00090E87">
              <w:rPr>
                <w:rFonts w:ascii="Calibri" w:hAnsi="Calibri" w:cs="Cambria"/>
                <w:b/>
                <w:bCs/>
                <w:color w:val="000000"/>
                <w:sz w:val="22"/>
                <w:szCs w:val="22"/>
                <w:lang w:val="el-GR"/>
              </w:rPr>
              <w:t>2</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Εκπαιδεύοντας υπεύθυνους κηδεμόνες </w:t>
            </w:r>
          </w:p>
          <w:p w:rsidR="00FC38B6" w:rsidRPr="009A4DCF" w:rsidRDefault="00FC38B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Τα παιδιά χωρίζονται σε ομάδες και συγκεντρώνουν πληροφορίες για την φροντίδα των ζώων, εμβολιασμό, διατροφή, καθαριότητα, περιποίηση, εκπαίδευση. Μαθαίνουν για τη συμβίωση με τα ζώα και την ευθύνη που συνοδεύει την υιοθέτηση ενός κατοικίδιου.</w:t>
            </w:r>
          </w:p>
          <w:p w:rsidR="005B7866" w:rsidRPr="009A4DCF" w:rsidRDefault="005B7866" w:rsidP="009A4DCF">
            <w:pPr>
              <w:spacing w:after="0"/>
              <w:jc w:val="both"/>
              <w:rPr>
                <w:rFonts w:ascii="Calibri" w:hAnsi="Calibri" w:cs="Times New Roman"/>
                <w:color w:val="000000"/>
                <w:sz w:val="22"/>
                <w:lang w:val="el-GR"/>
              </w:rPr>
            </w:pPr>
          </w:p>
          <w:p w:rsidR="005B7866" w:rsidRPr="00090E87" w:rsidRDefault="00090E87" w:rsidP="009A4DCF">
            <w:pPr>
              <w:autoSpaceDE w:val="0"/>
              <w:autoSpaceDN w:val="0"/>
              <w:adjustRightInd w:val="0"/>
              <w:spacing w:after="0"/>
              <w:jc w:val="both"/>
              <w:rPr>
                <w:rFonts w:ascii="Calibri" w:hAnsi="Calibri" w:cs="Cambria"/>
                <w:b/>
                <w:bCs/>
                <w:color w:val="000000"/>
                <w:sz w:val="22"/>
                <w:u w:val="single"/>
                <w:lang w:val="el-GR"/>
              </w:rPr>
            </w:pPr>
            <w:r>
              <w:rPr>
                <w:rFonts w:ascii="Calibri" w:hAnsi="Calibri" w:cs="Cambria"/>
                <w:b/>
                <w:bCs/>
                <w:color w:val="000000"/>
                <w:sz w:val="22"/>
                <w:szCs w:val="22"/>
                <w:u w:val="single"/>
                <w:lang w:val="el-GR"/>
              </w:rPr>
              <w:t>Εργαστήριο 5ο</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Cambria"/>
                <w:b/>
                <w:bCs/>
                <w:color w:val="000000"/>
                <w:sz w:val="22"/>
                <w:szCs w:val="22"/>
                <w:lang w:val="el-GR"/>
              </w:rPr>
              <w:t xml:space="preserve">Δραστηριότητα </w:t>
            </w:r>
            <w:r w:rsidR="00090E87">
              <w:rPr>
                <w:rFonts w:ascii="Calibri" w:hAnsi="Calibri" w:cs="Cambria"/>
                <w:b/>
                <w:bCs/>
                <w:color w:val="000000"/>
                <w:sz w:val="22"/>
                <w:szCs w:val="22"/>
                <w:lang w:val="el-GR"/>
              </w:rPr>
              <w:t>1</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Τα Δικαιώματα των ζώων </w:t>
            </w:r>
          </w:p>
          <w:p w:rsidR="005B7866" w:rsidRPr="009A4DCF" w:rsidRDefault="005B786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 xml:space="preserve">Οι μαθητές χωρισμένοι σε ομάδες διαβάζουν την Οικουμενική Διακήρυξη των Δικαιωμάτων των Ζώων. Στη συνέχεια χωρισμένοι σε ομάδες συμπληρώνουν σχετικό φύλλο εργασίας. </w:t>
            </w:r>
          </w:p>
          <w:p w:rsidR="005B7866" w:rsidRPr="009A4DCF" w:rsidRDefault="005B7866" w:rsidP="009A4DCF">
            <w:pPr>
              <w:spacing w:after="0"/>
              <w:jc w:val="both"/>
              <w:rPr>
                <w:rFonts w:ascii="Calibri" w:hAnsi="Calibri" w:cs="Times New Roman"/>
                <w:color w:val="000000"/>
                <w:sz w:val="22"/>
                <w:lang w:val="el-GR"/>
              </w:rPr>
            </w:pPr>
          </w:p>
          <w:p w:rsidR="005B7866" w:rsidRPr="00090E87" w:rsidRDefault="005B7866" w:rsidP="009A4DCF">
            <w:pPr>
              <w:autoSpaceDE w:val="0"/>
              <w:autoSpaceDN w:val="0"/>
              <w:adjustRightInd w:val="0"/>
              <w:spacing w:after="0"/>
              <w:jc w:val="both"/>
              <w:rPr>
                <w:rFonts w:ascii="Calibri" w:hAnsi="Calibri" w:cs="Cambria"/>
                <w:b/>
                <w:bCs/>
                <w:color w:val="000000"/>
                <w:sz w:val="22"/>
                <w:u w:val="single"/>
                <w:lang w:val="el-GR"/>
              </w:rPr>
            </w:pPr>
            <w:r w:rsidRPr="00090E87">
              <w:rPr>
                <w:rFonts w:ascii="Calibri" w:hAnsi="Calibri" w:cs="Cambria"/>
                <w:b/>
                <w:bCs/>
                <w:color w:val="000000"/>
                <w:sz w:val="22"/>
                <w:szCs w:val="22"/>
                <w:u w:val="single"/>
                <w:lang w:val="el-GR"/>
              </w:rPr>
              <w:t>Εργαστήριο 6ο</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Cambria"/>
                <w:b/>
                <w:bCs/>
                <w:color w:val="000000"/>
                <w:sz w:val="22"/>
                <w:szCs w:val="22"/>
                <w:lang w:val="el-GR"/>
              </w:rPr>
              <w:t>Δραστηριότητα</w:t>
            </w:r>
            <w:r w:rsidR="00090E87">
              <w:rPr>
                <w:rFonts w:ascii="Calibri" w:hAnsi="Calibri" w:cs="Cambria"/>
                <w:b/>
                <w:bCs/>
                <w:color w:val="000000"/>
                <w:sz w:val="22"/>
                <w:szCs w:val="22"/>
                <w:lang w:val="el-GR"/>
              </w:rPr>
              <w:t xml:space="preserve"> 1</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 Όλοι μαζί θα ακουστούμε πιο πολύ </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Times New Roman"/>
                <w:color w:val="000000"/>
                <w:sz w:val="22"/>
                <w:szCs w:val="22"/>
                <w:lang w:val="el-GR"/>
              </w:rPr>
              <w:t xml:space="preserve">Οι μαθητές χωρισμένοι σε ομάδες συζητούν το θέμα: </w:t>
            </w:r>
            <w:r w:rsidRPr="009A4DCF">
              <w:rPr>
                <w:rFonts w:ascii="Calibri" w:hAnsi="Calibri" w:cs="Times New Roman"/>
                <w:bCs/>
                <w:color w:val="000000"/>
                <w:sz w:val="22"/>
                <w:szCs w:val="22"/>
                <w:lang w:val="el-GR"/>
              </w:rPr>
              <w:t>Εσείς τι θα θέλατε να πείτε στον κόσμο για τα ζώα γύρω μας;</w:t>
            </w:r>
            <w:r w:rsidRPr="009A4DCF">
              <w:rPr>
                <w:rFonts w:ascii="Calibri" w:hAnsi="Calibri"/>
                <w:sz w:val="22"/>
                <w:szCs w:val="22"/>
                <w:lang w:val="el-GR"/>
              </w:rPr>
              <w:t xml:space="preserve"> </w:t>
            </w:r>
            <w:r w:rsidRPr="009A4DCF">
              <w:rPr>
                <w:rFonts w:ascii="Calibri" w:hAnsi="Calibri" w:cs="Times New Roman"/>
                <w:sz w:val="22"/>
                <w:szCs w:val="22"/>
                <w:lang w:val="el-GR"/>
              </w:rPr>
              <w:t>Θα</w:t>
            </w:r>
            <w:r w:rsidRPr="009A4DCF">
              <w:rPr>
                <w:rFonts w:ascii="Calibri" w:hAnsi="Calibri"/>
                <w:sz w:val="22"/>
                <w:szCs w:val="22"/>
                <w:lang w:val="el-GR"/>
              </w:rPr>
              <w:t xml:space="preserve"> </w:t>
            </w:r>
            <w:r w:rsidRPr="009A4DCF">
              <w:rPr>
                <w:rFonts w:ascii="Calibri" w:hAnsi="Calibri" w:cs="Times New Roman"/>
                <w:sz w:val="22"/>
                <w:szCs w:val="22"/>
                <w:lang w:val="el-GR"/>
              </w:rPr>
              <w:t>συζητήσουν</w:t>
            </w:r>
            <w:r w:rsidRPr="009A4DCF">
              <w:rPr>
                <w:rFonts w:ascii="Calibri" w:hAnsi="Calibri"/>
                <w:sz w:val="22"/>
                <w:szCs w:val="22"/>
                <w:lang w:val="el-GR"/>
              </w:rPr>
              <w:t xml:space="preserve"> </w:t>
            </w:r>
            <w:r w:rsidRPr="009A4DCF">
              <w:rPr>
                <w:rFonts w:ascii="Calibri" w:hAnsi="Calibri" w:cs="Times New Roman"/>
                <w:sz w:val="22"/>
                <w:szCs w:val="22"/>
                <w:lang w:val="el-GR"/>
              </w:rPr>
              <w:t>μεταξύ</w:t>
            </w:r>
            <w:r w:rsidRPr="009A4DCF">
              <w:rPr>
                <w:rFonts w:ascii="Calibri" w:hAnsi="Calibri"/>
                <w:sz w:val="22"/>
                <w:szCs w:val="22"/>
                <w:lang w:val="el-GR"/>
              </w:rPr>
              <w:t xml:space="preserve"> </w:t>
            </w:r>
            <w:r w:rsidRPr="009A4DCF">
              <w:rPr>
                <w:rFonts w:ascii="Calibri" w:hAnsi="Calibri" w:cs="Times New Roman"/>
                <w:sz w:val="22"/>
                <w:szCs w:val="22"/>
                <w:lang w:val="el-GR"/>
              </w:rPr>
              <w:t>τους</w:t>
            </w:r>
            <w:r w:rsidRPr="009A4DCF">
              <w:rPr>
                <w:rFonts w:ascii="Calibri" w:hAnsi="Calibri"/>
                <w:sz w:val="22"/>
                <w:szCs w:val="22"/>
                <w:lang w:val="el-GR"/>
              </w:rPr>
              <w:t xml:space="preserve"> </w:t>
            </w:r>
            <w:r w:rsidRPr="009A4DCF">
              <w:rPr>
                <w:rFonts w:ascii="Calibri" w:hAnsi="Calibri" w:cs="Times New Roman"/>
                <w:sz w:val="22"/>
                <w:szCs w:val="22"/>
                <w:lang w:val="el-GR"/>
              </w:rPr>
              <w:t>και</w:t>
            </w:r>
            <w:r w:rsidRPr="009A4DCF">
              <w:rPr>
                <w:rFonts w:ascii="Calibri" w:hAnsi="Calibri"/>
                <w:sz w:val="22"/>
                <w:szCs w:val="22"/>
                <w:lang w:val="el-GR"/>
              </w:rPr>
              <w:t xml:space="preserve"> </w:t>
            </w:r>
            <w:r w:rsidRPr="009A4DCF">
              <w:rPr>
                <w:rFonts w:ascii="Calibri" w:hAnsi="Calibri" w:cs="Times New Roman"/>
                <w:sz w:val="22"/>
                <w:szCs w:val="22"/>
                <w:lang w:val="el-GR"/>
              </w:rPr>
              <w:t>θα</w:t>
            </w:r>
            <w:r w:rsidRPr="009A4DCF">
              <w:rPr>
                <w:rFonts w:ascii="Calibri" w:hAnsi="Calibri"/>
                <w:sz w:val="22"/>
                <w:szCs w:val="22"/>
                <w:lang w:val="el-GR"/>
              </w:rPr>
              <w:t xml:space="preserve"> </w:t>
            </w:r>
            <w:r w:rsidRPr="009A4DCF">
              <w:rPr>
                <w:rFonts w:ascii="Calibri" w:hAnsi="Calibri" w:cs="Times New Roman"/>
                <w:sz w:val="22"/>
                <w:szCs w:val="22"/>
                <w:lang w:val="el-GR"/>
              </w:rPr>
              <w:t>γράψουν</w:t>
            </w:r>
            <w:r w:rsidRPr="009A4DCF">
              <w:rPr>
                <w:rFonts w:ascii="Calibri" w:hAnsi="Calibri"/>
                <w:sz w:val="22"/>
                <w:szCs w:val="22"/>
                <w:lang w:val="el-GR"/>
              </w:rPr>
              <w:t xml:space="preserve"> </w:t>
            </w:r>
            <w:r w:rsidRPr="009A4DCF">
              <w:rPr>
                <w:rFonts w:ascii="Calibri" w:hAnsi="Calibri" w:cs="Times New Roman"/>
                <w:sz w:val="22"/>
                <w:szCs w:val="22"/>
                <w:lang w:val="el-GR"/>
              </w:rPr>
              <w:t>κάθε</w:t>
            </w:r>
            <w:r w:rsidRPr="009A4DCF">
              <w:rPr>
                <w:rFonts w:ascii="Calibri" w:hAnsi="Calibri"/>
                <w:sz w:val="22"/>
                <w:szCs w:val="22"/>
                <w:lang w:val="el-GR"/>
              </w:rPr>
              <w:t xml:space="preserve"> </w:t>
            </w:r>
            <w:r w:rsidRPr="009A4DCF">
              <w:rPr>
                <w:rFonts w:ascii="Calibri" w:hAnsi="Calibri" w:cs="Times New Roman"/>
                <w:sz w:val="22"/>
                <w:szCs w:val="22"/>
                <w:lang w:val="el-GR"/>
              </w:rPr>
              <w:t>ομάδα</w:t>
            </w:r>
            <w:r w:rsidRPr="009A4DCF">
              <w:rPr>
                <w:rFonts w:ascii="Calibri" w:hAnsi="Calibri"/>
                <w:sz w:val="22"/>
                <w:szCs w:val="22"/>
                <w:lang w:val="el-GR"/>
              </w:rPr>
              <w:t xml:space="preserve"> </w:t>
            </w:r>
            <w:r w:rsidRPr="009A4DCF">
              <w:rPr>
                <w:rFonts w:ascii="Calibri" w:hAnsi="Calibri" w:cs="Times New Roman"/>
                <w:sz w:val="22"/>
                <w:szCs w:val="22"/>
                <w:lang w:val="el-GR"/>
              </w:rPr>
              <w:t>το</w:t>
            </w:r>
            <w:r w:rsidRPr="009A4DCF">
              <w:rPr>
                <w:rFonts w:ascii="Calibri" w:hAnsi="Calibri"/>
                <w:sz w:val="22"/>
                <w:szCs w:val="22"/>
                <w:lang w:val="el-GR"/>
              </w:rPr>
              <w:t xml:space="preserve"> </w:t>
            </w:r>
            <w:r w:rsidRPr="009A4DCF">
              <w:rPr>
                <w:rFonts w:ascii="Calibri" w:hAnsi="Calibri" w:cs="Times New Roman"/>
                <w:sz w:val="22"/>
                <w:szCs w:val="22"/>
                <w:lang w:val="el-GR"/>
              </w:rPr>
              <w:t>δικό</w:t>
            </w:r>
            <w:r w:rsidRPr="009A4DCF">
              <w:rPr>
                <w:rFonts w:ascii="Calibri" w:hAnsi="Calibri"/>
                <w:sz w:val="22"/>
                <w:szCs w:val="22"/>
                <w:lang w:val="el-GR"/>
              </w:rPr>
              <w:t xml:space="preserve"> </w:t>
            </w:r>
            <w:r w:rsidRPr="009A4DCF">
              <w:rPr>
                <w:rFonts w:ascii="Calibri" w:hAnsi="Calibri" w:cs="Times New Roman"/>
                <w:sz w:val="22"/>
                <w:szCs w:val="22"/>
                <w:lang w:val="el-GR"/>
              </w:rPr>
              <w:t>της</w:t>
            </w:r>
            <w:r w:rsidRPr="009A4DCF">
              <w:rPr>
                <w:rFonts w:ascii="Calibri" w:hAnsi="Calibri"/>
                <w:sz w:val="22"/>
                <w:szCs w:val="22"/>
                <w:lang w:val="el-GR"/>
              </w:rPr>
              <w:t xml:space="preserve"> </w:t>
            </w:r>
            <w:r w:rsidRPr="009A4DCF">
              <w:rPr>
                <w:rFonts w:ascii="Calibri" w:hAnsi="Calibri" w:cs="Times New Roman"/>
                <w:sz w:val="22"/>
                <w:szCs w:val="22"/>
                <w:lang w:val="el-GR"/>
              </w:rPr>
              <w:t>μήνυμα</w:t>
            </w:r>
            <w:r w:rsidRPr="009A4DCF">
              <w:rPr>
                <w:rFonts w:ascii="Calibri" w:hAnsi="Calibri"/>
                <w:sz w:val="22"/>
                <w:szCs w:val="22"/>
                <w:lang w:val="el-GR"/>
              </w:rPr>
              <w:t xml:space="preserve"> </w:t>
            </w:r>
            <w:r w:rsidRPr="009A4DCF">
              <w:rPr>
                <w:rFonts w:ascii="Calibri" w:hAnsi="Calibri" w:cs="Times New Roman"/>
                <w:sz w:val="22"/>
                <w:szCs w:val="22"/>
                <w:lang w:val="el-GR"/>
              </w:rPr>
              <w:t>σε</w:t>
            </w:r>
            <w:r w:rsidRPr="009A4DCF">
              <w:rPr>
                <w:rFonts w:ascii="Calibri" w:hAnsi="Calibri"/>
                <w:sz w:val="22"/>
                <w:szCs w:val="22"/>
                <w:lang w:val="el-GR"/>
              </w:rPr>
              <w:t xml:space="preserve"> </w:t>
            </w:r>
            <w:r w:rsidRPr="009A4DCF">
              <w:rPr>
                <w:rFonts w:ascii="Calibri" w:hAnsi="Calibri" w:cs="Times New Roman"/>
                <w:sz w:val="22"/>
                <w:szCs w:val="22"/>
                <w:lang w:val="el-GR"/>
              </w:rPr>
              <w:t>μία</w:t>
            </w:r>
            <w:r w:rsidRPr="009A4DCF">
              <w:rPr>
                <w:rFonts w:ascii="Calibri" w:hAnsi="Calibri"/>
                <w:sz w:val="22"/>
                <w:szCs w:val="22"/>
                <w:lang w:val="el-GR"/>
              </w:rPr>
              <w:t xml:space="preserve"> </w:t>
            </w:r>
            <w:r w:rsidRPr="009A4DCF">
              <w:rPr>
                <w:rFonts w:ascii="Calibri" w:hAnsi="Calibri" w:cs="Times New Roman"/>
                <w:sz w:val="22"/>
                <w:szCs w:val="22"/>
                <w:lang w:val="el-GR"/>
              </w:rPr>
              <w:t>ή</w:t>
            </w:r>
            <w:r w:rsidRPr="009A4DCF">
              <w:rPr>
                <w:rFonts w:ascii="Calibri" w:hAnsi="Calibri"/>
                <w:sz w:val="22"/>
                <w:szCs w:val="22"/>
                <w:lang w:val="el-GR"/>
              </w:rPr>
              <w:t xml:space="preserve"> π</w:t>
            </w:r>
            <w:r w:rsidRPr="009A4DCF">
              <w:rPr>
                <w:rFonts w:ascii="Calibri" w:hAnsi="Calibri" w:cs="Times New Roman"/>
                <w:sz w:val="22"/>
                <w:szCs w:val="22"/>
                <w:lang w:val="el-GR"/>
              </w:rPr>
              <w:t>ερισσότερες</w:t>
            </w:r>
            <w:r w:rsidRPr="009A4DCF">
              <w:rPr>
                <w:rFonts w:ascii="Calibri" w:hAnsi="Calibri"/>
                <w:sz w:val="22"/>
                <w:szCs w:val="22"/>
                <w:lang w:val="el-GR"/>
              </w:rPr>
              <w:t xml:space="preserve"> </w:t>
            </w:r>
            <w:r w:rsidRPr="009A4DCF">
              <w:rPr>
                <w:rFonts w:ascii="Calibri" w:hAnsi="Calibri" w:cs="Times New Roman"/>
                <w:sz w:val="22"/>
                <w:szCs w:val="22"/>
                <w:lang w:val="el-GR"/>
              </w:rPr>
              <w:t>αφίσες</w:t>
            </w:r>
            <w:r w:rsidRPr="009A4DCF">
              <w:rPr>
                <w:rFonts w:ascii="Calibri" w:hAnsi="Calibri"/>
                <w:sz w:val="22"/>
                <w:szCs w:val="22"/>
                <w:lang w:val="el-GR"/>
              </w:rPr>
              <w:t xml:space="preserve">, </w:t>
            </w:r>
            <w:r w:rsidRPr="009A4DCF">
              <w:rPr>
                <w:rFonts w:ascii="Calibri" w:hAnsi="Calibri" w:cs="Times New Roman"/>
                <w:sz w:val="22"/>
                <w:szCs w:val="22"/>
                <w:lang w:val="el-GR"/>
              </w:rPr>
              <w:t>είτε</w:t>
            </w:r>
            <w:r w:rsidRPr="009A4DCF">
              <w:rPr>
                <w:rFonts w:ascii="Calibri" w:hAnsi="Calibri"/>
                <w:sz w:val="22"/>
                <w:szCs w:val="22"/>
                <w:lang w:val="el-GR"/>
              </w:rPr>
              <w:t xml:space="preserve"> </w:t>
            </w:r>
            <w:r w:rsidRPr="009A4DCF">
              <w:rPr>
                <w:rFonts w:ascii="Calibri" w:hAnsi="Calibri" w:cs="Times New Roman"/>
                <w:sz w:val="22"/>
                <w:szCs w:val="22"/>
                <w:lang w:val="el-GR"/>
              </w:rPr>
              <w:t>ζωγραφίζοντας</w:t>
            </w:r>
            <w:r w:rsidRPr="009A4DCF">
              <w:rPr>
                <w:rFonts w:ascii="Calibri" w:hAnsi="Calibri"/>
                <w:sz w:val="22"/>
                <w:szCs w:val="22"/>
                <w:lang w:val="el-GR"/>
              </w:rPr>
              <w:t xml:space="preserve"> </w:t>
            </w:r>
            <w:r w:rsidRPr="009A4DCF">
              <w:rPr>
                <w:rFonts w:ascii="Calibri" w:hAnsi="Calibri" w:cs="Times New Roman"/>
                <w:sz w:val="22"/>
                <w:szCs w:val="22"/>
                <w:lang w:val="el-GR"/>
              </w:rPr>
              <w:t>στο</w:t>
            </w:r>
            <w:r w:rsidRPr="009A4DCF">
              <w:rPr>
                <w:rFonts w:ascii="Calibri" w:hAnsi="Calibri"/>
                <w:sz w:val="22"/>
                <w:szCs w:val="22"/>
                <w:lang w:val="el-GR"/>
              </w:rPr>
              <w:t xml:space="preserve"> </w:t>
            </w:r>
            <w:r w:rsidRPr="009A4DCF">
              <w:rPr>
                <w:rFonts w:ascii="Calibri" w:hAnsi="Calibri" w:cs="Times New Roman"/>
                <w:sz w:val="22"/>
                <w:szCs w:val="22"/>
                <w:lang w:val="el-GR"/>
              </w:rPr>
              <w:t>μάθημα</w:t>
            </w:r>
            <w:r w:rsidRPr="009A4DCF">
              <w:rPr>
                <w:rFonts w:ascii="Calibri" w:hAnsi="Calibri"/>
                <w:sz w:val="22"/>
                <w:szCs w:val="22"/>
                <w:lang w:val="el-GR"/>
              </w:rPr>
              <w:t xml:space="preserve"> </w:t>
            </w:r>
            <w:r w:rsidRPr="009A4DCF">
              <w:rPr>
                <w:rFonts w:ascii="Calibri" w:hAnsi="Calibri" w:cs="Times New Roman"/>
                <w:sz w:val="22"/>
                <w:szCs w:val="22"/>
                <w:lang w:val="el-GR"/>
              </w:rPr>
              <w:t>των</w:t>
            </w:r>
            <w:r w:rsidRPr="009A4DCF">
              <w:rPr>
                <w:rFonts w:ascii="Calibri" w:hAnsi="Calibri"/>
                <w:sz w:val="22"/>
                <w:szCs w:val="22"/>
                <w:lang w:val="el-GR"/>
              </w:rPr>
              <w:t xml:space="preserve"> </w:t>
            </w:r>
            <w:r w:rsidRPr="009A4DCF">
              <w:rPr>
                <w:rFonts w:ascii="Calibri" w:hAnsi="Calibri" w:cs="Times New Roman"/>
                <w:sz w:val="22"/>
                <w:szCs w:val="22"/>
                <w:lang w:val="el-GR"/>
              </w:rPr>
              <w:t>εικαστικών</w:t>
            </w:r>
            <w:r w:rsidRPr="009A4DCF">
              <w:rPr>
                <w:rFonts w:ascii="Calibri" w:hAnsi="Calibri"/>
                <w:sz w:val="22"/>
                <w:szCs w:val="22"/>
                <w:lang w:val="el-GR"/>
              </w:rPr>
              <w:t xml:space="preserve">, </w:t>
            </w:r>
            <w:r w:rsidRPr="009A4DCF">
              <w:rPr>
                <w:rFonts w:ascii="Calibri" w:hAnsi="Calibri" w:cs="Times New Roman"/>
                <w:sz w:val="22"/>
                <w:szCs w:val="22"/>
                <w:lang w:val="el-GR"/>
              </w:rPr>
              <w:t>είτε</w:t>
            </w:r>
            <w:r w:rsidRPr="009A4DCF">
              <w:rPr>
                <w:rFonts w:ascii="Calibri" w:hAnsi="Calibri"/>
                <w:sz w:val="22"/>
                <w:szCs w:val="22"/>
                <w:lang w:val="el-GR"/>
              </w:rPr>
              <w:t xml:space="preserve"> </w:t>
            </w:r>
            <w:r w:rsidRPr="009A4DCF">
              <w:rPr>
                <w:rFonts w:ascii="Calibri" w:hAnsi="Calibri" w:cs="Times New Roman"/>
                <w:sz w:val="22"/>
                <w:szCs w:val="22"/>
                <w:lang w:val="el-GR"/>
              </w:rPr>
              <w:t>στον</w:t>
            </w:r>
            <w:r w:rsidRPr="009A4DCF">
              <w:rPr>
                <w:rFonts w:ascii="Calibri" w:hAnsi="Calibri"/>
                <w:sz w:val="22"/>
                <w:szCs w:val="22"/>
                <w:lang w:val="el-GR"/>
              </w:rPr>
              <w:t xml:space="preserve"> </w:t>
            </w:r>
            <w:r w:rsidRPr="009A4DCF">
              <w:rPr>
                <w:rFonts w:ascii="Calibri" w:hAnsi="Calibri" w:cs="Times New Roman"/>
                <w:sz w:val="22"/>
                <w:szCs w:val="22"/>
                <w:lang w:val="el-GR"/>
              </w:rPr>
              <w:t>υ</w:t>
            </w:r>
            <w:r w:rsidRPr="009A4DCF">
              <w:rPr>
                <w:rFonts w:ascii="Calibri" w:hAnsi="Calibri" w:cs="Calisto MT"/>
                <w:sz w:val="22"/>
                <w:szCs w:val="22"/>
                <w:lang w:val="el-GR"/>
              </w:rPr>
              <w:t>π</w:t>
            </w:r>
            <w:r w:rsidRPr="009A4DCF">
              <w:rPr>
                <w:rFonts w:ascii="Calibri" w:hAnsi="Calibri" w:cs="Cambria"/>
                <w:bCs/>
                <w:color w:val="000000"/>
                <w:sz w:val="22"/>
                <w:szCs w:val="22"/>
                <w:lang w:val="el-GR"/>
              </w:rPr>
              <w:t>ολογιστή με τη βοήθεια του εκπαιδευτικού.</w:t>
            </w:r>
            <w:r w:rsidRPr="009A4DCF">
              <w:rPr>
                <w:rFonts w:ascii="Calibri" w:hAnsi="Calibri" w:cs="Cambria"/>
                <w:b/>
                <w:bCs/>
                <w:color w:val="000000"/>
                <w:sz w:val="22"/>
                <w:szCs w:val="22"/>
                <w:lang w:val="el-GR"/>
              </w:rPr>
              <w:t xml:space="preserve"> </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Cambria"/>
                <w:b/>
                <w:bCs/>
                <w:color w:val="000000"/>
                <w:sz w:val="22"/>
                <w:szCs w:val="22"/>
                <w:lang w:val="el-GR"/>
              </w:rPr>
              <w:t>Δραστηριότητα</w:t>
            </w:r>
            <w:r w:rsidR="00090E87">
              <w:rPr>
                <w:rFonts w:ascii="Calibri" w:hAnsi="Calibri" w:cs="Cambria"/>
                <w:b/>
                <w:bCs/>
                <w:color w:val="000000"/>
                <w:sz w:val="22"/>
                <w:szCs w:val="22"/>
                <w:lang w:val="el-GR"/>
              </w:rPr>
              <w:t xml:space="preserve"> 2</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Συνεργασία με φορείς </w:t>
            </w:r>
          </w:p>
          <w:p w:rsidR="005B7866" w:rsidRPr="009A4DCF" w:rsidRDefault="005B7866" w:rsidP="009A4DCF">
            <w:pPr>
              <w:autoSpaceDE w:val="0"/>
              <w:autoSpaceDN w:val="0"/>
              <w:adjustRightInd w:val="0"/>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 xml:space="preserve">Τα παιδιά επικοινωνούν με τη δημοτική αρχή. Ενημερώνονται αν υπάρχει πρόγραμμα φροντίδας και στείρωσης των αδέσποτων ζώων και κάνουν τις προτάσεις τους. </w:t>
            </w:r>
          </w:p>
          <w:p w:rsidR="005B7866" w:rsidRPr="009A4DCF" w:rsidRDefault="005B786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Επίσης αναζητούν φιλοζωικές οργανώσεις της περιοχής, επικοινωνούν τηλεφωνικά και ζητούν πληροφορίες για τη δράση τους.</w:t>
            </w:r>
          </w:p>
          <w:p w:rsidR="005B7866" w:rsidRPr="009A4DCF" w:rsidRDefault="005B7866" w:rsidP="009A4DCF">
            <w:pPr>
              <w:spacing w:after="0"/>
              <w:jc w:val="both"/>
              <w:rPr>
                <w:rFonts w:ascii="Calibri" w:hAnsi="Calibri" w:cs="Times New Roman"/>
                <w:color w:val="000000"/>
                <w:sz w:val="22"/>
                <w:lang w:val="el-GR"/>
              </w:rPr>
            </w:pPr>
          </w:p>
          <w:p w:rsidR="005B7866" w:rsidRPr="00090E87" w:rsidRDefault="005B7866" w:rsidP="009A4DCF">
            <w:pPr>
              <w:autoSpaceDE w:val="0"/>
              <w:autoSpaceDN w:val="0"/>
              <w:adjustRightInd w:val="0"/>
              <w:spacing w:after="0"/>
              <w:jc w:val="both"/>
              <w:rPr>
                <w:rFonts w:ascii="Calibri" w:hAnsi="Calibri" w:cs="Cambria"/>
                <w:b/>
                <w:bCs/>
                <w:color w:val="000000"/>
                <w:sz w:val="22"/>
                <w:u w:val="single"/>
                <w:lang w:val="el-GR"/>
              </w:rPr>
            </w:pPr>
            <w:r w:rsidRPr="00090E87">
              <w:rPr>
                <w:rFonts w:ascii="Calibri" w:hAnsi="Calibri" w:cs="Cambria"/>
                <w:b/>
                <w:bCs/>
                <w:color w:val="000000"/>
                <w:sz w:val="22"/>
                <w:szCs w:val="22"/>
                <w:u w:val="single"/>
                <w:lang w:val="el-GR"/>
              </w:rPr>
              <w:t>Εργαστήριο 7ο</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Cambria"/>
                <w:b/>
                <w:bCs/>
                <w:color w:val="000000"/>
                <w:sz w:val="22"/>
                <w:szCs w:val="22"/>
                <w:lang w:val="el-GR"/>
              </w:rPr>
              <w:t>Δραστηριότητα</w:t>
            </w:r>
            <w:r w:rsidR="00090E87">
              <w:rPr>
                <w:rFonts w:ascii="Calibri" w:hAnsi="Calibri" w:cs="Cambria"/>
                <w:b/>
                <w:bCs/>
                <w:color w:val="000000"/>
                <w:sz w:val="22"/>
                <w:szCs w:val="22"/>
                <w:lang w:val="el-GR"/>
              </w:rPr>
              <w:t xml:space="preserve"> 1</w:t>
            </w:r>
            <w:r w:rsidR="00090E87" w:rsidRPr="00090E87">
              <w:rPr>
                <w:rFonts w:ascii="Calibri" w:hAnsi="Calibri" w:cs="Cambria"/>
                <w:b/>
                <w:bCs/>
                <w:color w:val="000000"/>
                <w:sz w:val="22"/>
                <w:szCs w:val="22"/>
                <w:vertAlign w:val="superscript"/>
                <w:lang w:val="el-GR"/>
              </w:rPr>
              <w:t>η</w:t>
            </w:r>
            <w:r w:rsidRPr="009A4DCF">
              <w:rPr>
                <w:rFonts w:ascii="Calibri" w:hAnsi="Calibri" w:cs="Cambria"/>
                <w:b/>
                <w:bCs/>
                <w:color w:val="000000"/>
                <w:sz w:val="22"/>
                <w:szCs w:val="22"/>
                <w:lang w:val="el-GR"/>
              </w:rPr>
              <w:t xml:space="preserve">: Μείωση του αριθμού των αδέσποτων ζώων συντροφιάς </w:t>
            </w:r>
          </w:p>
          <w:p w:rsidR="005B7866" w:rsidRPr="009A4DCF" w:rsidRDefault="005B786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 xml:space="preserve">Αξιοποιώντας τα βήματα της Επίλυση Προβλήματος οι μαθητές προσπαθούν να διαπιστώσουν τα αίτια, τις εμπλεκόμενες ομάδες και πιθανές λύσεις σε σχέση με τον μείωση των αδέσποτων ζώων </w:t>
            </w:r>
            <w:r w:rsidRPr="009A4DCF">
              <w:rPr>
                <w:rFonts w:ascii="Calibri" w:hAnsi="Calibri" w:cs="Times New Roman"/>
                <w:color w:val="000000"/>
                <w:sz w:val="22"/>
                <w:szCs w:val="22"/>
                <w:lang w:val="el-GR"/>
              </w:rPr>
              <w:lastRenderedPageBreak/>
              <w:t>συντροφιάς:</w:t>
            </w:r>
          </w:p>
          <w:p w:rsidR="005B7866" w:rsidRPr="009A4DCF" w:rsidRDefault="005B7866" w:rsidP="009A4DCF">
            <w:pPr>
              <w:autoSpaceDE w:val="0"/>
              <w:autoSpaceDN w:val="0"/>
              <w:adjustRightInd w:val="0"/>
              <w:spacing w:after="0"/>
              <w:jc w:val="both"/>
              <w:rPr>
                <w:rFonts w:ascii="Calibri" w:hAnsi="Calibri" w:cs="Cambria"/>
                <w:b/>
                <w:bCs/>
                <w:color w:val="000000"/>
                <w:sz w:val="22"/>
                <w:lang w:val="el-GR"/>
              </w:rPr>
            </w:pPr>
            <w:r w:rsidRPr="009A4DCF">
              <w:rPr>
                <w:rFonts w:ascii="Calibri" w:hAnsi="Calibri" w:cs="Cambria"/>
                <w:b/>
                <w:bCs/>
                <w:color w:val="000000"/>
                <w:sz w:val="22"/>
                <w:szCs w:val="22"/>
                <w:lang w:val="el-GR"/>
              </w:rPr>
              <w:t>Δραστηριότητα</w:t>
            </w:r>
            <w:r w:rsidR="00090E87">
              <w:rPr>
                <w:rFonts w:ascii="Calibri" w:hAnsi="Calibri" w:cs="Cambria"/>
                <w:b/>
                <w:bCs/>
                <w:color w:val="000000"/>
                <w:sz w:val="22"/>
                <w:szCs w:val="22"/>
                <w:lang w:val="el-GR"/>
              </w:rPr>
              <w:t xml:space="preserve"> 2</w:t>
            </w:r>
            <w:r w:rsidR="00090E87" w:rsidRPr="00090E87">
              <w:rPr>
                <w:rFonts w:ascii="Calibri" w:hAnsi="Calibri" w:cs="Cambria"/>
                <w:b/>
                <w:bCs/>
                <w:color w:val="000000"/>
                <w:sz w:val="22"/>
                <w:szCs w:val="22"/>
                <w:vertAlign w:val="superscript"/>
                <w:lang w:val="el-GR"/>
              </w:rPr>
              <w:t>η</w:t>
            </w:r>
            <w:r w:rsidR="00090E87">
              <w:rPr>
                <w:rFonts w:ascii="Calibri" w:hAnsi="Calibri" w:cs="Cambria"/>
                <w:b/>
                <w:bCs/>
                <w:color w:val="000000"/>
                <w:sz w:val="22"/>
                <w:szCs w:val="22"/>
                <w:lang w:val="el-GR"/>
              </w:rPr>
              <w:t xml:space="preserve"> </w:t>
            </w:r>
            <w:r w:rsidRPr="009A4DCF">
              <w:rPr>
                <w:rFonts w:ascii="Calibri" w:hAnsi="Calibri" w:cs="Cambria"/>
                <w:b/>
                <w:bCs/>
                <w:color w:val="000000"/>
                <w:sz w:val="22"/>
                <w:szCs w:val="22"/>
                <w:lang w:val="el-GR"/>
              </w:rPr>
              <w:t xml:space="preserve">: Αναλαμβάνοντας δράση </w:t>
            </w:r>
          </w:p>
          <w:p w:rsidR="005B7866" w:rsidRPr="009A4DCF" w:rsidRDefault="005B7866" w:rsidP="009A4DCF">
            <w:pPr>
              <w:spacing w:after="0"/>
              <w:jc w:val="both"/>
              <w:rPr>
                <w:rFonts w:ascii="Calibri" w:hAnsi="Calibri" w:cs="Times New Roman"/>
                <w:color w:val="000000"/>
                <w:sz w:val="22"/>
                <w:lang w:val="el-GR"/>
              </w:rPr>
            </w:pPr>
            <w:r w:rsidRPr="009A4DCF">
              <w:rPr>
                <w:rFonts w:ascii="Calibri" w:hAnsi="Calibri" w:cs="Times New Roman"/>
                <w:color w:val="000000"/>
                <w:sz w:val="22"/>
                <w:szCs w:val="22"/>
                <w:lang w:val="el-GR"/>
              </w:rPr>
              <w:t>Οι μαθητές με την καθοδήγηση του/της εκπαιδευτικού, γονέων και πιθανόν άλλων επαγγελματιών ή μαθητών γειτονικών σχολείων (πχ ΕΠΑΛ) αναλαμβάνουν δράσεις υποστήριξης των αδέσποτων της γειτονιάς τους.</w:t>
            </w:r>
          </w:p>
          <w:p w:rsidR="005B7866" w:rsidRPr="009A4DCF" w:rsidRDefault="005B7866" w:rsidP="009A4DCF">
            <w:pPr>
              <w:spacing w:after="0"/>
              <w:jc w:val="both"/>
              <w:rPr>
                <w:rFonts w:ascii="Calibri" w:eastAsiaTheme="minorHAnsi" w:hAnsi="Calibri" w:cs="Times New Roman"/>
                <w:bCs/>
                <w:color w:val="auto"/>
                <w:sz w:val="22"/>
                <w:lang w:val="el-GR"/>
              </w:rPr>
            </w:pPr>
          </w:p>
          <w:p w:rsidR="00A03075" w:rsidRPr="009A4DCF" w:rsidRDefault="00A4318E" w:rsidP="009A4DCF">
            <w:pPr>
              <w:spacing w:after="0"/>
              <w:jc w:val="both"/>
              <w:rPr>
                <w:rFonts w:ascii="Calibri" w:hAnsi="Calibri" w:cs="Times New Roman"/>
                <w:b/>
                <w:sz w:val="22"/>
                <w:lang w:val="el-GR"/>
              </w:rPr>
            </w:pPr>
            <w:r w:rsidRPr="009A4DCF">
              <w:rPr>
                <w:rFonts w:ascii="Calibri" w:hAnsi="Calibri" w:cs="Times New Roman"/>
                <w:b/>
                <w:sz w:val="22"/>
                <w:szCs w:val="22"/>
                <w:lang w:val="el-GR"/>
              </w:rPr>
              <w:t>Προσαρμογές για εμποδιζόμενους μαθητές</w:t>
            </w:r>
          </w:p>
          <w:p w:rsidR="00DA2A6A" w:rsidRDefault="00B304BC" w:rsidP="009A4DCF">
            <w:pPr>
              <w:spacing w:after="0"/>
              <w:jc w:val="both"/>
              <w:rPr>
                <w:rFonts w:ascii="Calibri" w:eastAsiaTheme="minorHAnsi" w:hAnsi="Calibri" w:cs="Times New Roman"/>
                <w:bCs/>
                <w:color w:val="auto"/>
                <w:sz w:val="22"/>
                <w:lang w:val="el-GR"/>
              </w:rPr>
            </w:pPr>
            <w:r w:rsidRPr="009A4DCF">
              <w:rPr>
                <w:rFonts w:ascii="Calibri" w:eastAsiaTheme="minorHAnsi" w:hAnsi="Calibri" w:cs="Times New Roman"/>
                <w:bCs/>
                <w:color w:val="auto"/>
                <w:sz w:val="22"/>
                <w:szCs w:val="22"/>
                <w:lang w:val="el-GR"/>
              </w:rPr>
              <w:t xml:space="preserve">Προτείνεται μία ποικιλία δραστηριοτήτων και οπτικοακουστικού υλικού που μπορεί να </w:t>
            </w:r>
            <w:r w:rsidR="00623334" w:rsidRPr="009A4DCF">
              <w:rPr>
                <w:rFonts w:ascii="Calibri" w:eastAsiaTheme="minorHAnsi" w:hAnsi="Calibri" w:cs="Times New Roman"/>
                <w:bCs/>
                <w:color w:val="auto"/>
                <w:sz w:val="22"/>
                <w:szCs w:val="22"/>
                <w:lang w:val="el-GR"/>
              </w:rPr>
              <w:t xml:space="preserve">αξιοποιηθεί και από εμποδιζόμενους μαθητές </w:t>
            </w:r>
          </w:p>
          <w:p w:rsidR="00090E87" w:rsidRPr="009A4DCF" w:rsidRDefault="00090E87" w:rsidP="009A4DCF">
            <w:pPr>
              <w:spacing w:after="0"/>
              <w:jc w:val="both"/>
              <w:rPr>
                <w:rFonts w:ascii="Calibri" w:hAnsi="Calibri" w:cs="Times New Roman"/>
                <w:sz w:val="22"/>
                <w:lang w:val="el-GR"/>
              </w:rPr>
            </w:pPr>
          </w:p>
          <w:p w:rsidR="002E4E12" w:rsidRPr="009A4DCF" w:rsidRDefault="002E4E12" w:rsidP="009A4DCF">
            <w:pPr>
              <w:pStyle w:val="1"/>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Επέκταση</w:t>
            </w:r>
          </w:p>
          <w:p w:rsidR="003421A5" w:rsidRPr="009A4DCF" w:rsidRDefault="00E025F0" w:rsidP="009A4DCF">
            <w:pPr>
              <w:spacing w:after="0"/>
              <w:jc w:val="both"/>
              <w:rPr>
                <w:rFonts w:ascii="Calibri" w:hAnsi="Calibri" w:cs="Times New Roman"/>
                <w:sz w:val="22"/>
                <w:lang w:val="el-GR"/>
              </w:rPr>
            </w:pPr>
            <w:r w:rsidRPr="009A4DCF">
              <w:rPr>
                <w:rFonts w:ascii="Calibri" w:hAnsi="Calibri" w:cs="Times New Roman"/>
                <w:sz w:val="22"/>
                <w:szCs w:val="22"/>
                <w:lang w:val="el-GR"/>
              </w:rPr>
              <w:t>Για κ</w:t>
            </w:r>
            <w:r w:rsidR="00B84211" w:rsidRPr="009A4DCF">
              <w:rPr>
                <w:rFonts w:ascii="Calibri" w:hAnsi="Calibri" w:cs="Times New Roman"/>
                <w:sz w:val="22"/>
                <w:szCs w:val="22"/>
                <w:lang w:val="el-GR"/>
              </w:rPr>
              <w:t xml:space="preserve">άθε δραστηριότητα που προτείνεται </w:t>
            </w:r>
            <w:r w:rsidRPr="009A4DCF">
              <w:rPr>
                <w:rFonts w:ascii="Calibri" w:hAnsi="Calibri" w:cs="Times New Roman"/>
                <w:sz w:val="22"/>
                <w:szCs w:val="22"/>
                <w:lang w:val="el-GR"/>
              </w:rPr>
              <w:t>υπάρχει δυνατότητα επέκτασης</w:t>
            </w:r>
          </w:p>
          <w:p w:rsidR="00DA2A6A" w:rsidRPr="009A4DCF" w:rsidRDefault="00DA2A6A" w:rsidP="009A4DCF">
            <w:pPr>
              <w:spacing w:after="0"/>
              <w:jc w:val="both"/>
              <w:rPr>
                <w:rFonts w:ascii="Calibri" w:hAnsi="Calibri" w:cs="Times New Roman"/>
                <w:sz w:val="22"/>
                <w:lang w:val="el-GR"/>
              </w:rPr>
            </w:pPr>
          </w:p>
          <w:p w:rsidR="00A03075" w:rsidRPr="009A4DCF" w:rsidRDefault="00A4318E" w:rsidP="009A4DCF">
            <w:pPr>
              <w:pStyle w:val="1"/>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Αξιολόγηση</w:t>
            </w:r>
          </w:p>
          <w:bookmarkEnd w:id="0"/>
          <w:p w:rsidR="0026113B" w:rsidRPr="009A4DCF" w:rsidRDefault="00B84211" w:rsidP="009A4DCF">
            <w:pPr>
              <w:spacing w:after="0"/>
              <w:jc w:val="both"/>
              <w:rPr>
                <w:rFonts w:ascii="Calibri" w:eastAsiaTheme="minorHAnsi" w:hAnsi="Calibri" w:cs="Times New Roman"/>
                <w:bCs/>
                <w:color w:val="auto"/>
                <w:sz w:val="22"/>
                <w:lang w:val="el-GR"/>
              </w:rPr>
            </w:pPr>
            <w:r w:rsidRPr="009A4DCF">
              <w:rPr>
                <w:rFonts w:ascii="Calibri" w:eastAsiaTheme="minorHAnsi" w:hAnsi="Calibri" w:cs="Times New Roman"/>
                <w:bCs/>
                <w:color w:val="auto"/>
                <w:sz w:val="22"/>
                <w:szCs w:val="22"/>
                <w:lang w:val="el-GR"/>
              </w:rPr>
              <w:t xml:space="preserve">Το πρόγραμμα θα αξιολογηθεί μέσω </w:t>
            </w:r>
            <w:r w:rsidR="00090E87" w:rsidRPr="009A4DCF">
              <w:rPr>
                <w:rFonts w:ascii="Calibri" w:eastAsiaTheme="minorHAnsi" w:hAnsi="Calibri" w:cs="Times New Roman"/>
                <w:bCs/>
                <w:color w:val="auto"/>
                <w:sz w:val="22"/>
                <w:szCs w:val="22"/>
                <w:lang w:val="el-GR"/>
              </w:rPr>
              <w:t>στοχασμού</w:t>
            </w:r>
            <w:r w:rsidRPr="009A4DCF">
              <w:rPr>
                <w:rFonts w:ascii="Calibri" w:eastAsiaTheme="minorHAnsi" w:hAnsi="Calibri" w:cs="Times New Roman"/>
                <w:bCs/>
                <w:color w:val="auto"/>
                <w:sz w:val="22"/>
                <w:szCs w:val="22"/>
                <w:lang w:val="el-GR"/>
              </w:rPr>
              <w:t xml:space="preserve"> του εκπαιδευτικού με </w:t>
            </w:r>
            <w:r w:rsidR="00090E87">
              <w:rPr>
                <w:rFonts w:ascii="Calibri" w:eastAsiaTheme="minorHAnsi" w:hAnsi="Calibri" w:cs="Times New Roman"/>
                <w:bCs/>
                <w:color w:val="auto"/>
                <w:sz w:val="22"/>
                <w:szCs w:val="22"/>
                <w:lang w:val="el-GR"/>
              </w:rPr>
              <w:t xml:space="preserve">τους </w:t>
            </w:r>
            <w:r w:rsidRPr="009A4DCF">
              <w:rPr>
                <w:rFonts w:ascii="Calibri" w:eastAsiaTheme="minorHAnsi" w:hAnsi="Calibri" w:cs="Times New Roman"/>
                <w:bCs/>
                <w:color w:val="auto"/>
                <w:sz w:val="22"/>
                <w:szCs w:val="22"/>
                <w:lang w:val="el-GR"/>
              </w:rPr>
              <w:t xml:space="preserve"> μαθητές του και μέσω συζήτησης</w:t>
            </w:r>
          </w:p>
          <w:p w:rsidR="007A7084" w:rsidRPr="009A4DCF" w:rsidRDefault="007A7084" w:rsidP="009A4DCF">
            <w:pPr>
              <w:spacing w:after="0"/>
              <w:jc w:val="both"/>
              <w:rPr>
                <w:rFonts w:ascii="Calibri" w:eastAsiaTheme="minorHAnsi" w:hAnsi="Calibri" w:cs="Times New Roman"/>
                <w:bCs/>
                <w:color w:val="auto"/>
                <w:sz w:val="22"/>
                <w:lang w:val="el-GR"/>
              </w:rPr>
            </w:pPr>
          </w:p>
          <w:p w:rsidR="007A7084" w:rsidRPr="009A4DCF" w:rsidRDefault="007A7084" w:rsidP="009A4DCF">
            <w:pPr>
              <w:spacing w:after="0"/>
              <w:jc w:val="both"/>
              <w:rPr>
                <w:rFonts w:ascii="Calibri" w:eastAsiaTheme="minorHAnsi" w:hAnsi="Calibri" w:cs="Times New Roman"/>
                <w:bCs/>
                <w:color w:val="auto"/>
                <w:sz w:val="22"/>
                <w:lang w:val="el-GR"/>
              </w:rPr>
            </w:pPr>
          </w:p>
          <w:p w:rsidR="007A7084" w:rsidRPr="009A4DCF" w:rsidRDefault="007A7084" w:rsidP="009A4DCF">
            <w:pPr>
              <w:spacing w:after="0"/>
              <w:jc w:val="both"/>
              <w:rPr>
                <w:rFonts w:ascii="Calibri" w:hAnsi="Calibri" w:cs="Times New Roman"/>
                <w:bCs/>
                <w:color w:val="auto"/>
                <w:sz w:val="22"/>
                <w:lang w:val="el-GR"/>
              </w:rPr>
            </w:pPr>
          </w:p>
        </w:tc>
        <w:tc>
          <w:tcPr>
            <w:tcW w:w="188" w:type="pct"/>
            <w:gridSpan w:val="3"/>
          </w:tcPr>
          <w:p w:rsidR="0026113B" w:rsidRPr="009A4DCF" w:rsidRDefault="0026113B" w:rsidP="009A4DCF">
            <w:pPr>
              <w:spacing w:after="0"/>
              <w:jc w:val="both"/>
              <w:rPr>
                <w:rFonts w:ascii="Calibri" w:hAnsi="Calibri" w:cs="Times New Roman"/>
                <w:sz w:val="22"/>
                <w:lang w:val="el-GR"/>
              </w:rPr>
            </w:pPr>
          </w:p>
        </w:tc>
        <w:tc>
          <w:tcPr>
            <w:tcW w:w="1690" w:type="pct"/>
          </w:tcPr>
          <w:p w:rsidR="007B7C91" w:rsidRPr="00C74D23" w:rsidRDefault="002B3238" w:rsidP="009A4DCF">
            <w:pPr>
              <w:jc w:val="both"/>
              <w:rPr>
                <w:rFonts w:ascii="Calibri" w:eastAsia="Times New Roman" w:hAnsi="Calibri" w:cstheme="minorHAnsi"/>
                <w:color w:val="auto"/>
                <w:sz w:val="22"/>
                <w:lang w:val="el-GR" w:eastAsia="el-GR"/>
              </w:rPr>
            </w:pPr>
            <w:r w:rsidRPr="009A4DCF">
              <w:rPr>
                <w:rFonts w:ascii="Calibri" w:hAnsi="Calibri" w:cs="Times New Roman"/>
                <w:b/>
                <w:sz w:val="22"/>
                <w:szCs w:val="22"/>
                <w:lang w:val="el-GR"/>
              </w:rPr>
              <w:t>Σύνδεση με το Π.Σ</w:t>
            </w:r>
            <w:r w:rsidR="003421A5" w:rsidRPr="009A4DCF">
              <w:rPr>
                <w:rFonts w:ascii="Calibri" w:hAnsi="Calibri" w:cs="Times New Roman"/>
                <w:b/>
                <w:sz w:val="22"/>
                <w:szCs w:val="22"/>
                <w:lang w:val="el-GR"/>
              </w:rPr>
              <w:t>:</w:t>
            </w:r>
            <w:r w:rsidR="00B84211" w:rsidRPr="009A4DCF">
              <w:rPr>
                <w:rFonts w:ascii="Calibri" w:eastAsia="Times New Roman" w:hAnsi="Calibri" w:cstheme="minorHAnsi"/>
                <w:color w:val="auto"/>
                <w:sz w:val="22"/>
                <w:szCs w:val="22"/>
                <w:lang w:val="el-GR" w:eastAsia="el-GR"/>
              </w:rPr>
              <w:t xml:space="preserve"> </w:t>
            </w:r>
            <w:r w:rsidR="007B7C91" w:rsidRPr="009A4DCF">
              <w:rPr>
                <w:rFonts w:ascii="Calibri" w:eastAsia="Times New Roman" w:hAnsi="Calibri" w:cstheme="minorHAnsi"/>
                <w:color w:val="auto"/>
                <w:sz w:val="22"/>
                <w:szCs w:val="22"/>
                <w:lang w:val="el-GR" w:eastAsia="el-GR"/>
              </w:rPr>
              <w:t xml:space="preserve"> </w:t>
            </w:r>
          </w:p>
          <w:p w:rsidR="007B7C91" w:rsidRPr="009A4DCF" w:rsidRDefault="007B7C91" w:rsidP="009A4DCF">
            <w:pPr>
              <w:pStyle w:val="20"/>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 xml:space="preserve">Η καλλιέργεια θετικών στάσεων και </w:t>
            </w:r>
            <w:proofErr w:type="spellStart"/>
            <w:r w:rsidRPr="009A4DCF">
              <w:rPr>
                <w:rFonts w:ascii="Calibri" w:hAnsi="Calibri" w:cs="Times New Roman"/>
                <w:b/>
                <w:sz w:val="22"/>
                <w:szCs w:val="22"/>
                <w:lang w:val="el-GR"/>
              </w:rPr>
              <w:t>ενσυναίσθησης</w:t>
            </w:r>
            <w:proofErr w:type="spellEnd"/>
            <w:r w:rsidRPr="009A4DCF">
              <w:rPr>
                <w:rFonts w:ascii="Calibri" w:hAnsi="Calibri" w:cs="Times New Roman"/>
                <w:b/>
                <w:sz w:val="22"/>
                <w:szCs w:val="22"/>
                <w:lang w:val="el-GR"/>
              </w:rPr>
              <w:t xml:space="preserve">,  κατάκτηση της γνώσης με βιωματικό τρόπο και συνεργασία με την </w:t>
            </w:r>
            <w:r w:rsidR="00071C40">
              <w:rPr>
                <w:rFonts w:ascii="Calibri" w:hAnsi="Calibri" w:cs="Times New Roman"/>
                <w:b/>
                <w:sz w:val="22"/>
                <w:szCs w:val="22"/>
                <w:lang w:val="el-GR"/>
              </w:rPr>
              <w:t xml:space="preserve">οικογένεια </w:t>
            </w:r>
            <w:r w:rsidRPr="009A4DCF">
              <w:rPr>
                <w:rFonts w:ascii="Calibri" w:hAnsi="Calibri" w:cs="Times New Roman"/>
                <w:b/>
                <w:sz w:val="22"/>
                <w:szCs w:val="22"/>
                <w:lang w:val="el-GR"/>
              </w:rPr>
              <w:t>και την τοπική κοινότητα. Σύνδεση με γνωστικά αντικείμενα (Μελέτη Περιβάλλοντος, Γλώσσα, Ιστορία, Μαθηματικά, Εικαστικά,)</w:t>
            </w:r>
          </w:p>
          <w:p w:rsidR="00A4318E" w:rsidRPr="009A4DCF" w:rsidRDefault="00A4318E" w:rsidP="009A4DCF">
            <w:pPr>
              <w:pStyle w:val="20"/>
              <w:spacing w:before="0" w:after="0"/>
              <w:jc w:val="both"/>
              <w:rPr>
                <w:rFonts w:ascii="Calibri" w:hAnsi="Calibri" w:cs="Times New Roman"/>
                <w:b/>
                <w:sz w:val="22"/>
                <w:szCs w:val="22"/>
                <w:lang w:val="el-GR"/>
              </w:rPr>
            </w:pPr>
          </w:p>
          <w:p w:rsidR="00DA2A6A" w:rsidRPr="009A4DCF" w:rsidRDefault="00DA2A6A" w:rsidP="009A4DCF">
            <w:pPr>
              <w:pStyle w:val="20"/>
              <w:spacing w:before="0" w:after="0"/>
              <w:jc w:val="both"/>
              <w:rPr>
                <w:rFonts w:ascii="Calibri" w:hAnsi="Calibri" w:cs="Times New Roman"/>
                <w:b/>
                <w:sz w:val="22"/>
                <w:szCs w:val="22"/>
                <w:lang w:val="el-GR"/>
              </w:rPr>
            </w:pPr>
          </w:p>
          <w:p w:rsidR="008B714F" w:rsidRPr="009A4DCF" w:rsidRDefault="00A4318E" w:rsidP="009A4DCF">
            <w:pPr>
              <w:pStyle w:val="20"/>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Εκτυπώσιμο Υλικό</w:t>
            </w:r>
          </w:p>
          <w:p w:rsidR="008B714F" w:rsidRPr="009A4DCF" w:rsidRDefault="00A4318E" w:rsidP="009A4DCF">
            <w:pPr>
              <w:pStyle w:val="a6"/>
              <w:ind w:right="0"/>
              <w:jc w:val="both"/>
              <w:rPr>
                <w:rFonts w:ascii="Calibri" w:hAnsi="Calibri" w:cs="Times New Roman"/>
                <w:bCs/>
                <w:iCs w:val="0"/>
                <w:sz w:val="22"/>
                <w:lang w:val="el-GR"/>
              </w:rPr>
            </w:pPr>
            <w:r w:rsidRPr="009A4DCF">
              <w:rPr>
                <w:rFonts w:ascii="Calibri" w:hAnsi="Calibri" w:cs="Times New Roman"/>
                <w:bCs/>
                <w:iCs w:val="0"/>
                <w:sz w:val="22"/>
                <w:szCs w:val="22"/>
                <w:lang w:val="el-GR"/>
              </w:rPr>
              <w:t>-</w:t>
            </w:r>
            <w:r w:rsidRPr="005D7EDE">
              <w:rPr>
                <w:rFonts w:ascii="Calibri" w:hAnsi="Calibri" w:cs="Times New Roman"/>
                <w:bCs/>
                <w:iCs w:val="0"/>
                <w:color w:val="auto"/>
                <w:sz w:val="22"/>
                <w:szCs w:val="22"/>
                <w:lang w:val="el-GR"/>
              </w:rPr>
              <w:t>Φύλλα εργασίας</w:t>
            </w:r>
          </w:p>
          <w:p w:rsidR="00DA2A6A" w:rsidRPr="009A4DCF" w:rsidRDefault="00DA2A6A" w:rsidP="009A4DCF">
            <w:pPr>
              <w:pStyle w:val="20"/>
              <w:spacing w:before="0" w:after="0"/>
              <w:jc w:val="both"/>
              <w:rPr>
                <w:rFonts w:ascii="Calibri" w:hAnsi="Calibri" w:cs="Times New Roman"/>
                <w:b/>
                <w:sz w:val="22"/>
                <w:szCs w:val="22"/>
                <w:lang w:val="el-GR"/>
              </w:rPr>
            </w:pPr>
          </w:p>
          <w:p w:rsidR="00F36A52" w:rsidRPr="009A4DCF" w:rsidRDefault="004E3499" w:rsidP="009A4DCF">
            <w:pPr>
              <w:pStyle w:val="20"/>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Απαραίτητοι Σύνδεσμοι</w:t>
            </w:r>
          </w:p>
          <w:p w:rsidR="005D7EDE" w:rsidRDefault="00813EF0" w:rsidP="009A4DCF">
            <w:pPr>
              <w:jc w:val="both"/>
              <w:rPr>
                <w:rFonts w:ascii="Calibri" w:hAnsi="Calibri"/>
                <w:sz w:val="22"/>
                <w:lang w:val="el-GR"/>
              </w:rPr>
            </w:pPr>
            <w:hyperlink r:id="rId8" w:history="1">
              <w:r w:rsidR="00DA02BE" w:rsidRPr="009A4DCF">
                <w:rPr>
                  <w:rStyle w:val="-"/>
                  <w:rFonts w:ascii="Calibri" w:hAnsi="Calibri"/>
                  <w:sz w:val="22"/>
                  <w:szCs w:val="22"/>
                  <w:lang w:val="el-GR"/>
                </w:rPr>
                <w:t>https://drasimathitwn.blogspot.com/2020/01/to.html</w:t>
              </w:r>
            </w:hyperlink>
            <w:r w:rsidR="005D7EDE">
              <w:rPr>
                <w:rFonts w:ascii="Calibri" w:hAnsi="Calibri"/>
                <w:sz w:val="22"/>
                <w:szCs w:val="22"/>
                <w:lang w:val="el-GR"/>
              </w:rPr>
              <w:t xml:space="preserve"> </w:t>
            </w:r>
          </w:p>
          <w:p w:rsidR="00DA02BE" w:rsidRPr="005D7EDE" w:rsidRDefault="005D7EDE" w:rsidP="009A4DCF">
            <w:pPr>
              <w:jc w:val="both"/>
              <w:rPr>
                <w:rFonts w:ascii="Calibri" w:hAnsi="Calibri"/>
                <w:sz w:val="22"/>
                <w:lang w:val="el-GR"/>
              </w:rPr>
            </w:pPr>
            <w:r>
              <w:rPr>
                <w:rFonts w:ascii="Calibri" w:hAnsi="Calibri"/>
                <w:sz w:val="22"/>
                <w:szCs w:val="22"/>
                <w:lang w:val="el-GR"/>
              </w:rPr>
              <w:t>(</w:t>
            </w:r>
            <w:proofErr w:type="spellStart"/>
            <w:r w:rsidRPr="009A4DCF">
              <w:rPr>
                <w:rFonts w:ascii="Calibri" w:hAnsi="Calibri"/>
                <w:sz w:val="22"/>
                <w:szCs w:val="22"/>
                <w:lang w:val="el-GR"/>
              </w:rPr>
              <w:t>ιστολόγιο</w:t>
            </w:r>
            <w:proofErr w:type="spellEnd"/>
            <w:r w:rsidRPr="009A4DCF">
              <w:rPr>
                <w:rFonts w:ascii="Calibri" w:hAnsi="Calibri"/>
                <w:sz w:val="22"/>
                <w:szCs w:val="22"/>
                <w:lang w:val="el-GR"/>
              </w:rPr>
              <w:t xml:space="preserve"> της Ομάδας Δράσης Μαθητών για την προστασία των ζώων</w:t>
            </w:r>
            <w:r>
              <w:rPr>
                <w:rFonts w:ascii="Calibri" w:hAnsi="Calibri"/>
                <w:sz w:val="22"/>
                <w:szCs w:val="22"/>
                <w:lang w:val="el-GR"/>
              </w:rPr>
              <w:t>).</w:t>
            </w:r>
          </w:p>
          <w:p w:rsidR="00A4318E" w:rsidRPr="009A4DCF" w:rsidRDefault="00A4318E" w:rsidP="009A4DCF">
            <w:pPr>
              <w:pStyle w:val="20"/>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Οπτικοακουστικό υλικό</w:t>
            </w:r>
            <w:r w:rsidR="00F36A52" w:rsidRPr="009A4DCF">
              <w:rPr>
                <w:rFonts w:ascii="Calibri" w:hAnsi="Calibri" w:cs="Times New Roman"/>
                <w:b/>
                <w:sz w:val="22"/>
                <w:szCs w:val="22"/>
                <w:lang w:val="el-GR"/>
              </w:rPr>
              <w:t xml:space="preserve"> </w:t>
            </w:r>
          </w:p>
          <w:p w:rsidR="00A4318E" w:rsidRPr="009A4DCF" w:rsidRDefault="00183BC2" w:rsidP="009A4DCF">
            <w:pPr>
              <w:pStyle w:val="20"/>
              <w:spacing w:before="0" w:after="0"/>
              <w:jc w:val="both"/>
              <w:rPr>
                <w:rFonts w:ascii="Calibri" w:hAnsi="Calibri" w:cs="Times New Roman"/>
                <w:sz w:val="22"/>
                <w:szCs w:val="22"/>
                <w:lang w:val="el-GR"/>
              </w:rPr>
            </w:pPr>
            <w:r w:rsidRPr="009A4DCF">
              <w:rPr>
                <w:rFonts w:ascii="Calibri" w:hAnsi="Calibri" w:cs="Times New Roman"/>
                <w:sz w:val="22"/>
                <w:szCs w:val="22"/>
                <w:lang w:val="el-GR"/>
              </w:rPr>
              <w:t xml:space="preserve">Πίνακες ζωγραφικής οι οποίοι περιέχονται στον οδηγό προς τον εκπαιδευτικό. </w:t>
            </w:r>
          </w:p>
          <w:p w:rsidR="00183BC2" w:rsidRPr="009A4DCF" w:rsidRDefault="00183BC2" w:rsidP="009A4DCF">
            <w:pPr>
              <w:jc w:val="both"/>
              <w:rPr>
                <w:rFonts w:ascii="Calibri" w:hAnsi="Calibri"/>
                <w:sz w:val="22"/>
                <w:lang w:val="el-GR"/>
              </w:rPr>
            </w:pPr>
          </w:p>
          <w:p w:rsidR="00BF2FC8" w:rsidRPr="009A4DCF" w:rsidRDefault="00A4318E" w:rsidP="009A4DCF">
            <w:pPr>
              <w:pStyle w:val="20"/>
              <w:spacing w:before="0" w:after="0"/>
              <w:jc w:val="both"/>
              <w:rPr>
                <w:rFonts w:ascii="Calibri" w:hAnsi="Calibri"/>
                <w:sz w:val="22"/>
                <w:szCs w:val="22"/>
                <w:lang w:val="el-GR"/>
              </w:rPr>
            </w:pPr>
            <w:proofErr w:type="spellStart"/>
            <w:r w:rsidRPr="009A4DCF">
              <w:rPr>
                <w:rFonts w:ascii="Calibri" w:hAnsi="Calibri" w:cs="Times New Roman"/>
                <w:b/>
                <w:sz w:val="22"/>
                <w:szCs w:val="22"/>
                <w:lang w:val="el-GR"/>
              </w:rPr>
              <w:t>Διαδραστικό</w:t>
            </w:r>
            <w:proofErr w:type="spellEnd"/>
            <w:r w:rsidRPr="009A4DCF">
              <w:rPr>
                <w:rFonts w:ascii="Calibri" w:hAnsi="Calibri" w:cs="Times New Roman"/>
                <w:b/>
                <w:sz w:val="22"/>
                <w:szCs w:val="22"/>
                <w:lang w:val="el-GR"/>
              </w:rPr>
              <w:t xml:space="preserve"> υλικό</w:t>
            </w:r>
            <w:r w:rsidR="00B84211" w:rsidRPr="009A4DCF">
              <w:rPr>
                <w:rFonts w:ascii="Calibri" w:hAnsi="Calibri" w:cs="Times New Roman"/>
                <w:b/>
                <w:sz w:val="22"/>
                <w:szCs w:val="22"/>
                <w:lang w:val="el-GR"/>
              </w:rPr>
              <w:t xml:space="preserve">: </w:t>
            </w:r>
          </w:p>
          <w:p w:rsidR="00A4318E" w:rsidRPr="009A4DCF" w:rsidRDefault="00A4318E" w:rsidP="009A4DCF">
            <w:pPr>
              <w:pStyle w:val="20"/>
              <w:spacing w:before="0" w:after="0"/>
              <w:jc w:val="both"/>
              <w:rPr>
                <w:rFonts w:ascii="Calibri" w:hAnsi="Calibri" w:cs="Times New Roman"/>
                <w:sz w:val="22"/>
                <w:szCs w:val="22"/>
                <w:lang w:val="el-GR"/>
              </w:rPr>
            </w:pPr>
          </w:p>
          <w:p w:rsidR="00A4318E" w:rsidRPr="009A4DCF" w:rsidRDefault="007919AA" w:rsidP="009A4DCF">
            <w:pPr>
              <w:pStyle w:val="20"/>
              <w:spacing w:before="0" w:after="0"/>
              <w:jc w:val="both"/>
              <w:rPr>
                <w:rFonts w:ascii="Calibri" w:hAnsi="Calibri" w:cs="Times New Roman"/>
                <w:b/>
                <w:sz w:val="22"/>
                <w:szCs w:val="22"/>
                <w:lang w:val="el-GR"/>
              </w:rPr>
            </w:pPr>
            <w:r w:rsidRPr="009A4DCF">
              <w:rPr>
                <w:rFonts w:ascii="Calibri" w:hAnsi="Calibri" w:cs="Times New Roman"/>
                <w:b/>
                <w:sz w:val="22"/>
                <w:szCs w:val="22"/>
                <w:lang w:val="el-GR"/>
              </w:rPr>
              <w:t>Υποστήριξη</w:t>
            </w:r>
            <w:r w:rsidR="00DA2A6A" w:rsidRPr="009A4DCF">
              <w:rPr>
                <w:rFonts w:ascii="Calibri" w:hAnsi="Calibri" w:cs="Times New Roman"/>
                <w:b/>
                <w:sz w:val="22"/>
                <w:szCs w:val="22"/>
                <w:lang w:val="el-GR"/>
              </w:rPr>
              <w:t xml:space="preserve"> εκπαιδευτικού</w:t>
            </w:r>
          </w:p>
          <w:p w:rsidR="007919AA" w:rsidRPr="009A4DCF" w:rsidRDefault="007919AA" w:rsidP="009A4DCF">
            <w:pPr>
              <w:pStyle w:val="a6"/>
              <w:ind w:right="0"/>
              <w:jc w:val="both"/>
              <w:rPr>
                <w:rFonts w:ascii="Calibri" w:hAnsi="Calibri" w:cs="Times New Roman"/>
                <w:bCs/>
                <w:iCs w:val="0"/>
                <w:sz w:val="22"/>
                <w:lang w:val="el-GR"/>
              </w:rPr>
            </w:pPr>
            <w:r w:rsidRPr="009A4DCF">
              <w:rPr>
                <w:rFonts w:ascii="Calibri" w:hAnsi="Calibri" w:cs="Times New Roman"/>
                <w:bCs/>
                <w:iCs w:val="0"/>
                <w:sz w:val="22"/>
                <w:szCs w:val="22"/>
                <w:lang w:val="el-GR"/>
              </w:rPr>
              <w:t>Οδηγός</w:t>
            </w:r>
            <w:r w:rsidR="005D7EDE">
              <w:rPr>
                <w:rFonts w:ascii="Calibri" w:hAnsi="Calibri" w:cs="Times New Roman"/>
                <w:bCs/>
                <w:iCs w:val="0"/>
                <w:sz w:val="22"/>
                <w:szCs w:val="22"/>
                <w:lang w:val="el-GR"/>
              </w:rPr>
              <w:t>,</w:t>
            </w:r>
            <w:r w:rsidR="00F36A52" w:rsidRPr="009A4DCF">
              <w:rPr>
                <w:rFonts w:ascii="Calibri" w:hAnsi="Calibri" w:cs="Times New Roman"/>
                <w:bCs/>
                <w:iCs w:val="0"/>
                <w:sz w:val="22"/>
                <w:szCs w:val="22"/>
                <w:lang w:val="el-GR"/>
              </w:rPr>
              <w:t xml:space="preserve"> με στόχους και </w:t>
            </w:r>
            <w:r w:rsidR="00183BC2" w:rsidRPr="009A4DCF">
              <w:rPr>
                <w:rFonts w:ascii="Calibri" w:hAnsi="Calibri" w:cs="Times New Roman"/>
                <w:bCs/>
                <w:iCs w:val="0"/>
                <w:sz w:val="22"/>
                <w:szCs w:val="22"/>
                <w:lang w:val="el-GR"/>
              </w:rPr>
              <w:t xml:space="preserve">αναλυτική </w:t>
            </w:r>
            <w:r w:rsidR="00F36A52" w:rsidRPr="009A4DCF">
              <w:rPr>
                <w:rFonts w:ascii="Calibri" w:hAnsi="Calibri" w:cs="Times New Roman"/>
                <w:bCs/>
                <w:iCs w:val="0"/>
                <w:sz w:val="22"/>
                <w:szCs w:val="22"/>
                <w:lang w:val="el-GR"/>
              </w:rPr>
              <w:t xml:space="preserve">περιγραφή των δραστηριοτήτων, </w:t>
            </w:r>
            <w:r w:rsidR="00C81131" w:rsidRPr="009A4DCF">
              <w:rPr>
                <w:rFonts w:ascii="Calibri" w:hAnsi="Calibri" w:cs="Times New Roman"/>
                <w:bCs/>
                <w:iCs w:val="0"/>
                <w:sz w:val="22"/>
                <w:szCs w:val="22"/>
                <w:lang w:val="el-GR"/>
              </w:rPr>
              <w:t xml:space="preserve">φύλλων εργασίας </w:t>
            </w:r>
            <w:r w:rsidR="00F36A52" w:rsidRPr="009A4DCF">
              <w:rPr>
                <w:rFonts w:ascii="Calibri" w:hAnsi="Calibri" w:cs="Times New Roman"/>
                <w:bCs/>
                <w:iCs w:val="0"/>
                <w:sz w:val="22"/>
                <w:szCs w:val="22"/>
                <w:lang w:val="el-GR"/>
              </w:rPr>
              <w:t>καθώς και οπτικοακουστικό υλικό</w:t>
            </w:r>
          </w:p>
          <w:p w:rsidR="002E4E12" w:rsidRPr="009A4DCF" w:rsidRDefault="002E4E12" w:rsidP="009A4DCF">
            <w:pPr>
              <w:pStyle w:val="a6"/>
              <w:ind w:right="0"/>
              <w:jc w:val="both"/>
              <w:rPr>
                <w:rFonts w:ascii="Calibri" w:hAnsi="Calibri" w:cs="Times New Roman"/>
                <w:bCs/>
                <w:iCs w:val="0"/>
                <w:sz w:val="22"/>
                <w:lang w:val="el-GR"/>
              </w:rPr>
            </w:pPr>
            <w:r w:rsidRPr="009A4DCF">
              <w:rPr>
                <w:rFonts w:ascii="Calibri" w:hAnsi="Calibri" w:cs="Times New Roman"/>
                <w:bCs/>
                <w:iCs w:val="0"/>
                <w:sz w:val="22"/>
                <w:szCs w:val="22"/>
                <w:lang w:val="el-GR"/>
              </w:rPr>
              <w:t>Επιμόρφωσ</w:t>
            </w:r>
            <w:r w:rsidR="00BF2FC8" w:rsidRPr="009A4DCF">
              <w:rPr>
                <w:rFonts w:ascii="Calibri" w:hAnsi="Calibri" w:cs="Times New Roman"/>
                <w:bCs/>
                <w:iCs w:val="0"/>
                <w:sz w:val="22"/>
                <w:szCs w:val="22"/>
                <w:lang w:val="el-GR"/>
              </w:rPr>
              <w:t>η:</w:t>
            </w:r>
            <w:r w:rsidR="00F36A52" w:rsidRPr="009A4DCF">
              <w:rPr>
                <w:rFonts w:ascii="Calibri" w:hAnsi="Calibri" w:cs="Times New Roman"/>
                <w:bCs/>
                <w:i/>
                <w:iCs w:val="0"/>
                <w:sz w:val="22"/>
                <w:szCs w:val="22"/>
                <w:lang w:val="el-GR"/>
              </w:rPr>
              <w:t xml:space="preserve"> Εξ αποστάσεως επιμόρφωση ή/και δια ζώσης σεμινάρια σε συνεργασία με φορείς. </w:t>
            </w:r>
          </w:p>
          <w:p w:rsidR="002E4E12" w:rsidRPr="009A4DCF" w:rsidRDefault="002E4E12" w:rsidP="009A4DCF">
            <w:pPr>
              <w:pStyle w:val="a6"/>
              <w:ind w:right="0"/>
              <w:jc w:val="both"/>
              <w:rPr>
                <w:rFonts w:ascii="Calibri" w:hAnsi="Calibri" w:cs="Times New Roman"/>
                <w:bCs/>
                <w:iCs w:val="0"/>
                <w:sz w:val="22"/>
                <w:lang w:val="el-GR"/>
              </w:rPr>
            </w:pPr>
          </w:p>
          <w:p w:rsidR="002E4E12" w:rsidRPr="009A4DCF" w:rsidRDefault="002E4E12" w:rsidP="009A4DCF">
            <w:pPr>
              <w:pStyle w:val="a6"/>
              <w:ind w:right="0"/>
              <w:jc w:val="both"/>
              <w:rPr>
                <w:rFonts w:ascii="Calibri" w:hAnsi="Calibri" w:cs="Times New Roman"/>
                <w:bCs/>
                <w:iCs w:val="0"/>
                <w:sz w:val="22"/>
                <w:lang w:val="el-GR"/>
              </w:rPr>
            </w:pPr>
          </w:p>
          <w:p w:rsidR="007919AA" w:rsidRPr="009A4DCF" w:rsidRDefault="007919AA" w:rsidP="009A4DCF">
            <w:pPr>
              <w:pStyle w:val="a6"/>
              <w:ind w:right="0"/>
              <w:jc w:val="both"/>
              <w:rPr>
                <w:rFonts w:ascii="Calibri" w:hAnsi="Calibri" w:cs="Times New Roman"/>
                <w:bCs/>
                <w:iCs w:val="0"/>
                <w:sz w:val="22"/>
                <w:lang w:val="el-GR"/>
              </w:rPr>
            </w:pPr>
          </w:p>
          <w:p w:rsidR="00A4318E" w:rsidRPr="009A4DCF" w:rsidRDefault="00A4318E" w:rsidP="009A4DCF">
            <w:pPr>
              <w:pStyle w:val="a6"/>
              <w:ind w:right="0"/>
              <w:jc w:val="both"/>
              <w:rPr>
                <w:rFonts w:ascii="Calibri" w:hAnsi="Calibri" w:cs="Times New Roman"/>
                <w:bCs/>
                <w:iCs w:val="0"/>
                <w:sz w:val="22"/>
                <w:lang w:val="el-GR"/>
              </w:rPr>
            </w:pPr>
          </w:p>
          <w:p w:rsidR="00A4318E" w:rsidRPr="009A4DCF" w:rsidRDefault="00A4318E" w:rsidP="009A4DCF">
            <w:pPr>
              <w:pStyle w:val="a6"/>
              <w:ind w:right="0"/>
              <w:jc w:val="both"/>
              <w:rPr>
                <w:rFonts w:ascii="Calibri" w:hAnsi="Calibri" w:cs="Times New Roman"/>
                <w:sz w:val="22"/>
                <w:lang w:val="el-GR"/>
              </w:rPr>
            </w:pPr>
          </w:p>
        </w:tc>
      </w:tr>
      <w:bookmarkEnd w:id="1"/>
    </w:tbl>
    <w:p w:rsidR="002B3238" w:rsidRPr="009A4DCF" w:rsidRDefault="002B3238" w:rsidP="009A4DCF">
      <w:pPr>
        <w:jc w:val="both"/>
        <w:rPr>
          <w:rFonts w:ascii="Calibri" w:hAnsi="Calibri" w:cs="Times New Roman"/>
          <w:b/>
          <w:sz w:val="22"/>
          <w:szCs w:val="22"/>
          <w:lang w:val="el-GR"/>
        </w:rPr>
      </w:pPr>
      <w:r w:rsidRPr="009A4DCF">
        <w:rPr>
          <w:rFonts w:ascii="Calibri" w:hAnsi="Calibri" w:cs="Times New Roman"/>
          <w:b/>
          <w:sz w:val="22"/>
          <w:szCs w:val="22"/>
          <w:lang w:val="el-GR"/>
        </w:rPr>
        <w:lastRenderedPageBreak/>
        <w:br w:type="page"/>
      </w:r>
    </w:p>
    <w:p w:rsidR="00C74D23" w:rsidRPr="00C42D5D" w:rsidRDefault="00E776A1" w:rsidP="00C42D5D">
      <w:pPr>
        <w:pStyle w:val="CourseDetails"/>
        <w:jc w:val="both"/>
        <w:rPr>
          <w:rFonts w:ascii="Calibri" w:hAnsi="Calibri" w:cs="Times New Roman"/>
          <w:color w:val="auto"/>
          <w:sz w:val="22"/>
          <w:lang w:val="el-GR"/>
        </w:rPr>
      </w:pPr>
      <w:r>
        <w:rPr>
          <w:rFonts w:ascii="Calibri" w:hAnsi="Calibri" w:cs="Times New Roman"/>
          <w:color w:val="auto"/>
          <w:sz w:val="22"/>
          <w:lang w:val="el-GR"/>
        </w:rPr>
        <w:lastRenderedPageBreak/>
        <w:t xml:space="preserve"> </w:t>
      </w:r>
    </w:p>
    <w:p w:rsidR="007A7084" w:rsidRPr="009A4DCF" w:rsidRDefault="007A7084" w:rsidP="009A4DCF">
      <w:pPr>
        <w:spacing w:after="0"/>
        <w:jc w:val="both"/>
        <w:rPr>
          <w:rFonts w:ascii="Calibri" w:hAnsi="Calibri" w:cs="Times New Roman"/>
          <w:color w:val="auto"/>
          <w:sz w:val="22"/>
          <w:szCs w:val="22"/>
          <w:lang w:val="el-GR"/>
        </w:rPr>
      </w:pPr>
    </w:p>
    <w:sectPr w:rsidR="007A7084" w:rsidRPr="009A4DCF"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EF0" w:rsidRDefault="00813EF0">
      <w:pPr>
        <w:spacing w:after="0" w:line="240" w:lineRule="auto"/>
      </w:pPr>
      <w:r>
        <w:separator/>
      </w:r>
    </w:p>
  </w:endnote>
  <w:endnote w:type="continuationSeparator" w:id="0">
    <w:p w:rsidR="00813EF0" w:rsidRDefault="0081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E776A1" w:rsidTr="007919AA">
      <w:trPr>
        <w:trHeight w:val="545"/>
      </w:trPr>
      <w:tc>
        <w:tcPr>
          <w:tcW w:w="3200" w:type="pct"/>
          <w:vAlign w:val="bottom"/>
        </w:tcPr>
        <w:p w:rsidR="007A7084" w:rsidRPr="00E776A1" w:rsidRDefault="00E776A1" w:rsidP="007919AA">
          <w:pPr>
            <w:pStyle w:val="a8"/>
            <w:jc w:val="both"/>
            <w:rPr>
              <w:rFonts w:ascii="Cambria" w:hAnsi="Cambria"/>
              <w:color w:val="262626" w:themeColor="text1" w:themeTint="D9"/>
              <w:lang w:val="el-GR"/>
            </w:rPr>
          </w:pPr>
          <w:r>
            <w:rPr>
              <w:rFonts w:ascii="Cambria" w:hAnsi="Cambria"/>
              <w:color w:val="262626" w:themeColor="text1" w:themeTint="D9"/>
              <w:lang w:val="el-GR"/>
            </w:rPr>
            <w:t>Ομάδα δράσης μαθητών για την προστασία των ζώων συντροφιάς/Δίκτυο Τέχνης και Δράσης</w:t>
          </w:r>
        </w:p>
      </w:tc>
      <w:tc>
        <w:tcPr>
          <w:tcW w:w="104" w:type="pct"/>
          <w:vAlign w:val="bottom"/>
        </w:tcPr>
        <w:p w:rsidR="007A7084" w:rsidRPr="00E776A1" w:rsidRDefault="007A7084" w:rsidP="00384A08">
          <w:pPr>
            <w:pStyle w:val="a8"/>
            <w:rPr>
              <w:lang w:val="el-GR"/>
            </w:rPr>
          </w:pPr>
        </w:p>
      </w:tc>
      <w:tc>
        <w:tcPr>
          <w:tcW w:w="1696" w:type="pct"/>
          <w:vAlign w:val="bottom"/>
        </w:tcPr>
        <w:p w:rsidR="007A7084" w:rsidRDefault="00E776A1" w:rsidP="007919AA">
          <w:pPr>
            <w:pStyle w:val="FooterRight"/>
            <w:jc w:val="left"/>
            <w:rPr>
              <w:rFonts w:ascii="Cambria" w:hAnsi="Cambria"/>
              <w:lang w:val="el-GR"/>
            </w:rPr>
          </w:pPr>
          <w:r>
            <w:rPr>
              <w:rFonts w:ascii="Cambria" w:hAnsi="Cambria"/>
              <w:lang w:val="el-GR"/>
            </w:rPr>
            <w:t>Φροντίζω το Περιβάλλον</w:t>
          </w:r>
        </w:p>
        <w:p w:rsidR="00E776A1" w:rsidRPr="00E776A1" w:rsidRDefault="00E776A1" w:rsidP="007919AA">
          <w:pPr>
            <w:pStyle w:val="FooterRight"/>
            <w:jc w:val="left"/>
            <w:rPr>
              <w:rFonts w:ascii="Cambria" w:hAnsi="Cambria"/>
              <w:lang w:val="el-GR"/>
            </w:rPr>
          </w:pPr>
        </w:p>
      </w:tc>
    </w:tr>
  </w:tbl>
  <w:p w:rsidR="007A7084" w:rsidRPr="00E776A1" w:rsidRDefault="007A7084"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EF0" w:rsidRDefault="00813EF0">
      <w:pPr>
        <w:spacing w:after="0" w:line="240" w:lineRule="auto"/>
      </w:pPr>
      <w:r>
        <w:separator/>
      </w:r>
    </w:p>
  </w:footnote>
  <w:footnote w:type="continuationSeparator" w:id="0">
    <w:p w:rsidR="00813EF0" w:rsidRDefault="00813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30CB0B89"/>
    <w:multiLevelType w:val="hybridMultilevel"/>
    <w:tmpl w:val="4FE8D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318E"/>
    <w:rsid w:val="00056BDA"/>
    <w:rsid w:val="00062EFE"/>
    <w:rsid w:val="00071C40"/>
    <w:rsid w:val="00090017"/>
    <w:rsid w:val="00090E87"/>
    <w:rsid w:val="000932CB"/>
    <w:rsid w:val="000D7289"/>
    <w:rsid w:val="000E14DF"/>
    <w:rsid w:val="0014374D"/>
    <w:rsid w:val="00144223"/>
    <w:rsid w:val="00154559"/>
    <w:rsid w:val="00165340"/>
    <w:rsid w:val="00183BC2"/>
    <w:rsid w:val="001845BE"/>
    <w:rsid w:val="00187F3E"/>
    <w:rsid w:val="001A7051"/>
    <w:rsid w:val="001D3F69"/>
    <w:rsid w:val="001F4E23"/>
    <w:rsid w:val="00237471"/>
    <w:rsid w:val="0026113B"/>
    <w:rsid w:val="00266AD8"/>
    <w:rsid w:val="002B3238"/>
    <w:rsid w:val="002E4E12"/>
    <w:rsid w:val="002F1886"/>
    <w:rsid w:val="002F444C"/>
    <w:rsid w:val="003421A5"/>
    <w:rsid w:val="00342417"/>
    <w:rsid w:val="003606E0"/>
    <w:rsid w:val="00384A08"/>
    <w:rsid w:val="003C4A57"/>
    <w:rsid w:val="0044266D"/>
    <w:rsid w:val="004A5130"/>
    <w:rsid w:val="004D4721"/>
    <w:rsid w:val="004D4B75"/>
    <w:rsid w:val="004E3499"/>
    <w:rsid w:val="004E610E"/>
    <w:rsid w:val="0051692A"/>
    <w:rsid w:val="00535140"/>
    <w:rsid w:val="005A27C3"/>
    <w:rsid w:val="005B7866"/>
    <w:rsid w:val="005D7EDE"/>
    <w:rsid w:val="005E3B34"/>
    <w:rsid w:val="00623334"/>
    <w:rsid w:val="0063263B"/>
    <w:rsid w:val="0066700D"/>
    <w:rsid w:val="0067573E"/>
    <w:rsid w:val="00687AC1"/>
    <w:rsid w:val="0069273A"/>
    <w:rsid w:val="006962D2"/>
    <w:rsid w:val="00782074"/>
    <w:rsid w:val="007919AA"/>
    <w:rsid w:val="00792D99"/>
    <w:rsid w:val="007A67B3"/>
    <w:rsid w:val="007A7084"/>
    <w:rsid w:val="007B7C91"/>
    <w:rsid w:val="00805DE8"/>
    <w:rsid w:val="00813EF0"/>
    <w:rsid w:val="00817121"/>
    <w:rsid w:val="00851649"/>
    <w:rsid w:val="00871D49"/>
    <w:rsid w:val="008B714F"/>
    <w:rsid w:val="008C2A28"/>
    <w:rsid w:val="009042A3"/>
    <w:rsid w:val="00982CFB"/>
    <w:rsid w:val="009A4DCF"/>
    <w:rsid w:val="009D619F"/>
    <w:rsid w:val="009F709B"/>
    <w:rsid w:val="00A03075"/>
    <w:rsid w:val="00A4318E"/>
    <w:rsid w:val="00A52A7F"/>
    <w:rsid w:val="00AA2D78"/>
    <w:rsid w:val="00AE3EAE"/>
    <w:rsid w:val="00AF1153"/>
    <w:rsid w:val="00AF28CB"/>
    <w:rsid w:val="00B304BC"/>
    <w:rsid w:val="00B64F98"/>
    <w:rsid w:val="00B84211"/>
    <w:rsid w:val="00B85AA3"/>
    <w:rsid w:val="00BC6505"/>
    <w:rsid w:val="00BC66C3"/>
    <w:rsid w:val="00BF2FC8"/>
    <w:rsid w:val="00C42D5D"/>
    <w:rsid w:val="00C44E9A"/>
    <w:rsid w:val="00C64A94"/>
    <w:rsid w:val="00C660B1"/>
    <w:rsid w:val="00C66153"/>
    <w:rsid w:val="00C72B69"/>
    <w:rsid w:val="00C74D23"/>
    <w:rsid w:val="00C81131"/>
    <w:rsid w:val="00C9252E"/>
    <w:rsid w:val="00CA14A1"/>
    <w:rsid w:val="00CB3774"/>
    <w:rsid w:val="00CE0741"/>
    <w:rsid w:val="00CE3CD0"/>
    <w:rsid w:val="00CF23CE"/>
    <w:rsid w:val="00D350A4"/>
    <w:rsid w:val="00D52277"/>
    <w:rsid w:val="00DA02BE"/>
    <w:rsid w:val="00DA1328"/>
    <w:rsid w:val="00DA2A6A"/>
    <w:rsid w:val="00E025F0"/>
    <w:rsid w:val="00E20E90"/>
    <w:rsid w:val="00E776A1"/>
    <w:rsid w:val="00EA0FAA"/>
    <w:rsid w:val="00F23FB5"/>
    <w:rsid w:val="00F277E6"/>
    <w:rsid w:val="00F36A52"/>
    <w:rsid w:val="00F445ED"/>
    <w:rsid w:val="00F56FB8"/>
    <w:rsid w:val="00F73F39"/>
    <w:rsid w:val="00FC38B6"/>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5E12FE-2DA9-4106-B6D3-4CA164D0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535140"/>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B84211"/>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simathitwn.blogspot.com/2020/01/t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2A0380"/>
    <w:rsid w:val="003A65CB"/>
    <w:rsid w:val="00835C72"/>
    <w:rsid w:val="008B0E3B"/>
    <w:rsid w:val="009A791D"/>
    <w:rsid w:val="00A17A50"/>
    <w:rsid w:val="00AD667E"/>
    <w:rsid w:val="00B92D9E"/>
    <w:rsid w:val="00C17144"/>
    <w:rsid w:val="00C73D24"/>
    <w:rsid w:val="00D06F61"/>
    <w:rsid w:val="00DA1188"/>
    <w:rsid w:val="00EC3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791D"/>
  </w:style>
  <w:style w:type="paragraph" w:styleId="20">
    <w:name w:val="heading 2"/>
    <w:basedOn w:val="a1"/>
    <w:next w:val="a1"/>
    <w:link w:val="2Char"/>
    <w:uiPriority w:val="1"/>
    <w:qFormat/>
    <w:rsid w:val="009A791D"/>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A791D"/>
  </w:style>
  <w:style w:type="paragraph" w:customStyle="1" w:styleId="B7E4BBFF16F4A44FAF7EA87E000C6F79">
    <w:name w:val="B7E4BBFF16F4A44FAF7EA87E000C6F79"/>
    <w:rsid w:val="009A791D"/>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9A791D"/>
  </w:style>
  <w:style w:type="paragraph" w:styleId="a">
    <w:name w:val="List Number"/>
    <w:basedOn w:val="a1"/>
    <w:uiPriority w:val="1"/>
    <w:qFormat/>
    <w:rsid w:val="009A791D"/>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9A791D"/>
  </w:style>
  <w:style w:type="paragraph" w:customStyle="1" w:styleId="297FE8CABD9ACD4F951EB8525DFD0E71">
    <w:name w:val="297FE8CABD9ACD4F951EB8525DFD0E71"/>
    <w:rsid w:val="009A791D"/>
  </w:style>
  <w:style w:type="paragraph" w:customStyle="1" w:styleId="3D8239F3EE9CAD47AA02743D3F6BDC53">
    <w:name w:val="3D8239F3EE9CAD47AA02743D3F6BDC53"/>
    <w:rsid w:val="009A791D"/>
  </w:style>
  <w:style w:type="paragraph" w:styleId="a5">
    <w:name w:val="Block Text"/>
    <w:basedOn w:val="a1"/>
    <w:uiPriority w:val="1"/>
    <w:unhideWhenUsed/>
    <w:qFormat/>
    <w:rsid w:val="009A791D"/>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A791D"/>
    <w:pPr>
      <w:numPr>
        <w:numId w:val="3"/>
      </w:numPr>
      <w:spacing w:after="40"/>
    </w:pPr>
  </w:style>
  <w:style w:type="paragraph" w:customStyle="1" w:styleId="46D62093807D934AB9A73489B283A86E">
    <w:name w:val="46D62093807D934AB9A73489B283A86E"/>
    <w:rsid w:val="009A791D"/>
  </w:style>
  <w:style w:type="character" w:customStyle="1" w:styleId="2Char">
    <w:name w:val="Επικεφαλίδα 2 Char"/>
    <w:basedOn w:val="a2"/>
    <w:link w:val="20"/>
    <w:uiPriority w:val="1"/>
    <w:rsid w:val="009A791D"/>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9A791D"/>
  </w:style>
  <w:style w:type="character" w:styleId="a6">
    <w:name w:val="Placeholder Text"/>
    <w:basedOn w:val="a2"/>
    <w:uiPriority w:val="99"/>
    <w:semiHidden/>
    <w:rsid w:val="009A791D"/>
    <w:rPr>
      <w:color w:val="808080"/>
    </w:rPr>
  </w:style>
  <w:style w:type="paragraph" w:customStyle="1" w:styleId="EB7008F36BDA0F4AA3E78B8BC9FCC0DD">
    <w:name w:val="EB7008F36BDA0F4AA3E78B8BC9FCC0DD"/>
    <w:rsid w:val="009A791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EE850-4041-43E9-BF81-C0E65168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1196</Words>
  <Characters>6459</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Ομάδα δράσης μαθητών για την προστασία των ζώων συντροφιάς
φορέας / εκπονητής: Δίκτυο Τέχνης και Δράσης</vt:lpstr>
      <vt:lpstr/>
    </vt:vector>
  </TitlesOfParts>
  <Company/>
  <LinksUpToDate>false</LinksUpToDate>
  <CharactersWithSpaces>7640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Ομάδα δράσης μαθητών για την προστασία των ζώων συντροφιάς
  Δίκτυο Τέχνης και Δράσης</dc:title>
  <dc:creator>Theodora Asteri</dc:creator>
  <cp:lastModifiedBy>Χατζηηλίου Αγγελική</cp:lastModifiedBy>
  <cp:revision>5</cp:revision>
  <dcterms:created xsi:type="dcterms:W3CDTF">2020-06-02T13:12:00Z</dcterms:created>
  <dcterms:modified xsi:type="dcterms:W3CDTF">2020-08-27T05:13:00Z</dcterms:modified>
</cp:coreProperties>
</file>