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5CAD" w14:textId="77777777" w:rsidR="00F45C23" w:rsidRPr="00F45C23" w:rsidRDefault="00F45C23" w:rsidP="00F45C23">
      <w:pPr>
        <w:shd w:val="clear" w:color="auto" w:fill="FFFFFF"/>
        <w:spacing w:before="78" w:after="78" w:line="240" w:lineRule="auto"/>
        <w:jc w:val="center"/>
        <w:rPr>
          <w:rFonts w:eastAsia="Times New Roman" w:cs="Arial"/>
          <w:color w:val="222222"/>
          <w:sz w:val="28"/>
          <w:szCs w:val="28"/>
          <w:lang w:eastAsia="el-GR"/>
        </w:rPr>
      </w:pPr>
      <w:r w:rsidRPr="00F45C23">
        <w:rPr>
          <w:rFonts w:eastAsia="Times New Roman" w:cs="Arial"/>
          <w:b/>
          <w:bCs/>
          <w:color w:val="222222"/>
          <w:sz w:val="28"/>
          <w:szCs w:val="28"/>
          <w:lang w:eastAsia="el-GR"/>
        </w:rPr>
        <w:t>Πρόταση αξιοποίησης του βιβλίου</w:t>
      </w:r>
      <w:r w:rsidRPr="00F33735">
        <w:rPr>
          <w:rFonts w:eastAsia="Times New Roman" w:cs="Arial"/>
          <w:b/>
          <w:bCs/>
          <w:color w:val="222222"/>
          <w:sz w:val="28"/>
          <w:szCs w:val="28"/>
          <w:lang w:eastAsia="el-GR"/>
        </w:rPr>
        <w:t xml:space="preserve"> </w:t>
      </w:r>
      <w:r w:rsidRPr="00F45C23">
        <w:rPr>
          <w:rFonts w:eastAsia="Times New Roman" w:cs="Arial"/>
          <w:b/>
          <w:bCs/>
          <w:color w:val="222222"/>
          <w:sz w:val="28"/>
          <w:szCs w:val="28"/>
          <w:lang w:eastAsia="el-GR"/>
        </w:rPr>
        <w:t>«Πουφ!!! Μεθάνιο» στα σχολεία </w:t>
      </w:r>
    </w:p>
    <w:p w14:paraId="097F34F0" w14:textId="77777777" w:rsidR="00F45C23" w:rsidRPr="00AA0BBE" w:rsidRDefault="00F45C23" w:rsidP="00AA0BBE">
      <w:pPr>
        <w:shd w:val="clear" w:color="auto" w:fill="FFFFFF"/>
        <w:spacing w:after="0" w:line="338" w:lineRule="atLeast"/>
        <w:jc w:val="both"/>
        <w:rPr>
          <w:rFonts w:eastAsia="Times New Roman" w:cs="Arial"/>
          <w:color w:val="222222"/>
          <w:sz w:val="24"/>
          <w:szCs w:val="24"/>
          <w:lang w:eastAsia="el-GR"/>
        </w:rPr>
      </w:pPr>
    </w:p>
    <w:p w14:paraId="701E97BA" w14:textId="77777777" w:rsidR="00F45C23" w:rsidRPr="00AA0BBE" w:rsidRDefault="00F45C23" w:rsidP="00F45C23">
      <w:pPr>
        <w:shd w:val="clear" w:color="auto" w:fill="FFFFFF"/>
        <w:spacing w:before="78" w:after="78" w:line="240" w:lineRule="auto"/>
        <w:rPr>
          <w:rFonts w:eastAsia="Times New Roman" w:cs="Arial"/>
          <w:color w:val="222222"/>
          <w:sz w:val="24"/>
          <w:szCs w:val="24"/>
          <w:lang w:eastAsia="el-GR"/>
        </w:rPr>
      </w:pPr>
      <w:r w:rsidRPr="00F45C23">
        <w:rPr>
          <w:rFonts w:eastAsia="Times New Roman" w:cs="Arial"/>
          <w:b/>
          <w:bCs/>
          <w:color w:val="222222"/>
          <w:sz w:val="24"/>
          <w:szCs w:val="24"/>
          <w:u w:val="single"/>
          <w:lang w:eastAsia="el-GR"/>
        </w:rPr>
        <w:t>Τίτλος βιβλίου</w:t>
      </w:r>
      <w:r w:rsidRPr="00F45C23">
        <w:rPr>
          <w:rFonts w:eastAsia="Times New Roman" w:cs="Arial"/>
          <w:color w:val="222222"/>
          <w:sz w:val="24"/>
          <w:szCs w:val="24"/>
          <w:lang w:eastAsia="el-GR"/>
        </w:rPr>
        <w:t> :«Πουφ!!! Μεθάνιο» (</w:t>
      </w:r>
      <w:r w:rsidRPr="00F45C23">
        <w:rPr>
          <w:rFonts w:eastAsia="Times New Roman" w:cs="Arial"/>
          <w:b/>
          <w:bCs/>
          <w:color w:val="222222"/>
          <w:sz w:val="24"/>
          <w:szCs w:val="24"/>
          <w:lang w:eastAsia="el-GR"/>
        </w:rPr>
        <w:t>ISBN</w:t>
      </w:r>
      <w:r w:rsidRPr="00F45C23">
        <w:rPr>
          <w:rFonts w:eastAsia="Times New Roman" w:cs="Arial"/>
          <w:color w:val="222222"/>
          <w:sz w:val="24"/>
          <w:szCs w:val="24"/>
          <w:lang w:eastAsia="el-GR"/>
        </w:rPr>
        <w:t> 978-960-418-955-7)</w:t>
      </w:r>
    </w:p>
    <w:p w14:paraId="60AFB1C8" w14:textId="77777777" w:rsidR="00F45C23" w:rsidRPr="00F45C23" w:rsidRDefault="00F45C23" w:rsidP="00F45C23">
      <w:pPr>
        <w:shd w:val="clear" w:color="auto" w:fill="FFFFFF"/>
        <w:spacing w:before="78" w:after="78" w:line="240" w:lineRule="auto"/>
        <w:rPr>
          <w:rFonts w:eastAsia="Times New Roman" w:cs="Arial"/>
          <w:color w:val="222222"/>
          <w:sz w:val="28"/>
          <w:szCs w:val="28"/>
          <w:lang w:eastAsia="el-GR"/>
        </w:rPr>
      </w:pPr>
    </w:p>
    <w:p w14:paraId="4F441F32" w14:textId="77777777" w:rsidR="00F45C23" w:rsidRPr="00F45C23" w:rsidRDefault="00A44DA5" w:rsidP="00F45C23">
      <w:pPr>
        <w:shd w:val="clear" w:color="auto" w:fill="FFFFFF"/>
        <w:spacing w:before="78" w:after="78" w:line="240" w:lineRule="auto"/>
        <w:jc w:val="both"/>
        <w:rPr>
          <w:rFonts w:eastAsia="Times New Roman" w:cs="Arial"/>
          <w:color w:val="222222"/>
          <w:sz w:val="24"/>
          <w:szCs w:val="24"/>
          <w:lang w:eastAsia="el-GR"/>
        </w:rPr>
      </w:pPr>
      <w:r w:rsidRPr="00F33735">
        <w:rPr>
          <w:rFonts w:eastAsia="Times New Roman" w:cs="Arial"/>
          <w:b/>
          <w:bCs/>
          <w:color w:val="222222"/>
          <w:sz w:val="24"/>
          <w:szCs w:val="24"/>
          <w:u w:val="single"/>
          <w:lang w:eastAsia="el-GR"/>
        </w:rPr>
        <w:t>Περιεχόμενο</w:t>
      </w:r>
      <w:r w:rsidR="00F45C23" w:rsidRPr="00F45C23">
        <w:rPr>
          <w:rFonts w:eastAsia="Times New Roman" w:cs="Arial"/>
          <w:b/>
          <w:bCs/>
          <w:color w:val="222222"/>
          <w:sz w:val="24"/>
          <w:szCs w:val="24"/>
          <w:u w:val="single"/>
          <w:lang w:eastAsia="el-GR"/>
        </w:rPr>
        <w:t> βιβλίου:</w:t>
      </w:r>
      <w:r w:rsidR="00F45C23" w:rsidRPr="00F45C23">
        <w:rPr>
          <w:rFonts w:eastAsia="Times New Roman" w:cs="Arial"/>
          <w:color w:val="222222"/>
          <w:sz w:val="24"/>
          <w:szCs w:val="24"/>
          <w:lang w:eastAsia="el-GR"/>
        </w:rPr>
        <w:t>  </w:t>
      </w:r>
    </w:p>
    <w:p w14:paraId="036D9D54"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Σε γλώσσα απλή και κατανοητή, αφηγείται, το ρόλο του μεθανίου  στην ατμόσφαιρα και τα βασικά σημεία της στρατηγικής της ΕΕ για τη μείωση του μεθανίου, όπως τα προσδιορίζει η Έκθεση του Ευρωπαϊκού Κοινοβουλίου, την οποία εκπόνησε η κ. Μαρία Σπυράκη, ως εισηγήτρια. </w:t>
      </w:r>
    </w:p>
    <w:p w14:paraId="1F396307"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Το μεθάνιο (CH4) που εκπέμπεται από τη γεωργία και την κτηνοτροφία, τα ορυκτά καύσιμα και τα απόβλητα, είναι το δεύτερο αέριο του θερμοκηπίου που συνδέεται με την ανθρώπινη δραστηριότητα μετά το διοξείδιο του άνθρακα (CO2). Οι πληροφορίες αυτές μεταφέρονται με απλά λόγια μέσα από το παραμύθι, στα παιδιά.</w:t>
      </w:r>
    </w:p>
    <w:p w14:paraId="7798D044" w14:textId="77777777" w:rsid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Απόσπασμα </w:t>
      </w:r>
      <w:r w:rsidRPr="00F45C23">
        <w:rPr>
          <w:rFonts w:eastAsia="Times New Roman" w:cs="Arial"/>
          <w:i/>
          <w:iCs/>
          <w:color w:val="222222"/>
          <w:sz w:val="24"/>
          <w:szCs w:val="24"/>
          <w:lang w:eastAsia="el-GR"/>
        </w:rPr>
        <w:t>:«Ξ</w:t>
      </w:r>
      <w:r w:rsidR="003A2A1C">
        <w:rPr>
          <w:rFonts w:eastAsia="Times New Roman" w:cs="Arial"/>
          <w:i/>
          <w:iCs/>
          <w:color w:val="222222"/>
          <w:sz w:val="24"/>
          <w:szCs w:val="24"/>
          <w:lang w:eastAsia="el-GR"/>
        </w:rPr>
        <w:t xml:space="preserve">επηδάω από τους αγωγούς φυσικού </w:t>
      </w:r>
      <w:r w:rsidRPr="00F45C23">
        <w:rPr>
          <w:rFonts w:eastAsia="Times New Roman" w:cs="Arial"/>
          <w:i/>
          <w:iCs/>
          <w:color w:val="222222"/>
          <w:sz w:val="24"/>
          <w:szCs w:val="24"/>
          <w:lang w:eastAsia="el-GR"/>
        </w:rPr>
        <w:t xml:space="preserve">αερίου, που φέρνουν το καύσιμο στην Ευρώπη και τελικά στα σπίτια μας. Αν οι άνθρωποι καταφέρουν να με παρακολουθούν </w:t>
      </w:r>
      <w:r w:rsidR="003A2A1C">
        <w:rPr>
          <w:rFonts w:eastAsia="Times New Roman" w:cs="Arial"/>
          <w:i/>
          <w:iCs/>
          <w:color w:val="222222"/>
          <w:sz w:val="24"/>
          <w:szCs w:val="24"/>
          <w:lang w:eastAsia="el-GR"/>
        </w:rPr>
        <w:t xml:space="preserve">με όλα τα νέα τεχνολογικά μέσα, </w:t>
      </w:r>
      <w:r w:rsidRPr="00F45C23">
        <w:rPr>
          <w:rFonts w:eastAsia="Times New Roman" w:cs="Arial"/>
          <w:i/>
          <w:iCs/>
          <w:color w:val="222222"/>
          <w:sz w:val="24"/>
          <w:szCs w:val="24"/>
          <w:lang w:eastAsia="el-GR"/>
        </w:rPr>
        <w:t>τα </w:t>
      </w:r>
      <w:proofErr w:type="spellStart"/>
      <w:r w:rsidRPr="00F45C23">
        <w:rPr>
          <w:rFonts w:eastAsia="Times New Roman" w:cs="Arial"/>
          <w:i/>
          <w:iCs/>
          <w:color w:val="222222"/>
          <w:sz w:val="24"/>
          <w:szCs w:val="24"/>
          <w:lang w:eastAsia="el-GR"/>
        </w:rPr>
        <w:t>drones</w:t>
      </w:r>
      <w:proofErr w:type="spellEnd"/>
      <w:r w:rsidRPr="00F45C23">
        <w:rPr>
          <w:rFonts w:eastAsia="Times New Roman" w:cs="Arial"/>
          <w:i/>
          <w:iCs/>
          <w:color w:val="222222"/>
          <w:sz w:val="24"/>
          <w:szCs w:val="24"/>
          <w:lang w:eastAsia="el-GR"/>
        </w:rPr>
        <w:t> και τους δορυφόρους και να επισκευάζουν τις βλάβες, τότε θα σταματήσω να ζεσταίνω τον πλανήτη και θα είμαι χρήσιμο για να δίνω ενέργεια στα νοικοκυριά και στις επιχειρήσεις». </w:t>
      </w:r>
      <w:r w:rsidRPr="00F45C23">
        <w:rPr>
          <w:rFonts w:eastAsia="Times New Roman" w:cs="Arial"/>
          <w:color w:val="222222"/>
          <w:sz w:val="24"/>
          <w:szCs w:val="24"/>
          <w:lang w:eastAsia="el-GR"/>
        </w:rPr>
        <w:t>Και συνεχίζει το μεθάνιο:</w:t>
      </w:r>
      <w:r w:rsidRPr="00F45C23">
        <w:rPr>
          <w:rFonts w:eastAsia="Times New Roman" w:cs="Arial"/>
          <w:i/>
          <w:iCs/>
          <w:color w:val="222222"/>
          <w:sz w:val="24"/>
          <w:szCs w:val="24"/>
          <w:lang w:eastAsia="el-GR"/>
        </w:rPr>
        <w:t xml:space="preserve"> «Ξεπηδάω από το …πουφ των αγελάδων, από την κοπριά τους και από την κοπριά που αφήνουν τα γουρουνάκια. Αν οι άνθρωποι αλλάξουν τη διατροφή των ζώων που εκτρέφουν  και συγκεντρώσουν την κοπριά τους, τότε με τη βοήθεια  της επιστήμης και της τεχνολογίας, μπορώ να γίνω </w:t>
      </w:r>
      <w:proofErr w:type="spellStart"/>
      <w:r w:rsidRPr="00F45C23">
        <w:rPr>
          <w:rFonts w:eastAsia="Times New Roman" w:cs="Arial"/>
          <w:i/>
          <w:iCs/>
          <w:color w:val="222222"/>
          <w:sz w:val="24"/>
          <w:szCs w:val="24"/>
          <w:lang w:eastAsia="el-GR"/>
        </w:rPr>
        <w:t>βιομεθάνιο</w:t>
      </w:r>
      <w:proofErr w:type="spellEnd"/>
      <w:r w:rsidRPr="00F45C23">
        <w:rPr>
          <w:rFonts w:eastAsia="Times New Roman" w:cs="Arial"/>
          <w:i/>
          <w:iCs/>
          <w:color w:val="222222"/>
          <w:sz w:val="24"/>
          <w:szCs w:val="24"/>
          <w:lang w:eastAsia="el-GR"/>
        </w:rPr>
        <w:t xml:space="preserve"> και να περάσω στο δίκτυο του φυσικού αερίου, θερμαίνοντας τα σπίτια, τα σχολεία και τις επιχειρήσεις»</w:t>
      </w:r>
      <w:r w:rsidRPr="00F45C23">
        <w:rPr>
          <w:rFonts w:eastAsia="Times New Roman" w:cs="Arial"/>
          <w:color w:val="222222"/>
          <w:sz w:val="24"/>
          <w:szCs w:val="24"/>
          <w:lang w:eastAsia="el-GR"/>
        </w:rPr>
        <w:t>. </w:t>
      </w:r>
    </w:p>
    <w:p w14:paraId="3C7AC0E8" w14:textId="77777777" w:rsidR="004F25E3" w:rsidRPr="00F45C23" w:rsidRDefault="004F25E3" w:rsidP="00F45C23">
      <w:pPr>
        <w:shd w:val="clear" w:color="auto" w:fill="FFFFFF"/>
        <w:spacing w:before="78" w:after="78" w:line="240" w:lineRule="auto"/>
        <w:jc w:val="both"/>
        <w:rPr>
          <w:rFonts w:eastAsia="Times New Roman" w:cs="Arial"/>
          <w:color w:val="222222"/>
          <w:sz w:val="24"/>
          <w:szCs w:val="24"/>
          <w:lang w:eastAsia="el-GR"/>
        </w:rPr>
      </w:pPr>
    </w:p>
    <w:p w14:paraId="4C475607"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b/>
          <w:bCs/>
          <w:color w:val="222222"/>
          <w:sz w:val="24"/>
          <w:szCs w:val="24"/>
          <w:u w:val="single"/>
          <w:lang w:eastAsia="el-GR"/>
        </w:rPr>
        <w:t>Συγγραφέας </w:t>
      </w:r>
      <w:r w:rsidRPr="00F45C23">
        <w:rPr>
          <w:rFonts w:eastAsia="Times New Roman" w:cs="Arial"/>
          <w:color w:val="222222"/>
          <w:sz w:val="24"/>
          <w:szCs w:val="24"/>
          <w:lang w:eastAsia="el-GR"/>
        </w:rPr>
        <w:t>: Μαρία Σπυράκη </w:t>
      </w:r>
    </w:p>
    <w:p w14:paraId="67BC2AE6"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 xml:space="preserve">Η κα Μαρία Σπυράκη ασχολήθηκε τα τελευταία χρόνια εντατικά με το θέμα του μεθανίου στο πλαίσιο των αρμοδιοτήτων της στο Ευρωπαϊκό Κοινοβούλιο. Η ευρωβουλευτής της ΝΔ-ΕΛΚ εισηγήθηκε την Έκθεση του  Ευρωπαϊκού Κοινοβουλίου για τη Στρατηγική της ΕΕ για  τη μείωση των ρύπων το μεθανίου, η οποία είχε ευρύτατη αποδοχή από όλες τις πτέρυγες του Ευρωκοινοβουλίου. Με αυτή την ιδιότητα συμμετείχε  στην COP26 στη </w:t>
      </w:r>
      <w:proofErr w:type="spellStart"/>
      <w:r w:rsidRPr="00F45C23">
        <w:rPr>
          <w:rFonts w:eastAsia="Times New Roman" w:cs="Arial"/>
          <w:color w:val="222222"/>
          <w:sz w:val="24"/>
          <w:szCs w:val="24"/>
          <w:lang w:eastAsia="el-GR"/>
        </w:rPr>
        <w:t>Γλασκώβη</w:t>
      </w:r>
      <w:proofErr w:type="spellEnd"/>
      <w:r w:rsidRPr="00F45C23">
        <w:rPr>
          <w:rFonts w:eastAsia="Times New Roman" w:cs="Arial"/>
          <w:color w:val="222222"/>
          <w:sz w:val="24"/>
          <w:szCs w:val="24"/>
          <w:lang w:eastAsia="el-GR"/>
        </w:rPr>
        <w:t xml:space="preserve">, ως προσκεκλημένη της Ευρωπαϊκής Επιτροπής στην ειδική συζήτηση στο πλαίσιο του Energy </w:t>
      </w:r>
      <w:proofErr w:type="spellStart"/>
      <w:r w:rsidRPr="00F45C23">
        <w:rPr>
          <w:rFonts w:eastAsia="Times New Roman" w:cs="Arial"/>
          <w:color w:val="222222"/>
          <w:sz w:val="24"/>
          <w:szCs w:val="24"/>
          <w:lang w:eastAsia="el-GR"/>
        </w:rPr>
        <w:t>Day</w:t>
      </w:r>
      <w:proofErr w:type="spellEnd"/>
      <w:r w:rsidRPr="00F45C23">
        <w:rPr>
          <w:rFonts w:eastAsia="Times New Roman" w:cs="Arial"/>
          <w:color w:val="222222"/>
          <w:sz w:val="24"/>
          <w:szCs w:val="24"/>
          <w:lang w:eastAsia="el-GR"/>
        </w:rPr>
        <w:t xml:space="preserve">.   Στη </w:t>
      </w:r>
      <w:proofErr w:type="spellStart"/>
      <w:r w:rsidRPr="00F45C23">
        <w:rPr>
          <w:rFonts w:eastAsia="Times New Roman" w:cs="Arial"/>
          <w:color w:val="222222"/>
          <w:sz w:val="24"/>
          <w:szCs w:val="24"/>
          <w:lang w:eastAsia="el-GR"/>
        </w:rPr>
        <w:t>Γλασκώβη</w:t>
      </w:r>
      <w:proofErr w:type="spellEnd"/>
      <w:r w:rsidRPr="00F45C23">
        <w:rPr>
          <w:rFonts w:eastAsia="Times New Roman" w:cs="Arial"/>
          <w:color w:val="222222"/>
          <w:sz w:val="24"/>
          <w:szCs w:val="24"/>
          <w:lang w:eastAsia="el-GR"/>
        </w:rPr>
        <w:t>, η ΕΕ, οι ΗΠΑ και άλλες 100 χώρες συνυπέγραψαν την παγκόσμια δέσμευση για το μεθάνιο.</w:t>
      </w:r>
    </w:p>
    <w:p w14:paraId="38C6AA06"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 </w:t>
      </w:r>
    </w:p>
    <w:p w14:paraId="3875744F"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b/>
          <w:bCs/>
          <w:color w:val="222222"/>
          <w:sz w:val="24"/>
          <w:szCs w:val="24"/>
          <w:u w:val="single"/>
          <w:lang w:eastAsia="el-GR"/>
        </w:rPr>
        <w:t>Απευθύνεται</w:t>
      </w:r>
      <w:r w:rsidR="00D43323">
        <w:rPr>
          <w:rFonts w:eastAsia="Times New Roman" w:cs="Arial"/>
          <w:color w:val="222222"/>
          <w:sz w:val="24"/>
          <w:szCs w:val="24"/>
          <w:lang w:eastAsia="el-GR"/>
        </w:rPr>
        <w:t> : Π</w:t>
      </w:r>
      <w:r w:rsidR="008535C1">
        <w:rPr>
          <w:rFonts w:eastAsia="Times New Roman" w:cs="Arial"/>
          <w:color w:val="222222"/>
          <w:sz w:val="24"/>
          <w:szCs w:val="24"/>
          <w:lang w:eastAsia="el-GR"/>
        </w:rPr>
        <w:t>αιδιά</w:t>
      </w:r>
      <w:r w:rsidRPr="00F45C23">
        <w:rPr>
          <w:rFonts w:eastAsia="Times New Roman" w:cs="Arial"/>
          <w:color w:val="222222"/>
          <w:sz w:val="24"/>
          <w:szCs w:val="24"/>
          <w:lang w:eastAsia="el-GR"/>
        </w:rPr>
        <w:t xml:space="preserve"> 4-12</w:t>
      </w:r>
      <w:r w:rsidR="00284910" w:rsidRPr="00F33735">
        <w:rPr>
          <w:rFonts w:eastAsia="Times New Roman" w:cs="Arial"/>
          <w:color w:val="222222"/>
          <w:sz w:val="24"/>
          <w:szCs w:val="24"/>
          <w:lang w:eastAsia="el-GR"/>
        </w:rPr>
        <w:t xml:space="preserve"> </w:t>
      </w:r>
      <w:r w:rsidRPr="00F45C23">
        <w:rPr>
          <w:rFonts w:eastAsia="Times New Roman" w:cs="Arial"/>
          <w:color w:val="222222"/>
          <w:sz w:val="24"/>
          <w:szCs w:val="24"/>
          <w:lang w:eastAsia="el-GR"/>
        </w:rPr>
        <w:t>χρονών (μαθητές Νηπιαγωγείου – Δημοτικού).</w:t>
      </w:r>
    </w:p>
    <w:p w14:paraId="0CFBC329"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 </w:t>
      </w:r>
    </w:p>
    <w:p w14:paraId="317AA1CF"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b/>
          <w:bCs/>
          <w:color w:val="222222"/>
          <w:sz w:val="24"/>
          <w:szCs w:val="24"/>
          <w:u w:val="single"/>
          <w:lang w:eastAsia="el-GR"/>
        </w:rPr>
        <w:t>Εκπαιδευτικός στόχος:</w:t>
      </w:r>
    </w:p>
    <w:p w14:paraId="489E5897" w14:textId="77777777" w:rsid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 xml:space="preserve">Το παραμύθι «Πουφ!!! Μεθάνιο» έχει ως βασικό στόχο να συμβάλει στην ευαισθητοποίηση των παιδιών στα θέματα της κλιματικής κρίσης. Με αφορμή το </w:t>
      </w:r>
      <w:r w:rsidRPr="00F45C23">
        <w:rPr>
          <w:rFonts w:eastAsia="Times New Roman" w:cs="Arial"/>
          <w:color w:val="222222"/>
          <w:sz w:val="24"/>
          <w:szCs w:val="24"/>
          <w:lang w:eastAsia="el-GR"/>
        </w:rPr>
        <w:lastRenderedPageBreak/>
        <w:t>βιβλίο και τους ήρωες του, στοχεύει να συζητήσουν τα παιδιά </w:t>
      </w:r>
      <w:r w:rsidRPr="00F45C23">
        <w:rPr>
          <w:rFonts w:eastAsia="Times New Roman" w:cs="Arial"/>
          <w:b/>
          <w:bCs/>
          <w:color w:val="222222"/>
          <w:sz w:val="24"/>
          <w:szCs w:val="24"/>
          <w:lang w:eastAsia="el-GR"/>
        </w:rPr>
        <w:t> </w:t>
      </w:r>
      <w:r w:rsidRPr="00F45C23">
        <w:rPr>
          <w:rFonts w:eastAsia="Times New Roman" w:cs="Arial"/>
          <w:color w:val="222222"/>
          <w:sz w:val="24"/>
          <w:szCs w:val="24"/>
          <w:lang w:eastAsia="el-GR"/>
        </w:rPr>
        <w:t>για την κλιματική κρίση, τον ρόλο του μεθανίου στην ατμόσφαιρα και τους τρόπους με τους οποίους είναι δυνατόν ένα αέριο του θερμοκηπίου, που θερμαίνει τον πλανήτη και συμβάλει στην κλιματική αλλαγή, να μετατραπεί σε μια χρήσιμη πηγή ενέργειας.</w:t>
      </w:r>
    </w:p>
    <w:p w14:paraId="7DB98340" w14:textId="77777777" w:rsidR="004F25E3" w:rsidRPr="00F45C23" w:rsidRDefault="004F25E3" w:rsidP="00F45C23">
      <w:pPr>
        <w:shd w:val="clear" w:color="auto" w:fill="FFFFFF"/>
        <w:spacing w:before="78" w:after="78" w:line="240" w:lineRule="auto"/>
        <w:jc w:val="both"/>
        <w:rPr>
          <w:rFonts w:eastAsia="Times New Roman" w:cs="Arial"/>
          <w:color w:val="222222"/>
          <w:sz w:val="24"/>
          <w:szCs w:val="24"/>
          <w:lang w:eastAsia="el-GR"/>
        </w:rPr>
      </w:pPr>
    </w:p>
    <w:p w14:paraId="50ED2BC1"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b/>
          <w:bCs/>
          <w:color w:val="222222"/>
          <w:sz w:val="24"/>
          <w:szCs w:val="24"/>
          <w:u w:val="single"/>
          <w:lang w:eastAsia="el-GR"/>
        </w:rPr>
        <w:t>Γιατί να μάθουν τα παιδιά για το μεθάνιο :</w:t>
      </w:r>
    </w:p>
    <w:p w14:paraId="35B46E8B"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Παρότι οι άνθρωποι μιλούν λιγότερο για το μεθάνιο, η επίδραση του στην υπερθέρμανση είναι κατά σχεδόν 29 φορές μεγαλύτερη ανά κιλό από εκείνη του διοξειδίου του άνθρακα σε έναν ορίζοντα 100 ετών και σχεδόν 82 φορές σε μια περίοδο 20 ετών.</w:t>
      </w:r>
    </w:p>
    <w:p w14:paraId="6601A5C2"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Μέχρι στιγμής χώρες που αντιπροσωπεύουν παραπάνω από το 70% της παγκόσμιας οικονομίας έχουν υπογράψει την παγκόσμια δέσμευση για το μεθάνιο με στόχο τη μείωση των εκπομπών του μεθανίου κατά 30% έως το 2030 σε σύγκριση με το 2020. Με τη μείωση του μεθανίου θα μπορούσαμε να μειώσουμε τουλάχιστον κατά 0,2 βαθμούς Κελσίου τη θερμοκρασία του πλανήτη έως του 2050. Δηλαδή, η μείωση των εκπομπών μεθανίου μπορεί να έχει ταχύτερη επίδραση στην επιβράδυνση της υπερθέρμανσης του πλανήτη από τη μείωση του διοξειδίου του άνθρακα και θα μπορούσε να αποτελέσει μια από τις πλέον στρατηγικές αποδοτικές επιλογές για την ταχεία μείωση του ρυθμού αύξησης της θερμοκρασίας</w:t>
      </w:r>
      <w:r w:rsidR="00D2336C">
        <w:rPr>
          <w:rFonts w:eastAsia="Times New Roman" w:cs="Arial"/>
          <w:color w:val="222222"/>
          <w:sz w:val="24"/>
          <w:szCs w:val="24"/>
          <w:lang w:eastAsia="el-GR"/>
        </w:rPr>
        <w:t>.</w:t>
      </w:r>
    </w:p>
    <w:p w14:paraId="6840E674" w14:textId="77777777" w:rsidR="00F45C23" w:rsidRPr="00F45C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color w:val="222222"/>
          <w:sz w:val="24"/>
          <w:szCs w:val="24"/>
          <w:lang w:eastAsia="el-GR"/>
        </w:rPr>
        <w:t> </w:t>
      </w:r>
    </w:p>
    <w:p w14:paraId="1CD5EE53" w14:textId="77777777" w:rsidR="00D43323" w:rsidRDefault="00F45C23" w:rsidP="00F45C23">
      <w:pPr>
        <w:shd w:val="clear" w:color="auto" w:fill="FFFFFF"/>
        <w:spacing w:before="78" w:after="78" w:line="240" w:lineRule="auto"/>
        <w:jc w:val="both"/>
        <w:rPr>
          <w:rFonts w:eastAsia="Times New Roman" w:cs="Arial"/>
          <w:color w:val="222222"/>
          <w:sz w:val="24"/>
          <w:szCs w:val="24"/>
          <w:lang w:eastAsia="el-GR"/>
        </w:rPr>
      </w:pPr>
      <w:r w:rsidRPr="00F45C23">
        <w:rPr>
          <w:rFonts w:eastAsia="Times New Roman" w:cs="Arial"/>
          <w:b/>
          <w:bCs/>
          <w:color w:val="222222"/>
          <w:sz w:val="24"/>
          <w:szCs w:val="24"/>
          <w:u w:val="single"/>
          <w:lang w:eastAsia="el-GR"/>
        </w:rPr>
        <w:t>Προτεινόμενη χρήση:</w:t>
      </w:r>
      <w:r w:rsidR="00D43323">
        <w:rPr>
          <w:rFonts w:eastAsia="Times New Roman" w:cs="Arial"/>
          <w:color w:val="222222"/>
          <w:sz w:val="24"/>
          <w:szCs w:val="24"/>
          <w:lang w:eastAsia="el-GR"/>
        </w:rPr>
        <w:t> </w:t>
      </w:r>
    </w:p>
    <w:p w14:paraId="56249522" w14:textId="77777777" w:rsidR="00F45C23" w:rsidRDefault="00D43323" w:rsidP="00F45C23">
      <w:pPr>
        <w:shd w:val="clear" w:color="auto" w:fill="FFFFFF"/>
        <w:spacing w:before="78" w:after="78" w:line="240" w:lineRule="auto"/>
        <w:jc w:val="both"/>
        <w:rPr>
          <w:rFonts w:eastAsia="Times New Roman" w:cs="Arial"/>
          <w:color w:val="222222"/>
          <w:sz w:val="24"/>
          <w:szCs w:val="24"/>
          <w:lang w:eastAsia="el-GR"/>
        </w:rPr>
      </w:pPr>
      <w:r>
        <w:rPr>
          <w:rFonts w:eastAsia="Times New Roman" w:cs="Arial"/>
          <w:color w:val="222222"/>
          <w:sz w:val="24"/>
          <w:szCs w:val="24"/>
          <w:lang w:eastAsia="el-GR"/>
        </w:rPr>
        <w:t>Ω</w:t>
      </w:r>
      <w:r w:rsidR="00F45C23" w:rsidRPr="00F45C23">
        <w:rPr>
          <w:rFonts w:eastAsia="Times New Roman" w:cs="Arial"/>
          <w:color w:val="222222"/>
          <w:sz w:val="24"/>
          <w:szCs w:val="24"/>
          <w:lang w:eastAsia="el-GR"/>
        </w:rPr>
        <w:t xml:space="preserve">ς βοηθητικό υλικό στα εργαστήρια δεξιοτήτων στην </w:t>
      </w:r>
      <w:r w:rsidR="000E3FF1">
        <w:rPr>
          <w:rFonts w:eastAsia="Times New Roman" w:cs="Arial"/>
          <w:color w:val="222222"/>
          <w:sz w:val="24"/>
          <w:szCs w:val="24"/>
          <w:lang w:eastAsia="el-GR"/>
        </w:rPr>
        <w:t>ενότητα: Φροντίζω το περιβάλλον</w:t>
      </w:r>
      <w:r w:rsidR="00F45C23" w:rsidRPr="00F45C23">
        <w:rPr>
          <w:rFonts w:eastAsia="Times New Roman" w:cs="Arial"/>
          <w:color w:val="222222"/>
          <w:sz w:val="24"/>
          <w:szCs w:val="24"/>
          <w:lang w:eastAsia="el-GR"/>
        </w:rPr>
        <w:t xml:space="preserve">, στη δράση Κλιματική αλλαγή - Φυσικές </w:t>
      </w:r>
      <w:r w:rsidR="000E3FF1">
        <w:rPr>
          <w:rFonts w:eastAsia="Times New Roman" w:cs="Arial"/>
          <w:color w:val="222222"/>
          <w:sz w:val="24"/>
          <w:szCs w:val="24"/>
          <w:lang w:eastAsia="el-GR"/>
        </w:rPr>
        <w:t>Καταστροφές, Πολιτική προστασία</w:t>
      </w:r>
      <w:r w:rsidR="00D35403">
        <w:rPr>
          <w:rFonts w:eastAsia="Times New Roman" w:cs="Arial"/>
          <w:color w:val="222222"/>
          <w:sz w:val="24"/>
          <w:szCs w:val="24"/>
          <w:lang w:eastAsia="el-GR"/>
        </w:rPr>
        <w:t xml:space="preserve">. </w:t>
      </w:r>
      <w:r w:rsidR="00F45C23" w:rsidRPr="00F45C23">
        <w:rPr>
          <w:rFonts w:eastAsia="Times New Roman" w:cs="Arial"/>
          <w:color w:val="222222"/>
          <w:sz w:val="24"/>
          <w:szCs w:val="24"/>
          <w:lang w:eastAsia="el-GR"/>
        </w:rPr>
        <w:t>Το βιβλίο διατίθεται δωρεάν, καθώς εκτυπώθηκε με έξοδα του Ευρωπαϊκού Λαϊκού Κόμματος , την πολιτική ομάδα στην οποία ανήκει η κ. Σπυράκη, όπως προβλέπει ο κανονισμός του Ευρωπαϊκού Κοινοβουλίου για την δημοσιοποίηση του έργου των ευρωβουλευτών. </w:t>
      </w:r>
    </w:p>
    <w:p w14:paraId="547A0EEB" w14:textId="77777777" w:rsidR="004F25E3" w:rsidRDefault="004F25E3" w:rsidP="00F45C23">
      <w:pPr>
        <w:shd w:val="clear" w:color="auto" w:fill="FFFFFF"/>
        <w:spacing w:before="78" w:after="78" w:line="240" w:lineRule="auto"/>
        <w:jc w:val="both"/>
        <w:rPr>
          <w:rFonts w:eastAsia="Times New Roman" w:cs="Arial"/>
          <w:color w:val="222222"/>
          <w:sz w:val="24"/>
          <w:szCs w:val="24"/>
          <w:lang w:eastAsia="el-GR"/>
        </w:rPr>
      </w:pPr>
    </w:p>
    <w:p w14:paraId="64369E5A" w14:textId="77777777" w:rsidR="008A3CF8" w:rsidRPr="008A3CF8" w:rsidRDefault="008A3CF8" w:rsidP="00F45C23">
      <w:pPr>
        <w:shd w:val="clear" w:color="auto" w:fill="FFFFFF"/>
        <w:spacing w:before="78" w:after="78" w:line="240" w:lineRule="auto"/>
        <w:jc w:val="both"/>
        <w:rPr>
          <w:rFonts w:eastAsia="Times New Roman" w:cs="Arial"/>
          <w:b/>
          <w:bCs/>
          <w:color w:val="222222"/>
          <w:sz w:val="24"/>
          <w:szCs w:val="24"/>
          <w:u w:val="single"/>
          <w:lang w:eastAsia="el-GR"/>
        </w:rPr>
      </w:pPr>
      <w:r w:rsidRPr="008A3CF8">
        <w:rPr>
          <w:rFonts w:eastAsia="Times New Roman" w:cs="Arial"/>
          <w:b/>
          <w:bCs/>
          <w:color w:val="222222"/>
          <w:sz w:val="24"/>
          <w:szCs w:val="24"/>
          <w:u w:val="single"/>
          <w:lang w:val="en-GB" w:eastAsia="el-GR"/>
        </w:rPr>
        <w:t>L</w:t>
      </w:r>
      <w:r w:rsidR="005C72A1" w:rsidRPr="008A3CF8">
        <w:rPr>
          <w:rFonts w:eastAsia="Times New Roman" w:cs="Arial"/>
          <w:b/>
          <w:bCs/>
          <w:color w:val="222222"/>
          <w:sz w:val="24"/>
          <w:szCs w:val="24"/>
          <w:u w:val="single"/>
          <w:lang w:val="en-US" w:eastAsia="el-GR"/>
        </w:rPr>
        <w:t>ink</w:t>
      </w:r>
      <w:r w:rsidR="005C72A1" w:rsidRPr="008A3CF8">
        <w:rPr>
          <w:rFonts w:eastAsia="Times New Roman" w:cs="Arial"/>
          <w:b/>
          <w:bCs/>
          <w:color w:val="222222"/>
          <w:sz w:val="24"/>
          <w:szCs w:val="24"/>
          <w:u w:val="single"/>
          <w:lang w:eastAsia="el-GR"/>
        </w:rPr>
        <w:t xml:space="preserve"> του </w:t>
      </w:r>
      <w:r w:rsidRPr="008A3CF8">
        <w:rPr>
          <w:rFonts w:eastAsia="Times New Roman" w:cs="Arial"/>
          <w:b/>
          <w:bCs/>
          <w:color w:val="222222"/>
          <w:sz w:val="24"/>
          <w:szCs w:val="24"/>
          <w:u w:val="single"/>
          <w:lang w:eastAsia="el-GR"/>
        </w:rPr>
        <w:t xml:space="preserve">βιβλίου: </w:t>
      </w:r>
    </w:p>
    <w:p w14:paraId="699B37D8" w14:textId="5F51E7CD" w:rsidR="004F25E3" w:rsidRPr="00F45C23" w:rsidRDefault="001426E2" w:rsidP="00F45C23">
      <w:pPr>
        <w:shd w:val="clear" w:color="auto" w:fill="FFFFFF"/>
        <w:spacing w:before="78" w:after="78" w:line="240" w:lineRule="auto"/>
        <w:jc w:val="both"/>
        <w:rPr>
          <w:rFonts w:eastAsia="Times New Roman" w:cs="Arial"/>
          <w:color w:val="222222"/>
          <w:sz w:val="24"/>
          <w:szCs w:val="24"/>
          <w:lang w:eastAsia="el-GR"/>
        </w:rPr>
      </w:pPr>
      <w:hyperlink r:id="rId6" w:tgtFrame="_blank" w:history="1">
        <w:r w:rsidR="004F25E3">
          <w:rPr>
            <w:rStyle w:val="-"/>
            <w:rFonts w:ascii="Arial" w:hAnsi="Arial" w:cs="Arial"/>
            <w:color w:val="1155CC"/>
            <w:shd w:val="clear" w:color="auto" w:fill="FFFFFF"/>
          </w:rPr>
          <w:t>https://drive.google.com/drive/u/1/folders/1-q7koUWEGn6Ax1drdu6e8jK8uVkIy12z?fbclid=IwAR0s-ssXR8AOoyPwklyPYFPJM3O6tdu9vew-_tPhi_mQpbqy5me8QR2GeZY</w:t>
        </w:r>
      </w:hyperlink>
    </w:p>
    <w:p w14:paraId="02BA3795" w14:textId="77777777" w:rsidR="00E7209E" w:rsidRPr="00F45C23" w:rsidRDefault="00E7209E">
      <w:pPr>
        <w:rPr>
          <w:sz w:val="24"/>
          <w:szCs w:val="24"/>
        </w:rPr>
      </w:pPr>
    </w:p>
    <w:sectPr w:rsidR="00E7209E" w:rsidRPr="00F45C23" w:rsidSect="00E720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0A29" w14:textId="77777777" w:rsidR="001426E2" w:rsidRDefault="001426E2" w:rsidP="00F45C23">
      <w:pPr>
        <w:spacing w:after="0" w:line="240" w:lineRule="auto"/>
      </w:pPr>
      <w:r>
        <w:separator/>
      </w:r>
    </w:p>
  </w:endnote>
  <w:endnote w:type="continuationSeparator" w:id="0">
    <w:p w14:paraId="418F2B5D" w14:textId="77777777" w:rsidR="001426E2" w:rsidRDefault="001426E2" w:rsidP="00F4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4264" w14:textId="77777777" w:rsidR="001426E2" w:rsidRDefault="001426E2" w:rsidP="00F45C23">
      <w:pPr>
        <w:spacing w:after="0" w:line="240" w:lineRule="auto"/>
      </w:pPr>
      <w:r>
        <w:separator/>
      </w:r>
    </w:p>
  </w:footnote>
  <w:footnote w:type="continuationSeparator" w:id="0">
    <w:p w14:paraId="1A2234FB" w14:textId="77777777" w:rsidR="001426E2" w:rsidRDefault="001426E2" w:rsidP="00F45C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C23"/>
    <w:rsid w:val="000E3FF1"/>
    <w:rsid w:val="001426E2"/>
    <w:rsid w:val="00284910"/>
    <w:rsid w:val="003A2A1C"/>
    <w:rsid w:val="004F25E3"/>
    <w:rsid w:val="005C72A1"/>
    <w:rsid w:val="00610ABA"/>
    <w:rsid w:val="00791B1A"/>
    <w:rsid w:val="008535C1"/>
    <w:rsid w:val="008A3CF8"/>
    <w:rsid w:val="00A44DA5"/>
    <w:rsid w:val="00AA0BBE"/>
    <w:rsid w:val="00AC21D2"/>
    <w:rsid w:val="00D2336C"/>
    <w:rsid w:val="00D35403"/>
    <w:rsid w:val="00D43323"/>
    <w:rsid w:val="00D80548"/>
    <w:rsid w:val="00D93383"/>
    <w:rsid w:val="00E7209E"/>
    <w:rsid w:val="00F33735"/>
    <w:rsid w:val="00F45C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BD5F"/>
  <w15:docId w15:val="{C974E0B3-7A81-4D75-A4A9-77750A91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45C2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F45C23"/>
    <w:pPr>
      <w:tabs>
        <w:tab w:val="center" w:pos="4153"/>
        <w:tab w:val="right" w:pos="8306"/>
      </w:tabs>
      <w:spacing w:after="0" w:line="240" w:lineRule="auto"/>
    </w:pPr>
  </w:style>
  <w:style w:type="character" w:customStyle="1" w:styleId="Char">
    <w:name w:val="Κεφαλίδα Char"/>
    <w:basedOn w:val="a0"/>
    <w:link w:val="a3"/>
    <w:uiPriority w:val="99"/>
    <w:semiHidden/>
    <w:rsid w:val="00F45C23"/>
  </w:style>
  <w:style w:type="paragraph" w:styleId="a4">
    <w:name w:val="footer"/>
    <w:basedOn w:val="a"/>
    <w:link w:val="Char0"/>
    <w:uiPriority w:val="99"/>
    <w:semiHidden/>
    <w:unhideWhenUsed/>
    <w:rsid w:val="00F45C23"/>
    <w:pPr>
      <w:tabs>
        <w:tab w:val="center" w:pos="4153"/>
        <w:tab w:val="right" w:pos="8306"/>
      </w:tabs>
      <w:spacing w:after="0" w:line="240" w:lineRule="auto"/>
    </w:pPr>
  </w:style>
  <w:style w:type="character" w:customStyle="1" w:styleId="Char0">
    <w:name w:val="Υποσέλιδο Char"/>
    <w:basedOn w:val="a0"/>
    <w:link w:val="a4"/>
    <w:uiPriority w:val="99"/>
    <w:semiHidden/>
    <w:rsid w:val="00F45C23"/>
  </w:style>
  <w:style w:type="character" w:styleId="-">
    <w:name w:val="Hyperlink"/>
    <w:basedOn w:val="a0"/>
    <w:uiPriority w:val="99"/>
    <w:semiHidden/>
    <w:unhideWhenUsed/>
    <w:rsid w:val="004F25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u/1/folders/1-q7koUWEGn6Ax1drdu6e8jK8uVkIy12z?fbclid=IwAR0s-ssXR8AOoyPwklyPYFPJM3O6tdu9vew-_tPhi_mQpbqy5me8QR2GeZ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9</cp:revision>
  <dcterms:created xsi:type="dcterms:W3CDTF">2022-02-18T07:18:00Z</dcterms:created>
  <dcterms:modified xsi:type="dcterms:W3CDTF">2022-03-01T07:59:00Z</dcterms:modified>
</cp:coreProperties>
</file>