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AA2" w:rsidRDefault="007E5AA2" w:rsidP="007E5AA2">
      <w:pPr>
        <w:tabs>
          <w:tab w:val="num" w:pos="284"/>
        </w:tabs>
        <w:spacing w:before="120" w:after="0"/>
        <w:ind w:left="284" w:hanging="284"/>
        <w:outlineLvl w:val="0"/>
        <w:rPr>
          <w:b/>
          <w:kern w:val="0"/>
          <w:sz w:val="20"/>
          <w:szCs w:val="20"/>
        </w:rPr>
      </w:pPr>
      <w:r>
        <w:rPr>
          <w:b/>
          <w:kern w:val="0"/>
          <w:sz w:val="20"/>
          <w:szCs w:val="20"/>
        </w:rPr>
        <w:t xml:space="preserve">Δομή Προγράμματος Καλλιέργειας Δεξιοτήτων </w:t>
      </w:r>
    </w:p>
    <w:p w:rsidR="007E5AA2" w:rsidRDefault="007E5AA2" w:rsidP="007E5AA2">
      <w:pPr>
        <w:tabs>
          <w:tab w:val="num" w:pos="284"/>
        </w:tabs>
        <w:spacing w:before="120" w:after="0"/>
        <w:ind w:left="284" w:hanging="284"/>
        <w:outlineLvl w:val="0"/>
        <w:rPr>
          <w:b/>
          <w:kern w:val="0"/>
          <w:sz w:val="20"/>
          <w:szCs w:val="20"/>
        </w:rPr>
      </w:pPr>
    </w:p>
    <w:p w:rsidR="007E5AA2" w:rsidRDefault="007E5AA2" w:rsidP="007E5AA2">
      <w:pPr>
        <w:spacing w:after="0" w:line="240" w:lineRule="auto"/>
        <w:rPr>
          <w:rFonts w:eastAsia="Times New Roman"/>
          <w:kern w:val="0"/>
          <w:sz w:val="20"/>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620"/>
      </w:tblGrid>
      <w:tr w:rsidR="007E5AA2" w:rsidTr="007E5AA2">
        <w:trPr>
          <w:trHeight w:val="393"/>
          <w:jc w:val="center"/>
        </w:trPr>
        <w:tc>
          <w:tcPr>
            <w:tcW w:w="2169"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7E5AA2" w:rsidRDefault="007E5AA2">
            <w:pPr>
              <w:spacing w:after="0" w:line="276" w:lineRule="auto"/>
              <w:jc w:val="center"/>
              <w:rPr>
                <w:rFonts w:eastAsia="Times New Roman" w:cs="Cambria"/>
                <w:b/>
                <w:bCs/>
                <w:iCs/>
                <w:kern w:val="0"/>
                <w:sz w:val="20"/>
                <w:szCs w:val="20"/>
              </w:rPr>
            </w:pPr>
            <w:r>
              <w:rPr>
                <w:rFonts w:eastAsia="Times New Roman" w:cs="Cambria"/>
                <w:b/>
                <w:bCs/>
                <w:iCs/>
                <w:kern w:val="0"/>
                <w:sz w:val="20"/>
                <w:szCs w:val="20"/>
              </w:rPr>
              <w:t>Εργαστήριο</w:t>
            </w:r>
          </w:p>
        </w:tc>
        <w:tc>
          <w:tcPr>
            <w:tcW w:w="6620"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7E5AA2" w:rsidRDefault="007E5AA2">
            <w:pPr>
              <w:spacing w:after="0" w:line="276" w:lineRule="auto"/>
              <w:jc w:val="center"/>
              <w:rPr>
                <w:rFonts w:eastAsia="Times New Roman" w:cs="Cambria"/>
                <w:b/>
                <w:bCs/>
                <w:iCs/>
                <w:kern w:val="0"/>
                <w:sz w:val="20"/>
                <w:szCs w:val="20"/>
              </w:rPr>
            </w:pPr>
            <w:r>
              <w:rPr>
                <w:rFonts w:eastAsia="Times New Roman" w:cs="Cambria"/>
                <w:b/>
                <w:bCs/>
                <w:iCs/>
                <w:kern w:val="0"/>
                <w:sz w:val="20"/>
                <w:szCs w:val="20"/>
              </w:rPr>
              <w:t xml:space="preserve">Περιγραφή δραστηριοτήτων </w:t>
            </w:r>
          </w:p>
        </w:tc>
      </w:tr>
      <w:tr w:rsidR="007E5AA2" w:rsidTr="007E5AA2">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7E5AA2" w:rsidRDefault="007E5AA2">
            <w:pPr>
              <w:spacing w:after="0" w:line="276" w:lineRule="auto"/>
              <w:jc w:val="center"/>
              <w:rPr>
                <w:rFonts w:eastAsia="Times New Roman" w:cs="Calibri"/>
                <w:b/>
                <w:bCs/>
                <w:iCs/>
                <w:kern w:val="0"/>
                <w:sz w:val="20"/>
                <w:szCs w:val="20"/>
              </w:rPr>
            </w:pPr>
            <w:r>
              <w:rPr>
                <w:rFonts w:eastAsia="Times New Roman" w:cs="Calibri"/>
                <w:b/>
                <w:bCs/>
                <w:iCs/>
                <w:kern w:val="0"/>
                <w:sz w:val="20"/>
                <w:szCs w:val="20"/>
              </w:rPr>
              <w:t>Τίτλος εργαστηρίου</w:t>
            </w:r>
          </w:p>
          <w:p w:rsidR="007E5AA2" w:rsidRDefault="007E5AA2">
            <w:pPr>
              <w:spacing w:after="0" w:line="276" w:lineRule="auto"/>
              <w:jc w:val="center"/>
              <w:rPr>
                <w:rFonts w:eastAsia="Times New Roman" w:cs="Calibri"/>
                <w:iCs/>
                <w:kern w:val="0"/>
                <w:sz w:val="20"/>
                <w:szCs w:val="20"/>
              </w:rPr>
            </w:pPr>
            <w:r>
              <w:rPr>
                <w:rFonts w:eastAsia="Times New Roman" w:cs="Calibri"/>
                <w:iCs/>
                <w:kern w:val="0"/>
                <w:sz w:val="20"/>
                <w:szCs w:val="20"/>
              </w:rPr>
              <w:t xml:space="preserve">«Γνωριμία με τον Ήρωα και την </w:t>
            </w:r>
            <w:proofErr w:type="spellStart"/>
            <w:r>
              <w:rPr>
                <w:rFonts w:eastAsia="Times New Roman" w:cs="Calibri"/>
                <w:iCs/>
                <w:kern w:val="0"/>
                <w:sz w:val="20"/>
                <w:szCs w:val="20"/>
              </w:rPr>
              <w:t>Ηρωίδα</w:t>
            </w:r>
            <w:proofErr w:type="spellEnd"/>
            <w:r>
              <w:rPr>
                <w:rFonts w:eastAsia="Times New Roman" w:cs="Calibri"/>
                <w:iCs/>
                <w:kern w:val="0"/>
                <w:sz w:val="20"/>
                <w:szCs w:val="20"/>
              </w:rPr>
              <w:t>»</w:t>
            </w:r>
          </w:p>
          <w:bookmarkStart w:id="0" w:name="_Hlk137480026"/>
          <w:bookmarkEnd w:id="0"/>
          <w:p w:rsidR="007E5AA2" w:rsidRDefault="007E5AA2">
            <w:pPr>
              <w:spacing w:after="0" w:line="276" w:lineRule="auto"/>
              <w:jc w:val="center"/>
              <w:rPr>
                <w:rFonts w:eastAsia="Times New Roman" w:cs="Calibri Light"/>
                <w:bCs/>
                <w:iCs/>
                <w:kern w:val="0"/>
                <w:sz w:val="20"/>
                <w:szCs w:val="20"/>
              </w:rPr>
            </w:pPr>
            <w:r>
              <w:rPr>
                <w:rFonts w:cs="Calibri Light"/>
                <w:bCs/>
                <w:iCs/>
                <w:noProof/>
                <w:lang w:eastAsia="el-GR"/>
              </w:rPr>
              <mc:AlternateContent>
                <mc:Choice Requires="wps">
                  <w:drawing>
                    <wp:inline distT="0" distB="0" distL="0" distR="0" wp14:anchorId="238FD632" wp14:editId="6018F3FC">
                      <wp:extent cx="360045" cy="360045"/>
                      <wp:effectExtent l="19050" t="19050" r="20955" b="20955"/>
                      <wp:docPr id="7" name="Οβά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7E5AA2" w:rsidRDefault="007E5AA2" w:rsidP="007E5AA2">
                                  <w:pPr>
                                    <w:rPr>
                                      <w:rFonts w:ascii="Aka-AcidGR-DiaryGirl" w:hAnsi="Aka-AcidGR-DiaryGirl"/>
                                      <w:b/>
                                      <w:color w:val="000000"/>
                                    </w:rPr>
                                  </w:pPr>
                                  <w:r>
                                    <w:rPr>
                                      <w:rFonts w:ascii="Aka-AcidGR-DiaryGirl" w:hAnsi="Aka-AcidGR-DiaryGirl"/>
                                      <w:b/>
                                      <w:color w:val="000000"/>
                                      <w:highlight w:val="lightGray"/>
                                    </w:rPr>
                                    <w:t>1</w:t>
                                  </w:r>
                                </w:p>
                                <w:p w:rsidR="007E5AA2" w:rsidRDefault="007E5AA2" w:rsidP="007E5AA2">
                                  <w:pPr>
                                    <w:rPr>
                                      <w:rFonts w:ascii="Aka-AcidGR-DiaryGirl" w:hAnsi="Aka-AcidGR-DiaryGirl"/>
                                      <w:b/>
                                      <w:color w:val="000000"/>
                                    </w:rPr>
                                  </w:pPr>
                                  <w:r>
                                    <w:rPr>
                                      <w:rFonts w:ascii="Aka-AcidGR-DiaryGirl" w:hAnsi="Aka-AcidGR-DiaryGirl"/>
                                      <w:b/>
                                      <w:color w:val="000000"/>
                                    </w:rPr>
                                    <w:t>ράσου αλλά φυλάξου</w:t>
                                  </w:r>
                                  <w:r>
                                    <w:rPr>
                                      <w:rFonts w:ascii="Aka-AcidGR-DiaryGirl" w:hAnsi="Aka-AcidGR-DiaryGirl"/>
                                      <w:b/>
                                      <w:color w:val="000000"/>
                                      <w:highlight w:val="lightGray"/>
                                    </w:rPr>
                                    <w:t>2</w:t>
                                  </w:r>
                                </w:p>
                              </w:txbxContent>
                            </wps:txbx>
                            <wps:bodyPr rot="0" vert="horz" wrap="square" lIns="91440" tIns="45720" rIns="91440" bIns="45720" anchor="ctr" anchorCtr="0" upright="1">
                              <a:noAutofit/>
                            </wps:bodyPr>
                          </wps:wsp>
                        </a:graphicData>
                      </a:graphic>
                    </wp:inline>
                  </w:drawing>
                </mc:Choice>
                <mc:Fallback>
                  <w:pict>
                    <v:oval w14:anchorId="238FD632" id="Οβάλ 7"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" strokecolor="#b66d31" strokeweight="2pt">
                      <v:fill r:id="rId5" o:title="" recolor="t" rotate="t" type="frame"/>
                      <v:textbox>
                        <w:txbxContent>
                          <w:p w:rsidR="007E5AA2" w:rsidRDefault="007E5AA2" w:rsidP="007E5AA2">
                            <w:pPr>
                              <w:rPr>
                                <w:rFonts w:ascii="Aka-AcidGR-DiaryGirl" w:hAnsi="Aka-AcidGR-DiaryGirl"/>
                                <w:b/>
                                <w:color w:val="000000"/>
                              </w:rPr>
                            </w:pPr>
                            <w:r>
                              <w:rPr>
                                <w:rFonts w:ascii="Aka-AcidGR-DiaryGirl" w:hAnsi="Aka-AcidGR-DiaryGirl"/>
                                <w:b/>
                                <w:color w:val="000000"/>
                                <w:highlight w:val="lightGray"/>
                              </w:rPr>
                              <w:t>1</w:t>
                            </w:r>
                          </w:p>
                          <w:p w:rsidR="007E5AA2" w:rsidRDefault="007E5AA2" w:rsidP="007E5AA2">
                            <w:pPr>
                              <w:rPr>
                                <w:rFonts w:ascii="Aka-AcidGR-DiaryGirl" w:hAnsi="Aka-AcidGR-DiaryGirl"/>
                                <w:b/>
                                <w:color w:val="000000"/>
                              </w:rPr>
                            </w:pPr>
                            <w:r>
                              <w:rPr>
                                <w:rFonts w:ascii="Aka-AcidGR-DiaryGirl" w:hAnsi="Aka-AcidGR-DiaryGirl"/>
                                <w:b/>
                                <w:color w:val="000000"/>
                              </w:rPr>
                              <w:t>ράσου αλλά φυλάξου</w:t>
                            </w:r>
                            <w:r>
                              <w:rPr>
                                <w:rFonts w:ascii="Aka-AcidGR-DiaryGirl" w:hAnsi="Aka-AcidGR-DiaryGirl"/>
                                <w:b/>
                                <w:color w:val="000000"/>
                                <w:highlight w:val="lightGray"/>
                              </w:rPr>
                              <w:t>2</w:t>
                            </w:r>
                          </w:p>
                        </w:txbxContent>
                      </v:textbox>
                      <w10:anchorlock/>
                    </v:oval>
                  </w:pict>
                </mc:Fallback>
              </mc:AlternateContent>
            </w:r>
          </w:p>
          <w:p w:rsidR="007E5AA2" w:rsidRDefault="007E5AA2">
            <w:pPr>
              <w:spacing w:after="0" w:line="276" w:lineRule="auto"/>
              <w:jc w:val="center"/>
              <w:rPr>
                <w:rFonts w:eastAsia="Times New Roman" w:cs="Calibri Light"/>
                <w:b/>
                <w:iCs/>
                <w:kern w:val="0"/>
                <w:sz w:val="20"/>
                <w:szCs w:val="20"/>
              </w:rPr>
            </w:pPr>
            <w:r>
              <w:rPr>
                <w:rFonts w:eastAsia="Times New Roman" w:cs="Calibri Light"/>
                <w:b/>
                <w:iCs/>
                <w:kern w:val="0"/>
                <w:sz w:val="20"/>
                <w:szCs w:val="20"/>
              </w:rPr>
              <w:t>Διάρκεια: τρεις (3) διδακτικές ώρες</w:t>
            </w:r>
          </w:p>
        </w:tc>
        <w:tc>
          <w:tcPr>
            <w:tcW w:w="6620" w:type="dxa"/>
            <w:tcBorders>
              <w:top w:val="single" w:sz="4" w:space="0" w:color="auto"/>
              <w:left w:val="single" w:sz="4" w:space="0" w:color="auto"/>
              <w:bottom w:val="single" w:sz="4" w:space="0" w:color="auto"/>
              <w:right w:val="single" w:sz="4" w:space="0" w:color="auto"/>
            </w:tcBorders>
            <w:vAlign w:val="center"/>
          </w:tcPr>
          <w:p w:rsidR="007E5AA2" w:rsidRDefault="007E5AA2">
            <w:pPr>
              <w:spacing w:after="0" w:line="276" w:lineRule="auto"/>
              <w:rPr>
                <w:rFonts w:eastAsia="Times New Roman" w:cs="Calibri"/>
                <w:bCs/>
                <w:iCs/>
                <w:kern w:val="0"/>
                <w:sz w:val="20"/>
                <w:szCs w:val="20"/>
              </w:rPr>
            </w:pPr>
          </w:p>
          <w:p w:rsidR="007E5AA2" w:rsidRDefault="007E5AA2">
            <w:pPr>
              <w:autoSpaceDE w:val="0"/>
              <w:autoSpaceDN w:val="0"/>
              <w:adjustRightInd w:val="0"/>
              <w:spacing w:after="0" w:line="240" w:lineRule="auto"/>
              <w:jc w:val="both"/>
              <w:rPr>
                <w:rFonts w:eastAsia="Times New Roman" w:cs="Calibri"/>
                <w:bCs/>
                <w:iCs/>
                <w:kern w:val="0"/>
                <w:sz w:val="20"/>
                <w:szCs w:val="20"/>
              </w:rPr>
            </w:pPr>
            <w:r>
              <w:rPr>
                <w:rFonts w:eastAsia="Times New Roman" w:cs="Calibri"/>
                <w:bCs/>
                <w:iCs/>
                <w:kern w:val="0"/>
                <w:sz w:val="20"/>
                <w:szCs w:val="20"/>
              </w:rPr>
              <w:t xml:space="preserve">Στο πρώτο εργαστήριο προτείνεται η γνωριμία των μαθητών/-τριών με τον Ήρωα και την </w:t>
            </w:r>
            <w:proofErr w:type="spellStart"/>
            <w:r>
              <w:rPr>
                <w:rFonts w:eastAsia="Times New Roman" w:cs="Calibri"/>
                <w:bCs/>
                <w:iCs/>
                <w:kern w:val="0"/>
                <w:sz w:val="20"/>
                <w:szCs w:val="20"/>
              </w:rPr>
              <w:t>Ηρωίδα</w:t>
            </w:r>
            <w:proofErr w:type="spellEnd"/>
            <w:r>
              <w:rPr>
                <w:rFonts w:eastAsia="Times New Roman" w:cs="Calibri"/>
                <w:bCs/>
                <w:iCs/>
                <w:kern w:val="0"/>
                <w:sz w:val="20"/>
                <w:szCs w:val="20"/>
              </w:rPr>
              <w:t xml:space="preserve">, τους δυο χαρακτήρες του </w:t>
            </w:r>
            <w:r>
              <w:rPr>
                <w:rFonts w:eastAsia="Times New Roman" w:cs="Calibri"/>
                <w:bCs/>
                <w:iCs/>
                <w:kern w:val="0"/>
                <w:sz w:val="20"/>
                <w:szCs w:val="20"/>
                <w:lang w:val="en-US"/>
              </w:rPr>
              <w:t>curriculum</w:t>
            </w:r>
            <w:r>
              <w:rPr>
                <w:rFonts w:eastAsia="Times New Roman" w:cs="Calibri"/>
                <w:bCs/>
                <w:iCs/>
                <w:kern w:val="0"/>
                <w:sz w:val="20"/>
                <w:szCs w:val="20"/>
              </w:rPr>
              <w:t xml:space="preserve">. </w:t>
            </w:r>
            <w:r>
              <w:rPr>
                <w:rFonts w:eastAsia="Times New Roman" w:cs="Calibri"/>
                <w:bCs/>
                <w:iCs/>
                <w:kern w:val="0"/>
                <w:sz w:val="20"/>
                <w:szCs w:val="20"/>
                <w:lang w:val="en-US"/>
              </w:rPr>
              <w:t>M</w:t>
            </w:r>
            <w:r>
              <w:rPr>
                <w:rFonts w:eastAsia="Times New Roman" w:cs="Calibri"/>
                <w:bCs/>
                <w:iCs/>
                <w:kern w:val="0"/>
                <w:sz w:val="20"/>
                <w:szCs w:val="20"/>
              </w:rPr>
              <w:t xml:space="preserve">έσω των δραστηριοτήτων που προτείνονται στις </w:t>
            </w:r>
            <w:r>
              <w:rPr>
                <w:rFonts w:eastAsia="Times New Roman" w:cs="Calibri"/>
                <w:b/>
                <w:iCs/>
                <w:kern w:val="0"/>
                <w:sz w:val="20"/>
                <w:szCs w:val="20"/>
              </w:rPr>
              <w:t xml:space="preserve">σελ. 29-35 του </w:t>
            </w:r>
            <w:r>
              <w:rPr>
                <w:rFonts w:eastAsia="Times New Roman" w:cs="Calibri"/>
                <w:b/>
                <w:iCs/>
                <w:kern w:val="0"/>
                <w:sz w:val="20"/>
                <w:szCs w:val="20"/>
                <w:lang w:val="en-US"/>
              </w:rPr>
              <w:t>curriculum</w:t>
            </w:r>
            <w:r>
              <w:rPr>
                <w:rFonts w:eastAsia="Times New Roman" w:cs="Calibri"/>
                <w:b/>
                <w:iCs/>
                <w:kern w:val="0"/>
                <w:sz w:val="20"/>
                <w:szCs w:val="20"/>
              </w:rPr>
              <w:t xml:space="preserve">, </w:t>
            </w:r>
            <w:r>
              <w:rPr>
                <w:rFonts w:eastAsia="Times New Roman" w:cs="Calibri"/>
                <w:bCs/>
                <w:iCs/>
                <w:kern w:val="0"/>
                <w:sz w:val="20"/>
                <w:szCs w:val="20"/>
              </w:rPr>
              <w:t>ο στόχος είναι οι μαθητές/-</w:t>
            </w:r>
            <w:proofErr w:type="spellStart"/>
            <w:r>
              <w:rPr>
                <w:rFonts w:eastAsia="Times New Roman" w:cs="Calibri"/>
                <w:bCs/>
                <w:iCs/>
                <w:kern w:val="0"/>
                <w:sz w:val="20"/>
                <w:szCs w:val="20"/>
              </w:rPr>
              <w:t>τριες</w:t>
            </w:r>
            <w:proofErr w:type="spellEnd"/>
            <w:r>
              <w:rPr>
                <w:rFonts w:eastAsia="Times New Roman" w:cs="Calibri"/>
                <w:bCs/>
                <w:iCs/>
                <w:kern w:val="0"/>
                <w:sz w:val="20"/>
                <w:szCs w:val="20"/>
              </w:rPr>
              <w:t xml:space="preserve"> να αναπτύξουν την ικανότητα να εντοπίζουν τα δυνατά τους σημεία, τα χαρακτηριστικά του χαρακτήρα τους. Στη συνέχεια, μέσα από μια ομαδική δραστηριότητα, που περιγράφεται στις </w:t>
            </w:r>
            <w:r>
              <w:rPr>
                <w:rFonts w:eastAsia="Times New Roman" w:cs="Calibri"/>
                <w:b/>
                <w:iCs/>
                <w:kern w:val="0"/>
                <w:sz w:val="20"/>
                <w:szCs w:val="20"/>
              </w:rPr>
              <w:t>σελ. 36-37</w:t>
            </w:r>
            <w:r>
              <w:rPr>
                <w:rFonts w:eastAsia="Times New Roman" w:cs="Calibri"/>
                <w:bCs/>
                <w:iCs/>
                <w:kern w:val="0"/>
                <w:sz w:val="20"/>
                <w:szCs w:val="20"/>
              </w:rPr>
              <w:t>, οι μαθητές/-</w:t>
            </w:r>
            <w:proofErr w:type="spellStart"/>
            <w:r>
              <w:rPr>
                <w:rFonts w:eastAsia="Times New Roman" w:cs="Calibri"/>
                <w:bCs/>
                <w:iCs/>
                <w:kern w:val="0"/>
                <w:sz w:val="20"/>
                <w:szCs w:val="20"/>
              </w:rPr>
              <w:t>τριες</w:t>
            </w:r>
            <w:proofErr w:type="spellEnd"/>
            <w:r>
              <w:rPr>
                <w:rFonts w:eastAsia="Times New Roman" w:cs="Calibri"/>
                <w:bCs/>
                <w:iCs/>
                <w:kern w:val="0"/>
                <w:sz w:val="20"/>
                <w:szCs w:val="20"/>
              </w:rPr>
              <w:t xml:space="preserve">  ζωγραφίζουν τη Χώρα του Διαδικτύου, όπως τη φαντάζονται με βάση τις αξίες των Ηρώων και συζητούν μεταξύ τους τι έχουν απεικονίσει στα σχέδιά τους. Ο στόχος αυτής της δραστηριότητας είναι να αναπτύξουν δεξιότητες ομαδικής εργασίας και να γνωρίσουν τις αξίες των ηρώων,  δηλαδή τις αξίες που πρέπει να έχουμε όταν βρισκόμαστε στο διαδίκτυο.</w:t>
            </w:r>
          </w:p>
          <w:p w:rsidR="007E5AA2" w:rsidRDefault="007E5AA2">
            <w:pPr>
              <w:spacing w:after="0" w:line="276" w:lineRule="auto"/>
              <w:rPr>
                <w:rFonts w:eastAsia="Times New Roman" w:cs="Calibri Light"/>
                <w:bCs/>
                <w:iCs/>
                <w:kern w:val="0"/>
                <w:sz w:val="20"/>
                <w:szCs w:val="20"/>
              </w:rPr>
            </w:pPr>
          </w:p>
        </w:tc>
      </w:tr>
      <w:tr w:rsidR="007E5AA2" w:rsidTr="007E5AA2">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7E5AA2" w:rsidRDefault="007E5AA2">
            <w:pPr>
              <w:spacing w:after="0" w:line="276" w:lineRule="auto"/>
              <w:jc w:val="center"/>
              <w:rPr>
                <w:rFonts w:eastAsia="Times New Roman" w:cs="Calibri"/>
                <w:b/>
                <w:bCs/>
                <w:iCs/>
                <w:kern w:val="0"/>
                <w:sz w:val="20"/>
                <w:szCs w:val="20"/>
              </w:rPr>
            </w:pPr>
            <w:r>
              <w:rPr>
                <w:rFonts w:eastAsia="Times New Roman" w:cs="Calibri"/>
                <w:b/>
                <w:bCs/>
                <w:iCs/>
                <w:kern w:val="0"/>
                <w:sz w:val="20"/>
                <w:szCs w:val="20"/>
              </w:rPr>
              <w:t>Τίτλος εργαστηρίου</w:t>
            </w:r>
          </w:p>
          <w:p w:rsidR="007E5AA2" w:rsidRDefault="007E5AA2">
            <w:pPr>
              <w:spacing w:after="0" w:line="276" w:lineRule="auto"/>
              <w:jc w:val="center"/>
              <w:rPr>
                <w:rFonts w:eastAsia="Times New Roman" w:cs="Calibri"/>
                <w:iCs/>
                <w:kern w:val="0"/>
                <w:sz w:val="20"/>
                <w:szCs w:val="20"/>
              </w:rPr>
            </w:pPr>
            <w:r>
              <w:rPr>
                <w:rFonts w:eastAsia="Times New Roman" w:cs="Calibri"/>
                <w:iCs/>
                <w:kern w:val="0"/>
                <w:sz w:val="20"/>
                <w:szCs w:val="20"/>
              </w:rPr>
              <w:t>«Μοιράσου αλλά</w:t>
            </w:r>
          </w:p>
          <w:p w:rsidR="007E5AA2" w:rsidRDefault="007E5AA2">
            <w:pPr>
              <w:spacing w:after="0" w:line="276" w:lineRule="auto"/>
              <w:jc w:val="center"/>
              <w:rPr>
                <w:rFonts w:eastAsia="Times New Roman" w:cs="Calibri"/>
                <w:iCs/>
                <w:kern w:val="0"/>
                <w:sz w:val="20"/>
                <w:szCs w:val="20"/>
              </w:rPr>
            </w:pPr>
            <w:r>
              <w:rPr>
                <w:rFonts w:eastAsia="Times New Roman" w:cs="Calibri"/>
                <w:iCs/>
                <w:kern w:val="0"/>
                <w:sz w:val="20"/>
                <w:szCs w:val="20"/>
              </w:rPr>
              <w:t>φυλάξου»</w:t>
            </w:r>
          </w:p>
          <w:p w:rsidR="007E5AA2" w:rsidRDefault="007E5AA2">
            <w:pPr>
              <w:spacing w:after="0" w:line="276" w:lineRule="auto"/>
              <w:jc w:val="center"/>
              <w:rPr>
                <w:rFonts w:eastAsia="Times New Roman" w:cs="Calibri Light"/>
                <w:bCs/>
                <w:iCs/>
                <w:kern w:val="0"/>
                <w:sz w:val="20"/>
                <w:szCs w:val="20"/>
              </w:rPr>
            </w:pPr>
            <w:r>
              <w:rPr>
                <w:rFonts w:cs="Calibri Light"/>
                <w:bCs/>
                <w:iCs/>
                <w:noProof/>
                <w:lang w:eastAsia="el-GR"/>
              </w:rPr>
              <mc:AlternateContent>
                <mc:Choice Requires="wps">
                  <w:drawing>
                    <wp:inline distT="0" distB="0" distL="0" distR="0" wp14:anchorId="3854F0C0" wp14:editId="2DA4C64D">
                      <wp:extent cx="360045" cy="360045"/>
                      <wp:effectExtent l="19050" t="19050" r="20955" b="20955"/>
                      <wp:docPr id="6" name="Οβά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7E5AA2" w:rsidRDefault="007E5AA2" w:rsidP="007E5AA2">
                                  <w:pPr>
                                    <w:rPr>
                                      <w:rFonts w:ascii="Aka-AcidGR-DiaryGirl" w:hAnsi="Aka-AcidGR-DiaryGirl"/>
                                      <w:b/>
                                      <w:color w:val="000000"/>
                                    </w:rPr>
                                  </w:pPr>
                                  <w:r>
                                    <w:rPr>
                                      <w:rFonts w:ascii="Aka-AcidGR-DiaryGirl" w:hAnsi="Aka-AcidGR-DiaryGirl"/>
                                      <w:b/>
                                      <w:color w:val="000000"/>
                                      <w:highlight w:val="lightGray"/>
                                    </w:rPr>
                                    <w:t>2</w:t>
                                  </w:r>
                                </w:p>
                                <w:p w:rsidR="007E5AA2" w:rsidRDefault="007E5AA2" w:rsidP="007E5AA2">
                                  <w:pPr>
                                    <w:rPr>
                                      <w:rFonts w:ascii="Aka-AcidGR-DiaryGirl" w:hAnsi="Aka-AcidGR-DiaryGirl"/>
                                      <w:b/>
                                      <w:color w:val="000000"/>
                                    </w:rPr>
                                  </w:pPr>
                                  <w:proofErr w:type="spellStart"/>
                                  <w:r>
                                    <w:rPr>
                                      <w:rFonts w:ascii="Aka-AcidGR-DiaryGirl" w:hAnsi="Aka-AcidGR-DiaryGirl"/>
                                      <w:b/>
                                      <w:color w:val="000000"/>
                                    </w:rPr>
                                    <w:t>νη</w:t>
                                  </w:r>
                                  <w:proofErr w:type="spellEnd"/>
                                </w:p>
                                <w:p w:rsidR="007E5AA2" w:rsidRDefault="007E5AA2" w:rsidP="007E5AA2">
                                  <w:pPr>
                                    <w:jc w:val="center"/>
                                    <w:rPr>
                                      <w:rFonts w:ascii="Aka-AcidGR-DiaryGirl" w:hAnsi="Aka-AcidGR-DiaryGirl"/>
                                      <w:b/>
                                      <w:color w:val="000000"/>
                                    </w:rPr>
                                  </w:pPr>
                                  <w:r>
                                    <w:rPr>
                                      <w:rFonts w:ascii="Aka-AcidGR-DiaryGirl" w:hAnsi="Aka-AcidGR-DiaryGirl"/>
                                      <w:b/>
                                      <w:color w:val="000000"/>
                                    </w:rPr>
                                    <w:t>Μοιράσου αλλά φυλάξου</w:t>
                                  </w:r>
                                  <w:r>
                                    <w:rPr>
                                      <w:rFonts w:ascii="Aka-AcidGR-DiaryGirl" w:hAnsi="Aka-AcidGR-DiaryGirl"/>
                                      <w:b/>
                                      <w:color w:val="000000"/>
                                      <w:highlight w:val="lightGray"/>
                                    </w:rPr>
                                    <w:t>2</w:t>
                                  </w:r>
                                </w:p>
                              </w:txbxContent>
                            </wps:txbx>
                            <wps:bodyPr rot="0" vert="horz" wrap="square" lIns="91440" tIns="45720" rIns="91440" bIns="45720" anchor="ctr" anchorCtr="0" upright="1">
                              <a:noAutofit/>
                            </wps:bodyPr>
                          </wps:wsp>
                        </a:graphicData>
                      </a:graphic>
                    </wp:inline>
                  </w:drawing>
                </mc:Choice>
                <mc:Fallback>
                  <w:pict>
                    <v:oval w14:anchorId="3854F0C0" id="Οβάλ 6"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" strokecolor="#b66d31" strokeweight="2pt">
                      <v:fill r:id="rId5" o:title="" recolor="t" rotate="t" type="frame"/>
                      <v:textbox>
                        <w:txbxContent>
                          <w:p w:rsidR="007E5AA2" w:rsidRDefault="007E5AA2" w:rsidP="007E5AA2">
                            <w:pPr>
                              <w:rPr>
                                <w:rFonts w:ascii="Aka-AcidGR-DiaryGirl" w:hAnsi="Aka-AcidGR-DiaryGirl"/>
                                <w:b/>
                                <w:color w:val="000000"/>
                              </w:rPr>
                            </w:pPr>
                            <w:r>
                              <w:rPr>
                                <w:rFonts w:ascii="Aka-AcidGR-DiaryGirl" w:hAnsi="Aka-AcidGR-DiaryGirl"/>
                                <w:b/>
                                <w:color w:val="000000"/>
                                <w:highlight w:val="lightGray"/>
                              </w:rPr>
                              <w:t>2</w:t>
                            </w:r>
                          </w:p>
                          <w:p w:rsidR="007E5AA2" w:rsidRDefault="007E5AA2" w:rsidP="007E5AA2">
                            <w:pPr>
                              <w:rPr>
                                <w:rFonts w:ascii="Aka-AcidGR-DiaryGirl" w:hAnsi="Aka-AcidGR-DiaryGirl"/>
                                <w:b/>
                                <w:color w:val="000000"/>
                              </w:rPr>
                            </w:pPr>
                            <w:proofErr w:type="spellStart"/>
                            <w:r>
                              <w:rPr>
                                <w:rFonts w:ascii="Aka-AcidGR-DiaryGirl" w:hAnsi="Aka-AcidGR-DiaryGirl"/>
                                <w:b/>
                                <w:color w:val="000000"/>
                              </w:rPr>
                              <w:t>νη</w:t>
                            </w:r>
                            <w:proofErr w:type="spellEnd"/>
                          </w:p>
                          <w:p w:rsidR="007E5AA2" w:rsidRDefault="007E5AA2" w:rsidP="007E5AA2">
                            <w:pPr>
                              <w:jc w:val="center"/>
                              <w:rPr>
                                <w:rFonts w:ascii="Aka-AcidGR-DiaryGirl" w:hAnsi="Aka-AcidGR-DiaryGirl"/>
                                <w:b/>
                                <w:color w:val="000000"/>
                              </w:rPr>
                            </w:pPr>
                            <w:r>
                              <w:rPr>
                                <w:rFonts w:ascii="Aka-AcidGR-DiaryGirl" w:hAnsi="Aka-AcidGR-DiaryGirl"/>
                                <w:b/>
                                <w:color w:val="000000"/>
                              </w:rPr>
                              <w:t>Μοιράσου αλλά φυλάξου</w:t>
                            </w:r>
                            <w:r>
                              <w:rPr>
                                <w:rFonts w:ascii="Aka-AcidGR-DiaryGirl" w:hAnsi="Aka-AcidGR-DiaryGirl"/>
                                <w:b/>
                                <w:color w:val="000000"/>
                                <w:highlight w:val="lightGray"/>
                              </w:rPr>
                              <w:t>2</w:t>
                            </w:r>
                          </w:p>
                        </w:txbxContent>
                      </v:textbox>
                      <w10:anchorlock/>
                    </v:oval>
                  </w:pict>
                </mc:Fallback>
              </mc:AlternateContent>
            </w:r>
          </w:p>
          <w:p w:rsidR="007E5AA2" w:rsidRDefault="007E5AA2">
            <w:pPr>
              <w:spacing w:after="0" w:line="276" w:lineRule="auto"/>
              <w:jc w:val="center"/>
              <w:rPr>
                <w:rFonts w:eastAsia="Times New Roman" w:cs="Calibri"/>
                <w:b/>
                <w:bCs/>
                <w:iCs/>
                <w:kern w:val="0"/>
                <w:sz w:val="20"/>
                <w:szCs w:val="20"/>
                <w:lang w:val="en-US"/>
              </w:rPr>
            </w:pPr>
            <w:r>
              <w:rPr>
                <w:rFonts w:eastAsia="Times New Roman" w:cs="Calibri Light"/>
                <w:b/>
                <w:iCs/>
                <w:kern w:val="0"/>
                <w:sz w:val="20"/>
                <w:szCs w:val="20"/>
              </w:rPr>
              <w:t xml:space="preserve">Διάρκεια: τρεις (3) διδακτικές ώρες </w:t>
            </w:r>
          </w:p>
        </w:tc>
        <w:tc>
          <w:tcPr>
            <w:tcW w:w="6620" w:type="dxa"/>
            <w:tcBorders>
              <w:top w:val="single" w:sz="4" w:space="0" w:color="auto"/>
              <w:left w:val="single" w:sz="4" w:space="0" w:color="auto"/>
              <w:bottom w:val="single" w:sz="4" w:space="0" w:color="auto"/>
              <w:right w:val="single" w:sz="4" w:space="0" w:color="auto"/>
            </w:tcBorders>
            <w:vAlign w:val="center"/>
          </w:tcPr>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t>Μάς είναι οι ψηφιακές τεχνολογίες πάντα απαραίτητες; Πώς μπορούμε να εξισορροπήσουμε την παρουσία τους στη ζωή μας; Τι και σε ποιον μπορούμε να δείξουμε στο διαδίκτυο, ώστε να μην παραβιάζεται η ιδιωτική μας ζωή; Προκειμένου να προωθήσουμε την κριτική σκέψη και την ικανότητα να κάνουμε σωστές επιλογές, θέτουμε αυτές και πολλές άλλες ερωτήσεις στους μαθητές/-</w:t>
            </w:r>
            <w:proofErr w:type="spellStart"/>
            <w:r>
              <w:rPr>
                <w:rFonts w:eastAsia="Times New Roman" w:cs="Calibri"/>
                <w:bCs/>
                <w:iCs/>
                <w:kern w:val="0"/>
                <w:sz w:val="20"/>
                <w:szCs w:val="20"/>
              </w:rPr>
              <w:t>τριες</w:t>
            </w:r>
            <w:proofErr w:type="spellEnd"/>
            <w:r>
              <w:rPr>
                <w:rFonts w:eastAsia="Times New Roman" w:cs="Calibri"/>
                <w:bCs/>
                <w:iCs/>
                <w:kern w:val="0"/>
                <w:sz w:val="20"/>
                <w:szCs w:val="20"/>
              </w:rPr>
              <w:t xml:space="preserve"> , ώστε να μπορούν να επιλέγουν τις πιο χρήσιμες λειτουργίες των ηλεκτρονικών συσκευών και να χρησιμοποιούν τους διαδικτυακούς πόρους με πλήρη επίγνωση και προστασία της </w:t>
            </w:r>
            <w:proofErr w:type="spellStart"/>
            <w:r>
              <w:rPr>
                <w:rFonts w:eastAsia="Times New Roman" w:cs="Calibri"/>
                <w:bCs/>
                <w:iCs/>
                <w:kern w:val="0"/>
                <w:sz w:val="20"/>
                <w:szCs w:val="20"/>
              </w:rPr>
              <w:t>ιδιωτικότητάς</w:t>
            </w:r>
            <w:proofErr w:type="spellEnd"/>
            <w:r>
              <w:rPr>
                <w:rFonts w:eastAsia="Times New Roman" w:cs="Calibri"/>
                <w:bCs/>
                <w:iCs/>
                <w:kern w:val="0"/>
                <w:sz w:val="20"/>
                <w:szCs w:val="20"/>
              </w:rPr>
              <w:t xml:space="preserve"> τους.</w:t>
            </w:r>
          </w:p>
          <w:p w:rsidR="007E5AA2" w:rsidRDefault="007E5AA2">
            <w:pPr>
              <w:spacing w:after="0" w:line="276" w:lineRule="auto"/>
              <w:jc w:val="both"/>
              <w:rPr>
                <w:rFonts w:eastAsia="Times New Roman" w:cs="Calibri"/>
                <w:b/>
                <w:iCs/>
                <w:kern w:val="0"/>
                <w:sz w:val="20"/>
                <w:szCs w:val="20"/>
              </w:rPr>
            </w:pPr>
            <w:r>
              <w:rPr>
                <w:rFonts w:eastAsia="Times New Roman" w:cs="Calibri"/>
                <w:b/>
                <w:iCs/>
                <w:kern w:val="0"/>
                <w:sz w:val="20"/>
                <w:szCs w:val="20"/>
              </w:rPr>
              <w:t>Το εργαστήριο περιλαμβάνει τις εξής δραστηριότητες:</w:t>
            </w:r>
          </w:p>
          <w:p w:rsidR="007E5AA2" w:rsidRDefault="007E5AA2">
            <w:pPr>
              <w:spacing w:after="0" w:line="276" w:lineRule="auto"/>
              <w:jc w:val="both"/>
              <w:rPr>
                <w:rFonts w:eastAsia="Times New Roman" w:cs="Calibri"/>
                <w:bCs/>
                <w:i/>
                <w:kern w:val="0"/>
                <w:sz w:val="20"/>
                <w:szCs w:val="20"/>
              </w:rPr>
            </w:pPr>
            <w:r>
              <w:rPr>
                <w:rFonts w:eastAsia="Times New Roman" w:cs="Calibri"/>
                <w:bCs/>
                <w:i/>
                <w:kern w:val="0"/>
                <w:sz w:val="20"/>
                <w:szCs w:val="20"/>
              </w:rPr>
              <w:t>Σημείωση: Ο/η εκπαιδευτικός μπορεί να επιλέξει εκείνες που θεωρεί πιο κατάλληλες.</w:t>
            </w:r>
          </w:p>
          <w:p w:rsidR="007E5AA2" w:rsidRDefault="007E5AA2">
            <w:pPr>
              <w:spacing w:after="0" w:line="276" w:lineRule="auto"/>
              <w:jc w:val="both"/>
              <w:rPr>
                <w:rFonts w:ascii="Times New Roman" w:eastAsia="Times New Roman" w:hAnsi="Times New Roman" w:cs="Calibri"/>
                <w:bCs/>
                <w:iCs/>
                <w:kern w:val="0"/>
                <w:sz w:val="20"/>
                <w:szCs w:val="20"/>
              </w:rPr>
            </w:pPr>
            <w:r>
              <w:rPr>
                <w:rFonts w:ascii="Times New Roman" w:eastAsia="Times New Roman" w:hAnsi="Times New Roman" w:cs="Calibri"/>
                <w:bCs/>
                <w:iCs/>
                <w:kern w:val="0"/>
                <w:sz w:val="20"/>
                <w:szCs w:val="20"/>
              </w:rPr>
              <w:t>1. «Πού μας χρειάζονται οι ψηφιακές τεχνολογίες;» (</w:t>
            </w:r>
            <w:r>
              <w:rPr>
                <w:rFonts w:ascii="Times New Roman" w:eastAsia="Times New Roman" w:hAnsi="Times New Roman" w:cs="Calibri"/>
                <w:b/>
                <w:iCs/>
                <w:kern w:val="0"/>
                <w:sz w:val="20"/>
                <w:szCs w:val="20"/>
              </w:rPr>
              <w:t xml:space="preserve">σελ. 42-44 στο </w:t>
            </w:r>
            <w:r>
              <w:rPr>
                <w:rFonts w:ascii="Times New Roman" w:eastAsia="Times New Roman" w:hAnsi="Times New Roman" w:cs="Calibri"/>
                <w:b/>
                <w:iCs/>
                <w:kern w:val="0"/>
                <w:sz w:val="20"/>
                <w:szCs w:val="20"/>
                <w:lang w:val="en-US"/>
              </w:rPr>
              <w:t>curriculum</w:t>
            </w:r>
            <w:r>
              <w:rPr>
                <w:rFonts w:ascii="Times New Roman" w:eastAsia="Times New Roman" w:hAnsi="Times New Roman" w:cs="Calibri"/>
                <w:bCs/>
                <w:iCs/>
                <w:kern w:val="0"/>
                <w:sz w:val="20"/>
                <w:szCs w:val="20"/>
              </w:rPr>
              <w:t>). Οι προτεινόμενες δραστηριότητες έχουν στόχο οι μαθητές/-</w:t>
            </w:r>
            <w:proofErr w:type="spellStart"/>
            <w:r>
              <w:rPr>
                <w:rFonts w:ascii="Times New Roman" w:eastAsia="Times New Roman" w:hAnsi="Times New Roman" w:cs="Calibri"/>
                <w:bCs/>
                <w:iCs/>
                <w:kern w:val="0"/>
                <w:sz w:val="20"/>
                <w:szCs w:val="20"/>
              </w:rPr>
              <w:t>τριες</w:t>
            </w:r>
            <w:proofErr w:type="spellEnd"/>
            <w:r>
              <w:rPr>
                <w:rFonts w:ascii="Times New Roman" w:eastAsia="Times New Roman" w:hAnsi="Times New Roman" w:cs="Calibri"/>
                <w:bCs/>
                <w:iCs/>
                <w:kern w:val="0"/>
                <w:sz w:val="20"/>
                <w:szCs w:val="20"/>
              </w:rPr>
              <w:t xml:space="preserve"> να καταλάβουν πότε είναι χρήσιμο να χρησιμοποιούν τις ψηφιακές τεχνολογίες και πότε δεν είναι απαραίτητες.</w:t>
            </w:r>
          </w:p>
          <w:p w:rsidR="007E5AA2" w:rsidRDefault="007E5AA2">
            <w:pPr>
              <w:spacing w:after="0" w:line="276" w:lineRule="auto"/>
              <w:jc w:val="both"/>
              <w:rPr>
                <w:rFonts w:ascii="Times New Roman" w:eastAsia="Times New Roman" w:hAnsi="Times New Roman" w:cs="Calibri"/>
                <w:bCs/>
                <w:iCs/>
                <w:kern w:val="0"/>
                <w:sz w:val="20"/>
                <w:szCs w:val="20"/>
              </w:rPr>
            </w:pPr>
            <w:r>
              <w:rPr>
                <w:rFonts w:ascii="Times New Roman" w:eastAsia="Times New Roman" w:hAnsi="Times New Roman" w:cs="Calibri"/>
                <w:bCs/>
                <w:iCs/>
                <w:kern w:val="0"/>
                <w:sz w:val="20"/>
                <w:szCs w:val="20"/>
              </w:rPr>
              <w:t xml:space="preserve">2. «Εγώ στο διαδίκτυο - γιατί είναι σημαντική η </w:t>
            </w:r>
            <w:proofErr w:type="spellStart"/>
            <w:r>
              <w:rPr>
                <w:rFonts w:ascii="Times New Roman" w:eastAsia="Times New Roman" w:hAnsi="Times New Roman" w:cs="Calibri"/>
                <w:bCs/>
                <w:iCs/>
                <w:kern w:val="0"/>
                <w:sz w:val="20"/>
                <w:szCs w:val="20"/>
              </w:rPr>
              <w:t>ιδιωτικότητα</w:t>
            </w:r>
            <w:proofErr w:type="spellEnd"/>
            <w:r>
              <w:rPr>
                <w:rFonts w:ascii="Times New Roman" w:eastAsia="Times New Roman" w:hAnsi="Times New Roman" w:cs="Calibri"/>
                <w:bCs/>
                <w:iCs/>
                <w:kern w:val="0"/>
                <w:sz w:val="20"/>
                <w:szCs w:val="20"/>
              </w:rPr>
              <w:t xml:space="preserve">;» </w:t>
            </w:r>
            <w:r>
              <w:rPr>
                <w:rFonts w:ascii="Times New Roman" w:eastAsia="Times New Roman" w:hAnsi="Times New Roman" w:cs="Calibri"/>
                <w:b/>
                <w:iCs/>
                <w:kern w:val="0"/>
                <w:sz w:val="20"/>
                <w:szCs w:val="20"/>
              </w:rPr>
              <w:t xml:space="preserve">(σελ. 45-48 στο </w:t>
            </w:r>
            <w:r>
              <w:rPr>
                <w:rFonts w:ascii="Times New Roman" w:eastAsia="Times New Roman" w:hAnsi="Times New Roman" w:cs="Calibri"/>
                <w:b/>
                <w:iCs/>
                <w:kern w:val="0"/>
                <w:sz w:val="20"/>
                <w:szCs w:val="20"/>
                <w:lang w:val="en-US"/>
              </w:rPr>
              <w:t>curriculum</w:t>
            </w:r>
            <w:r>
              <w:rPr>
                <w:rFonts w:ascii="Times New Roman" w:eastAsia="Times New Roman" w:hAnsi="Times New Roman" w:cs="Calibri"/>
                <w:b/>
                <w:iCs/>
                <w:kern w:val="0"/>
                <w:sz w:val="20"/>
                <w:szCs w:val="20"/>
              </w:rPr>
              <w:t xml:space="preserve">). </w:t>
            </w:r>
            <w:r>
              <w:rPr>
                <w:rFonts w:ascii="Times New Roman" w:eastAsia="Times New Roman" w:hAnsi="Times New Roman" w:cs="Calibri"/>
                <w:bCs/>
                <w:iCs/>
                <w:kern w:val="0"/>
                <w:sz w:val="20"/>
                <w:szCs w:val="20"/>
              </w:rPr>
              <w:t>Οι προτεινόμενες δραστηριότητες έχουν στόχο οι μαθητές/-</w:t>
            </w:r>
            <w:proofErr w:type="spellStart"/>
            <w:r>
              <w:rPr>
                <w:rFonts w:ascii="Times New Roman" w:eastAsia="Times New Roman" w:hAnsi="Times New Roman" w:cs="Calibri"/>
                <w:bCs/>
                <w:iCs/>
                <w:kern w:val="0"/>
                <w:sz w:val="20"/>
                <w:szCs w:val="20"/>
              </w:rPr>
              <w:t>τριες</w:t>
            </w:r>
            <w:proofErr w:type="spellEnd"/>
            <w:r>
              <w:rPr>
                <w:rFonts w:ascii="Times New Roman" w:eastAsia="Times New Roman" w:hAnsi="Times New Roman" w:cs="Calibri"/>
                <w:bCs/>
                <w:iCs/>
                <w:kern w:val="0"/>
                <w:sz w:val="20"/>
                <w:szCs w:val="20"/>
              </w:rPr>
              <w:t xml:space="preserve"> να αναπτύξουν την ικανότητα να θέτουν όρια στην </w:t>
            </w:r>
            <w:proofErr w:type="spellStart"/>
            <w:r>
              <w:rPr>
                <w:rFonts w:ascii="Times New Roman" w:eastAsia="Times New Roman" w:hAnsi="Times New Roman" w:cs="Calibri"/>
                <w:bCs/>
                <w:iCs/>
                <w:kern w:val="0"/>
                <w:sz w:val="20"/>
                <w:szCs w:val="20"/>
              </w:rPr>
              <w:t>ιδιωτικότητά</w:t>
            </w:r>
            <w:proofErr w:type="spellEnd"/>
            <w:r>
              <w:rPr>
                <w:rFonts w:ascii="Times New Roman" w:eastAsia="Times New Roman" w:hAnsi="Times New Roman" w:cs="Calibri"/>
                <w:bCs/>
                <w:iCs/>
                <w:kern w:val="0"/>
                <w:sz w:val="20"/>
                <w:szCs w:val="20"/>
              </w:rPr>
              <w:t xml:space="preserve"> τους και να δημιουργούν μια θετική εικόνα όταν βρίσκονται στο διαδίκτυο.</w:t>
            </w:r>
          </w:p>
          <w:p w:rsidR="007E5AA2" w:rsidRDefault="007E5AA2">
            <w:pPr>
              <w:spacing w:after="0" w:line="276" w:lineRule="auto"/>
              <w:jc w:val="both"/>
              <w:rPr>
                <w:rFonts w:eastAsia="Times New Roman" w:cs="Calibri"/>
                <w:b/>
                <w:iCs/>
                <w:kern w:val="0"/>
                <w:sz w:val="20"/>
                <w:szCs w:val="20"/>
              </w:rPr>
            </w:pPr>
            <w:r>
              <w:rPr>
                <w:rFonts w:eastAsia="Times New Roman" w:cs="Calibri"/>
                <w:bCs/>
                <w:iCs/>
                <w:kern w:val="0"/>
                <w:sz w:val="20"/>
                <w:szCs w:val="20"/>
              </w:rPr>
              <w:t xml:space="preserve">Το εργαστήριο προτείνεται να ολοκληρωθεί με τη θεματική «Το Βουνό της επίγνωσης» από το παιχνίδι </w:t>
            </w:r>
            <w:proofErr w:type="spellStart"/>
            <w:r>
              <w:rPr>
                <w:rFonts w:eastAsia="Times New Roman" w:cs="Calibri"/>
                <w:bCs/>
                <w:iCs/>
                <w:kern w:val="0"/>
                <w:sz w:val="20"/>
                <w:szCs w:val="20"/>
                <w:lang w:val="en-US"/>
              </w:rPr>
              <w:t>Interland</w:t>
            </w:r>
            <w:proofErr w:type="spellEnd"/>
            <w:r w:rsidRPr="007E5AA2">
              <w:rPr>
                <w:rFonts w:eastAsia="Times New Roman" w:cs="Calibri"/>
                <w:bCs/>
                <w:iCs/>
                <w:kern w:val="0"/>
                <w:sz w:val="20"/>
                <w:szCs w:val="20"/>
              </w:rPr>
              <w:t xml:space="preserve"> </w:t>
            </w:r>
            <w:r>
              <w:rPr>
                <w:rFonts w:eastAsia="Times New Roman" w:cs="Calibri"/>
                <w:b/>
                <w:iCs/>
                <w:kern w:val="0"/>
                <w:sz w:val="20"/>
                <w:szCs w:val="20"/>
              </w:rPr>
              <w:t xml:space="preserve">(σελ. 49 στο </w:t>
            </w:r>
            <w:r>
              <w:rPr>
                <w:rFonts w:eastAsia="Times New Roman" w:cs="Calibri"/>
                <w:b/>
                <w:iCs/>
                <w:kern w:val="0"/>
                <w:sz w:val="20"/>
                <w:szCs w:val="20"/>
                <w:lang w:val="en-US"/>
              </w:rPr>
              <w:t>curriculum</w:t>
            </w:r>
            <w:r>
              <w:rPr>
                <w:rFonts w:eastAsia="Times New Roman" w:cs="Calibri"/>
                <w:b/>
                <w:iCs/>
                <w:kern w:val="0"/>
                <w:sz w:val="20"/>
                <w:szCs w:val="20"/>
              </w:rPr>
              <w:t>)</w:t>
            </w:r>
            <w:r>
              <w:rPr>
                <w:rFonts w:eastAsia="Times New Roman" w:cs="Calibri"/>
                <w:iCs/>
                <w:kern w:val="0"/>
                <w:sz w:val="20"/>
                <w:szCs w:val="20"/>
              </w:rPr>
              <w:t>.</w:t>
            </w:r>
          </w:p>
          <w:p w:rsidR="007E5AA2" w:rsidRDefault="007E5AA2">
            <w:pPr>
              <w:spacing w:after="0" w:line="276" w:lineRule="auto"/>
              <w:rPr>
                <w:rFonts w:eastAsia="Times New Roman" w:cs="Calibri"/>
                <w:bCs/>
                <w:iCs/>
                <w:kern w:val="0"/>
                <w:sz w:val="20"/>
                <w:szCs w:val="20"/>
              </w:rPr>
            </w:pPr>
          </w:p>
        </w:tc>
      </w:tr>
      <w:tr w:rsidR="007E5AA2" w:rsidTr="007E5AA2">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tcPr>
          <w:p w:rsidR="007E5AA2" w:rsidRDefault="007E5AA2">
            <w:pPr>
              <w:spacing w:after="0" w:line="276" w:lineRule="auto"/>
              <w:jc w:val="center"/>
              <w:rPr>
                <w:rFonts w:eastAsia="Times New Roman" w:cs="Calibri"/>
                <w:b/>
                <w:bCs/>
                <w:iCs/>
                <w:kern w:val="0"/>
                <w:sz w:val="20"/>
                <w:szCs w:val="20"/>
              </w:rPr>
            </w:pPr>
            <w:r>
              <w:rPr>
                <w:rFonts w:eastAsia="Times New Roman" w:cs="Calibri"/>
                <w:b/>
                <w:bCs/>
                <w:iCs/>
                <w:kern w:val="0"/>
                <w:sz w:val="20"/>
                <w:szCs w:val="20"/>
              </w:rPr>
              <w:t>Τίτλος εργαστηρίου</w:t>
            </w:r>
          </w:p>
          <w:p w:rsidR="007E5AA2" w:rsidRDefault="007E5AA2">
            <w:pPr>
              <w:spacing w:after="0" w:line="276" w:lineRule="auto"/>
              <w:jc w:val="center"/>
              <w:rPr>
                <w:rFonts w:eastAsia="Times New Roman" w:cs="Calibri"/>
                <w:iCs/>
                <w:kern w:val="0"/>
                <w:sz w:val="20"/>
                <w:szCs w:val="20"/>
              </w:rPr>
            </w:pPr>
            <w:r>
              <w:rPr>
                <w:rFonts w:eastAsia="Times New Roman" w:cs="Calibri"/>
                <w:iCs/>
                <w:kern w:val="0"/>
                <w:sz w:val="20"/>
                <w:szCs w:val="20"/>
              </w:rPr>
              <w:t>«Δύναμη-</w:t>
            </w:r>
          </w:p>
          <w:p w:rsidR="007E5AA2" w:rsidRDefault="007E5AA2">
            <w:pPr>
              <w:spacing w:after="0" w:line="276" w:lineRule="auto"/>
              <w:jc w:val="center"/>
              <w:rPr>
                <w:rFonts w:eastAsia="Times New Roman" w:cs="Calibri"/>
                <w:iCs/>
                <w:kern w:val="0"/>
                <w:sz w:val="20"/>
                <w:szCs w:val="20"/>
              </w:rPr>
            </w:pPr>
            <w:r>
              <w:rPr>
                <w:rFonts w:eastAsia="Times New Roman" w:cs="Calibri"/>
                <w:iCs/>
                <w:kern w:val="0"/>
                <w:sz w:val="20"/>
                <w:szCs w:val="20"/>
              </w:rPr>
              <w:t>Κράτα καλά τα</w:t>
            </w:r>
          </w:p>
          <w:p w:rsidR="007E5AA2" w:rsidRDefault="007E5AA2">
            <w:pPr>
              <w:spacing w:after="0" w:line="276" w:lineRule="auto"/>
              <w:jc w:val="center"/>
              <w:rPr>
                <w:rFonts w:eastAsia="Times New Roman" w:cs="Calibri"/>
                <w:iCs/>
                <w:kern w:val="0"/>
                <w:sz w:val="20"/>
                <w:szCs w:val="20"/>
              </w:rPr>
            </w:pPr>
            <w:r>
              <w:rPr>
                <w:rFonts w:eastAsia="Times New Roman" w:cs="Calibri"/>
                <w:iCs/>
                <w:kern w:val="0"/>
                <w:sz w:val="20"/>
                <w:szCs w:val="20"/>
              </w:rPr>
              <w:t>μυστικά σου»</w:t>
            </w:r>
          </w:p>
          <w:p w:rsidR="007E5AA2" w:rsidRDefault="007E5AA2">
            <w:pPr>
              <w:spacing w:after="0" w:line="276" w:lineRule="auto"/>
              <w:jc w:val="center"/>
              <w:rPr>
                <w:rFonts w:eastAsia="Times New Roman" w:cs="Calibri"/>
                <w:b/>
                <w:bCs/>
                <w:iCs/>
                <w:kern w:val="0"/>
                <w:sz w:val="20"/>
                <w:szCs w:val="20"/>
              </w:rPr>
            </w:pPr>
          </w:p>
          <w:p w:rsidR="007E5AA2" w:rsidRDefault="007E5AA2">
            <w:pPr>
              <w:spacing w:after="0" w:line="276" w:lineRule="auto"/>
              <w:jc w:val="center"/>
              <w:rPr>
                <w:rFonts w:eastAsia="Times New Roman" w:cs="Calibri"/>
                <w:b/>
                <w:bCs/>
                <w:iCs/>
                <w:kern w:val="0"/>
                <w:sz w:val="20"/>
                <w:szCs w:val="20"/>
              </w:rPr>
            </w:pPr>
            <w:r>
              <w:rPr>
                <w:rFonts w:cs="Calibri"/>
                <w:b/>
                <w:bCs/>
                <w:iCs/>
                <w:noProof/>
                <w:lang w:eastAsia="el-GR"/>
              </w:rPr>
              <mc:AlternateContent>
                <mc:Choice Requires="wps">
                  <w:drawing>
                    <wp:inline distT="0" distB="0" distL="0" distR="0" wp14:anchorId="25583591" wp14:editId="440BBAFE">
                      <wp:extent cx="360045" cy="360045"/>
                      <wp:effectExtent l="19050" t="19050" r="20955" b="20955"/>
                      <wp:docPr id="5" name="Οβά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7E5AA2" w:rsidRDefault="007E5AA2" w:rsidP="007E5AA2">
                                  <w:pPr>
                                    <w:jc w:val="center"/>
                                    <w:rPr>
                                      <w:rFonts w:ascii="Aka-AcidGR-DiaryGirl" w:hAnsi="Aka-AcidGR-DiaryGirl"/>
                                      <w:b/>
                                      <w:color w:val="000000"/>
                                    </w:rPr>
                                  </w:pPr>
                                  <w:r>
                                    <w:rPr>
                                      <w:rFonts w:ascii="Aka-AcidGR-DiaryGirl" w:hAnsi="Aka-AcidGR-DiaryGirl"/>
                                      <w:b/>
                                      <w:color w:val="000000"/>
                                      <w:highlight w:val="lightGray"/>
                                    </w:rPr>
                                    <w:t>3</w:t>
                                  </w:r>
                                </w:p>
                              </w:txbxContent>
                            </wps:txbx>
                            <wps:bodyPr rot="0" vert="horz" wrap="square" lIns="91440" tIns="45720" rIns="91440" bIns="45720" anchor="ctr" anchorCtr="0" upright="1">
                              <a:noAutofit/>
                            </wps:bodyPr>
                          </wps:wsp>
                        </a:graphicData>
                      </a:graphic>
                    </wp:inline>
                  </w:drawing>
                </mc:Choice>
                <mc:Fallback>
                  <w:pict>
                    <v:oval w14:anchorId="25583591" id="Οβάλ 5"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" strokecolor="#b66d31" strokeweight="2pt">
                      <v:fill r:id="rId5" o:title="" recolor="t" rotate="t" type="frame"/>
                      <v:textbox>
                        <w:txbxContent>
                          <w:p w:rsidR="007E5AA2" w:rsidRDefault="007E5AA2" w:rsidP="007E5AA2">
                            <w:pPr>
                              <w:jc w:val="center"/>
                              <w:rPr>
                                <w:rFonts w:ascii="Aka-AcidGR-DiaryGirl" w:hAnsi="Aka-AcidGR-DiaryGirl"/>
                                <w:b/>
                                <w:color w:val="000000"/>
                              </w:rPr>
                            </w:pPr>
                            <w:r>
                              <w:rPr>
                                <w:rFonts w:ascii="Aka-AcidGR-DiaryGirl" w:hAnsi="Aka-AcidGR-DiaryGirl"/>
                                <w:b/>
                                <w:color w:val="000000"/>
                                <w:highlight w:val="lightGray"/>
                              </w:rPr>
                              <w:t>3</w:t>
                            </w:r>
                          </w:p>
                        </w:txbxContent>
                      </v:textbox>
                      <w10:anchorlock/>
                    </v:oval>
                  </w:pict>
                </mc:Fallback>
              </mc:AlternateContent>
            </w:r>
          </w:p>
          <w:p w:rsidR="007E5AA2" w:rsidRDefault="007E5AA2">
            <w:pPr>
              <w:spacing w:after="0" w:line="276" w:lineRule="auto"/>
              <w:jc w:val="center"/>
              <w:rPr>
                <w:rFonts w:eastAsia="Times New Roman" w:cs="Calibri"/>
                <w:iCs/>
                <w:kern w:val="0"/>
                <w:sz w:val="20"/>
                <w:szCs w:val="20"/>
              </w:rPr>
            </w:pPr>
            <w:r>
              <w:rPr>
                <w:rFonts w:eastAsia="Times New Roman" w:cs="Calibri"/>
                <w:b/>
                <w:iCs/>
                <w:kern w:val="0"/>
                <w:sz w:val="20"/>
                <w:szCs w:val="20"/>
              </w:rPr>
              <w:t>Διάρκεια:</w:t>
            </w:r>
            <w:r>
              <w:rPr>
                <w:rFonts w:eastAsia="Times New Roman" w:cs="Calibri"/>
                <w:iCs/>
                <w:kern w:val="0"/>
                <w:sz w:val="20"/>
                <w:szCs w:val="20"/>
              </w:rPr>
              <w:t xml:space="preserve"> </w:t>
            </w:r>
            <w:r>
              <w:rPr>
                <w:rFonts w:eastAsia="Times New Roman" w:cs="Calibri Light"/>
                <w:b/>
                <w:iCs/>
                <w:kern w:val="0"/>
                <w:sz w:val="20"/>
                <w:szCs w:val="20"/>
              </w:rPr>
              <w:t>τρεις (3) διδακτικές ώρες</w:t>
            </w:r>
          </w:p>
        </w:tc>
        <w:tc>
          <w:tcPr>
            <w:tcW w:w="6620" w:type="dxa"/>
            <w:tcBorders>
              <w:top w:val="single" w:sz="4" w:space="0" w:color="auto"/>
              <w:left w:val="single" w:sz="4" w:space="0" w:color="auto"/>
              <w:bottom w:val="single" w:sz="4" w:space="0" w:color="auto"/>
              <w:right w:val="single" w:sz="4" w:space="0" w:color="auto"/>
            </w:tcBorders>
            <w:vAlign w:val="center"/>
          </w:tcPr>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t>Τα παιδιά προσχολικής και πρώιμης σχολικής ηλικίας αρχίζουν να μαθαίνουν πώς να χρησιμοποιούν το διαδίκτυο και αποκτούν τις πρώτες τους εμπειρίες. Μερικές φορές αυτό γίνεται με τη μέθοδο της δοκιμής και του λάθους. Διαπιστώνουν ότι δεν υπάρχουν απλοί κανόνες για τη φροντίδα της προσωπικής ζωής και της ασφάλειας στο διαδίκτυο. Μαθαίνουν τη σημασία της προστασίας των ιδιωτικών και προσωπικών πληροφοριών. Είναι σημαντικό να μη φοβούνται να κάνουν ερωτήσεις και να αναζητούν απαντήσεις, διευρύνοντας τις γνώσεις τους επί του θέματος.</w:t>
            </w:r>
          </w:p>
          <w:p w:rsidR="007E5AA2" w:rsidRDefault="007E5AA2">
            <w:pPr>
              <w:spacing w:after="0" w:line="276" w:lineRule="auto"/>
              <w:jc w:val="both"/>
              <w:rPr>
                <w:rFonts w:eastAsia="Times New Roman" w:cs="Calibri"/>
                <w:b/>
                <w:bCs/>
                <w:iCs/>
                <w:kern w:val="0"/>
                <w:sz w:val="20"/>
                <w:szCs w:val="20"/>
              </w:rPr>
            </w:pPr>
            <w:r>
              <w:rPr>
                <w:rFonts w:eastAsia="Times New Roman" w:cs="Calibri"/>
                <w:b/>
                <w:bCs/>
                <w:iCs/>
                <w:kern w:val="0"/>
                <w:sz w:val="20"/>
                <w:szCs w:val="20"/>
              </w:rPr>
              <w:t>Το εργαστήριο περιλαμβάνει τις εξής δραστηριότητες:</w:t>
            </w:r>
          </w:p>
          <w:p w:rsidR="007E5AA2" w:rsidRDefault="007E5AA2">
            <w:pPr>
              <w:spacing w:after="0" w:line="276" w:lineRule="auto"/>
              <w:jc w:val="both"/>
              <w:rPr>
                <w:rFonts w:eastAsia="Times New Roman" w:cs="Calibri"/>
                <w:i/>
                <w:kern w:val="0"/>
                <w:sz w:val="20"/>
                <w:szCs w:val="20"/>
              </w:rPr>
            </w:pPr>
            <w:r>
              <w:rPr>
                <w:rFonts w:eastAsia="Times New Roman" w:cs="Calibri"/>
                <w:i/>
                <w:kern w:val="0"/>
                <w:sz w:val="20"/>
                <w:szCs w:val="20"/>
              </w:rPr>
              <w:t xml:space="preserve">Σημείωση: Ο/η εκπαιδευτικός μπορεί να επιλέξει εκείνες που θεωρεί πιο κατάλληλες. </w:t>
            </w:r>
          </w:p>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lastRenderedPageBreak/>
              <w:t xml:space="preserve">1. «Γιατί είναι σημαντικό να προστατεύουμε τις πολύτιμες πληροφορίες και τα δεδομένα μας στο διαδίκτυο;» </w:t>
            </w:r>
            <w:r>
              <w:rPr>
                <w:rFonts w:eastAsia="Times New Roman" w:cs="Calibri"/>
                <w:b/>
                <w:iCs/>
                <w:kern w:val="0"/>
                <w:sz w:val="20"/>
                <w:szCs w:val="20"/>
              </w:rPr>
              <w:t xml:space="preserve">(σελ. 69-74 στο </w:t>
            </w:r>
            <w:r>
              <w:rPr>
                <w:rFonts w:eastAsia="Times New Roman" w:cs="Calibri"/>
                <w:b/>
                <w:iCs/>
                <w:kern w:val="0"/>
                <w:sz w:val="20"/>
                <w:szCs w:val="20"/>
                <w:lang w:val="en-US"/>
              </w:rPr>
              <w:t>curriculum</w:t>
            </w:r>
            <w:r>
              <w:rPr>
                <w:rFonts w:eastAsia="Times New Roman" w:cs="Calibri"/>
                <w:b/>
                <w:iCs/>
                <w:kern w:val="0"/>
                <w:sz w:val="20"/>
                <w:szCs w:val="20"/>
              </w:rPr>
              <w:t>)</w:t>
            </w:r>
            <w:r>
              <w:rPr>
                <w:rFonts w:eastAsia="Times New Roman" w:cs="Calibri"/>
                <w:iCs/>
                <w:kern w:val="0"/>
                <w:sz w:val="20"/>
                <w:szCs w:val="20"/>
              </w:rPr>
              <w:t>.</w:t>
            </w:r>
          </w:p>
          <w:p w:rsidR="007E5AA2" w:rsidRDefault="007E5AA2">
            <w:pPr>
              <w:spacing w:after="0" w:line="276" w:lineRule="auto"/>
              <w:jc w:val="both"/>
              <w:rPr>
                <w:rFonts w:ascii="Times New Roman" w:eastAsia="Times New Roman" w:hAnsi="Times New Roman" w:cs="Calibri"/>
                <w:bCs/>
                <w:iCs/>
                <w:kern w:val="0"/>
                <w:sz w:val="20"/>
                <w:szCs w:val="20"/>
              </w:rPr>
            </w:pPr>
            <w:r>
              <w:rPr>
                <w:rFonts w:eastAsia="Times New Roman" w:cs="Calibri"/>
                <w:bCs/>
                <w:iCs/>
                <w:kern w:val="0"/>
                <w:sz w:val="20"/>
                <w:szCs w:val="20"/>
              </w:rPr>
              <w:t>Μέσω αυτών των δραστηριοτήτων, στόχος είναι οι μαθητές/-</w:t>
            </w:r>
            <w:proofErr w:type="spellStart"/>
            <w:r>
              <w:rPr>
                <w:rFonts w:eastAsia="Times New Roman" w:cs="Calibri"/>
                <w:bCs/>
                <w:iCs/>
                <w:kern w:val="0"/>
                <w:sz w:val="20"/>
                <w:szCs w:val="20"/>
              </w:rPr>
              <w:t>τριες</w:t>
            </w:r>
            <w:proofErr w:type="spellEnd"/>
            <w:r>
              <w:rPr>
                <w:rFonts w:eastAsia="Times New Roman" w:cs="Calibri"/>
                <w:bCs/>
                <w:iCs/>
                <w:kern w:val="0"/>
                <w:sz w:val="20"/>
                <w:szCs w:val="20"/>
              </w:rPr>
              <w:t xml:space="preserve"> να γνωρίσουν ό</w:t>
            </w:r>
            <w:r>
              <w:rPr>
                <w:rFonts w:ascii="Times New Roman" w:eastAsia="Times New Roman" w:hAnsi="Times New Roman" w:cs="Calibri"/>
                <w:bCs/>
                <w:iCs/>
                <w:kern w:val="0"/>
                <w:sz w:val="20"/>
                <w:szCs w:val="20"/>
              </w:rPr>
              <w:t>τι στο διαδίκτυο υπάρχουν τα δεδομένα και οι πολύτιμες πληροφορίες μας, οι οποίες πρέπει να προστατεύονται, και να ενημερωθούν γιατί είναι σημαντικό να προφυλάσσουν τις συσκευές στις οποίες αποθηκεύουν τις πληροφορίες και τα δεδομένα τους.</w:t>
            </w:r>
          </w:p>
          <w:p w:rsidR="007E5AA2" w:rsidRDefault="007E5AA2">
            <w:pPr>
              <w:spacing w:after="0" w:line="276" w:lineRule="auto"/>
              <w:jc w:val="both"/>
              <w:rPr>
                <w:rFonts w:eastAsia="Times New Roman" w:cs="Calibri"/>
                <w:b/>
                <w:iCs/>
                <w:kern w:val="0"/>
                <w:sz w:val="20"/>
                <w:szCs w:val="20"/>
              </w:rPr>
            </w:pPr>
            <w:r>
              <w:rPr>
                <w:rFonts w:eastAsia="Times New Roman" w:cs="Calibri"/>
                <w:bCs/>
                <w:iCs/>
                <w:kern w:val="0"/>
                <w:sz w:val="20"/>
                <w:szCs w:val="20"/>
              </w:rPr>
              <w:t xml:space="preserve">2. «Ποιοι κωδικοί πρόσβασης είναι ισχυροί;» </w:t>
            </w:r>
            <w:r>
              <w:rPr>
                <w:rFonts w:eastAsia="Times New Roman" w:cs="Calibri"/>
                <w:b/>
                <w:iCs/>
                <w:kern w:val="0"/>
                <w:sz w:val="20"/>
                <w:szCs w:val="20"/>
              </w:rPr>
              <w:t xml:space="preserve">(σελ. 77-85 στο </w:t>
            </w:r>
            <w:r>
              <w:rPr>
                <w:rFonts w:eastAsia="Times New Roman" w:cs="Calibri"/>
                <w:b/>
                <w:iCs/>
                <w:kern w:val="0"/>
                <w:sz w:val="20"/>
                <w:szCs w:val="20"/>
                <w:lang w:val="en-US"/>
              </w:rPr>
              <w:t>curriculum</w:t>
            </w:r>
            <w:r>
              <w:rPr>
                <w:rFonts w:eastAsia="Times New Roman" w:cs="Calibri"/>
                <w:b/>
                <w:iCs/>
                <w:kern w:val="0"/>
                <w:sz w:val="20"/>
                <w:szCs w:val="20"/>
              </w:rPr>
              <w:t>)</w:t>
            </w:r>
            <w:r>
              <w:rPr>
                <w:rFonts w:eastAsia="Times New Roman" w:cs="Calibri"/>
                <w:iCs/>
                <w:kern w:val="0"/>
                <w:sz w:val="20"/>
                <w:szCs w:val="20"/>
              </w:rPr>
              <w:t>.</w:t>
            </w:r>
          </w:p>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t xml:space="preserve">Στόχος είναι η </w:t>
            </w:r>
            <w:r>
              <w:rPr>
                <w:rFonts w:ascii="Times New Roman" w:eastAsia="Times New Roman" w:hAnsi="Times New Roman" w:cs="Calibri"/>
                <w:bCs/>
                <w:iCs/>
                <w:kern w:val="0"/>
                <w:sz w:val="20"/>
                <w:szCs w:val="20"/>
              </w:rPr>
              <w:t xml:space="preserve">εξοικείωση των μαθητών/-τριών με τις αρχές της δημιουργίας, της απομνημόνευσης και της </w:t>
            </w:r>
            <w:r>
              <w:rPr>
                <w:rFonts w:eastAsia="Times New Roman" w:cs="Calibri"/>
                <w:bCs/>
                <w:iCs/>
                <w:kern w:val="0"/>
                <w:sz w:val="20"/>
                <w:szCs w:val="20"/>
              </w:rPr>
              <w:t>προστασίας ισχυρών κωδικών πρόσβασης.</w:t>
            </w:r>
          </w:p>
          <w:p w:rsidR="007E5AA2" w:rsidRDefault="007E5AA2">
            <w:pPr>
              <w:spacing w:after="0" w:line="276" w:lineRule="auto"/>
              <w:jc w:val="both"/>
              <w:rPr>
                <w:rFonts w:eastAsia="Times New Roman" w:cs="Calibri"/>
                <w:b/>
                <w:bCs/>
                <w:iCs/>
                <w:kern w:val="0"/>
                <w:sz w:val="20"/>
                <w:szCs w:val="20"/>
              </w:rPr>
            </w:pPr>
            <w:r>
              <w:rPr>
                <w:rFonts w:eastAsia="Times New Roman" w:cs="Calibri"/>
                <w:bCs/>
                <w:iCs/>
                <w:kern w:val="0"/>
                <w:sz w:val="20"/>
                <w:szCs w:val="20"/>
              </w:rPr>
              <w:t>Το εργαστήριο προτείνεται να ολοκληρωθεί με τη θεματική «</w:t>
            </w:r>
            <w:r>
              <w:rPr>
                <w:rFonts w:eastAsia="Times New Roman" w:cs="Calibri"/>
                <w:bCs/>
                <w:iCs/>
                <w:kern w:val="0"/>
                <w:sz w:val="20"/>
                <w:szCs w:val="20"/>
                <w:lang w:val="en-US"/>
              </w:rPr>
              <w:t>O</w:t>
            </w:r>
            <w:r>
              <w:rPr>
                <w:rFonts w:eastAsia="Times New Roman" w:cs="Calibri"/>
                <w:bCs/>
                <w:iCs/>
                <w:kern w:val="0"/>
                <w:sz w:val="20"/>
                <w:szCs w:val="20"/>
              </w:rPr>
              <w:t xml:space="preserve"> Πύργος του Θησαυρού» από το παιχνίδι </w:t>
            </w:r>
            <w:proofErr w:type="spellStart"/>
            <w:r>
              <w:rPr>
                <w:rFonts w:eastAsia="Times New Roman" w:cs="Calibri"/>
                <w:bCs/>
                <w:iCs/>
                <w:kern w:val="0"/>
                <w:sz w:val="20"/>
                <w:szCs w:val="20"/>
              </w:rPr>
              <w:t>Interlan</w:t>
            </w:r>
            <w:proofErr w:type="spellEnd"/>
            <w:r>
              <w:rPr>
                <w:rFonts w:eastAsia="Times New Roman" w:cs="Calibri"/>
                <w:bCs/>
                <w:iCs/>
                <w:kern w:val="0"/>
                <w:sz w:val="20"/>
                <w:szCs w:val="20"/>
                <w:lang w:val="en-US"/>
              </w:rPr>
              <w:t>d</w:t>
            </w:r>
            <w:r w:rsidRPr="007E5AA2">
              <w:rPr>
                <w:rFonts w:eastAsia="Times New Roman" w:cs="Calibri"/>
                <w:bCs/>
                <w:iCs/>
                <w:kern w:val="0"/>
                <w:sz w:val="20"/>
                <w:szCs w:val="20"/>
              </w:rPr>
              <w:t xml:space="preserve"> </w:t>
            </w:r>
            <w:r>
              <w:rPr>
                <w:rFonts w:eastAsia="Times New Roman" w:cs="Calibri"/>
                <w:b/>
                <w:bCs/>
                <w:iCs/>
                <w:kern w:val="0"/>
                <w:sz w:val="20"/>
                <w:szCs w:val="20"/>
              </w:rPr>
              <w:t xml:space="preserve">(σελ. 86 στο </w:t>
            </w:r>
            <w:proofErr w:type="spellStart"/>
            <w:r>
              <w:rPr>
                <w:rFonts w:eastAsia="Times New Roman" w:cs="Calibri"/>
                <w:b/>
                <w:bCs/>
                <w:iCs/>
                <w:kern w:val="0"/>
                <w:sz w:val="20"/>
                <w:szCs w:val="20"/>
              </w:rPr>
              <w:t>curriculum</w:t>
            </w:r>
            <w:proofErr w:type="spellEnd"/>
            <w:r>
              <w:rPr>
                <w:rFonts w:eastAsia="Times New Roman" w:cs="Calibri"/>
                <w:b/>
                <w:bCs/>
                <w:iCs/>
                <w:kern w:val="0"/>
                <w:sz w:val="20"/>
                <w:szCs w:val="20"/>
              </w:rPr>
              <w:t>).</w:t>
            </w:r>
          </w:p>
          <w:p w:rsidR="007E5AA2" w:rsidRDefault="007E5AA2">
            <w:pPr>
              <w:spacing w:after="0" w:line="276" w:lineRule="auto"/>
              <w:jc w:val="both"/>
              <w:rPr>
                <w:rFonts w:eastAsia="Times New Roman" w:cs="Calibri"/>
                <w:bCs/>
                <w:iCs/>
                <w:kern w:val="0"/>
                <w:sz w:val="20"/>
                <w:szCs w:val="20"/>
              </w:rPr>
            </w:pPr>
          </w:p>
        </w:tc>
      </w:tr>
      <w:tr w:rsidR="007E5AA2" w:rsidTr="007E5AA2">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7E5AA2" w:rsidRDefault="007E5AA2">
            <w:pPr>
              <w:spacing w:after="0" w:line="276" w:lineRule="auto"/>
              <w:jc w:val="center"/>
              <w:rPr>
                <w:rFonts w:eastAsia="Times New Roman" w:cs="Cambria"/>
                <w:b/>
                <w:bCs/>
                <w:iCs/>
                <w:kern w:val="0"/>
                <w:sz w:val="20"/>
                <w:szCs w:val="20"/>
              </w:rPr>
            </w:pPr>
            <w:r>
              <w:rPr>
                <w:rFonts w:eastAsia="Times New Roman" w:cs="Cambria"/>
                <w:b/>
                <w:bCs/>
                <w:iCs/>
                <w:kern w:val="0"/>
                <w:sz w:val="20"/>
                <w:szCs w:val="20"/>
              </w:rPr>
              <w:lastRenderedPageBreak/>
              <w:t>Τίτλος εργαστηρίου</w:t>
            </w:r>
          </w:p>
          <w:p w:rsidR="007E5AA2" w:rsidRDefault="007E5AA2">
            <w:pPr>
              <w:spacing w:after="0" w:line="276" w:lineRule="auto"/>
              <w:jc w:val="center"/>
              <w:rPr>
                <w:rFonts w:eastAsia="Times New Roman" w:cs="Calibri"/>
                <w:bCs/>
                <w:iCs/>
                <w:kern w:val="0"/>
                <w:sz w:val="20"/>
                <w:szCs w:val="20"/>
              </w:rPr>
            </w:pPr>
            <w:r>
              <w:rPr>
                <w:rFonts w:eastAsia="Times New Roman" w:cs="Calibri"/>
                <w:bCs/>
                <w:iCs/>
                <w:kern w:val="0"/>
                <w:sz w:val="20"/>
                <w:szCs w:val="20"/>
              </w:rPr>
              <w:t>«Εγρήγορση-</w:t>
            </w:r>
          </w:p>
          <w:p w:rsidR="007E5AA2" w:rsidRDefault="007E5AA2">
            <w:pPr>
              <w:spacing w:after="0" w:line="276" w:lineRule="auto"/>
              <w:jc w:val="center"/>
              <w:rPr>
                <w:rFonts w:eastAsia="Times New Roman" w:cs="Calibri"/>
                <w:bCs/>
                <w:iCs/>
                <w:kern w:val="0"/>
                <w:sz w:val="20"/>
                <w:szCs w:val="20"/>
              </w:rPr>
            </w:pPr>
            <w:r>
              <w:rPr>
                <w:rFonts w:eastAsia="Times New Roman" w:cs="Calibri"/>
                <w:bCs/>
                <w:iCs/>
                <w:kern w:val="0"/>
                <w:sz w:val="20"/>
                <w:szCs w:val="20"/>
              </w:rPr>
              <w:t>Μην την πατάς με</w:t>
            </w:r>
          </w:p>
          <w:p w:rsidR="007E5AA2" w:rsidRDefault="007E5AA2">
            <w:pPr>
              <w:spacing w:after="0" w:line="276" w:lineRule="auto"/>
              <w:jc w:val="center"/>
              <w:rPr>
                <w:rFonts w:eastAsia="Times New Roman" w:cs="Calibri"/>
                <w:bCs/>
                <w:iCs/>
                <w:kern w:val="0"/>
                <w:sz w:val="20"/>
                <w:szCs w:val="20"/>
              </w:rPr>
            </w:pPr>
            <w:r>
              <w:rPr>
                <w:rFonts w:eastAsia="Times New Roman" w:cs="Calibri"/>
                <w:bCs/>
                <w:iCs/>
                <w:kern w:val="0"/>
                <w:sz w:val="20"/>
                <w:szCs w:val="20"/>
              </w:rPr>
              <w:t>την απάτη»</w:t>
            </w:r>
          </w:p>
          <w:p w:rsidR="007E5AA2" w:rsidRDefault="007E5AA2">
            <w:pPr>
              <w:spacing w:after="0" w:line="276" w:lineRule="auto"/>
              <w:jc w:val="center"/>
              <w:rPr>
                <w:rFonts w:eastAsia="Times New Roman" w:cs="Cambria"/>
                <w:bCs/>
                <w:iCs/>
                <w:kern w:val="0"/>
                <w:sz w:val="20"/>
                <w:szCs w:val="20"/>
              </w:rPr>
            </w:pPr>
            <w:r>
              <w:rPr>
                <w:rFonts w:cs="Cambria"/>
                <w:b/>
                <w:bCs/>
                <w:iCs/>
                <w:noProof/>
                <w:lang w:eastAsia="el-GR"/>
              </w:rPr>
              <mc:AlternateContent>
                <mc:Choice Requires="wps">
                  <w:drawing>
                    <wp:inline distT="0" distB="0" distL="0" distR="0" wp14:anchorId="11116869" wp14:editId="63DF3838">
                      <wp:extent cx="360045" cy="360045"/>
                      <wp:effectExtent l="19050" t="19050" r="20955" b="20955"/>
                      <wp:docPr id="4" name="Οβά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7E5AA2" w:rsidRDefault="007E5AA2" w:rsidP="007E5AA2">
                                  <w:pPr>
                                    <w:jc w:val="center"/>
                                    <w:rPr>
                                      <w:rFonts w:ascii="Aka-AcidGR-DiaryGirl" w:hAnsi="Aka-AcidGR-DiaryGirl"/>
                                      <w:b/>
                                      <w:color w:val="000000"/>
                                    </w:rPr>
                                  </w:pPr>
                                  <w:r>
                                    <w:rPr>
                                      <w:rFonts w:ascii="Aka-AcidGR-DiaryGirl" w:hAnsi="Aka-AcidGR-DiaryGirl"/>
                                      <w:b/>
                                      <w:color w:val="000000"/>
                                      <w:highlight w:val="lightGray"/>
                                    </w:rPr>
                                    <w:t>4</w:t>
                                  </w:r>
                                </w:p>
                              </w:txbxContent>
                            </wps:txbx>
                            <wps:bodyPr rot="0" vert="horz" wrap="square" lIns="91440" tIns="45720" rIns="91440" bIns="45720" anchor="ctr" anchorCtr="0" upright="1">
                              <a:noAutofit/>
                            </wps:bodyPr>
                          </wps:wsp>
                        </a:graphicData>
                      </a:graphic>
                    </wp:inline>
                  </w:drawing>
                </mc:Choice>
                <mc:Fallback>
                  <w:pict>
                    <v:oval w14:anchorId="11116869" id="Οβάλ 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" strokecolor="#b66d31" strokeweight="2pt">
                      <v:fill r:id="rId5" o:title="" recolor="t" rotate="t" type="frame"/>
                      <v:textbox>
                        <w:txbxContent>
                          <w:p w:rsidR="007E5AA2" w:rsidRDefault="007E5AA2" w:rsidP="007E5AA2">
                            <w:pPr>
                              <w:jc w:val="center"/>
                              <w:rPr>
                                <w:rFonts w:ascii="Aka-AcidGR-DiaryGirl" w:hAnsi="Aka-AcidGR-DiaryGirl"/>
                                <w:b/>
                                <w:color w:val="000000"/>
                              </w:rPr>
                            </w:pPr>
                            <w:r>
                              <w:rPr>
                                <w:rFonts w:ascii="Aka-AcidGR-DiaryGirl" w:hAnsi="Aka-AcidGR-DiaryGirl"/>
                                <w:b/>
                                <w:color w:val="000000"/>
                                <w:highlight w:val="lightGray"/>
                              </w:rPr>
                              <w:t>4</w:t>
                            </w:r>
                          </w:p>
                        </w:txbxContent>
                      </v:textbox>
                      <w10:anchorlock/>
                    </v:oval>
                  </w:pict>
                </mc:Fallback>
              </mc:AlternateContent>
            </w:r>
          </w:p>
          <w:p w:rsidR="007E5AA2" w:rsidRDefault="007E5AA2">
            <w:pPr>
              <w:spacing w:after="0" w:line="240" w:lineRule="auto"/>
              <w:jc w:val="center"/>
              <w:rPr>
                <w:rFonts w:eastAsia="Times New Roman" w:cs="Cambria"/>
                <w:iCs/>
                <w:kern w:val="0"/>
                <w:sz w:val="20"/>
                <w:szCs w:val="20"/>
              </w:rPr>
            </w:pPr>
            <w:r>
              <w:rPr>
                <w:rFonts w:eastAsia="Times New Roman" w:cs="Calibri"/>
                <w:b/>
                <w:iCs/>
                <w:kern w:val="0"/>
                <w:sz w:val="20"/>
                <w:szCs w:val="20"/>
              </w:rPr>
              <w:t>Διάρκεια:</w:t>
            </w:r>
            <w:r>
              <w:rPr>
                <w:rFonts w:eastAsia="Times New Roman" w:cs="Calibri"/>
                <w:iCs/>
                <w:kern w:val="0"/>
                <w:sz w:val="20"/>
                <w:szCs w:val="20"/>
              </w:rPr>
              <w:t xml:space="preserve"> </w:t>
            </w:r>
            <w:r>
              <w:rPr>
                <w:rFonts w:eastAsia="Times New Roman" w:cs="Calibri Light"/>
                <w:b/>
                <w:iCs/>
                <w:kern w:val="0"/>
                <w:sz w:val="20"/>
                <w:szCs w:val="20"/>
              </w:rPr>
              <w:t>τρεις (3) διδακτικές ώρες</w:t>
            </w:r>
          </w:p>
        </w:tc>
        <w:tc>
          <w:tcPr>
            <w:tcW w:w="6620" w:type="dxa"/>
            <w:tcBorders>
              <w:top w:val="single" w:sz="4" w:space="0" w:color="auto"/>
              <w:left w:val="single" w:sz="4" w:space="0" w:color="auto"/>
              <w:bottom w:val="single" w:sz="4" w:space="0" w:color="auto"/>
              <w:right w:val="single" w:sz="4" w:space="0" w:color="auto"/>
            </w:tcBorders>
            <w:vAlign w:val="center"/>
          </w:tcPr>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t>Ζούμε σε έναν κόσμο πληροφοριών. Αυτές παίρνουν πολλές μορφές: κείμενα, γραφικά, ήχος, βίντεο. Χρησιμοποιούνται διάφοροι τρόποι για να προσελκύσουν την προσοχή μας. Μια από τις αξίες που πρέπει να καλλιεργήσουμε για να βρούμε το δρόμο μας μέσα στη ζούγκλα των πληροφοριών είναι η εγρήγορση. Μια σύντομη, προσεκτική στιγμή προβληματισμού μεταξύ της λήψης νέων πληροφοριών και της αντίδρασης σε αυτές αποτελεί μια καλή συνήθεια για την προσεκτική χρήση των δυνατοτήτων του ψηφιακού κόσμου.</w:t>
            </w:r>
          </w:p>
          <w:p w:rsidR="007E5AA2" w:rsidRDefault="007E5AA2">
            <w:pPr>
              <w:spacing w:after="0" w:line="276" w:lineRule="auto"/>
              <w:jc w:val="both"/>
              <w:rPr>
                <w:rFonts w:eastAsia="Times New Roman" w:cs="Calibri"/>
                <w:b/>
                <w:bCs/>
                <w:iCs/>
                <w:kern w:val="0"/>
                <w:sz w:val="20"/>
                <w:szCs w:val="20"/>
              </w:rPr>
            </w:pPr>
            <w:r>
              <w:rPr>
                <w:rFonts w:eastAsia="Times New Roman" w:cs="Calibri"/>
                <w:b/>
                <w:bCs/>
                <w:iCs/>
                <w:kern w:val="0"/>
                <w:sz w:val="20"/>
                <w:szCs w:val="20"/>
              </w:rPr>
              <w:t>Το εργαστήριο περιλαμβάνει τις εξής δραστηριότητες:</w:t>
            </w:r>
          </w:p>
          <w:p w:rsidR="007E5AA2" w:rsidRDefault="007E5AA2">
            <w:pPr>
              <w:spacing w:after="0" w:line="276" w:lineRule="auto"/>
              <w:jc w:val="both"/>
              <w:rPr>
                <w:rFonts w:eastAsia="Times New Roman" w:cs="Calibri"/>
                <w:bCs/>
                <w:iCs/>
                <w:kern w:val="0"/>
                <w:sz w:val="20"/>
                <w:szCs w:val="20"/>
              </w:rPr>
            </w:pPr>
            <w:r>
              <w:rPr>
                <w:rFonts w:eastAsia="Times New Roman" w:cs="Calibri"/>
                <w:i/>
                <w:kern w:val="0"/>
                <w:sz w:val="20"/>
                <w:szCs w:val="20"/>
              </w:rPr>
              <w:t xml:space="preserve">Σημείωση: Ο/η εκπαιδευτικός μπορεί να επιλέξει εκείνες που θεωρεί πιο κατάλληλες. </w:t>
            </w:r>
          </w:p>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t>1. «Πού θα με οδηγήσουν οι αποφάσεις μου;» (Δραστηριότητα 1 και 2)</w:t>
            </w:r>
            <w:r>
              <w:rPr>
                <w:rFonts w:eastAsia="Times New Roman" w:cs="Calibri"/>
                <w:iCs/>
                <w:kern w:val="0"/>
                <w:sz w:val="20"/>
                <w:szCs w:val="20"/>
              </w:rPr>
              <w:t>.</w:t>
            </w:r>
          </w:p>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t>2. Πώς γνωρίζουμε ότι οι πληροφορίες είναι αληθείς;</w:t>
            </w:r>
          </w:p>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t xml:space="preserve">3. </w:t>
            </w:r>
            <w:proofErr w:type="spellStart"/>
            <w:r>
              <w:rPr>
                <w:rFonts w:eastAsia="Times New Roman" w:cs="Calibri"/>
                <w:bCs/>
                <w:iCs/>
                <w:kern w:val="0"/>
                <w:sz w:val="20"/>
                <w:szCs w:val="20"/>
              </w:rPr>
              <w:t>Ίντερλαντ</w:t>
            </w:r>
            <w:proofErr w:type="spellEnd"/>
            <w:r>
              <w:rPr>
                <w:rFonts w:eastAsia="Times New Roman" w:cs="Calibri"/>
                <w:bCs/>
                <w:iCs/>
                <w:kern w:val="0"/>
                <w:sz w:val="20"/>
                <w:szCs w:val="20"/>
              </w:rPr>
              <w:t>: Το Ποτάμι της Αλήθειας.</w:t>
            </w:r>
          </w:p>
          <w:p w:rsidR="007E5AA2" w:rsidRDefault="007E5AA2">
            <w:pPr>
              <w:spacing w:after="0" w:line="276" w:lineRule="auto"/>
              <w:jc w:val="both"/>
              <w:rPr>
                <w:rFonts w:eastAsia="Times New Roman" w:cs="Calibri"/>
                <w:b/>
                <w:bCs/>
                <w:iCs/>
                <w:kern w:val="0"/>
                <w:sz w:val="20"/>
                <w:szCs w:val="20"/>
              </w:rPr>
            </w:pPr>
            <w:r>
              <w:rPr>
                <w:rFonts w:eastAsia="Times New Roman" w:cs="Calibri"/>
                <w:b/>
                <w:bCs/>
                <w:iCs/>
                <w:kern w:val="0"/>
                <w:sz w:val="20"/>
                <w:szCs w:val="20"/>
              </w:rPr>
              <w:t xml:space="preserve">Σελ. από το </w:t>
            </w:r>
            <w:proofErr w:type="spellStart"/>
            <w:r>
              <w:rPr>
                <w:rFonts w:eastAsia="Times New Roman" w:cs="Calibri"/>
                <w:b/>
                <w:bCs/>
                <w:iCs/>
                <w:kern w:val="0"/>
                <w:sz w:val="20"/>
                <w:szCs w:val="20"/>
              </w:rPr>
              <w:t>curriculum</w:t>
            </w:r>
            <w:proofErr w:type="spellEnd"/>
            <w:r>
              <w:rPr>
                <w:rFonts w:eastAsia="Times New Roman" w:cs="Calibri"/>
                <w:b/>
                <w:bCs/>
                <w:iCs/>
                <w:kern w:val="0"/>
                <w:sz w:val="20"/>
                <w:szCs w:val="20"/>
              </w:rPr>
              <w:t xml:space="preserve"> 51-63.</w:t>
            </w:r>
          </w:p>
          <w:p w:rsidR="007E5AA2" w:rsidRDefault="007E5AA2">
            <w:pPr>
              <w:spacing w:after="0" w:line="276" w:lineRule="auto"/>
              <w:jc w:val="both"/>
              <w:rPr>
                <w:rFonts w:eastAsia="Times New Roman" w:cs="Calibri"/>
                <w:b/>
                <w:bCs/>
                <w:iCs/>
                <w:kern w:val="0"/>
                <w:sz w:val="20"/>
                <w:szCs w:val="20"/>
              </w:rPr>
            </w:pPr>
          </w:p>
        </w:tc>
      </w:tr>
      <w:tr w:rsidR="007E5AA2" w:rsidTr="007E5AA2">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tcPr>
          <w:p w:rsidR="007E5AA2" w:rsidRDefault="007E5AA2">
            <w:pPr>
              <w:spacing w:after="0" w:line="276" w:lineRule="auto"/>
              <w:jc w:val="center"/>
              <w:rPr>
                <w:rFonts w:eastAsia="Times New Roman" w:cs="Cambria"/>
                <w:b/>
                <w:bCs/>
                <w:iCs/>
                <w:kern w:val="0"/>
                <w:sz w:val="20"/>
                <w:szCs w:val="20"/>
              </w:rPr>
            </w:pPr>
            <w:r>
              <w:rPr>
                <w:rFonts w:eastAsia="Times New Roman" w:cs="Cambria"/>
                <w:b/>
                <w:bCs/>
                <w:iCs/>
                <w:kern w:val="0"/>
                <w:sz w:val="20"/>
                <w:szCs w:val="20"/>
              </w:rPr>
              <w:t>Τίτλος εργαστηρίου</w:t>
            </w:r>
          </w:p>
          <w:p w:rsidR="007E5AA2" w:rsidRDefault="007E5AA2">
            <w:pPr>
              <w:spacing w:after="0" w:line="276" w:lineRule="auto"/>
              <w:jc w:val="center"/>
              <w:rPr>
                <w:rFonts w:eastAsia="Times New Roman" w:cs="Cambria"/>
                <w:bCs/>
                <w:iCs/>
                <w:kern w:val="0"/>
                <w:sz w:val="20"/>
                <w:szCs w:val="20"/>
              </w:rPr>
            </w:pPr>
            <w:r>
              <w:rPr>
                <w:rFonts w:eastAsia="Times New Roman" w:cs="Cambria"/>
                <w:bCs/>
                <w:iCs/>
                <w:kern w:val="0"/>
                <w:sz w:val="20"/>
                <w:szCs w:val="20"/>
              </w:rPr>
              <w:t>«Ευγένεια-</w:t>
            </w:r>
          </w:p>
          <w:p w:rsidR="007E5AA2" w:rsidRDefault="007E5AA2">
            <w:pPr>
              <w:spacing w:after="0" w:line="276" w:lineRule="auto"/>
              <w:jc w:val="center"/>
              <w:rPr>
                <w:rFonts w:eastAsia="Times New Roman" w:cs="Cambria"/>
                <w:bCs/>
                <w:iCs/>
                <w:kern w:val="0"/>
                <w:sz w:val="20"/>
                <w:szCs w:val="20"/>
              </w:rPr>
            </w:pPr>
            <w:r>
              <w:rPr>
                <w:rFonts w:eastAsia="Times New Roman" w:cs="Cambria"/>
                <w:bCs/>
                <w:iCs/>
                <w:kern w:val="0"/>
                <w:sz w:val="20"/>
                <w:szCs w:val="20"/>
              </w:rPr>
              <w:t xml:space="preserve">Η </w:t>
            </w:r>
            <w:proofErr w:type="spellStart"/>
            <w:r>
              <w:rPr>
                <w:rFonts w:eastAsia="Times New Roman" w:cs="Cambria"/>
                <w:bCs/>
                <w:iCs/>
                <w:kern w:val="0"/>
                <w:sz w:val="20"/>
                <w:szCs w:val="20"/>
              </w:rPr>
              <w:t>κουλ</w:t>
            </w:r>
            <w:proofErr w:type="spellEnd"/>
            <w:r>
              <w:rPr>
                <w:rFonts w:eastAsia="Times New Roman" w:cs="Cambria"/>
                <w:bCs/>
                <w:iCs/>
                <w:kern w:val="0"/>
                <w:sz w:val="20"/>
                <w:szCs w:val="20"/>
              </w:rPr>
              <w:t xml:space="preserve"> συμπεριφορά</w:t>
            </w:r>
          </w:p>
          <w:p w:rsidR="007E5AA2" w:rsidRDefault="007E5AA2">
            <w:pPr>
              <w:spacing w:after="0" w:line="276" w:lineRule="auto"/>
              <w:jc w:val="center"/>
              <w:rPr>
                <w:rFonts w:eastAsia="Times New Roman" w:cs="Cambria"/>
                <w:bCs/>
                <w:iCs/>
                <w:kern w:val="0"/>
                <w:sz w:val="20"/>
                <w:szCs w:val="20"/>
              </w:rPr>
            </w:pPr>
            <w:r>
              <w:rPr>
                <w:rFonts w:eastAsia="Times New Roman" w:cs="Cambria"/>
                <w:bCs/>
                <w:iCs/>
                <w:kern w:val="0"/>
                <w:sz w:val="20"/>
                <w:szCs w:val="20"/>
              </w:rPr>
              <w:t>είναι η καλή</w:t>
            </w:r>
          </w:p>
          <w:p w:rsidR="007E5AA2" w:rsidRDefault="007E5AA2">
            <w:pPr>
              <w:spacing w:after="0" w:line="276" w:lineRule="auto"/>
              <w:jc w:val="center"/>
              <w:rPr>
                <w:rFonts w:eastAsia="Times New Roman" w:cs="Cambria"/>
                <w:bCs/>
                <w:iCs/>
                <w:kern w:val="0"/>
                <w:sz w:val="20"/>
                <w:szCs w:val="20"/>
              </w:rPr>
            </w:pPr>
            <w:r>
              <w:rPr>
                <w:rFonts w:eastAsia="Times New Roman" w:cs="Cambria"/>
                <w:bCs/>
                <w:iCs/>
                <w:kern w:val="0"/>
                <w:sz w:val="20"/>
                <w:szCs w:val="20"/>
              </w:rPr>
              <w:t>συμπεριφορά»</w:t>
            </w:r>
          </w:p>
          <w:p w:rsidR="007E5AA2" w:rsidRDefault="007E5AA2">
            <w:pPr>
              <w:spacing w:after="0" w:line="276" w:lineRule="auto"/>
              <w:jc w:val="center"/>
              <w:rPr>
                <w:rFonts w:eastAsia="Times New Roman" w:cs="Cambria"/>
                <w:b/>
                <w:bCs/>
                <w:iCs/>
                <w:kern w:val="0"/>
                <w:sz w:val="20"/>
                <w:szCs w:val="20"/>
              </w:rPr>
            </w:pPr>
            <w:r>
              <w:rPr>
                <w:rFonts w:cs="Cambria"/>
                <w:b/>
                <w:bCs/>
                <w:iCs/>
                <w:noProof/>
                <w:lang w:eastAsia="el-GR"/>
              </w:rPr>
              <mc:AlternateContent>
                <mc:Choice Requires="wps">
                  <w:drawing>
                    <wp:inline distT="0" distB="0" distL="0" distR="0" wp14:anchorId="057C9F67" wp14:editId="18FBEAD7">
                      <wp:extent cx="360045" cy="360045"/>
                      <wp:effectExtent l="19050" t="19050" r="20955" b="20955"/>
                      <wp:docPr id="3" name="Οβά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7E5AA2" w:rsidRDefault="007E5AA2" w:rsidP="007E5AA2">
                                  <w:pPr>
                                    <w:jc w:val="center"/>
                                    <w:rPr>
                                      <w:rFonts w:ascii="Aka-AcidGR-DiaryGirl" w:hAnsi="Aka-AcidGR-DiaryGirl"/>
                                      <w:b/>
                                      <w:color w:val="000000"/>
                                    </w:rPr>
                                  </w:pPr>
                                  <w:r>
                                    <w:rPr>
                                      <w:rFonts w:ascii="Aka-AcidGR-DiaryGirl" w:hAnsi="Aka-AcidGR-DiaryGirl"/>
                                      <w:b/>
                                      <w:color w:val="000000"/>
                                      <w:highlight w:val="lightGray"/>
                                    </w:rPr>
                                    <w:t>5</w:t>
                                  </w:r>
                                </w:p>
                              </w:txbxContent>
                            </wps:txbx>
                            <wps:bodyPr rot="0" vert="horz" wrap="square" lIns="91440" tIns="45720" rIns="91440" bIns="45720" anchor="ctr" anchorCtr="0" upright="1">
                              <a:noAutofit/>
                            </wps:bodyPr>
                          </wps:wsp>
                        </a:graphicData>
                      </a:graphic>
                    </wp:inline>
                  </w:drawing>
                </mc:Choice>
                <mc:Fallback>
                  <w:pict>
                    <v:oval w14:anchorId="057C9F67" id="Οβάλ 3"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" strokecolor="#b66d31" strokeweight="2pt">
                      <v:fill r:id="rId5" o:title="" recolor="t" rotate="t" type="frame"/>
                      <v:textbox>
                        <w:txbxContent>
                          <w:p w:rsidR="007E5AA2" w:rsidRDefault="007E5AA2" w:rsidP="007E5AA2">
                            <w:pPr>
                              <w:jc w:val="center"/>
                              <w:rPr>
                                <w:rFonts w:ascii="Aka-AcidGR-DiaryGirl" w:hAnsi="Aka-AcidGR-DiaryGirl"/>
                                <w:b/>
                                <w:color w:val="000000"/>
                              </w:rPr>
                            </w:pPr>
                            <w:r>
                              <w:rPr>
                                <w:rFonts w:ascii="Aka-AcidGR-DiaryGirl" w:hAnsi="Aka-AcidGR-DiaryGirl"/>
                                <w:b/>
                                <w:color w:val="000000"/>
                                <w:highlight w:val="lightGray"/>
                              </w:rPr>
                              <w:t>5</w:t>
                            </w:r>
                          </w:p>
                        </w:txbxContent>
                      </v:textbox>
                      <w10:anchorlock/>
                    </v:oval>
                  </w:pict>
                </mc:Fallback>
              </mc:AlternateContent>
            </w:r>
          </w:p>
          <w:p w:rsidR="007E5AA2" w:rsidRDefault="007E5AA2">
            <w:pPr>
              <w:spacing w:after="0" w:line="276" w:lineRule="auto"/>
              <w:jc w:val="center"/>
              <w:rPr>
                <w:rFonts w:eastAsia="Times New Roman" w:cs="Cambria"/>
                <w:iCs/>
                <w:kern w:val="0"/>
                <w:sz w:val="20"/>
                <w:szCs w:val="20"/>
              </w:rPr>
            </w:pPr>
            <w:r>
              <w:rPr>
                <w:rFonts w:eastAsia="Times New Roman" w:cs="Cambria"/>
                <w:iCs/>
                <w:kern w:val="0"/>
                <w:sz w:val="20"/>
                <w:szCs w:val="20"/>
              </w:rPr>
              <w:t xml:space="preserve"> </w:t>
            </w:r>
            <w:r>
              <w:rPr>
                <w:rFonts w:eastAsia="Times New Roman" w:cs="Calibri"/>
                <w:b/>
                <w:iCs/>
                <w:kern w:val="0"/>
                <w:sz w:val="20"/>
                <w:szCs w:val="20"/>
              </w:rPr>
              <w:t>Διάρκεια:</w:t>
            </w:r>
            <w:r>
              <w:rPr>
                <w:rFonts w:eastAsia="Times New Roman" w:cs="Calibri"/>
                <w:iCs/>
                <w:kern w:val="0"/>
                <w:sz w:val="20"/>
                <w:szCs w:val="20"/>
              </w:rPr>
              <w:t xml:space="preserve"> </w:t>
            </w:r>
            <w:r>
              <w:rPr>
                <w:rFonts w:eastAsia="Times New Roman" w:cs="Calibri Light"/>
                <w:b/>
                <w:iCs/>
                <w:kern w:val="0"/>
                <w:sz w:val="20"/>
                <w:szCs w:val="20"/>
              </w:rPr>
              <w:t>τρεις (3) διδακτικές ώρες</w:t>
            </w:r>
          </w:p>
          <w:p w:rsidR="007E5AA2" w:rsidRDefault="007E5AA2">
            <w:pPr>
              <w:spacing w:after="0" w:line="276" w:lineRule="auto"/>
              <w:jc w:val="center"/>
              <w:rPr>
                <w:rFonts w:eastAsia="Times New Roman" w:cs="Cambria"/>
                <w:b/>
                <w:bCs/>
                <w:iCs/>
                <w:kern w:val="0"/>
                <w:sz w:val="20"/>
                <w:szCs w:val="20"/>
              </w:rPr>
            </w:pPr>
          </w:p>
        </w:tc>
        <w:tc>
          <w:tcPr>
            <w:tcW w:w="6620" w:type="dxa"/>
            <w:tcBorders>
              <w:top w:val="single" w:sz="4" w:space="0" w:color="auto"/>
              <w:left w:val="single" w:sz="4" w:space="0" w:color="auto"/>
              <w:bottom w:val="single" w:sz="4" w:space="0" w:color="auto"/>
              <w:right w:val="single" w:sz="4" w:space="0" w:color="auto"/>
            </w:tcBorders>
            <w:vAlign w:val="center"/>
          </w:tcPr>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t xml:space="preserve">Η αυτοεκτίμηση, η αυτοπεποίθηση και η </w:t>
            </w:r>
            <w:proofErr w:type="spellStart"/>
            <w:r>
              <w:rPr>
                <w:rFonts w:eastAsia="Times New Roman" w:cs="Calibri"/>
                <w:bCs/>
                <w:iCs/>
                <w:kern w:val="0"/>
                <w:sz w:val="20"/>
                <w:szCs w:val="20"/>
              </w:rPr>
              <w:t>ενσυναίσθηση</w:t>
            </w:r>
            <w:proofErr w:type="spellEnd"/>
            <w:r>
              <w:rPr>
                <w:rFonts w:eastAsia="Times New Roman" w:cs="Calibri"/>
                <w:bCs/>
                <w:iCs/>
                <w:kern w:val="0"/>
                <w:sz w:val="20"/>
                <w:szCs w:val="20"/>
              </w:rPr>
              <w:t xml:space="preserve"> είναι ιδιότητες που είναι πολύ σημαντικές στον εικονικό κόσμο. Η ικανότητα διάκρισης μεταξύ ευχάριστων και δυσάρεστων μηνυμάτων, καθώς και η ικανότητα </w:t>
            </w:r>
            <w:proofErr w:type="spellStart"/>
            <w:r>
              <w:rPr>
                <w:rFonts w:eastAsia="Times New Roman" w:cs="Calibri"/>
                <w:bCs/>
                <w:iCs/>
                <w:kern w:val="0"/>
                <w:sz w:val="20"/>
                <w:szCs w:val="20"/>
              </w:rPr>
              <w:t>ενσυναίσθησης</w:t>
            </w:r>
            <w:proofErr w:type="spellEnd"/>
            <w:r>
              <w:rPr>
                <w:rFonts w:eastAsia="Times New Roman" w:cs="Calibri"/>
                <w:bCs/>
                <w:iCs/>
                <w:kern w:val="0"/>
                <w:sz w:val="20"/>
                <w:szCs w:val="20"/>
              </w:rPr>
              <w:t xml:space="preserve"> μεταξύ της δικής μας συμπεριφοράς και της συμπεριφοράς του ατόμου που βρίσκεται στην άλλη πλευρά της οθόνης είναι σημαντικά στοιχεία για την αντιμετώπιση των δύσκολων καταστάσεων που αντιμετωπίζουν τα παιδιά στο διαδίκτυο. Επομένως, η εξέταση της συμπεριφοράς μας, η ενίσχυση των καλών συμπεριφορών και η ευαισθητοποίηση έναντι των αρνητικών είναι κάτι το οποίο διακατέχει όλα τα θέματα που σχετίζονται με την αξία της Ευγένειας. Είναι επίσης σημαντικό να κατανοήσουμε ότι η ευγένεια δεν σημαίνει απαραίτητα καλοσύνη, αλλά κυρίως σεβασμό των άλλων.</w:t>
            </w:r>
          </w:p>
          <w:p w:rsidR="007E5AA2" w:rsidRDefault="007E5AA2">
            <w:pPr>
              <w:spacing w:after="0" w:line="276" w:lineRule="auto"/>
              <w:jc w:val="both"/>
              <w:rPr>
                <w:rFonts w:eastAsia="Times New Roman" w:cs="Calibri"/>
                <w:b/>
                <w:bCs/>
                <w:iCs/>
                <w:kern w:val="0"/>
                <w:sz w:val="20"/>
                <w:szCs w:val="20"/>
              </w:rPr>
            </w:pPr>
            <w:r>
              <w:rPr>
                <w:rFonts w:eastAsia="Times New Roman" w:cs="Calibri"/>
                <w:b/>
                <w:bCs/>
                <w:iCs/>
                <w:kern w:val="0"/>
                <w:sz w:val="20"/>
                <w:szCs w:val="20"/>
              </w:rPr>
              <w:t>Το εργαστήριο περιλαμβάνει τις εξής δραστηριότητες:</w:t>
            </w:r>
          </w:p>
          <w:p w:rsidR="007E5AA2" w:rsidRDefault="007E5AA2">
            <w:pPr>
              <w:spacing w:after="0" w:line="276" w:lineRule="auto"/>
              <w:jc w:val="both"/>
              <w:rPr>
                <w:rFonts w:eastAsia="Times New Roman" w:cs="Calibri"/>
                <w:bCs/>
                <w:iCs/>
                <w:kern w:val="0"/>
                <w:sz w:val="20"/>
                <w:szCs w:val="20"/>
              </w:rPr>
            </w:pPr>
            <w:r>
              <w:rPr>
                <w:rFonts w:eastAsia="Times New Roman" w:cs="Calibri"/>
                <w:bCs/>
                <w:i/>
                <w:iCs/>
                <w:kern w:val="0"/>
                <w:sz w:val="20"/>
                <w:szCs w:val="20"/>
              </w:rPr>
              <w:t xml:space="preserve">Σημείωση: Ο/η εκπαιδευτικός μπορεί να επιλέξει εκείνες που θεωρεί πιο κατάλληλες. </w:t>
            </w:r>
          </w:p>
          <w:p w:rsidR="007E5AA2" w:rsidRDefault="007E5AA2">
            <w:pPr>
              <w:spacing w:after="0" w:line="276" w:lineRule="auto"/>
              <w:jc w:val="both"/>
              <w:rPr>
                <w:rFonts w:eastAsia="Times New Roman"/>
                <w:iCs/>
                <w:kern w:val="0"/>
                <w:sz w:val="20"/>
                <w:szCs w:val="20"/>
              </w:rPr>
            </w:pPr>
            <w:r>
              <w:rPr>
                <w:rFonts w:eastAsia="Times New Roman"/>
                <w:iCs/>
                <w:kern w:val="0"/>
                <w:sz w:val="20"/>
                <w:szCs w:val="20"/>
              </w:rPr>
              <w:t xml:space="preserve">1. «Πώς μοιάζει η ευγένεια;» </w:t>
            </w:r>
            <w:r>
              <w:rPr>
                <w:rFonts w:eastAsia="Times New Roman"/>
                <w:b/>
                <w:bCs/>
                <w:iCs/>
                <w:kern w:val="0"/>
                <w:sz w:val="20"/>
                <w:szCs w:val="20"/>
              </w:rPr>
              <w:t xml:space="preserve">(σελ. 92-95 στο </w:t>
            </w:r>
            <w:r>
              <w:rPr>
                <w:rFonts w:eastAsia="Times New Roman"/>
                <w:b/>
                <w:bCs/>
                <w:iCs/>
                <w:kern w:val="0"/>
                <w:sz w:val="20"/>
                <w:szCs w:val="20"/>
                <w:lang w:val="en-US"/>
              </w:rPr>
              <w:t>curriculum</w:t>
            </w:r>
            <w:r>
              <w:rPr>
                <w:rFonts w:eastAsia="Times New Roman"/>
                <w:b/>
                <w:bCs/>
                <w:iCs/>
                <w:kern w:val="0"/>
                <w:sz w:val="20"/>
                <w:szCs w:val="20"/>
              </w:rPr>
              <w:t>)</w:t>
            </w:r>
            <w:r>
              <w:rPr>
                <w:rFonts w:eastAsia="Times New Roman" w:cs="Calibri"/>
                <w:iCs/>
                <w:kern w:val="0"/>
                <w:sz w:val="20"/>
                <w:szCs w:val="20"/>
              </w:rPr>
              <w:t>.</w:t>
            </w:r>
          </w:p>
          <w:p w:rsidR="007E5AA2" w:rsidRDefault="007E5AA2">
            <w:pPr>
              <w:spacing w:after="0" w:line="276" w:lineRule="auto"/>
              <w:jc w:val="both"/>
              <w:rPr>
                <w:rFonts w:eastAsia="Times New Roman" w:cs="Calibri"/>
                <w:iCs/>
                <w:kern w:val="0"/>
                <w:sz w:val="20"/>
                <w:szCs w:val="20"/>
              </w:rPr>
            </w:pPr>
            <w:proofErr w:type="spellStart"/>
            <w:r>
              <w:rPr>
                <w:rFonts w:eastAsia="Times New Roman" w:cs="Calibri"/>
                <w:iCs/>
                <w:kern w:val="0"/>
                <w:sz w:val="20"/>
                <w:szCs w:val="20"/>
              </w:rPr>
              <w:t>Oι</w:t>
            </w:r>
            <w:proofErr w:type="spellEnd"/>
            <w:r>
              <w:rPr>
                <w:rFonts w:eastAsia="Times New Roman" w:cs="Calibri"/>
                <w:iCs/>
                <w:kern w:val="0"/>
                <w:sz w:val="20"/>
                <w:szCs w:val="20"/>
              </w:rPr>
              <w:t xml:space="preserve"> προτεινόμενες δραστηριότητες έχουν στόχο την ανάπτυξη της ικανότητας αναγνώρισης των (ευγενών) προθέσεων των άλλων, την ανάπτυξη </w:t>
            </w:r>
            <w:proofErr w:type="spellStart"/>
            <w:r>
              <w:rPr>
                <w:rFonts w:eastAsia="Times New Roman" w:cs="Calibri"/>
                <w:iCs/>
                <w:kern w:val="0"/>
                <w:sz w:val="20"/>
                <w:szCs w:val="20"/>
              </w:rPr>
              <w:t>κοινωνικο</w:t>
            </w:r>
            <w:proofErr w:type="spellEnd"/>
            <w:r>
              <w:rPr>
                <w:rFonts w:eastAsia="Times New Roman" w:cs="Calibri"/>
                <w:iCs/>
                <w:kern w:val="0"/>
                <w:sz w:val="20"/>
                <w:szCs w:val="20"/>
              </w:rPr>
              <w:t xml:space="preserve">-συναισθηματικών δεξιοτήτων και την ανάπτυξη </w:t>
            </w:r>
            <w:proofErr w:type="spellStart"/>
            <w:r>
              <w:rPr>
                <w:rFonts w:eastAsia="Times New Roman" w:cs="Calibri"/>
                <w:iCs/>
                <w:kern w:val="0"/>
                <w:sz w:val="20"/>
                <w:szCs w:val="20"/>
              </w:rPr>
              <w:t>κοινωνικο</w:t>
            </w:r>
            <w:proofErr w:type="spellEnd"/>
            <w:r>
              <w:rPr>
                <w:rFonts w:eastAsia="Times New Roman" w:cs="Calibri"/>
                <w:iCs/>
                <w:kern w:val="0"/>
                <w:sz w:val="20"/>
                <w:szCs w:val="20"/>
              </w:rPr>
              <w:t xml:space="preserve">-ηθικών στάσεων, όπως η ευγένεια, η </w:t>
            </w:r>
            <w:proofErr w:type="spellStart"/>
            <w:r>
              <w:rPr>
                <w:rFonts w:eastAsia="Times New Roman" w:cs="Calibri"/>
                <w:iCs/>
                <w:kern w:val="0"/>
                <w:sz w:val="20"/>
                <w:szCs w:val="20"/>
              </w:rPr>
              <w:t>ενσυναίσθηση</w:t>
            </w:r>
            <w:proofErr w:type="spellEnd"/>
            <w:r>
              <w:rPr>
                <w:rFonts w:eastAsia="Times New Roman" w:cs="Calibri"/>
                <w:iCs/>
                <w:kern w:val="0"/>
                <w:sz w:val="20"/>
                <w:szCs w:val="20"/>
              </w:rPr>
              <w:t>, η ευαισθησία.</w:t>
            </w:r>
          </w:p>
          <w:p w:rsidR="007E5AA2" w:rsidRDefault="007E5AA2">
            <w:pPr>
              <w:spacing w:after="0" w:line="276" w:lineRule="auto"/>
              <w:jc w:val="both"/>
              <w:rPr>
                <w:rFonts w:eastAsia="Times New Roman"/>
                <w:b/>
                <w:bCs/>
                <w:iCs/>
                <w:kern w:val="0"/>
                <w:sz w:val="20"/>
                <w:szCs w:val="20"/>
              </w:rPr>
            </w:pPr>
            <w:r>
              <w:rPr>
                <w:rFonts w:eastAsia="Times New Roman"/>
                <w:iCs/>
                <w:kern w:val="0"/>
                <w:sz w:val="20"/>
                <w:szCs w:val="20"/>
              </w:rPr>
              <w:t>2. «</w:t>
            </w:r>
            <w:r>
              <w:rPr>
                <w:rFonts w:eastAsia="Times New Roman"/>
                <w:bCs/>
                <w:iCs/>
                <w:kern w:val="0"/>
                <w:sz w:val="20"/>
                <w:szCs w:val="20"/>
              </w:rPr>
              <w:t xml:space="preserve">Το ευγενικό μου χέρι» </w:t>
            </w:r>
            <w:r>
              <w:rPr>
                <w:rFonts w:eastAsia="Times New Roman"/>
                <w:b/>
                <w:bCs/>
                <w:iCs/>
                <w:kern w:val="0"/>
                <w:sz w:val="20"/>
                <w:szCs w:val="20"/>
              </w:rPr>
              <w:t xml:space="preserve">(σελ. 96-99 στο </w:t>
            </w:r>
            <w:proofErr w:type="spellStart"/>
            <w:r>
              <w:rPr>
                <w:rFonts w:eastAsia="Times New Roman"/>
                <w:b/>
                <w:bCs/>
                <w:iCs/>
                <w:kern w:val="0"/>
                <w:sz w:val="20"/>
                <w:szCs w:val="20"/>
              </w:rPr>
              <w:t>curriculum</w:t>
            </w:r>
            <w:proofErr w:type="spellEnd"/>
            <w:r>
              <w:rPr>
                <w:rFonts w:eastAsia="Times New Roman"/>
                <w:b/>
                <w:bCs/>
                <w:iCs/>
                <w:kern w:val="0"/>
                <w:sz w:val="20"/>
                <w:szCs w:val="20"/>
              </w:rPr>
              <w:t>)</w:t>
            </w:r>
            <w:r>
              <w:rPr>
                <w:rFonts w:eastAsia="Times New Roman" w:cs="Calibri"/>
                <w:iCs/>
                <w:kern w:val="0"/>
                <w:sz w:val="20"/>
                <w:szCs w:val="20"/>
              </w:rPr>
              <w:t>.</w:t>
            </w:r>
          </w:p>
          <w:p w:rsidR="007E5AA2" w:rsidRDefault="007E5AA2">
            <w:pPr>
              <w:spacing w:after="0" w:line="276" w:lineRule="auto"/>
              <w:jc w:val="both"/>
              <w:rPr>
                <w:rFonts w:eastAsia="Times New Roman"/>
                <w:bCs/>
                <w:iCs/>
                <w:kern w:val="0"/>
                <w:sz w:val="20"/>
                <w:szCs w:val="20"/>
              </w:rPr>
            </w:pPr>
            <w:r>
              <w:rPr>
                <w:rFonts w:eastAsia="Times New Roman"/>
                <w:iCs/>
                <w:kern w:val="0"/>
                <w:sz w:val="20"/>
                <w:szCs w:val="20"/>
              </w:rPr>
              <w:t>Στόχος των δραστηριοτήτων για τους/τις μαθητές/-</w:t>
            </w:r>
            <w:proofErr w:type="spellStart"/>
            <w:r>
              <w:rPr>
                <w:rFonts w:eastAsia="Times New Roman"/>
                <w:iCs/>
                <w:kern w:val="0"/>
                <w:sz w:val="20"/>
                <w:szCs w:val="20"/>
              </w:rPr>
              <w:t>τριες</w:t>
            </w:r>
            <w:proofErr w:type="spellEnd"/>
            <w:r>
              <w:rPr>
                <w:rFonts w:eastAsia="Times New Roman"/>
                <w:iCs/>
                <w:kern w:val="0"/>
                <w:sz w:val="20"/>
                <w:szCs w:val="20"/>
              </w:rPr>
              <w:t xml:space="preserve"> είναι η συνειδητοποίηση και κατανόηση της σημασίας που έχουν οι λέξεις για τον εαυτό μας και για τους/τις άλλους/-</w:t>
            </w:r>
            <w:proofErr w:type="spellStart"/>
            <w:r>
              <w:rPr>
                <w:rFonts w:eastAsia="Times New Roman"/>
                <w:iCs/>
                <w:kern w:val="0"/>
                <w:sz w:val="20"/>
                <w:szCs w:val="20"/>
              </w:rPr>
              <w:t>ες</w:t>
            </w:r>
            <w:proofErr w:type="spellEnd"/>
            <w:r>
              <w:rPr>
                <w:rFonts w:eastAsia="Times New Roman"/>
                <w:iCs/>
                <w:kern w:val="0"/>
                <w:sz w:val="20"/>
                <w:szCs w:val="20"/>
              </w:rPr>
              <w:t xml:space="preserve"> και η ενίσχυση της αυτοεκτίμησης.</w:t>
            </w:r>
          </w:p>
          <w:p w:rsidR="007E5AA2" w:rsidRDefault="007E5AA2">
            <w:pPr>
              <w:spacing w:after="0" w:line="276" w:lineRule="auto"/>
              <w:jc w:val="both"/>
              <w:rPr>
                <w:rFonts w:eastAsia="Times New Roman"/>
                <w:b/>
                <w:bCs/>
                <w:iCs/>
                <w:kern w:val="0"/>
                <w:sz w:val="20"/>
                <w:szCs w:val="20"/>
              </w:rPr>
            </w:pPr>
            <w:r>
              <w:rPr>
                <w:rFonts w:eastAsia="Times New Roman"/>
                <w:bCs/>
                <w:iCs/>
                <w:kern w:val="0"/>
                <w:sz w:val="20"/>
                <w:szCs w:val="20"/>
              </w:rPr>
              <w:t xml:space="preserve">3. «Ευγενική αντίδραση» </w:t>
            </w:r>
            <w:r>
              <w:rPr>
                <w:rFonts w:eastAsia="Times New Roman"/>
                <w:b/>
                <w:bCs/>
                <w:iCs/>
                <w:kern w:val="0"/>
                <w:sz w:val="20"/>
                <w:szCs w:val="20"/>
              </w:rPr>
              <w:t xml:space="preserve">(σελ. 100-107 στο </w:t>
            </w:r>
            <w:proofErr w:type="spellStart"/>
            <w:r>
              <w:rPr>
                <w:rFonts w:eastAsia="Times New Roman"/>
                <w:b/>
                <w:bCs/>
                <w:iCs/>
                <w:kern w:val="0"/>
                <w:sz w:val="20"/>
                <w:szCs w:val="20"/>
              </w:rPr>
              <w:t>curriculum</w:t>
            </w:r>
            <w:proofErr w:type="spellEnd"/>
            <w:r>
              <w:rPr>
                <w:rFonts w:eastAsia="Times New Roman"/>
                <w:b/>
                <w:bCs/>
                <w:iCs/>
                <w:kern w:val="0"/>
                <w:sz w:val="20"/>
                <w:szCs w:val="20"/>
              </w:rPr>
              <w:t>)</w:t>
            </w:r>
            <w:r>
              <w:rPr>
                <w:rFonts w:eastAsia="Times New Roman" w:cs="Calibri"/>
                <w:iCs/>
                <w:kern w:val="0"/>
                <w:sz w:val="20"/>
                <w:szCs w:val="20"/>
              </w:rPr>
              <w:t>.</w:t>
            </w:r>
          </w:p>
          <w:p w:rsidR="007E5AA2" w:rsidRDefault="007E5AA2">
            <w:pPr>
              <w:spacing w:after="0" w:line="276" w:lineRule="auto"/>
              <w:jc w:val="both"/>
              <w:rPr>
                <w:rFonts w:eastAsia="Times New Roman"/>
                <w:bCs/>
                <w:iCs/>
                <w:kern w:val="0"/>
                <w:sz w:val="20"/>
                <w:szCs w:val="20"/>
              </w:rPr>
            </w:pPr>
            <w:r>
              <w:rPr>
                <w:rFonts w:eastAsia="Times New Roman"/>
                <w:bCs/>
                <w:iCs/>
                <w:kern w:val="0"/>
                <w:sz w:val="20"/>
                <w:szCs w:val="20"/>
              </w:rPr>
              <w:t>Οι προτεινόμενες δραστηριότητες στοχεύουν στην ανάπτυξη στάσεων και δεξιοτήτων για την έκφραση ευγένειας προς τους/τις άλλους/-</w:t>
            </w:r>
            <w:proofErr w:type="spellStart"/>
            <w:r>
              <w:rPr>
                <w:rFonts w:eastAsia="Times New Roman"/>
                <w:bCs/>
                <w:iCs/>
                <w:kern w:val="0"/>
                <w:sz w:val="20"/>
                <w:szCs w:val="20"/>
              </w:rPr>
              <w:t>ες</w:t>
            </w:r>
            <w:proofErr w:type="spellEnd"/>
            <w:r>
              <w:rPr>
                <w:rFonts w:eastAsia="Times New Roman"/>
                <w:bCs/>
                <w:iCs/>
                <w:kern w:val="0"/>
                <w:sz w:val="20"/>
                <w:szCs w:val="20"/>
              </w:rPr>
              <w:t>, προς τον εαυτό μας και στη δόμηση θετικής εικόνας στο διαδίκτυο.</w:t>
            </w:r>
          </w:p>
          <w:p w:rsidR="007E5AA2" w:rsidRDefault="007E5AA2">
            <w:pPr>
              <w:spacing w:after="0" w:line="276" w:lineRule="auto"/>
              <w:jc w:val="both"/>
              <w:rPr>
                <w:rFonts w:eastAsia="Times New Roman" w:cs="Calibri"/>
                <w:b/>
                <w:bCs/>
                <w:iCs/>
                <w:kern w:val="0"/>
                <w:sz w:val="20"/>
                <w:szCs w:val="20"/>
              </w:rPr>
            </w:pPr>
            <w:r>
              <w:rPr>
                <w:rFonts w:eastAsia="Times New Roman" w:cs="Calibri"/>
                <w:bCs/>
                <w:iCs/>
                <w:kern w:val="0"/>
                <w:sz w:val="20"/>
                <w:szCs w:val="20"/>
              </w:rPr>
              <w:t xml:space="preserve">Το εργαστήριο προτείνεται να ολοκληρωθεί με τη θεματική «Το βασίλειο της Ευγένειας» από το παιχνίδι </w:t>
            </w:r>
            <w:proofErr w:type="spellStart"/>
            <w:r>
              <w:rPr>
                <w:rFonts w:eastAsia="Times New Roman" w:cs="Calibri"/>
                <w:bCs/>
                <w:iCs/>
                <w:kern w:val="0"/>
                <w:sz w:val="20"/>
                <w:szCs w:val="20"/>
              </w:rPr>
              <w:t>Interlan</w:t>
            </w:r>
            <w:proofErr w:type="spellEnd"/>
            <w:r>
              <w:rPr>
                <w:rFonts w:eastAsia="Times New Roman" w:cs="Calibri"/>
                <w:bCs/>
                <w:iCs/>
                <w:kern w:val="0"/>
                <w:sz w:val="20"/>
                <w:szCs w:val="20"/>
                <w:lang w:val="en-US"/>
              </w:rPr>
              <w:t>d</w:t>
            </w:r>
            <w:r w:rsidRPr="007E5AA2">
              <w:rPr>
                <w:rFonts w:eastAsia="Times New Roman" w:cs="Calibri"/>
                <w:bCs/>
                <w:iCs/>
                <w:kern w:val="0"/>
                <w:sz w:val="20"/>
                <w:szCs w:val="20"/>
              </w:rPr>
              <w:t xml:space="preserve"> </w:t>
            </w:r>
            <w:r>
              <w:rPr>
                <w:rFonts w:eastAsia="Times New Roman" w:cs="Calibri"/>
                <w:b/>
                <w:bCs/>
                <w:iCs/>
                <w:kern w:val="0"/>
                <w:sz w:val="20"/>
                <w:szCs w:val="20"/>
              </w:rPr>
              <w:t xml:space="preserve">(σελ. 108 στο </w:t>
            </w:r>
            <w:proofErr w:type="spellStart"/>
            <w:r>
              <w:rPr>
                <w:rFonts w:eastAsia="Times New Roman" w:cs="Calibri"/>
                <w:b/>
                <w:bCs/>
                <w:iCs/>
                <w:kern w:val="0"/>
                <w:sz w:val="20"/>
                <w:szCs w:val="20"/>
              </w:rPr>
              <w:t>curriculum</w:t>
            </w:r>
            <w:proofErr w:type="spellEnd"/>
            <w:r>
              <w:rPr>
                <w:rFonts w:eastAsia="Times New Roman" w:cs="Calibri"/>
                <w:b/>
                <w:bCs/>
                <w:iCs/>
                <w:kern w:val="0"/>
                <w:sz w:val="20"/>
                <w:szCs w:val="20"/>
              </w:rPr>
              <w:t>)</w:t>
            </w:r>
            <w:r>
              <w:rPr>
                <w:rFonts w:eastAsia="Times New Roman" w:cs="Calibri"/>
                <w:bCs/>
                <w:iCs/>
                <w:kern w:val="0"/>
                <w:sz w:val="20"/>
                <w:szCs w:val="20"/>
              </w:rPr>
              <w:t>.</w:t>
            </w:r>
          </w:p>
          <w:p w:rsidR="007E5AA2" w:rsidRDefault="007E5AA2">
            <w:pPr>
              <w:spacing w:after="0" w:line="276" w:lineRule="auto"/>
              <w:jc w:val="both"/>
              <w:rPr>
                <w:rFonts w:eastAsia="Times New Roman" w:cs="Calibri"/>
                <w:bCs/>
                <w:iCs/>
                <w:kern w:val="0"/>
                <w:sz w:val="20"/>
                <w:szCs w:val="20"/>
              </w:rPr>
            </w:pPr>
          </w:p>
        </w:tc>
      </w:tr>
      <w:tr w:rsidR="007E5AA2" w:rsidTr="007E5AA2">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7E5AA2" w:rsidRDefault="007E5AA2">
            <w:pPr>
              <w:spacing w:after="0" w:line="276" w:lineRule="auto"/>
              <w:jc w:val="center"/>
              <w:rPr>
                <w:rFonts w:eastAsia="Times New Roman" w:cs="Cambria"/>
                <w:b/>
                <w:bCs/>
                <w:iCs/>
                <w:kern w:val="0"/>
                <w:sz w:val="20"/>
                <w:szCs w:val="20"/>
              </w:rPr>
            </w:pPr>
            <w:r>
              <w:rPr>
                <w:rFonts w:eastAsia="Times New Roman" w:cs="Cambria"/>
                <w:b/>
                <w:bCs/>
                <w:iCs/>
                <w:kern w:val="0"/>
                <w:sz w:val="20"/>
                <w:szCs w:val="20"/>
              </w:rPr>
              <w:t>Τίτλος εργαστηρίου</w:t>
            </w:r>
          </w:p>
          <w:p w:rsidR="007E5AA2" w:rsidRDefault="007E5AA2">
            <w:pPr>
              <w:spacing w:after="0" w:line="276" w:lineRule="auto"/>
              <w:jc w:val="center"/>
              <w:rPr>
                <w:rFonts w:eastAsia="Times New Roman" w:cs="Cambria"/>
                <w:bCs/>
                <w:iCs/>
                <w:kern w:val="0"/>
                <w:sz w:val="20"/>
                <w:szCs w:val="20"/>
              </w:rPr>
            </w:pPr>
            <w:r>
              <w:rPr>
                <w:rFonts w:eastAsia="Times New Roman" w:cs="Cambria"/>
                <w:bCs/>
                <w:iCs/>
                <w:kern w:val="0"/>
                <w:sz w:val="20"/>
                <w:szCs w:val="20"/>
              </w:rPr>
              <w:t>«Γενναιότητα-</w:t>
            </w:r>
          </w:p>
          <w:p w:rsidR="007E5AA2" w:rsidRDefault="007E5AA2">
            <w:pPr>
              <w:spacing w:after="0" w:line="276" w:lineRule="auto"/>
              <w:jc w:val="center"/>
              <w:rPr>
                <w:rFonts w:eastAsia="Times New Roman" w:cs="Cambria"/>
                <w:bCs/>
                <w:iCs/>
                <w:kern w:val="0"/>
                <w:sz w:val="20"/>
                <w:szCs w:val="20"/>
              </w:rPr>
            </w:pPr>
            <w:r>
              <w:rPr>
                <w:rFonts w:eastAsia="Times New Roman" w:cs="Cambria"/>
                <w:bCs/>
                <w:iCs/>
                <w:kern w:val="0"/>
                <w:sz w:val="20"/>
                <w:szCs w:val="20"/>
              </w:rPr>
              <w:t>Αν έχεις αμφιβολίες,</w:t>
            </w:r>
          </w:p>
          <w:p w:rsidR="007E5AA2" w:rsidRDefault="007E5AA2">
            <w:pPr>
              <w:spacing w:after="0" w:line="276" w:lineRule="auto"/>
              <w:jc w:val="center"/>
              <w:rPr>
                <w:rFonts w:eastAsia="Times New Roman" w:cs="Cambria"/>
                <w:bCs/>
                <w:iCs/>
                <w:kern w:val="0"/>
                <w:sz w:val="20"/>
                <w:szCs w:val="20"/>
              </w:rPr>
            </w:pPr>
            <w:r>
              <w:rPr>
                <w:rFonts w:eastAsia="Times New Roman" w:cs="Cambria"/>
                <w:bCs/>
                <w:iCs/>
                <w:kern w:val="0"/>
                <w:sz w:val="20"/>
                <w:szCs w:val="20"/>
              </w:rPr>
              <w:t>συζήτησέ το αμέσως»</w:t>
            </w:r>
          </w:p>
          <w:p w:rsidR="007E5AA2" w:rsidRDefault="007E5AA2">
            <w:pPr>
              <w:spacing w:after="0" w:line="276" w:lineRule="auto"/>
              <w:jc w:val="center"/>
              <w:rPr>
                <w:rFonts w:eastAsia="Times New Roman" w:cs="Cambria"/>
                <w:b/>
                <w:bCs/>
                <w:iCs/>
                <w:kern w:val="0"/>
                <w:sz w:val="20"/>
                <w:szCs w:val="20"/>
              </w:rPr>
            </w:pPr>
            <w:r>
              <w:rPr>
                <w:rFonts w:cs="Cambria"/>
                <w:b/>
                <w:bCs/>
                <w:iCs/>
                <w:noProof/>
                <w:lang w:eastAsia="el-GR"/>
              </w:rPr>
              <mc:AlternateContent>
                <mc:Choice Requires="wps">
                  <w:drawing>
                    <wp:inline distT="0" distB="0" distL="0" distR="0" wp14:anchorId="136D0B55" wp14:editId="59586B75">
                      <wp:extent cx="360045" cy="360045"/>
                      <wp:effectExtent l="19050" t="19050" r="20955" b="20955"/>
                      <wp:docPr id="2" name="Οβά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7E5AA2" w:rsidRDefault="007E5AA2" w:rsidP="007E5AA2">
                                  <w:pPr>
                                    <w:jc w:val="center"/>
                                    <w:rPr>
                                      <w:rFonts w:ascii="Aka-AcidGR-DiaryGirl" w:hAnsi="Aka-AcidGR-DiaryGirl"/>
                                      <w:b/>
                                      <w:color w:val="000000"/>
                                    </w:rPr>
                                  </w:pPr>
                                  <w:r>
                                    <w:rPr>
                                      <w:rFonts w:ascii="Aka-AcidGR-DiaryGirl" w:hAnsi="Aka-AcidGR-DiaryGirl"/>
                                      <w:b/>
                                      <w:color w:val="000000"/>
                                      <w:highlight w:val="lightGray"/>
                                    </w:rPr>
                                    <w:t>6</w:t>
                                  </w:r>
                                </w:p>
                              </w:txbxContent>
                            </wps:txbx>
                            <wps:bodyPr rot="0" vert="horz" wrap="square" lIns="91440" tIns="45720" rIns="91440" bIns="45720" anchor="ctr" anchorCtr="0" upright="1">
                              <a:noAutofit/>
                            </wps:bodyPr>
                          </wps:wsp>
                        </a:graphicData>
                      </a:graphic>
                    </wp:inline>
                  </w:drawing>
                </mc:Choice>
                <mc:Fallback>
                  <w:pict>
                    <v:oval w14:anchorId="136D0B55" id="Οβάλ 2"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" strokecolor="#b66d31" strokeweight="2pt">
                      <v:fill r:id="rId5" o:title="" recolor="t" rotate="t" type="frame"/>
                      <v:textbox>
                        <w:txbxContent>
                          <w:p w:rsidR="007E5AA2" w:rsidRDefault="007E5AA2" w:rsidP="007E5AA2">
                            <w:pPr>
                              <w:jc w:val="center"/>
                              <w:rPr>
                                <w:rFonts w:ascii="Aka-AcidGR-DiaryGirl" w:hAnsi="Aka-AcidGR-DiaryGirl"/>
                                <w:b/>
                                <w:color w:val="000000"/>
                              </w:rPr>
                            </w:pPr>
                            <w:r>
                              <w:rPr>
                                <w:rFonts w:ascii="Aka-AcidGR-DiaryGirl" w:hAnsi="Aka-AcidGR-DiaryGirl"/>
                                <w:b/>
                                <w:color w:val="000000"/>
                                <w:highlight w:val="lightGray"/>
                              </w:rPr>
                              <w:t>6</w:t>
                            </w:r>
                          </w:p>
                        </w:txbxContent>
                      </v:textbox>
                      <w10:anchorlock/>
                    </v:oval>
                  </w:pict>
                </mc:Fallback>
              </mc:AlternateContent>
            </w:r>
          </w:p>
          <w:p w:rsidR="007E5AA2" w:rsidRDefault="007E5AA2">
            <w:pPr>
              <w:spacing w:after="0" w:line="276" w:lineRule="auto"/>
              <w:jc w:val="center"/>
              <w:rPr>
                <w:rFonts w:eastAsia="Times New Roman" w:cs="Cambria"/>
                <w:iCs/>
                <w:kern w:val="0"/>
                <w:sz w:val="20"/>
                <w:szCs w:val="20"/>
              </w:rPr>
            </w:pPr>
            <w:r>
              <w:rPr>
                <w:rFonts w:eastAsia="Times New Roman" w:cs="Calibri"/>
                <w:b/>
                <w:iCs/>
                <w:kern w:val="0"/>
                <w:sz w:val="20"/>
                <w:szCs w:val="20"/>
              </w:rPr>
              <w:t>Διάρκεια:</w:t>
            </w:r>
            <w:r>
              <w:rPr>
                <w:rFonts w:eastAsia="Times New Roman" w:cs="Calibri"/>
                <w:iCs/>
                <w:kern w:val="0"/>
                <w:sz w:val="20"/>
                <w:szCs w:val="20"/>
              </w:rPr>
              <w:t xml:space="preserve"> </w:t>
            </w:r>
            <w:r>
              <w:rPr>
                <w:rFonts w:eastAsia="Times New Roman" w:cs="Calibri Light"/>
                <w:b/>
                <w:iCs/>
                <w:kern w:val="0"/>
                <w:sz w:val="20"/>
                <w:szCs w:val="20"/>
              </w:rPr>
              <w:t>τρεις (3) διδακτικές ώρες</w:t>
            </w:r>
          </w:p>
        </w:tc>
        <w:tc>
          <w:tcPr>
            <w:tcW w:w="6620" w:type="dxa"/>
            <w:tcBorders>
              <w:top w:val="single" w:sz="4" w:space="0" w:color="auto"/>
              <w:left w:val="single" w:sz="4" w:space="0" w:color="auto"/>
              <w:bottom w:val="single" w:sz="4" w:space="0" w:color="auto"/>
              <w:right w:val="single" w:sz="4" w:space="0" w:color="auto"/>
            </w:tcBorders>
            <w:vAlign w:val="center"/>
          </w:tcPr>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t>Οι νέοι/-</w:t>
            </w:r>
            <w:proofErr w:type="spellStart"/>
            <w:r>
              <w:rPr>
                <w:rFonts w:eastAsia="Times New Roman" w:cs="Calibri"/>
                <w:bCs/>
                <w:iCs/>
                <w:kern w:val="0"/>
                <w:sz w:val="20"/>
                <w:szCs w:val="20"/>
              </w:rPr>
              <w:t>ες</w:t>
            </w:r>
            <w:proofErr w:type="spellEnd"/>
            <w:r>
              <w:rPr>
                <w:rFonts w:eastAsia="Times New Roman" w:cs="Calibri"/>
                <w:bCs/>
                <w:iCs/>
                <w:kern w:val="0"/>
                <w:sz w:val="20"/>
                <w:szCs w:val="20"/>
              </w:rPr>
              <w:t xml:space="preserve"> χρήστες θα πρέπει να γνωρίζουν ότι στο διαδίκτυο υπάρχει πληθώρα αναληθούς, προσβλητικού και ακατάλληλου περιεχομένου, συμπεριφορών και αναρτήσεων, που μπορεί να βλάψουν εμάς και άλλους/-</w:t>
            </w:r>
            <w:proofErr w:type="spellStart"/>
            <w:r>
              <w:rPr>
                <w:rFonts w:eastAsia="Times New Roman" w:cs="Calibri"/>
                <w:bCs/>
                <w:iCs/>
                <w:kern w:val="0"/>
                <w:sz w:val="20"/>
                <w:szCs w:val="20"/>
              </w:rPr>
              <w:t>ες</w:t>
            </w:r>
            <w:proofErr w:type="spellEnd"/>
            <w:r>
              <w:rPr>
                <w:rFonts w:eastAsia="Times New Roman" w:cs="Calibri"/>
                <w:bCs/>
                <w:iCs/>
                <w:kern w:val="0"/>
                <w:sz w:val="20"/>
                <w:szCs w:val="20"/>
              </w:rPr>
              <w:t>. Είναι λογικό να αντιδρούν στην αρνητική διαδικτυακή συμπεριφορά, αλλά</w:t>
            </w:r>
          </w:p>
          <w:p w:rsidR="007E5AA2" w:rsidRDefault="007E5AA2">
            <w:pPr>
              <w:spacing w:after="0" w:line="276" w:lineRule="auto"/>
              <w:jc w:val="both"/>
              <w:rPr>
                <w:rFonts w:eastAsia="Times New Roman" w:cs="Calibri"/>
                <w:bCs/>
                <w:iCs/>
                <w:kern w:val="0"/>
                <w:sz w:val="20"/>
                <w:szCs w:val="20"/>
              </w:rPr>
            </w:pPr>
            <w:r>
              <w:rPr>
                <w:rFonts w:eastAsia="Times New Roman" w:cs="Calibri"/>
                <w:bCs/>
                <w:iCs/>
                <w:kern w:val="0"/>
                <w:sz w:val="20"/>
                <w:szCs w:val="20"/>
              </w:rPr>
              <w:t>δεν χρειάζεται να το κάνουν  μόνοι/-</w:t>
            </w:r>
            <w:proofErr w:type="spellStart"/>
            <w:r>
              <w:rPr>
                <w:rFonts w:eastAsia="Times New Roman" w:cs="Calibri"/>
                <w:bCs/>
                <w:iCs/>
                <w:kern w:val="0"/>
                <w:sz w:val="20"/>
                <w:szCs w:val="20"/>
              </w:rPr>
              <w:t>ες</w:t>
            </w:r>
            <w:proofErr w:type="spellEnd"/>
            <w:r>
              <w:rPr>
                <w:rFonts w:eastAsia="Times New Roman" w:cs="Calibri"/>
                <w:bCs/>
                <w:iCs/>
                <w:kern w:val="0"/>
                <w:sz w:val="20"/>
                <w:szCs w:val="20"/>
              </w:rPr>
              <w:t xml:space="preserve"> τους: υπάρχουν πολλοί άνθρωποι που μπορούν να τους/τις υποστηρίξουν. Το να μιλήσουν σε κάποιον/-α που εμπιστεύονται για ένα πρόβλημα και να ζητήσουν βοήθεια από έναν/μια σύμμαχο είναι ένα καλό σημάδι θάρρους. </w:t>
            </w:r>
          </w:p>
          <w:p w:rsidR="007E5AA2" w:rsidRDefault="007E5AA2">
            <w:pPr>
              <w:spacing w:after="0" w:line="276" w:lineRule="auto"/>
              <w:jc w:val="both"/>
              <w:rPr>
                <w:rFonts w:eastAsia="Times New Roman" w:cs="Calibri"/>
                <w:b/>
                <w:bCs/>
                <w:iCs/>
                <w:kern w:val="0"/>
                <w:sz w:val="20"/>
                <w:szCs w:val="20"/>
              </w:rPr>
            </w:pPr>
            <w:r>
              <w:rPr>
                <w:rFonts w:eastAsia="Times New Roman" w:cs="Calibri"/>
                <w:b/>
                <w:bCs/>
                <w:iCs/>
                <w:kern w:val="0"/>
                <w:sz w:val="20"/>
                <w:szCs w:val="20"/>
              </w:rPr>
              <w:t>Το εργαστήριο περιλαμβάνει τις εξής δραστηριότητες:</w:t>
            </w:r>
          </w:p>
          <w:p w:rsidR="007E5AA2" w:rsidRDefault="007E5AA2">
            <w:pPr>
              <w:spacing w:after="0" w:line="276" w:lineRule="auto"/>
              <w:jc w:val="both"/>
              <w:rPr>
                <w:rFonts w:eastAsia="Times New Roman" w:cs="Calibri"/>
                <w:bCs/>
                <w:iCs/>
                <w:kern w:val="0"/>
                <w:sz w:val="20"/>
                <w:szCs w:val="20"/>
              </w:rPr>
            </w:pPr>
            <w:r>
              <w:rPr>
                <w:rFonts w:eastAsia="Times New Roman" w:cs="Calibri"/>
                <w:bCs/>
                <w:i/>
                <w:iCs/>
                <w:kern w:val="0"/>
                <w:sz w:val="20"/>
                <w:szCs w:val="20"/>
              </w:rPr>
              <w:t xml:space="preserve">Σημείωση: Ο/η εκπαιδευτικός μπορεί να επιλέξει εκείνες που θεωρεί πιο κατάλληλες. </w:t>
            </w:r>
          </w:p>
          <w:p w:rsidR="007E5AA2" w:rsidRDefault="007E5AA2">
            <w:pPr>
              <w:spacing w:after="0" w:line="276" w:lineRule="auto"/>
              <w:jc w:val="both"/>
              <w:rPr>
                <w:rFonts w:eastAsia="Times New Roman"/>
                <w:b/>
                <w:bCs/>
                <w:iCs/>
                <w:kern w:val="0"/>
                <w:sz w:val="20"/>
                <w:szCs w:val="20"/>
              </w:rPr>
            </w:pPr>
            <w:r>
              <w:rPr>
                <w:rFonts w:eastAsia="Times New Roman"/>
                <w:bCs/>
                <w:iCs/>
                <w:kern w:val="0"/>
                <w:sz w:val="20"/>
                <w:szCs w:val="20"/>
              </w:rPr>
              <w:t xml:space="preserve">1. «Τι σημαίνει θάρρος;» </w:t>
            </w:r>
            <w:r>
              <w:rPr>
                <w:rFonts w:eastAsia="Times New Roman"/>
                <w:b/>
                <w:bCs/>
                <w:iCs/>
                <w:kern w:val="0"/>
                <w:sz w:val="20"/>
                <w:szCs w:val="20"/>
              </w:rPr>
              <w:t xml:space="preserve">(σελ. 114-116 στο </w:t>
            </w:r>
            <w:proofErr w:type="spellStart"/>
            <w:r>
              <w:rPr>
                <w:rFonts w:eastAsia="Times New Roman"/>
                <w:b/>
                <w:bCs/>
                <w:iCs/>
                <w:kern w:val="0"/>
                <w:sz w:val="20"/>
                <w:szCs w:val="20"/>
              </w:rPr>
              <w:t>curriculum</w:t>
            </w:r>
            <w:proofErr w:type="spellEnd"/>
            <w:r>
              <w:rPr>
                <w:rFonts w:eastAsia="Times New Roman"/>
                <w:b/>
                <w:bCs/>
                <w:iCs/>
                <w:kern w:val="0"/>
                <w:sz w:val="20"/>
                <w:szCs w:val="20"/>
              </w:rPr>
              <w:t>)</w:t>
            </w:r>
            <w:r>
              <w:rPr>
                <w:rFonts w:eastAsia="Times New Roman" w:cs="Calibri"/>
                <w:iCs/>
                <w:kern w:val="0"/>
                <w:sz w:val="20"/>
                <w:szCs w:val="20"/>
              </w:rPr>
              <w:t>.</w:t>
            </w:r>
          </w:p>
          <w:p w:rsidR="007E5AA2" w:rsidRDefault="007E5AA2">
            <w:pPr>
              <w:spacing w:after="0" w:line="276" w:lineRule="auto"/>
              <w:jc w:val="both"/>
              <w:rPr>
                <w:rFonts w:eastAsia="Times New Roman"/>
                <w:bCs/>
                <w:iCs/>
                <w:kern w:val="0"/>
                <w:sz w:val="20"/>
                <w:szCs w:val="20"/>
              </w:rPr>
            </w:pPr>
            <w:r>
              <w:rPr>
                <w:rFonts w:eastAsia="Times New Roman"/>
                <w:bCs/>
                <w:iCs/>
                <w:kern w:val="0"/>
                <w:sz w:val="20"/>
                <w:szCs w:val="20"/>
              </w:rPr>
              <w:t>Οι μαθητές/-</w:t>
            </w:r>
            <w:proofErr w:type="spellStart"/>
            <w:r>
              <w:rPr>
                <w:rFonts w:eastAsia="Times New Roman"/>
                <w:bCs/>
                <w:iCs/>
                <w:kern w:val="0"/>
                <w:sz w:val="20"/>
                <w:szCs w:val="20"/>
              </w:rPr>
              <w:t>τριες</w:t>
            </w:r>
            <w:proofErr w:type="spellEnd"/>
            <w:r>
              <w:rPr>
                <w:rFonts w:eastAsia="Times New Roman"/>
                <w:bCs/>
                <w:iCs/>
                <w:kern w:val="0"/>
                <w:sz w:val="20"/>
                <w:szCs w:val="20"/>
              </w:rPr>
              <w:t xml:space="preserve"> μέσω των δραστηριοτήτων αντιλαμβάνονται τι σημαίνει θάρρος (και στο διαδίκτυο) και συνειδητοποιούν ότι το θάρρος έχει διάφορες πτυχές, π.χ. το να ξεπερνά κανείς/καμία τον φόβο, προκειμένου να επιτύχει έναν σημαντικό στόχο, να παραδεχτεί το λάθος του/της, να υπερασπίζεται το δίκιο του/της, να εκφράζει τη γνώμη του/της.</w:t>
            </w:r>
          </w:p>
          <w:p w:rsidR="007E5AA2" w:rsidRDefault="007E5AA2">
            <w:pPr>
              <w:spacing w:after="0" w:line="276" w:lineRule="auto"/>
              <w:jc w:val="both"/>
              <w:rPr>
                <w:rFonts w:eastAsia="Times New Roman"/>
                <w:b/>
                <w:bCs/>
                <w:iCs/>
                <w:kern w:val="0"/>
                <w:sz w:val="20"/>
                <w:szCs w:val="20"/>
              </w:rPr>
            </w:pPr>
            <w:r>
              <w:rPr>
                <w:rFonts w:eastAsia="Times New Roman"/>
                <w:bCs/>
                <w:iCs/>
                <w:kern w:val="0"/>
                <w:sz w:val="20"/>
                <w:szCs w:val="20"/>
              </w:rPr>
              <w:t>2. «Στα ίχνη των συμμάχων»;»</w:t>
            </w:r>
            <w:r>
              <w:rPr>
                <w:rFonts w:eastAsia="Times New Roman"/>
                <w:b/>
                <w:bCs/>
                <w:iCs/>
                <w:kern w:val="0"/>
                <w:sz w:val="20"/>
                <w:szCs w:val="20"/>
              </w:rPr>
              <w:t xml:space="preserve"> (σελ. 117-122 στο </w:t>
            </w:r>
            <w:proofErr w:type="spellStart"/>
            <w:r>
              <w:rPr>
                <w:rFonts w:eastAsia="Times New Roman"/>
                <w:b/>
                <w:bCs/>
                <w:iCs/>
                <w:kern w:val="0"/>
                <w:sz w:val="20"/>
                <w:szCs w:val="20"/>
              </w:rPr>
              <w:t>curriculum</w:t>
            </w:r>
            <w:proofErr w:type="spellEnd"/>
            <w:r>
              <w:rPr>
                <w:rFonts w:eastAsia="Times New Roman"/>
                <w:b/>
                <w:bCs/>
                <w:iCs/>
                <w:kern w:val="0"/>
                <w:sz w:val="20"/>
                <w:szCs w:val="20"/>
              </w:rPr>
              <w:t>)</w:t>
            </w:r>
            <w:r>
              <w:rPr>
                <w:rFonts w:eastAsia="Times New Roman" w:cs="Calibri"/>
                <w:iCs/>
                <w:kern w:val="0"/>
                <w:sz w:val="20"/>
                <w:szCs w:val="20"/>
              </w:rPr>
              <w:t>.</w:t>
            </w:r>
          </w:p>
          <w:p w:rsidR="007E5AA2" w:rsidRDefault="007E5AA2">
            <w:pPr>
              <w:spacing w:after="0" w:line="276" w:lineRule="auto"/>
              <w:jc w:val="both"/>
              <w:rPr>
                <w:rFonts w:eastAsia="Times New Roman" w:cs="Calibri"/>
                <w:bCs/>
                <w:iCs/>
                <w:kern w:val="0"/>
                <w:sz w:val="20"/>
                <w:szCs w:val="20"/>
              </w:rPr>
            </w:pPr>
            <w:r>
              <w:rPr>
                <w:rFonts w:eastAsia="Times New Roman"/>
                <w:iCs/>
                <w:kern w:val="0"/>
                <w:sz w:val="20"/>
                <w:szCs w:val="20"/>
              </w:rPr>
              <w:t>Ο στόχος των προτεινόμενων δραστηριοτήτων είναι οι μαθητές/-</w:t>
            </w:r>
            <w:proofErr w:type="spellStart"/>
            <w:r>
              <w:rPr>
                <w:rFonts w:eastAsia="Times New Roman"/>
                <w:iCs/>
                <w:kern w:val="0"/>
                <w:sz w:val="20"/>
                <w:szCs w:val="20"/>
              </w:rPr>
              <w:t>τριες</w:t>
            </w:r>
            <w:proofErr w:type="spellEnd"/>
            <w:r>
              <w:rPr>
                <w:rFonts w:eastAsia="Times New Roman"/>
                <w:iCs/>
                <w:kern w:val="0"/>
                <w:sz w:val="20"/>
                <w:szCs w:val="20"/>
              </w:rPr>
              <w:t xml:space="preserve"> να γνωρίζουν σε ποιον/-α να απευθυνθούν αν βρεθούν σε μια δύσκολη θέση στο διαδίκτυο, να καταλάβουν ότι το να ζητάει κανείς/καμία βοήθεια μπορεί να αποτελεί ένδειξη θάρρους και να συνειδητοποιήσουν ότι είναι απαραίτητο να έχουν περιορισμένη εμπιστοσύνη σε ανθρώπους εκτός του στενού τους κύκλου στη ζωή, αλλά και στο διαδίκτυο. </w:t>
            </w:r>
          </w:p>
          <w:p w:rsidR="007E5AA2" w:rsidRDefault="007E5AA2">
            <w:pPr>
              <w:spacing w:after="0" w:line="276" w:lineRule="auto"/>
              <w:jc w:val="both"/>
              <w:rPr>
                <w:rFonts w:eastAsia="Times New Roman" w:cs="Calibri"/>
                <w:bCs/>
                <w:iCs/>
                <w:kern w:val="0"/>
                <w:sz w:val="20"/>
                <w:szCs w:val="20"/>
              </w:rPr>
            </w:pPr>
          </w:p>
        </w:tc>
      </w:tr>
    </w:tbl>
    <w:p w:rsidR="007E5AA2" w:rsidRDefault="007E5AA2" w:rsidP="007E5AA2">
      <w:pPr>
        <w:tabs>
          <w:tab w:val="num" w:pos="284"/>
        </w:tabs>
        <w:spacing w:after="0"/>
        <w:ind w:left="284" w:hanging="284"/>
        <w:jc w:val="both"/>
        <w:outlineLvl w:val="0"/>
        <w:rPr>
          <w:b/>
          <w:kern w:val="0"/>
          <w:sz w:val="20"/>
          <w:szCs w:val="20"/>
        </w:rPr>
      </w:pPr>
    </w:p>
    <w:p w:rsidR="008A116A" w:rsidRDefault="008A116A">
      <w:bookmarkStart w:id="1" w:name="_GoBack"/>
      <w:bookmarkEnd w:id="1"/>
    </w:p>
    <w:sectPr w:rsidR="008A11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80000083" w:usb1="00010002" w:usb2="00000000" w:usb3="00000000" w:csb0="00000008"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CA5"/>
    <w:rsid w:val="007E5AA2"/>
    <w:rsid w:val="008A116A"/>
    <w:rsid w:val="00CB29B3"/>
    <w:rsid w:val="00E14C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FB22"/>
  <w15:chartTrackingRefBased/>
  <w15:docId w15:val="{C6D7E4A5-F708-4BAD-B385-C62A86F8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AA2"/>
    <w:pPr>
      <w:spacing w:line="256" w:lineRule="auto"/>
    </w:pPr>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7E5A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1324</Words>
  <Characters>7151</Characters>
  <Application>Microsoft Office Word</Application>
  <DocSecurity>0</DocSecurity>
  <Lines>59</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3</cp:revision>
  <dcterms:created xsi:type="dcterms:W3CDTF">2024-03-22T12:35:00Z</dcterms:created>
  <dcterms:modified xsi:type="dcterms:W3CDTF">2024-07-30T08:24:00Z</dcterms:modified>
</cp:coreProperties>
</file>