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118"/>
        <w:gridCol w:w="6244"/>
        <w:gridCol w:w="236"/>
        <w:gridCol w:w="3374"/>
      </w:tblGrid>
      <w:tr w:rsidR="0026113B" w:rsidRPr="00821720" w:rsidTr="001D477F">
        <w:tc>
          <w:tcPr>
            <w:tcW w:w="3198" w:type="pct"/>
            <w:gridSpan w:val="2"/>
            <w:shd w:val="clear" w:color="auto" w:fill="983620" w:themeFill="accent2"/>
          </w:tcPr>
          <w:p w:rsidR="0026113B" w:rsidRPr="00821720" w:rsidRDefault="00DA2A6A" w:rsidP="00F277E6">
            <w:pPr>
              <w:pStyle w:val="aa"/>
              <w:rPr>
                <w:rFonts w:ascii="Century Gothic" w:hAnsi="Century Gothic"/>
              </w:rPr>
            </w:pPr>
            <w:bookmarkStart w:id="0" w:name="_Hlk82599037"/>
            <w:proofErr w:type="spellStart"/>
            <w:r w:rsidRPr="00821720">
              <w:rPr>
                <w:rFonts w:ascii="Century Gothic" w:hAnsi="Century Gothic"/>
              </w:rPr>
              <w:t>cali</w:t>
            </w:r>
            <w:proofErr w:type="spellEnd"/>
          </w:p>
        </w:tc>
        <w:tc>
          <w:tcPr>
            <w:tcW w:w="107" w:type="pct"/>
          </w:tcPr>
          <w:p w:rsidR="0026113B" w:rsidRPr="00821720" w:rsidRDefault="0026113B" w:rsidP="00F277E6">
            <w:pPr>
              <w:pStyle w:val="aa"/>
              <w:rPr>
                <w:rFonts w:ascii="Century Gothic" w:hAnsi="Century Gothic"/>
              </w:rPr>
            </w:pPr>
          </w:p>
        </w:tc>
        <w:tc>
          <w:tcPr>
            <w:tcW w:w="1695" w:type="pct"/>
            <w:shd w:val="clear" w:color="auto" w:fill="7F7F7F" w:themeFill="text1" w:themeFillTint="80"/>
          </w:tcPr>
          <w:p w:rsidR="0026113B" w:rsidRPr="00821720" w:rsidRDefault="0026113B" w:rsidP="00F277E6">
            <w:pPr>
              <w:pStyle w:val="aa"/>
              <w:rPr>
                <w:rFonts w:ascii="Century Gothic" w:hAnsi="Century Gothic"/>
              </w:rPr>
            </w:pPr>
          </w:p>
        </w:tc>
      </w:tr>
      <w:tr w:rsidR="007B34C5" w:rsidRPr="00AF08B1" w:rsidTr="00821720">
        <w:trPr>
          <w:trHeight w:val="2635"/>
        </w:trPr>
        <w:tc>
          <w:tcPr>
            <w:tcW w:w="3198" w:type="pct"/>
            <w:gridSpan w:val="2"/>
            <w:vAlign w:val="bottom"/>
          </w:tcPr>
          <w:p w:rsidR="0026113B" w:rsidRPr="007B34C5" w:rsidRDefault="00102C91" w:rsidP="00C50E5A">
            <w:pPr>
              <w:pStyle w:val="ae"/>
              <w:spacing w:before="0" w:after="0"/>
              <w:rPr>
                <w:rFonts w:ascii="Calibri" w:hAnsi="Calibri"/>
                <w:b/>
                <w:color w:val="000000" w:themeColor="text1"/>
                <w:sz w:val="24"/>
                <w:szCs w:val="24"/>
                <w:lang w:val="el-GR"/>
              </w:rPr>
            </w:pPr>
            <w:sdt>
              <w:sdtPr>
                <w:rPr>
                  <w:rFonts w:ascii="Calibri" w:hAnsi="Calibri" w:cs="Calibri"/>
                  <w:b/>
                  <w:color w:val="C00000"/>
                  <w:sz w:val="32"/>
                  <w:szCs w:val="3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42335F" w:rsidRPr="00C50E5A">
                  <w:rPr>
                    <w:rFonts w:ascii="Calibri" w:hAnsi="Calibri" w:cs="Calibri"/>
                    <w:b/>
                    <w:color w:val="C00000"/>
                    <w:sz w:val="32"/>
                    <w:szCs w:val="32"/>
                    <w:lang w:val="el-GR"/>
                  </w:rPr>
                  <w:t>ΤΙΤΛΟΣ: «Μεσογειακή – Κρητική διατροφή και περιβάλλον»</w:t>
                </w:r>
                <w:r w:rsidR="0042335F" w:rsidRPr="00C50E5A">
                  <w:rPr>
                    <w:rFonts w:ascii="Calibri" w:hAnsi="Calibri" w:cs="Calibri"/>
                    <w:b/>
                    <w:color w:val="C00000"/>
                    <w:sz w:val="32"/>
                    <w:szCs w:val="32"/>
                    <w:lang w:val="el-GR"/>
                  </w:rPr>
                  <w:br/>
                </w:r>
                <w:r w:rsidR="0042335F" w:rsidRPr="00C50E5A">
                  <w:rPr>
                    <w:rFonts w:ascii="Calibri" w:hAnsi="Calibri" w:cs="Calibri"/>
                    <w:b/>
                    <w:color w:val="C00000"/>
                    <w:sz w:val="32"/>
                    <w:szCs w:val="32"/>
                    <w:lang w:val="el-GR"/>
                  </w:rPr>
                  <w:br/>
                  <w:t>ΦΟΡΕΑΣ: Κέντρο Περιβαλλοντικής Εκπαίδευσης Βάμου</w:t>
                </w:r>
              </w:sdtContent>
            </w:sdt>
          </w:p>
        </w:tc>
        <w:tc>
          <w:tcPr>
            <w:tcW w:w="107" w:type="pct"/>
            <w:vAlign w:val="bottom"/>
          </w:tcPr>
          <w:p w:rsidR="0026113B" w:rsidRPr="007B34C5" w:rsidRDefault="0026113B" w:rsidP="00C50E5A">
            <w:pPr>
              <w:spacing w:after="0" w:line="240" w:lineRule="auto"/>
              <w:rPr>
                <w:rFonts w:ascii="Calibri" w:hAnsi="Calibri"/>
                <w:b/>
                <w:color w:val="000000" w:themeColor="text1"/>
                <w:sz w:val="24"/>
                <w:lang w:val="el-GR"/>
              </w:rPr>
            </w:pPr>
          </w:p>
        </w:tc>
        <w:tc>
          <w:tcPr>
            <w:tcW w:w="1695" w:type="pct"/>
            <w:vAlign w:val="bottom"/>
          </w:tcPr>
          <w:p w:rsidR="001D477F" w:rsidRPr="00C50E5A" w:rsidRDefault="00A4318E" w:rsidP="00C50E5A">
            <w:pPr>
              <w:pStyle w:val="CourseDetails"/>
              <w:spacing w:after="0" w:line="240" w:lineRule="auto"/>
              <w:rPr>
                <w:rFonts w:ascii="Calibri" w:hAnsi="Calibri" w:cs="Times New Roman"/>
                <w:b/>
                <w:color w:val="C00000"/>
                <w:lang w:val="el-GR"/>
              </w:rPr>
            </w:pPr>
            <w:r w:rsidRPr="007B34C5">
              <w:rPr>
                <w:rFonts w:ascii="Calibri" w:hAnsi="Calibri" w:cs="Times New Roman"/>
                <w:b/>
                <w:color w:val="000000" w:themeColor="text1"/>
                <w:lang w:val="el-GR"/>
              </w:rPr>
              <w:t>Θεματική:</w:t>
            </w:r>
            <w:r w:rsidR="001D477F" w:rsidRPr="007B34C5">
              <w:rPr>
                <w:rFonts w:ascii="Calibri" w:hAnsi="Calibri" w:cs="Times New Roman"/>
                <w:b/>
                <w:color w:val="000000" w:themeColor="text1"/>
                <w:lang w:val="el-GR"/>
              </w:rPr>
              <w:t xml:space="preserve"> </w:t>
            </w:r>
            <w:r w:rsidR="00821720" w:rsidRPr="00C50E5A">
              <w:rPr>
                <w:rFonts w:ascii="Calibri" w:hAnsi="Calibri" w:cs="Times New Roman"/>
                <w:b/>
                <w:color w:val="C00000"/>
                <w:lang w:val="el-GR"/>
              </w:rPr>
              <w:t>(</w:t>
            </w:r>
            <w:r w:rsidR="004C17BA" w:rsidRPr="00C50E5A">
              <w:rPr>
                <w:rFonts w:ascii="Calibri" w:hAnsi="Calibri" w:cs="Times New Roman"/>
                <w:b/>
                <w:color w:val="C00000"/>
                <w:lang w:val="el-GR"/>
              </w:rPr>
              <w:t>Ζω καλύτερα / Ευ ζην</w:t>
            </w:r>
            <w:r w:rsidR="00821720" w:rsidRPr="00C50E5A">
              <w:rPr>
                <w:rFonts w:ascii="Calibri" w:hAnsi="Calibri" w:cs="Times New Roman"/>
                <w:b/>
                <w:color w:val="C00000"/>
                <w:lang w:val="el-GR"/>
              </w:rPr>
              <w:t>)</w:t>
            </w:r>
          </w:p>
          <w:p w:rsidR="001D477F" w:rsidRPr="007B34C5" w:rsidRDefault="00821720" w:rsidP="00C50E5A">
            <w:pPr>
              <w:pStyle w:val="CourseDetails"/>
              <w:spacing w:after="0" w:line="240" w:lineRule="auto"/>
              <w:rPr>
                <w:rFonts w:ascii="Calibri" w:hAnsi="Calibri" w:cs="Times New Roman"/>
                <w:b/>
                <w:color w:val="000000" w:themeColor="text1"/>
                <w:lang w:val="el-GR"/>
              </w:rPr>
            </w:pPr>
            <w:r w:rsidRPr="007B34C5">
              <w:rPr>
                <w:rFonts w:ascii="Calibri" w:hAnsi="Calibri" w:cs="Times New Roman"/>
                <w:b/>
                <w:color w:val="000000" w:themeColor="text1"/>
                <w:lang w:val="el-GR"/>
              </w:rPr>
              <w:t xml:space="preserve">Υποενότητα:  </w:t>
            </w:r>
            <w:r w:rsidR="00C50E5A" w:rsidRPr="00C50E5A">
              <w:rPr>
                <w:rFonts w:ascii="Calibri" w:hAnsi="Calibri" w:cs="Times New Roman"/>
                <w:b/>
                <w:color w:val="C00000"/>
                <w:lang w:val="el-GR"/>
              </w:rPr>
              <w:t>1. ΥΓΕΙ</w:t>
            </w:r>
            <w:r w:rsidR="004C17BA" w:rsidRPr="00C50E5A">
              <w:rPr>
                <w:rFonts w:ascii="Calibri" w:hAnsi="Calibri" w:cs="Times New Roman"/>
                <w:b/>
                <w:color w:val="C00000"/>
                <w:lang w:val="el-GR"/>
              </w:rPr>
              <w:t>Α</w:t>
            </w:r>
            <w:r w:rsidR="004C17BA" w:rsidRPr="007B34C5">
              <w:rPr>
                <w:rFonts w:ascii="Calibri" w:hAnsi="Calibri" w:cs="Times New Roman"/>
                <w:b/>
                <w:color w:val="000000" w:themeColor="text1"/>
                <w:lang w:val="el-GR"/>
              </w:rPr>
              <w:t xml:space="preserve">: Διατροφή - </w:t>
            </w:r>
            <w:r w:rsidR="004C17BA" w:rsidRPr="00C50E5A">
              <w:rPr>
                <w:rFonts w:ascii="Calibri" w:hAnsi="Calibri" w:cs="Times New Roman"/>
                <w:b/>
                <w:color w:val="C00000"/>
                <w:lang w:val="el-GR"/>
              </w:rPr>
              <w:t>Αυτομέριμνα</w:t>
            </w:r>
          </w:p>
          <w:p w:rsidR="007919AA" w:rsidRPr="007B34C5" w:rsidRDefault="003421A5" w:rsidP="00C50E5A">
            <w:pPr>
              <w:pStyle w:val="CourseDetails"/>
              <w:spacing w:after="0" w:line="240" w:lineRule="auto"/>
              <w:rPr>
                <w:rFonts w:ascii="Calibri" w:hAnsi="Calibri" w:cs="Times New Roman"/>
                <w:b/>
                <w:color w:val="000000" w:themeColor="text1"/>
                <w:lang w:val="el-GR"/>
              </w:rPr>
            </w:pPr>
            <w:r w:rsidRPr="007B34C5">
              <w:rPr>
                <w:rFonts w:ascii="Calibri" w:hAnsi="Calibri" w:cs="Times New Roman"/>
                <w:b/>
                <w:color w:val="000000" w:themeColor="text1"/>
                <w:lang w:val="el-GR"/>
              </w:rPr>
              <w:t>Απευθύνεται σε</w:t>
            </w:r>
            <w:r w:rsidR="001D477F" w:rsidRPr="007B34C5">
              <w:rPr>
                <w:rFonts w:ascii="Calibri" w:hAnsi="Calibri" w:cs="Times New Roman"/>
                <w:b/>
                <w:color w:val="000000" w:themeColor="text1"/>
                <w:lang w:val="el-GR"/>
              </w:rPr>
              <w:t>: μαθητές/</w:t>
            </w:r>
            <w:proofErr w:type="spellStart"/>
            <w:r w:rsidR="001D477F" w:rsidRPr="007B34C5">
              <w:rPr>
                <w:rFonts w:ascii="Calibri" w:hAnsi="Calibri" w:cs="Times New Roman"/>
                <w:b/>
                <w:color w:val="000000" w:themeColor="text1"/>
                <w:lang w:val="el-GR"/>
              </w:rPr>
              <w:t>τριες</w:t>
            </w:r>
            <w:proofErr w:type="spellEnd"/>
            <w:r w:rsidR="001D477F" w:rsidRPr="007B34C5">
              <w:rPr>
                <w:rFonts w:ascii="Calibri" w:hAnsi="Calibri" w:cs="Times New Roman"/>
                <w:b/>
                <w:color w:val="000000" w:themeColor="text1"/>
                <w:lang w:val="el-GR"/>
              </w:rPr>
              <w:t xml:space="preserve"> </w:t>
            </w:r>
            <w:r w:rsidR="00FF1E97" w:rsidRPr="007B34C5">
              <w:rPr>
                <w:rFonts w:ascii="Calibri" w:hAnsi="Calibri" w:cs="Times New Roman"/>
                <w:b/>
                <w:color w:val="000000" w:themeColor="text1"/>
                <w:lang w:val="el-GR"/>
              </w:rPr>
              <w:t xml:space="preserve">Ε’- Στ’ Δημοτικού &amp; </w:t>
            </w:r>
            <w:r w:rsidR="001D477F" w:rsidRPr="007B34C5">
              <w:rPr>
                <w:rFonts w:ascii="Calibri" w:hAnsi="Calibri" w:cs="Times New Roman"/>
                <w:b/>
                <w:color w:val="000000" w:themeColor="text1"/>
                <w:lang w:val="el-GR"/>
              </w:rPr>
              <w:t>Γυμνασίου</w:t>
            </w:r>
            <w:r w:rsidR="0042335F" w:rsidRPr="007B34C5">
              <w:rPr>
                <w:rFonts w:ascii="Calibri" w:hAnsi="Calibri" w:cs="Times New Roman"/>
                <w:b/>
                <w:color w:val="000000" w:themeColor="text1"/>
                <w:lang w:val="el-GR"/>
              </w:rPr>
              <w:t>/Λυκείου</w:t>
            </w:r>
            <w:r w:rsidR="001D477F" w:rsidRPr="007B34C5">
              <w:rPr>
                <w:rFonts w:ascii="Calibri" w:hAnsi="Calibri" w:cs="Times New Roman"/>
                <w:b/>
                <w:color w:val="000000" w:themeColor="text1"/>
                <w:lang w:val="el-GR"/>
              </w:rPr>
              <w:t xml:space="preserve"> </w:t>
            </w:r>
          </w:p>
        </w:tc>
      </w:tr>
      <w:tr w:rsidR="0026113B" w:rsidRPr="00AF08B1" w:rsidTr="001D477F">
        <w:trPr>
          <w:trHeight w:val="100"/>
        </w:trPr>
        <w:tc>
          <w:tcPr>
            <w:tcW w:w="3198" w:type="pct"/>
            <w:gridSpan w:val="2"/>
            <w:shd w:val="clear" w:color="auto" w:fill="983620" w:themeFill="accent2"/>
          </w:tcPr>
          <w:p w:rsidR="0026113B" w:rsidRPr="00821720" w:rsidRDefault="0026113B" w:rsidP="00F277E6">
            <w:pPr>
              <w:pStyle w:val="aa"/>
              <w:rPr>
                <w:rFonts w:ascii="Century Gothic" w:hAnsi="Century Gothic"/>
                <w:lang w:val="el-GR"/>
              </w:rPr>
            </w:pPr>
          </w:p>
        </w:tc>
        <w:tc>
          <w:tcPr>
            <w:tcW w:w="107" w:type="pct"/>
          </w:tcPr>
          <w:p w:rsidR="0026113B" w:rsidRPr="00821720" w:rsidRDefault="0026113B" w:rsidP="00F277E6">
            <w:pPr>
              <w:pStyle w:val="aa"/>
              <w:rPr>
                <w:rFonts w:ascii="Century Gothic" w:hAnsi="Century Gothic"/>
                <w:lang w:val="el-GR"/>
              </w:rPr>
            </w:pPr>
          </w:p>
        </w:tc>
        <w:tc>
          <w:tcPr>
            <w:tcW w:w="1695" w:type="pct"/>
            <w:shd w:val="clear" w:color="auto" w:fill="7F7F7F" w:themeFill="text1" w:themeFillTint="80"/>
          </w:tcPr>
          <w:p w:rsidR="0026113B" w:rsidRPr="00821720" w:rsidRDefault="0026113B" w:rsidP="00F277E6">
            <w:pPr>
              <w:pStyle w:val="aa"/>
              <w:rPr>
                <w:rFonts w:ascii="Century Gothic" w:hAnsi="Century Gothic"/>
                <w:lang w:val="el-GR"/>
              </w:rPr>
            </w:pPr>
          </w:p>
        </w:tc>
      </w:tr>
      <w:tr w:rsidR="007B34C5" w:rsidRPr="00AF08B1" w:rsidTr="007B34C5">
        <w:trPr>
          <w:gridBefore w:val="1"/>
          <w:wBefore w:w="63" w:type="pct"/>
          <w:trHeight w:val="2160"/>
        </w:trPr>
        <w:tc>
          <w:tcPr>
            <w:tcW w:w="4937" w:type="pct"/>
            <w:gridSpan w:val="3"/>
          </w:tcPr>
          <w:p w:rsidR="007B34C5" w:rsidRPr="00AF08B1" w:rsidRDefault="007B34C5" w:rsidP="007B34C5">
            <w:pPr>
              <w:rPr>
                <w:rFonts w:ascii="Calibri" w:eastAsiaTheme="majorEastAsia" w:hAnsi="Calibri" w:cs="Calibri"/>
                <w:b/>
                <w:bCs/>
                <w:color w:val="983620" w:themeColor="accent2"/>
                <w:sz w:val="24"/>
                <w:lang w:val="el-GR"/>
              </w:rPr>
            </w:pPr>
            <w:bookmarkStart w:id="1" w:name="_Toc261004494"/>
            <w:bookmarkStart w:id="2" w:name="_Toc261004492"/>
          </w:p>
          <w:p w:rsidR="007B34C5" w:rsidRPr="00AF08B1" w:rsidRDefault="007B34C5" w:rsidP="007B34C5">
            <w:pPr>
              <w:rPr>
                <w:rFonts w:ascii="Calibri" w:hAnsi="Calibri" w:cs="Calibri"/>
                <w:sz w:val="24"/>
                <w:lang w:val="el-GR"/>
              </w:rPr>
            </w:pPr>
            <w:r w:rsidRPr="00AF08B1">
              <w:rPr>
                <w:rFonts w:ascii="Calibri" w:hAnsi="Calibri" w:cs="Calibri"/>
                <w:sz w:val="24"/>
                <w:lang w:val="el-GR"/>
              </w:rPr>
              <w:t xml:space="preserve">Επικοινωνία: </w:t>
            </w:r>
          </w:p>
          <w:p w:rsidR="007B34C5" w:rsidRPr="00AF08B1" w:rsidRDefault="007B34C5" w:rsidP="001D477F">
            <w:pPr>
              <w:rPr>
                <w:rFonts w:ascii="Calibri" w:hAnsi="Calibri" w:cs="Calibri"/>
                <w:sz w:val="24"/>
                <w:lang w:val="el-GR"/>
              </w:rPr>
            </w:pPr>
            <w:proofErr w:type="spellStart"/>
            <w:r w:rsidRPr="00AF08B1">
              <w:rPr>
                <w:rFonts w:ascii="Calibri" w:hAnsi="Calibri" w:cs="Calibri"/>
                <w:sz w:val="24"/>
                <w:lang w:val="el-GR"/>
              </w:rPr>
              <w:t>Ποντικάκης</w:t>
            </w:r>
            <w:proofErr w:type="spellEnd"/>
            <w:r w:rsidRPr="00AF08B1">
              <w:rPr>
                <w:rFonts w:ascii="Calibri" w:hAnsi="Calibri" w:cs="Calibri"/>
                <w:sz w:val="24"/>
                <w:lang w:val="el-GR"/>
              </w:rPr>
              <w:t xml:space="preserve"> Φώτιος, Υπεύθυνος του ΚΠΕ </w:t>
            </w:r>
            <w:proofErr w:type="spellStart"/>
            <w:r w:rsidRPr="00AF08B1">
              <w:rPr>
                <w:rFonts w:ascii="Calibri" w:hAnsi="Calibri" w:cs="Calibri"/>
                <w:sz w:val="24"/>
                <w:lang w:val="el-GR"/>
              </w:rPr>
              <w:t>Βάμου</w:t>
            </w:r>
            <w:proofErr w:type="spellEnd"/>
            <w:r w:rsidRPr="00AF08B1">
              <w:rPr>
                <w:rFonts w:ascii="Calibri" w:hAnsi="Calibri" w:cs="Calibri"/>
                <w:sz w:val="24"/>
                <w:lang w:val="el-GR"/>
              </w:rPr>
              <w:t xml:space="preserve">, </w:t>
            </w:r>
            <w:proofErr w:type="spellStart"/>
            <w:r w:rsidRPr="00AF08B1">
              <w:rPr>
                <w:rFonts w:ascii="Calibri" w:hAnsi="Calibri" w:cs="Calibri"/>
                <w:sz w:val="24"/>
                <w:lang w:val="el-GR"/>
              </w:rPr>
              <w:t>Παπαδογιαννάκη</w:t>
            </w:r>
            <w:proofErr w:type="spellEnd"/>
            <w:r w:rsidRPr="00AF08B1">
              <w:rPr>
                <w:rFonts w:ascii="Calibri" w:hAnsi="Calibri" w:cs="Calibri"/>
                <w:sz w:val="24"/>
                <w:lang w:val="el-GR"/>
              </w:rPr>
              <w:t xml:space="preserve"> Κωνσταντίνα, Αναπληρώτρια Υπεύθυνη του ΚΠΕ Βάμου, Δεσποτίδου Ελένη και </w:t>
            </w:r>
            <w:proofErr w:type="spellStart"/>
            <w:r w:rsidRPr="00AF08B1">
              <w:rPr>
                <w:rFonts w:ascii="Calibri" w:hAnsi="Calibri" w:cs="Calibri"/>
                <w:sz w:val="24"/>
                <w:lang w:val="el-GR"/>
              </w:rPr>
              <w:t>Μπάσιου</w:t>
            </w:r>
            <w:proofErr w:type="spellEnd"/>
            <w:r w:rsidRPr="00AF08B1">
              <w:rPr>
                <w:rFonts w:ascii="Calibri" w:hAnsi="Calibri" w:cs="Calibri"/>
                <w:sz w:val="24"/>
                <w:lang w:val="el-GR"/>
              </w:rPr>
              <w:t xml:space="preserve"> Ανδριάνα, μέλη της Παιδαγωγικής Ομάδας του ΚΠΕ Βάμου</w:t>
            </w:r>
          </w:p>
          <w:p w:rsidR="007B34C5" w:rsidRPr="00AF08B1" w:rsidRDefault="007B34C5" w:rsidP="001D477F">
            <w:pPr>
              <w:rPr>
                <w:rFonts w:ascii="Calibri" w:hAnsi="Calibri" w:cs="Calibri"/>
                <w:sz w:val="24"/>
                <w:lang w:val="fr-FR"/>
              </w:rPr>
            </w:pPr>
            <w:proofErr w:type="spellStart"/>
            <w:r w:rsidRPr="00AF08B1">
              <w:rPr>
                <w:rFonts w:ascii="Calibri" w:hAnsi="Calibri" w:cs="Calibri"/>
                <w:sz w:val="24"/>
                <w:lang w:val="el-GR"/>
              </w:rPr>
              <w:t>Τηλ</w:t>
            </w:r>
            <w:proofErr w:type="spellEnd"/>
            <w:r w:rsidRPr="00AF08B1">
              <w:rPr>
                <w:rFonts w:ascii="Calibri" w:hAnsi="Calibri" w:cs="Calibri"/>
                <w:sz w:val="24"/>
                <w:lang w:val="fr-FR"/>
              </w:rPr>
              <w:t>. 28250 83230 E-mail: kpevamou@gmail.com</w:t>
            </w:r>
          </w:p>
          <w:p w:rsidR="007B34C5" w:rsidRPr="00AF08B1" w:rsidRDefault="007B34C5" w:rsidP="00260197">
            <w:pPr>
              <w:pStyle w:val="1"/>
              <w:spacing w:before="0" w:after="0"/>
              <w:jc w:val="both"/>
              <w:rPr>
                <w:rFonts w:ascii="Calibri" w:hAnsi="Calibri" w:cs="Calibri"/>
                <w:b/>
                <w:sz w:val="24"/>
                <w:szCs w:val="24"/>
                <w:lang w:val="fr-FR"/>
              </w:rPr>
            </w:pPr>
          </w:p>
          <w:p w:rsidR="007B34C5" w:rsidRPr="00AF08B1" w:rsidRDefault="007B34C5" w:rsidP="00260197">
            <w:pPr>
              <w:pStyle w:val="1"/>
              <w:spacing w:before="0" w:after="0"/>
              <w:jc w:val="both"/>
              <w:rPr>
                <w:rFonts w:ascii="Calibri" w:hAnsi="Calibri" w:cs="Calibri"/>
                <w:b/>
                <w:sz w:val="24"/>
                <w:szCs w:val="24"/>
                <w:lang w:val="el-GR"/>
              </w:rPr>
            </w:pPr>
            <w:r w:rsidRPr="00AF08B1">
              <w:rPr>
                <w:rFonts w:ascii="Calibri" w:hAnsi="Calibri" w:cs="Calibri"/>
                <w:b/>
                <w:sz w:val="24"/>
                <w:szCs w:val="24"/>
                <w:lang w:val="el-GR"/>
              </w:rPr>
              <w:t xml:space="preserve">Ιστοσελίδα: </w:t>
            </w:r>
          </w:p>
          <w:p w:rsidR="007B34C5" w:rsidRPr="00AF08B1" w:rsidRDefault="007B34C5" w:rsidP="001D477F">
            <w:pPr>
              <w:rPr>
                <w:rFonts w:ascii="Calibri" w:hAnsi="Calibri" w:cs="Calibri"/>
                <w:sz w:val="24"/>
                <w:lang w:val="el-GR"/>
              </w:rPr>
            </w:pPr>
            <w:r w:rsidRPr="00AF08B1">
              <w:rPr>
                <w:rFonts w:ascii="Calibri" w:hAnsi="Calibri" w:cs="Calibri"/>
                <w:sz w:val="24"/>
              </w:rPr>
              <w:t>http</w:t>
            </w:r>
            <w:r w:rsidRPr="00AF08B1">
              <w:rPr>
                <w:rFonts w:ascii="Calibri" w:hAnsi="Calibri" w:cs="Calibri"/>
                <w:sz w:val="24"/>
                <w:lang w:val="el-GR"/>
              </w:rPr>
              <w:t>://</w:t>
            </w:r>
            <w:proofErr w:type="spellStart"/>
            <w:r w:rsidRPr="00AF08B1">
              <w:rPr>
                <w:rFonts w:ascii="Calibri" w:hAnsi="Calibri" w:cs="Calibri"/>
                <w:sz w:val="24"/>
              </w:rPr>
              <w:t>kpevamou</w:t>
            </w:r>
            <w:proofErr w:type="spellEnd"/>
            <w:r w:rsidRPr="00AF08B1">
              <w:rPr>
                <w:rFonts w:ascii="Calibri" w:hAnsi="Calibri" w:cs="Calibri"/>
                <w:sz w:val="24"/>
                <w:lang w:val="el-GR"/>
              </w:rPr>
              <w:t>.</w:t>
            </w:r>
            <w:proofErr w:type="spellStart"/>
            <w:r w:rsidRPr="00AF08B1">
              <w:rPr>
                <w:rFonts w:ascii="Calibri" w:hAnsi="Calibri" w:cs="Calibri"/>
                <w:sz w:val="24"/>
              </w:rPr>
              <w:t>blogspot</w:t>
            </w:r>
            <w:proofErr w:type="spellEnd"/>
            <w:r w:rsidRPr="00AF08B1">
              <w:rPr>
                <w:rFonts w:ascii="Calibri" w:hAnsi="Calibri" w:cs="Calibri"/>
                <w:sz w:val="24"/>
                <w:lang w:val="el-GR"/>
              </w:rPr>
              <w:t>.</w:t>
            </w:r>
            <w:r w:rsidRPr="00AF08B1">
              <w:rPr>
                <w:rFonts w:ascii="Calibri" w:hAnsi="Calibri" w:cs="Calibri"/>
                <w:sz w:val="24"/>
              </w:rPr>
              <w:t>com</w:t>
            </w:r>
          </w:p>
          <w:p w:rsidR="007B34C5" w:rsidRPr="00AF08B1" w:rsidRDefault="007B34C5" w:rsidP="00260197">
            <w:pPr>
              <w:pStyle w:val="1"/>
              <w:spacing w:before="0" w:after="0"/>
              <w:jc w:val="both"/>
              <w:rPr>
                <w:rFonts w:ascii="Calibri" w:hAnsi="Calibri" w:cs="Calibri"/>
                <w:b/>
                <w:sz w:val="24"/>
                <w:szCs w:val="24"/>
                <w:lang w:val="el-GR"/>
              </w:rPr>
            </w:pPr>
            <w:r w:rsidRPr="00AF08B1">
              <w:rPr>
                <w:rFonts w:ascii="Calibri" w:hAnsi="Calibri" w:cs="Calibri"/>
                <w:b/>
                <w:sz w:val="24"/>
                <w:szCs w:val="24"/>
                <w:lang w:val="el-GR"/>
              </w:rPr>
              <w:t>Περιγραφή του Υλικού:</w:t>
            </w:r>
          </w:p>
          <w:p w:rsidR="007B34C5" w:rsidRPr="00AF08B1" w:rsidRDefault="007B34C5" w:rsidP="00FF1E97">
            <w:pPr>
              <w:spacing w:after="0" w:line="240" w:lineRule="auto"/>
              <w:jc w:val="both"/>
              <w:rPr>
                <w:rFonts w:ascii="Calibri" w:eastAsia="Cambria" w:hAnsi="Calibri" w:cs="Calibri"/>
                <w:i/>
                <w:sz w:val="24"/>
                <w:lang w:val="el-GR"/>
              </w:rPr>
            </w:pPr>
            <w:r w:rsidRPr="00AF08B1">
              <w:rPr>
                <w:rFonts w:ascii="Calibri" w:eastAsia="Cambria" w:hAnsi="Calibri" w:cs="Calibri"/>
                <w:i/>
                <w:sz w:val="24"/>
                <w:lang w:val="el-GR"/>
              </w:rPr>
              <w:t xml:space="preserve">Αρχικά οι μαθητές χωρίζονται σε ομάδες και καλούνται να μελετήσουν (Ανεστραμμένη Τάξη - </w:t>
            </w:r>
            <w:r w:rsidRPr="00AF08B1">
              <w:rPr>
                <w:rFonts w:ascii="Calibri" w:eastAsia="Cambria" w:hAnsi="Calibri" w:cs="Calibri"/>
                <w:i/>
                <w:sz w:val="24"/>
              </w:rPr>
              <w:t>Flipped</w:t>
            </w:r>
            <w:r w:rsidRPr="00AF08B1">
              <w:rPr>
                <w:rFonts w:ascii="Calibri" w:eastAsia="Cambria" w:hAnsi="Calibri" w:cs="Calibri"/>
                <w:i/>
                <w:sz w:val="24"/>
                <w:lang w:val="el-GR"/>
              </w:rPr>
              <w:t xml:space="preserve"> </w:t>
            </w:r>
            <w:r w:rsidRPr="00AF08B1">
              <w:rPr>
                <w:rFonts w:ascii="Calibri" w:eastAsia="Cambria" w:hAnsi="Calibri" w:cs="Calibri"/>
                <w:i/>
                <w:sz w:val="24"/>
              </w:rPr>
              <w:t>Classroom</w:t>
            </w:r>
            <w:r w:rsidRPr="00AF08B1">
              <w:rPr>
                <w:rFonts w:ascii="Calibri" w:eastAsia="Cambria" w:hAnsi="Calibri" w:cs="Calibri"/>
                <w:i/>
                <w:sz w:val="24"/>
                <w:lang w:val="el-GR"/>
              </w:rPr>
              <w:t>) το διαδραστικό βιβλίο (</w:t>
            </w:r>
            <w:r w:rsidRPr="00AF08B1">
              <w:rPr>
                <w:rFonts w:ascii="Calibri" w:eastAsia="Cambria" w:hAnsi="Calibri" w:cs="Calibri"/>
                <w:i/>
                <w:sz w:val="24"/>
              </w:rPr>
              <w:t>Interactive</w:t>
            </w:r>
            <w:r w:rsidRPr="00AF08B1">
              <w:rPr>
                <w:rFonts w:ascii="Calibri" w:eastAsia="Cambria" w:hAnsi="Calibri" w:cs="Calibri"/>
                <w:i/>
                <w:sz w:val="24"/>
                <w:lang w:val="el-GR"/>
              </w:rPr>
              <w:t xml:space="preserve"> </w:t>
            </w:r>
            <w:r w:rsidRPr="00AF08B1">
              <w:rPr>
                <w:rFonts w:ascii="Calibri" w:eastAsia="Cambria" w:hAnsi="Calibri" w:cs="Calibri"/>
                <w:i/>
                <w:sz w:val="24"/>
              </w:rPr>
              <w:t>book</w:t>
            </w:r>
            <w:r w:rsidRPr="00AF08B1">
              <w:rPr>
                <w:rFonts w:ascii="Calibri" w:eastAsia="Cambria" w:hAnsi="Calibri" w:cs="Calibri"/>
                <w:i/>
                <w:sz w:val="24"/>
                <w:lang w:val="el-GR"/>
              </w:rPr>
              <w:t>) «</w:t>
            </w:r>
            <w:hyperlink r:id="rId7" w:history="1">
              <w:r w:rsidRPr="00AF08B1">
                <w:rPr>
                  <w:rStyle w:val="-"/>
                  <w:rFonts w:ascii="Calibri" w:eastAsia="Calibri" w:hAnsi="Calibri" w:cs="Calibri"/>
                  <w:i/>
                  <w:sz w:val="24"/>
                  <w:lang w:val="el-GR"/>
                </w:rPr>
                <w:t>Μεσογειακή – κρητική διατροφή και περιβάλλον</w:t>
              </w:r>
            </w:hyperlink>
            <w:r w:rsidRPr="00AF08B1">
              <w:rPr>
                <w:rFonts w:ascii="Calibri" w:eastAsia="Cambria" w:hAnsi="Calibri" w:cs="Calibri"/>
                <w:i/>
                <w:sz w:val="24"/>
                <w:lang w:val="el-GR"/>
              </w:rPr>
              <w:t xml:space="preserve">» στην </w:t>
            </w:r>
            <w:r w:rsidRPr="00AF08B1">
              <w:rPr>
                <w:rFonts w:ascii="Calibri" w:eastAsia="Cambria" w:hAnsi="Calibri" w:cs="Calibri"/>
                <w:b/>
                <w:i/>
                <w:sz w:val="24"/>
                <w:lang w:val="el-GR"/>
              </w:rPr>
              <w:t xml:space="preserve">Πλατφόρμα </w:t>
            </w:r>
            <w:r w:rsidRPr="00AF08B1">
              <w:rPr>
                <w:rFonts w:ascii="Calibri" w:eastAsia="Cambria" w:hAnsi="Calibri" w:cs="Calibri"/>
                <w:b/>
                <w:i/>
                <w:sz w:val="24"/>
              </w:rPr>
              <w:t>E</w:t>
            </w:r>
            <w:r w:rsidRPr="00AF08B1">
              <w:rPr>
                <w:rFonts w:ascii="Calibri" w:eastAsia="Cambria" w:hAnsi="Calibri" w:cs="Calibri"/>
                <w:b/>
                <w:i/>
                <w:sz w:val="24"/>
                <w:lang w:val="el-GR"/>
              </w:rPr>
              <w:t xml:space="preserve"> </w:t>
            </w:r>
            <w:r w:rsidRPr="00AF08B1">
              <w:rPr>
                <w:rFonts w:ascii="Calibri" w:eastAsia="Cambria" w:hAnsi="Calibri" w:cs="Calibri"/>
                <w:b/>
                <w:i/>
                <w:sz w:val="24"/>
              </w:rPr>
              <w:t>me</w:t>
            </w:r>
            <w:r w:rsidRPr="00AF08B1">
              <w:rPr>
                <w:rFonts w:ascii="Calibri" w:eastAsia="Cambria" w:hAnsi="Calibri" w:cs="Calibri"/>
                <w:i/>
                <w:sz w:val="24"/>
                <w:lang w:val="el-GR"/>
              </w:rPr>
              <w:t xml:space="preserve"> που έχει δημιουργήσει για το θέμα αυτό το Κέντρο Περιβαλλοντικής Εκπαίδευσης Βάμου.</w:t>
            </w:r>
          </w:p>
          <w:p w:rsidR="007B34C5" w:rsidRPr="00AF08B1" w:rsidRDefault="007B34C5" w:rsidP="00FF1E97">
            <w:pPr>
              <w:spacing w:after="0" w:line="240" w:lineRule="auto"/>
              <w:jc w:val="both"/>
              <w:rPr>
                <w:rFonts w:ascii="Calibri" w:eastAsia="Cambria" w:hAnsi="Calibri" w:cs="Calibri"/>
                <w:i/>
                <w:sz w:val="24"/>
                <w:lang w:val="el-GR"/>
              </w:rPr>
            </w:pPr>
            <w:r w:rsidRPr="00AF08B1">
              <w:rPr>
                <w:rFonts w:ascii="Calibri" w:eastAsia="Cambria" w:hAnsi="Calibri" w:cs="Calibri"/>
                <w:i/>
                <w:sz w:val="24"/>
                <w:lang w:val="el-GR"/>
              </w:rPr>
              <w:t xml:space="preserve">Ενδεικτικά, οι ομάδες μπορεί να είναι 5: Μία για το </w:t>
            </w:r>
            <w:r w:rsidRPr="00AF08B1">
              <w:rPr>
                <w:rFonts w:ascii="Calibri" w:eastAsia="Cambria" w:hAnsi="Calibri" w:cs="Calibri"/>
                <w:b/>
                <w:i/>
                <w:sz w:val="24"/>
                <w:lang w:val="el-GR"/>
              </w:rPr>
              <w:t>Ελαιόλαδο</w:t>
            </w:r>
            <w:r w:rsidRPr="00AF08B1">
              <w:rPr>
                <w:rFonts w:ascii="Calibri" w:eastAsia="Cambria" w:hAnsi="Calibri" w:cs="Calibri"/>
                <w:i/>
                <w:sz w:val="24"/>
                <w:lang w:val="el-GR"/>
              </w:rPr>
              <w:t xml:space="preserve">, μία για τη </w:t>
            </w:r>
            <w:r w:rsidRPr="00AF08B1">
              <w:rPr>
                <w:rFonts w:ascii="Calibri" w:eastAsia="Cambria" w:hAnsi="Calibri" w:cs="Calibri"/>
                <w:b/>
                <w:i/>
                <w:sz w:val="24"/>
                <w:lang w:val="el-GR"/>
              </w:rPr>
              <w:t>Μεσογειακή – κρητική διατροφή</w:t>
            </w:r>
            <w:r w:rsidRPr="00AF08B1">
              <w:rPr>
                <w:rFonts w:ascii="Calibri" w:eastAsia="Cambria" w:hAnsi="Calibri" w:cs="Calibri"/>
                <w:i/>
                <w:sz w:val="24"/>
                <w:lang w:val="el-GR"/>
              </w:rPr>
              <w:t xml:space="preserve">, μία για </w:t>
            </w:r>
            <w:r w:rsidRPr="00AF08B1">
              <w:rPr>
                <w:rFonts w:ascii="Calibri" w:eastAsia="Cambria" w:hAnsi="Calibri" w:cs="Calibri"/>
                <w:b/>
                <w:i/>
                <w:sz w:val="24"/>
                <w:lang w:val="el-GR"/>
              </w:rPr>
              <w:t>Εποχές και Διατροφή</w:t>
            </w:r>
            <w:r w:rsidRPr="00AF08B1">
              <w:rPr>
                <w:rFonts w:ascii="Calibri" w:eastAsia="Cambria" w:hAnsi="Calibri" w:cs="Calibri"/>
                <w:i/>
                <w:sz w:val="24"/>
                <w:lang w:val="el-GR"/>
              </w:rPr>
              <w:t xml:space="preserve">, μία για </w:t>
            </w:r>
            <w:r w:rsidRPr="00AF08B1">
              <w:rPr>
                <w:rFonts w:ascii="Calibri" w:eastAsia="Cambria" w:hAnsi="Calibri" w:cs="Calibri"/>
                <w:b/>
                <w:i/>
                <w:sz w:val="24"/>
                <w:lang w:val="el-GR"/>
              </w:rPr>
              <w:t>Περιβάλλον και Διατροφή</w:t>
            </w:r>
            <w:r w:rsidRPr="00AF08B1">
              <w:rPr>
                <w:rFonts w:ascii="Calibri" w:eastAsia="Cambria" w:hAnsi="Calibri" w:cs="Calibri"/>
                <w:i/>
                <w:sz w:val="24"/>
                <w:lang w:val="el-GR"/>
              </w:rPr>
              <w:t xml:space="preserve"> και μία για τα </w:t>
            </w:r>
            <w:r w:rsidRPr="00AF08B1">
              <w:rPr>
                <w:rFonts w:ascii="Calibri" w:eastAsia="Cambria" w:hAnsi="Calibri" w:cs="Calibri"/>
                <w:b/>
                <w:i/>
                <w:sz w:val="24"/>
                <w:lang w:val="el-GR"/>
              </w:rPr>
              <w:t>Τρόφιμα στα σκουπίδια</w:t>
            </w:r>
            <w:r w:rsidRPr="00AF08B1">
              <w:rPr>
                <w:rFonts w:ascii="Calibri" w:eastAsia="Cambria" w:hAnsi="Calibri" w:cs="Calibri"/>
                <w:i/>
                <w:sz w:val="24"/>
                <w:lang w:val="el-GR"/>
              </w:rPr>
              <w:t>. Εννοείται ότι εκπαιδευτικοί και μαθητές μπορούν να επιλέξουν διαφορετικό τρόπο χωρισμού των ομάδων.</w:t>
            </w:r>
          </w:p>
          <w:p w:rsidR="007B34C5" w:rsidRPr="00AF08B1" w:rsidRDefault="007B34C5" w:rsidP="00FF1E97">
            <w:pPr>
              <w:spacing w:after="0" w:line="240" w:lineRule="auto"/>
              <w:jc w:val="both"/>
              <w:rPr>
                <w:rFonts w:ascii="Calibri" w:eastAsia="Cambria" w:hAnsi="Calibri" w:cs="Calibri"/>
                <w:i/>
                <w:sz w:val="24"/>
                <w:lang w:val="el-GR"/>
              </w:rPr>
            </w:pPr>
            <w:r w:rsidRPr="00AF08B1">
              <w:rPr>
                <w:rFonts w:ascii="Calibri" w:eastAsia="Cambria" w:hAnsi="Calibri" w:cs="Calibri"/>
                <w:i/>
                <w:sz w:val="24"/>
                <w:lang w:val="el-GR"/>
              </w:rPr>
              <w:t xml:space="preserve">Στη συνέχεια οι ομάδες μελετούν το υλικό του </w:t>
            </w:r>
            <w:proofErr w:type="spellStart"/>
            <w:r w:rsidRPr="00AF08B1">
              <w:rPr>
                <w:rFonts w:ascii="Calibri" w:eastAsia="Cambria" w:hAnsi="Calibri" w:cs="Calibri"/>
                <w:i/>
                <w:sz w:val="24"/>
                <w:lang w:val="el-GR"/>
              </w:rPr>
              <w:t>διαδραστικού</w:t>
            </w:r>
            <w:proofErr w:type="spellEnd"/>
            <w:r w:rsidRPr="00AF08B1">
              <w:rPr>
                <w:rFonts w:ascii="Calibri" w:eastAsia="Cambria" w:hAnsi="Calibri" w:cs="Calibri"/>
                <w:i/>
                <w:sz w:val="24"/>
                <w:lang w:val="el-GR"/>
              </w:rPr>
              <w:t xml:space="preserve"> βιβλίου που περιέχει παρουσιάσεις, εικόνες, βίντεο και παιχνίδια που συμβάλλουν στην εμπέδωση και αυτοαξιολόγηση των μαθητών σχετικά με το θέμα. Προγραμματίζουν κι επίσκεψη σε ελαιουργείο ή τυροκομείο, εφ’ όσον είναι δυνατό.</w:t>
            </w:r>
          </w:p>
          <w:p w:rsidR="007B34C5" w:rsidRPr="00AF08B1" w:rsidRDefault="007B34C5" w:rsidP="00FF1E97">
            <w:pPr>
              <w:spacing w:after="0" w:line="240" w:lineRule="auto"/>
              <w:jc w:val="both"/>
              <w:rPr>
                <w:rFonts w:ascii="Calibri" w:eastAsia="Cambria" w:hAnsi="Calibri" w:cs="Calibri"/>
                <w:i/>
                <w:sz w:val="24"/>
                <w:lang w:val="el-GR"/>
              </w:rPr>
            </w:pPr>
            <w:r w:rsidRPr="00AF08B1">
              <w:rPr>
                <w:rFonts w:ascii="Calibri" w:eastAsia="Cambria" w:hAnsi="Calibri" w:cs="Calibri"/>
                <w:i/>
                <w:sz w:val="24"/>
                <w:lang w:val="el-GR"/>
              </w:rPr>
              <w:t>Στο τέλος του προγράμματος, το οποίο μπορεί να έχει διάρκεια από μερικές διδακτικές ώρες έως μερικούς μήνες ως Πρόγραμμα Περιβαλλοντικής Εκπαίδευσης, γίνεται παρουσίαση της δουλειάς των ομάδων στην Ολομέλεια της τάξης ή της Περιβαλλοντικής Ομάδας ή του σχολείου κι ακολουθεί συζήτηση αποτίμησης της εμπειρίας και της διαδικασίας μεταξύ μαθητών κι εκπαιδευτικών.</w:t>
            </w:r>
          </w:p>
          <w:p w:rsidR="007B34C5" w:rsidRPr="00AF08B1" w:rsidRDefault="007B34C5" w:rsidP="00FF1E97">
            <w:pPr>
              <w:spacing w:after="0" w:line="240" w:lineRule="auto"/>
              <w:rPr>
                <w:rFonts w:ascii="Calibri" w:hAnsi="Calibri" w:cs="Calibri"/>
                <w:sz w:val="24"/>
                <w:lang w:val="el-GR"/>
              </w:rPr>
            </w:pPr>
            <w:r w:rsidRPr="00AF08B1">
              <w:rPr>
                <w:rFonts w:ascii="Calibri" w:eastAsia="Cambria" w:hAnsi="Calibri" w:cs="Calibri"/>
                <w:i/>
                <w:sz w:val="24"/>
                <w:lang w:val="el-GR"/>
              </w:rPr>
              <w:t xml:space="preserve">Εναλλακτικά, το υλικό του </w:t>
            </w:r>
            <w:proofErr w:type="spellStart"/>
            <w:r w:rsidRPr="00AF08B1">
              <w:rPr>
                <w:rFonts w:ascii="Calibri" w:eastAsia="Cambria" w:hAnsi="Calibri" w:cs="Calibri"/>
                <w:i/>
                <w:sz w:val="24"/>
                <w:lang w:val="el-GR"/>
              </w:rPr>
              <w:t>Διαδραστικού</w:t>
            </w:r>
            <w:proofErr w:type="spellEnd"/>
            <w:r w:rsidRPr="00AF08B1">
              <w:rPr>
                <w:rFonts w:ascii="Calibri" w:eastAsia="Cambria" w:hAnsi="Calibri" w:cs="Calibri"/>
                <w:i/>
                <w:sz w:val="24"/>
                <w:lang w:val="el-GR"/>
              </w:rPr>
              <w:t xml:space="preserve"> βιβλίου με τις παραπάνω ενότητες μπορεί να χρησιμοποιηθεί και για Εξ Αποστάσεως μάθημα ή για παρουσιάσεις στη σχολική τάξη, με την παρακάτω δομή </w:t>
            </w:r>
            <w:r w:rsidRPr="00AF08B1">
              <w:rPr>
                <w:rFonts w:ascii="Calibri" w:eastAsia="Cambria" w:hAnsi="Calibri" w:cs="Calibri"/>
                <w:b/>
                <w:i/>
                <w:sz w:val="24"/>
                <w:lang w:val="el-GR"/>
              </w:rPr>
              <w:t>10 διδακτικών ωρών</w:t>
            </w:r>
            <w:r w:rsidRPr="00AF08B1">
              <w:rPr>
                <w:rFonts w:ascii="Calibri" w:eastAsia="Cambria" w:hAnsi="Calibri" w:cs="Calibri"/>
                <w:i/>
                <w:sz w:val="24"/>
                <w:lang w:val="el-GR"/>
              </w:rPr>
              <w:t xml:space="preserve">: Αρχική συζήτηση στην τάξη και χωρισμός σε ομάδες, 4 παρουσιάσεις (Ελαιόλαδο, Μεσογειακή – κρητική διατροφή, Εποχές και διατροφή, Περιβάλλον και Διατροφή), 2 εργαστήρια  που αντιστοιχούν στα 2 βίντεο (Δημιουργία κηραλοιφής και </w:t>
            </w:r>
            <w:r w:rsidRPr="00AF08B1">
              <w:rPr>
                <w:rFonts w:ascii="Calibri" w:eastAsia="Cambria" w:hAnsi="Calibri" w:cs="Calibri"/>
                <w:i/>
                <w:sz w:val="24"/>
                <w:lang w:val="el-GR"/>
              </w:rPr>
              <w:lastRenderedPageBreak/>
              <w:t xml:space="preserve">Φτιάχνουμε βρώσιμες ελιές), 2 εργαστήρια παραγωγής </w:t>
            </w:r>
            <w:proofErr w:type="spellStart"/>
            <w:r w:rsidRPr="00AF08B1">
              <w:rPr>
                <w:rFonts w:ascii="Calibri" w:eastAsia="Cambria" w:hAnsi="Calibri" w:cs="Calibri"/>
                <w:i/>
                <w:sz w:val="24"/>
                <w:lang w:val="el-GR"/>
              </w:rPr>
              <w:t>κόμικ</w:t>
            </w:r>
            <w:proofErr w:type="spellEnd"/>
            <w:r w:rsidRPr="00AF08B1">
              <w:rPr>
                <w:rFonts w:ascii="Calibri" w:eastAsia="Cambria" w:hAnsi="Calibri" w:cs="Calibri"/>
                <w:i/>
                <w:sz w:val="24"/>
                <w:lang w:val="el-GR"/>
              </w:rPr>
              <w:t xml:space="preserve"> (για τη Μεσογειακή – Κρητική Διατροφή και για τα Τρόφιμα στα σκουπίδια), Τελική παρουσίαση στην τάξη/σχολείο της δουλειάς των ομάδων, αξιολόγηση- ανατροφοδότηση μέσα από συζήτηση.</w:t>
            </w:r>
          </w:p>
          <w:p w:rsidR="007B34C5" w:rsidRPr="00AF08B1" w:rsidRDefault="007B34C5" w:rsidP="001D477F">
            <w:pPr>
              <w:pStyle w:val="1"/>
              <w:spacing w:before="0" w:after="0"/>
              <w:jc w:val="both"/>
              <w:rPr>
                <w:rFonts w:ascii="Calibri" w:hAnsi="Calibri" w:cs="Calibri"/>
                <w:b/>
                <w:sz w:val="24"/>
                <w:szCs w:val="24"/>
                <w:lang w:val="el-GR"/>
              </w:rPr>
            </w:pPr>
            <w:r w:rsidRPr="00AF08B1">
              <w:rPr>
                <w:rFonts w:ascii="Calibri" w:hAnsi="Calibri" w:cs="Calibri"/>
                <w:b/>
                <w:sz w:val="24"/>
                <w:szCs w:val="24"/>
                <w:lang w:val="el-GR"/>
              </w:rPr>
              <w:t xml:space="preserve">Μορφή Υλικού </w:t>
            </w:r>
          </w:p>
          <w:p w:rsidR="007B34C5" w:rsidRPr="00AF08B1" w:rsidRDefault="007B34C5" w:rsidP="001D477F">
            <w:pPr>
              <w:pStyle w:val="1"/>
              <w:spacing w:before="0" w:after="0"/>
              <w:jc w:val="both"/>
              <w:rPr>
                <w:rFonts w:ascii="Calibri" w:hAnsi="Calibri" w:cs="Calibri"/>
                <w:b/>
                <w:sz w:val="24"/>
                <w:szCs w:val="24"/>
                <w:lang w:val="el-GR"/>
              </w:rPr>
            </w:pPr>
            <w:r w:rsidRPr="00AF08B1">
              <w:rPr>
                <w:rFonts w:ascii="Calibri" w:hAnsi="Calibri" w:cs="Calibri"/>
                <w:b/>
                <w:sz w:val="24"/>
                <w:szCs w:val="24"/>
                <w:lang w:val="el-GR"/>
              </w:rPr>
              <w:t>Εκτυπώσιμο:</w:t>
            </w:r>
          </w:p>
          <w:p w:rsidR="007B34C5" w:rsidRPr="00AF08B1" w:rsidRDefault="00102C91" w:rsidP="001D477F">
            <w:pPr>
              <w:rPr>
                <w:rFonts w:ascii="Calibri" w:hAnsi="Calibri" w:cs="Calibri"/>
                <w:sz w:val="24"/>
                <w:lang w:val="el-GR"/>
              </w:rPr>
            </w:pPr>
            <w:hyperlink r:id="rId8" w:history="1">
              <w:proofErr w:type="spellStart"/>
              <w:r w:rsidR="007B34C5" w:rsidRPr="00AF08B1">
                <w:rPr>
                  <w:rStyle w:val="-"/>
                  <w:rFonts w:ascii="Calibri" w:eastAsia="Calibri" w:hAnsi="Calibri" w:cs="Calibri"/>
                  <w:i/>
                  <w:sz w:val="24"/>
                  <w:lang w:val="el-GR"/>
                </w:rPr>
                <w:t>Κόμικ</w:t>
              </w:r>
              <w:proofErr w:type="spellEnd"/>
              <w:r w:rsidR="007B34C5" w:rsidRPr="00AF08B1">
                <w:rPr>
                  <w:rStyle w:val="-"/>
                  <w:rFonts w:ascii="Calibri" w:eastAsia="Calibri" w:hAnsi="Calibri" w:cs="Calibri"/>
                  <w:i/>
                  <w:sz w:val="24"/>
                  <w:lang w:val="el-GR"/>
                </w:rPr>
                <w:t xml:space="preserve"> για τη Μεσ</w:t>
              </w:r>
              <w:r w:rsidR="007B34C5" w:rsidRPr="00AF08B1">
                <w:rPr>
                  <w:rStyle w:val="-"/>
                  <w:rFonts w:ascii="Calibri" w:eastAsia="Calibri" w:hAnsi="Calibri" w:cs="Calibri"/>
                  <w:i/>
                  <w:sz w:val="24"/>
                  <w:lang w:val="el-GR"/>
                </w:rPr>
                <w:t>ο</w:t>
              </w:r>
              <w:r w:rsidR="007B34C5" w:rsidRPr="00AF08B1">
                <w:rPr>
                  <w:rStyle w:val="-"/>
                  <w:rFonts w:ascii="Calibri" w:eastAsia="Calibri" w:hAnsi="Calibri" w:cs="Calibri"/>
                  <w:i/>
                  <w:sz w:val="24"/>
                  <w:lang w:val="el-GR"/>
                </w:rPr>
                <w:t>γειακή – Κρητική Διατροφή</w:t>
              </w:r>
            </w:hyperlink>
          </w:p>
          <w:p w:rsidR="007B34C5" w:rsidRPr="00AF08B1" w:rsidRDefault="00102C91" w:rsidP="00FF1E97">
            <w:pPr>
              <w:jc w:val="both"/>
              <w:rPr>
                <w:rFonts w:ascii="Calibri" w:eastAsia="Cambria" w:hAnsi="Calibri" w:cs="Calibri"/>
                <w:i/>
                <w:sz w:val="24"/>
                <w:lang w:val="el-GR"/>
              </w:rPr>
            </w:pPr>
            <w:hyperlink r:id="rId9" w:history="1">
              <w:proofErr w:type="spellStart"/>
              <w:r w:rsidR="007B34C5" w:rsidRPr="00AF08B1">
                <w:rPr>
                  <w:rStyle w:val="-"/>
                  <w:rFonts w:ascii="Calibri" w:eastAsia="Calibri" w:hAnsi="Calibri" w:cs="Calibri"/>
                  <w:i/>
                  <w:sz w:val="24"/>
                  <w:lang w:val="el-GR"/>
                </w:rPr>
                <w:t>Κόμικ</w:t>
              </w:r>
              <w:proofErr w:type="spellEnd"/>
              <w:r w:rsidR="007B34C5" w:rsidRPr="00AF08B1">
                <w:rPr>
                  <w:rStyle w:val="-"/>
                  <w:rFonts w:ascii="Calibri" w:eastAsia="Calibri" w:hAnsi="Calibri" w:cs="Calibri"/>
                  <w:i/>
                  <w:sz w:val="24"/>
                  <w:lang w:val="el-GR"/>
                </w:rPr>
                <w:t xml:space="preserve">: Τρόφιμα στα </w:t>
              </w:r>
              <w:r w:rsidR="007B34C5" w:rsidRPr="00AF08B1">
                <w:rPr>
                  <w:rStyle w:val="-"/>
                  <w:rFonts w:ascii="Calibri" w:eastAsia="Calibri" w:hAnsi="Calibri" w:cs="Calibri"/>
                  <w:i/>
                  <w:sz w:val="24"/>
                  <w:lang w:val="el-GR"/>
                </w:rPr>
                <w:t>σ</w:t>
              </w:r>
              <w:r w:rsidR="007B34C5" w:rsidRPr="00AF08B1">
                <w:rPr>
                  <w:rStyle w:val="-"/>
                  <w:rFonts w:ascii="Calibri" w:eastAsia="Calibri" w:hAnsi="Calibri" w:cs="Calibri"/>
                  <w:i/>
                  <w:sz w:val="24"/>
                  <w:lang w:val="el-GR"/>
                </w:rPr>
                <w:t>κουπίδια</w:t>
              </w:r>
            </w:hyperlink>
          </w:p>
          <w:p w:rsidR="007B34C5" w:rsidRPr="00AF08B1" w:rsidRDefault="00102C91" w:rsidP="00B936E9">
            <w:pPr>
              <w:jc w:val="both"/>
              <w:rPr>
                <w:rFonts w:ascii="Calibri" w:eastAsia="Cambria" w:hAnsi="Calibri" w:cs="Calibri"/>
                <w:i/>
                <w:sz w:val="24"/>
                <w:lang w:val="el-GR"/>
              </w:rPr>
            </w:pPr>
            <w:hyperlink r:id="rId10" w:history="1">
              <w:r w:rsidR="007B34C5" w:rsidRPr="00AF08B1">
                <w:rPr>
                  <w:rStyle w:val="-"/>
                  <w:rFonts w:ascii="Calibri" w:eastAsia="Calibri" w:hAnsi="Calibri" w:cs="Calibri"/>
                  <w:i/>
                  <w:sz w:val="24"/>
                  <w:lang w:val="el-GR"/>
                </w:rPr>
                <w:t>Εποχές κα</w:t>
              </w:r>
              <w:r w:rsidR="007B34C5" w:rsidRPr="00AF08B1">
                <w:rPr>
                  <w:rStyle w:val="-"/>
                  <w:rFonts w:ascii="Calibri" w:eastAsia="Calibri" w:hAnsi="Calibri" w:cs="Calibri"/>
                  <w:i/>
                  <w:sz w:val="24"/>
                  <w:lang w:val="el-GR"/>
                </w:rPr>
                <w:t>ι</w:t>
              </w:r>
              <w:r w:rsidR="007B34C5" w:rsidRPr="00AF08B1">
                <w:rPr>
                  <w:rStyle w:val="-"/>
                  <w:rFonts w:ascii="Calibri" w:eastAsia="Calibri" w:hAnsi="Calibri" w:cs="Calibri"/>
                  <w:i/>
                  <w:sz w:val="24"/>
                  <w:lang w:val="el-GR"/>
                </w:rPr>
                <w:t xml:space="preserve"> διατροφή</w:t>
              </w:r>
            </w:hyperlink>
          </w:p>
          <w:p w:rsidR="007B34C5" w:rsidRPr="00AF08B1" w:rsidRDefault="007B34C5" w:rsidP="001D477F">
            <w:pPr>
              <w:pStyle w:val="1"/>
              <w:spacing w:before="0" w:after="0"/>
              <w:jc w:val="both"/>
              <w:rPr>
                <w:rFonts w:ascii="Calibri" w:hAnsi="Calibri" w:cs="Calibri"/>
                <w:sz w:val="24"/>
                <w:szCs w:val="24"/>
                <w:lang w:val="el-GR"/>
              </w:rPr>
            </w:pPr>
            <w:r w:rsidRPr="00AF08B1">
              <w:rPr>
                <w:rFonts w:ascii="Calibri" w:hAnsi="Calibri" w:cs="Calibri"/>
                <w:b/>
                <w:sz w:val="24"/>
                <w:szCs w:val="24"/>
                <w:lang w:val="el-GR"/>
              </w:rPr>
              <w:t xml:space="preserve">Ψηφιακό: </w:t>
            </w:r>
          </w:p>
          <w:p w:rsidR="007B34C5" w:rsidRPr="00AF08B1" w:rsidRDefault="007B34C5" w:rsidP="00DA2A6A">
            <w:pPr>
              <w:pStyle w:val="1"/>
              <w:spacing w:before="0" w:after="0"/>
              <w:jc w:val="both"/>
              <w:rPr>
                <w:rFonts w:ascii="Calibri" w:hAnsi="Calibri" w:cs="Calibri"/>
                <w:b/>
                <w:sz w:val="24"/>
                <w:szCs w:val="24"/>
                <w:lang w:val="el-GR"/>
              </w:rPr>
            </w:pPr>
            <w:proofErr w:type="spellStart"/>
            <w:r w:rsidRPr="00AF08B1">
              <w:rPr>
                <w:rFonts w:ascii="Calibri" w:eastAsia="Cambria" w:hAnsi="Calibri" w:cs="Calibri"/>
                <w:i/>
                <w:color w:val="auto"/>
                <w:sz w:val="24"/>
                <w:szCs w:val="24"/>
                <w:lang w:val="el-GR"/>
              </w:rPr>
              <w:t>Δαδραστικό</w:t>
            </w:r>
            <w:proofErr w:type="spellEnd"/>
            <w:r w:rsidRPr="00AF08B1">
              <w:rPr>
                <w:rFonts w:ascii="Calibri" w:eastAsia="Cambria" w:hAnsi="Calibri" w:cs="Calibri"/>
                <w:i/>
                <w:color w:val="auto"/>
                <w:sz w:val="24"/>
                <w:szCs w:val="24"/>
                <w:lang w:val="el-GR"/>
              </w:rPr>
              <w:t xml:space="preserve"> βιβλίο (</w:t>
            </w:r>
            <w:r w:rsidRPr="00AF08B1">
              <w:rPr>
                <w:rFonts w:ascii="Calibri" w:eastAsia="Cambria" w:hAnsi="Calibri" w:cs="Calibri"/>
                <w:i/>
                <w:color w:val="auto"/>
                <w:sz w:val="24"/>
                <w:szCs w:val="24"/>
              </w:rPr>
              <w:t>Interactive</w:t>
            </w:r>
            <w:r w:rsidRPr="00AF08B1">
              <w:rPr>
                <w:rFonts w:ascii="Calibri" w:eastAsia="Cambria" w:hAnsi="Calibri" w:cs="Calibri"/>
                <w:i/>
                <w:color w:val="auto"/>
                <w:sz w:val="24"/>
                <w:szCs w:val="24"/>
                <w:lang w:val="el-GR"/>
              </w:rPr>
              <w:t xml:space="preserve"> </w:t>
            </w:r>
            <w:r w:rsidRPr="00AF08B1">
              <w:rPr>
                <w:rFonts w:ascii="Calibri" w:eastAsia="Cambria" w:hAnsi="Calibri" w:cs="Calibri"/>
                <w:i/>
                <w:color w:val="auto"/>
                <w:sz w:val="24"/>
                <w:szCs w:val="24"/>
              </w:rPr>
              <w:t>book</w:t>
            </w:r>
            <w:r w:rsidRPr="00AF08B1">
              <w:rPr>
                <w:rFonts w:ascii="Calibri" w:eastAsia="Cambria" w:hAnsi="Calibri" w:cs="Calibri"/>
                <w:i/>
                <w:color w:val="auto"/>
                <w:sz w:val="24"/>
                <w:szCs w:val="24"/>
                <w:lang w:val="el-GR"/>
              </w:rPr>
              <w:t>) «</w:t>
            </w:r>
            <w:hyperlink r:id="rId11" w:history="1">
              <w:r w:rsidRPr="00AF08B1">
                <w:rPr>
                  <w:rStyle w:val="-"/>
                  <w:rFonts w:ascii="Calibri" w:eastAsia="Calibri" w:hAnsi="Calibri" w:cs="Calibri"/>
                  <w:i/>
                  <w:color w:val="auto"/>
                  <w:sz w:val="24"/>
                  <w:szCs w:val="24"/>
                  <w:lang w:val="el-GR"/>
                </w:rPr>
                <w:t>Μεσογειακή – κρητ</w:t>
              </w:r>
              <w:r w:rsidRPr="00AF08B1">
                <w:rPr>
                  <w:rStyle w:val="-"/>
                  <w:rFonts w:ascii="Calibri" w:eastAsia="Calibri" w:hAnsi="Calibri" w:cs="Calibri"/>
                  <w:i/>
                  <w:color w:val="auto"/>
                  <w:sz w:val="24"/>
                  <w:szCs w:val="24"/>
                  <w:lang w:val="el-GR"/>
                </w:rPr>
                <w:t>ι</w:t>
              </w:r>
              <w:r w:rsidRPr="00AF08B1">
                <w:rPr>
                  <w:rStyle w:val="-"/>
                  <w:rFonts w:ascii="Calibri" w:eastAsia="Calibri" w:hAnsi="Calibri" w:cs="Calibri"/>
                  <w:i/>
                  <w:color w:val="auto"/>
                  <w:sz w:val="24"/>
                  <w:szCs w:val="24"/>
                  <w:lang w:val="el-GR"/>
                </w:rPr>
                <w:t>κή διατροφή και περιβάλλον</w:t>
              </w:r>
            </w:hyperlink>
            <w:r w:rsidRPr="00AF08B1">
              <w:rPr>
                <w:rFonts w:ascii="Calibri" w:eastAsia="Cambria" w:hAnsi="Calibri" w:cs="Calibri"/>
                <w:color w:val="auto"/>
                <w:sz w:val="24"/>
                <w:szCs w:val="24"/>
                <w:lang w:val="el-GR"/>
              </w:rPr>
              <w:t xml:space="preserve">» στην </w:t>
            </w:r>
            <w:r w:rsidRPr="00AF08B1">
              <w:rPr>
                <w:rFonts w:ascii="Calibri" w:eastAsia="Cambria" w:hAnsi="Calibri" w:cs="Calibri"/>
                <w:b/>
                <w:color w:val="auto"/>
                <w:sz w:val="24"/>
                <w:szCs w:val="24"/>
                <w:lang w:val="el-GR"/>
              </w:rPr>
              <w:t xml:space="preserve">Πλατφόρμα </w:t>
            </w:r>
            <w:r w:rsidRPr="00AF08B1">
              <w:rPr>
                <w:rFonts w:ascii="Calibri" w:eastAsia="Cambria" w:hAnsi="Calibri" w:cs="Calibri"/>
                <w:b/>
                <w:color w:val="auto"/>
                <w:sz w:val="24"/>
                <w:szCs w:val="24"/>
              </w:rPr>
              <w:t>E</w:t>
            </w:r>
            <w:r w:rsidRPr="00AF08B1">
              <w:rPr>
                <w:rFonts w:ascii="Calibri" w:eastAsia="Cambria" w:hAnsi="Calibri" w:cs="Calibri"/>
                <w:b/>
                <w:color w:val="auto"/>
                <w:sz w:val="24"/>
                <w:szCs w:val="24"/>
                <w:lang w:val="el-GR"/>
              </w:rPr>
              <w:t xml:space="preserve"> </w:t>
            </w:r>
            <w:r w:rsidRPr="00AF08B1">
              <w:rPr>
                <w:rFonts w:ascii="Calibri" w:eastAsia="Cambria" w:hAnsi="Calibri" w:cs="Calibri"/>
                <w:b/>
                <w:color w:val="auto"/>
                <w:sz w:val="24"/>
                <w:szCs w:val="24"/>
              </w:rPr>
              <w:t>me</w:t>
            </w:r>
          </w:p>
          <w:p w:rsidR="007B34C5" w:rsidRPr="00AF08B1" w:rsidRDefault="007B34C5" w:rsidP="00DA2A6A">
            <w:pPr>
              <w:pStyle w:val="1"/>
              <w:spacing w:before="0" w:after="0"/>
              <w:jc w:val="both"/>
              <w:rPr>
                <w:rFonts w:ascii="Calibri" w:hAnsi="Calibri" w:cs="Calibri"/>
                <w:b/>
                <w:sz w:val="24"/>
                <w:szCs w:val="24"/>
                <w:lang w:val="el-GR"/>
              </w:rPr>
            </w:pPr>
            <w:r w:rsidRPr="00AF08B1">
              <w:rPr>
                <w:rFonts w:ascii="Calibri" w:hAnsi="Calibri" w:cs="Calibri"/>
                <w:b/>
                <w:sz w:val="24"/>
                <w:szCs w:val="24"/>
                <w:lang w:val="el-GR"/>
              </w:rPr>
              <w:t>Στόχοι</w:t>
            </w:r>
          </w:p>
          <w:p w:rsidR="007B34C5" w:rsidRPr="00AF08B1" w:rsidRDefault="007B34C5" w:rsidP="00DA2A6A">
            <w:pPr>
              <w:spacing w:after="0"/>
              <w:jc w:val="both"/>
              <w:rPr>
                <w:rFonts w:ascii="Calibri" w:hAnsi="Calibri" w:cs="Calibri"/>
                <w:sz w:val="24"/>
                <w:lang w:val="el-GR"/>
              </w:rPr>
            </w:pPr>
            <w:r w:rsidRPr="00AF08B1">
              <w:rPr>
                <w:rFonts w:ascii="Calibri" w:hAnsi="Calibri" w:cs="Calibri"/>
                <w:sz w:val="24"/>
                <w:lang w:val="el-GR"/>
              </w:rPr>
              <w:t>-Γνωριμία με τη Μεσογειακή – Κρητική Διατροφή</w:t>
            </w:r>
          </w:p>
          <w:p w:rsidR="007B34C5" w:rsidRPr="00AF08B1" w:rsidRDefault="007B34C5" w:rsidP="00DA2A6A">
            <w:pPr>
              <w:spacing w:after="0"/>
              <w:jc w:val="both"/>
              <w:rPr>
                <w:rFonts w:ascii="Calibri" w:hAnsi="Calibri" w:cs="Calibri"/>
                <w:sz w:val="24"/>
                <w:lang w:val="el-GR"/>
              </w:rPr>
            </w:pPr>
            <w:r w:rsidRPr="00AF08B1">
              <w:rPr>
                <w:rFonts w:ascii="Calibri" w:hAnsi="Calibri" w:cs="Calibri"/>
                <w:sz w:val="24"/>
                <w:lang w:val="el-GR"/>
              </w:rPr>
              <w:t>-Κατανόηση σχέσης διατροφής και υγείας</w:t>
            </w:r>
          </w:p>
          <w:p w:rsidR="007B34C5" w:rsidRPr="00AF08B1" w:rsidRDefault="007B34C5" w:rsidP="00DA2A6A">
            <w:pPr>
              <w:spacing w:after="0"/>
              <w:jc w:val="both"/>
              <w:rPr>
                <w:rFonts w:ascii="Calibri" w:hAnsi="Calibri" w:cs="Calibri"/>
                <w:sz w:val="24"/>
                <w:lang w:val="el-GR"/>
              </w:rPr>
            </w:pPr>
            <w:r w:rsidRPr="00AF08B1">
              <w:rPr>
                <w:rFonts w:ascii="Calibri" w:hAnsi="Calibri" w:cs="Calibri"/>
                <w:sz w:val="24"/>
                <w:lang w:val="el-GR"/>
              </w:rPr>
              <w:t>-Ανάλυση των επιπτώσεων του τρόπου διατροφής μας στο περιβάλλον</w:t>
            </w:r>
          </w:p>
          <w:p w:rsidR="007B34C5" w:rsidRPr="00AF08B1" w:rsidRDefault="007B34C5" w:rsidP="00DA2A6A">
            <w:pPr>
              <w:spacing w:after="0"/>
              <w:jc w:val="both"/>
              <w:rPr>
                <w:rFonts w:ascii="Calibri" w:hAnsi="Calibri" w:cs="Calibri"/>
                <w:sz w:val="24"/>
                <w:lang w:val="el-GR"/>
              </w:rPr>
            </w:pPr>
            <w:r w:rsidRPr="00AF08B1">
              <w:rPr>
                <w:rFonts w:ascii="Calibri" w:hAnsi="Calibri" w:cs="Calibri"/>
                <w:sz w:val="24"/>
                <w:lang w:val="el-GR"/>
              </w:rPr>
              <w:t>-Ευαισθητοποίηση για την υγιεινή διατροφή</w:t>
            </w:r>
          </w:p>
          <w:p w:rsidR="007B34C5" w:rsidRPr="00AF08B1" w:rsidRDefault="007B34C5" w:rsidP="00DA2A6A">
            <w:pPr>
              <w:spacing w:after="0"/>
              <w:jc w:val="both"/>
              <w:rPr>
                <w:rFonts w:ascii="Calibri" w:hAnsi="Calibri" w:cs="Calibri"/>
                <w:sz w:val="24"/>
                <w:lang w:val="el-GR"/>
              </w:rPr>
            </w:pPr>
            <w:r w:rsidRPr="00AF08B1">
              <w:rPr>
                <w:rFonts w:ascii="Calibri" w:hAnsi="Calibri" w:cs="Calibri"/>
                <w:sz w:val="24"/>
                <w:lang w:val="el-GR"/>
              </w:rPr>
              <w:t>-Καλλιέργεια υγιεινών διατροφικών συνηθειών όπως η Μεσογειακή – Κρητική διατροφή</w:t>
            </w:r>
          </w:p>
          <w:p w:rsidR="007B34C5" w:rsidRPr="00AF08B1" w:rsidRDefault="007B34C5" w:rsidP="00DA2A6A">
            <w:pPr>
              <w:spacing w:after="0"/>
              <w:jc w:val="both"/>
              <w:rPr>
                <w:rFonts w:ascii="Calibri" w:hAnsi="Calibri" w:cs="Calibri"/>
                <w:sz w:val="24"/>
                <w:lang w:val="el-GR"/>
              </w:rPr>
            </w:pPr>
            <w:r w:rsidRPr="00AF08B1">
              <w:rPr>
                <w:rFonts w:ascii="Calibri" w:hAnsi="Calibri" w:cs="Calibri"/>
                <w:sz w:val="24"/>
                <w:lang w:val="el-GR"/>
              </w:rPr>
              <w:t>-Να είναι οι εκπαιδευόμενοι σε θέση να αποφεύγουν τη δημιουργία διατροφικών αποβλήτων και να προτιμούν τοπικά βιολογικά προϊόντα</w:t>
            </w:r>
          </w:p>
          <w:p w:rsidR="007B34C5" w:rsidRPr="00AF08B1" w:rsidRDefault="007B34C5" w:rsidP="00DA2A6A">
            <w:pPr>
              <w:spacing w:after="0"/>
              <w:jc w:val="both"/>
              <w:rPr>
                <w:rFonts w:ascii="Calibri" w:hAnsi="Calibri" w:cs="Calibri"/>
                <w:sz w:val="24"/>
                <w:lang w:val="el-GR"/>
              </w:rPr>
            </w:pPr>
          </w:p>
          <w:p w:rsidR="007B34C5" w:rsidRPr="00AF08B1" w:rsidRDefault="007B34C5" w:rsidP="0054371C">
            <w:pPr>
              <w:pStyle w:val="1"/>
              <w:spacing w:before="0" w:after="0"/>
              <w:jc w:val="both"/>
              <w:rPr>
                <w:rFonts w:ascii="Calibri" w:hAnsi="Calibri" w:cs="Calibri"/>
                <w:b/>
                <w:sz w:val="24"/>
                <w:szCs w:val="24"/>
                <w:lang w:val="el-GR"/>
              </w:rPr>
            </w:pPr>
            <w:r w:rsidRPr="00AF08B1">
              <w:rPr>
                <w:rFonts w:ascii="Calibri" w:hAnsi="Calibri" w:cs="Calibri"/>
                <w:b/>
                <w:sz w:val="24"/>
                <w:szCs w:val="24"/>
                <w:lang w:val="el-GR"/>
              </w:rPr>
              <w:t>Αξιολόγηση</w:t>
            </w:r>
            <w:bookmarkEnd w:id="1"/>
          </w:p>
          <w:p w:rsidR="007B34C5" w:rsidRPr="00AF08B1" w:rsidRDefault="007B34C5" w:rsidP="00DA2A6A">
            <w:pPr>
              <w:spacing w:after="0"/>
              <w:jc w:val="both"/>
              <w:rPr>
                <w:rFonts w:ascii="Calibri" w:hAnsi="Calibri" w:cs="Calibri"/>
                <w:bCs/>
                <w:color w:val="auto"/>
                <w:sz w:val="24"/>
                <w:lang w:val="el-GR"/>
              </w:rPr>
            </w:pPr>
            <w:r w:rsidRPr="00AF08B1">
              <w:rPr>
                <w:rFonts w:ascii="Calibri" w:eastAsia="Cambria" w:hAnsi="Calibri" w:cs="Calibri"/>
                <w:i/>
                <w:sz w:val="24"/>
                <w:lang w:val="el-GR"/>
              </w:rPr>
              <w:t>Αυτοαξιολόγηση μαθητή με τη μορφή κουίζ και παιχνιδιών στο διαδραστικό βιβλίο και Συζήτηση για αξιολόγηση- ανατροφοδότηση με μαθητές κι εκπαιδευτικούς που συμμετείχαν στο τέλος του προγράμματος</w:t>
            </w:r>
            <w:r w:rsidRPr="00AF08B1">
              <w:rPr>
                <w:rFonts w:ascii="Calibri" w:hAnsi="Calibri" w:cs="Calibri"/>
                <w:bCs/>
                <w:color w:val="auto"/>
                <w:sz w:val="24"/>
                <w:lang w:val="el-GR"/>
              </w:rPr>
              <w:t xml:space="preserve"> </w:t>
            </w:r>
          </w:p>
          <w:p w:rsidR="007B34C5" w:rsidRPr="00AF08B1" w:rsidRDefault="007B34C5" w:rsidP="00DA2A6A">
            <w:pPr>
              <w:pStyle w:val="a6"/>
              <w:ind w:right="0"/>
              <w:jc w:val="both"/>
              <w:rPr>
                <w:rFonts w:ascii="Calibri" w:hAnsi="Calibri" w:cs="Calibri"/>
                <w:sz w:val="24"/>
                <w:lang w:val="el-GR"/>
              </w:rPr>
            </w:pPr>
            <w:bookmarkStart w:id="3" w:name="_GoBack"/>
            <w:bookmarkEnd w:id="3"/>
          </w:p>
        </w:tc>
      </w:tr>
    </w:tbl>
    <w:bookmarkEnd w:id="0"/>
    <w:bookmarkEnd w:id="2"/>
    <w:p w:rsidR="001D477F" w:rsidRPr="00821720"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lastRenderedPageBreak/>
        <w:t xml:space="preserve"> Περιλαμβάνει</w:t>
      </w:r>
      <w:r w:rsidR="00821720" w:rsidRPr="00B936E9">
        <w:rPr>
          <w:rFonts w:ascii="Century Gothic" w:hAnsi="Century Gothic" w:cs="Calibri"/>
          <w:b/>
          <w:sz w:val="22"/>
          <w:szCs w:val="22"/>
          <w:lang w:val="el-GR"/>
        </w:rPr>
        <w:t xml:space="preserve">/ </w:t>
      </w:r>
      <w:r w:rsidR="00821720" w:rsidRPr="00821720">
        <w:rPr>
          <w:rFonts w:ascii="Century Gothic" w:hAnsi="Century Gothic" w:cs="Calibri"/>
          <w:b/>
          <w:sz w:val="22"/>
          <w:szCs w:val="22"/>
          <w:lang w:val="el-GR"/>
        </w:rPr>
        <w:t>Υποστηρικτικό υλικό</w:t>
      </w:r>
      <w:r w:rsidRPr="00821720">
        <w:rPr>
          <w:rFonts w:ascii="Century Gothic" w:hAnsi="Century Gothic" w:cs="Calibri"/>
          <w:b/>
          <w:sz w:val="22"/>
          <w:szCs w:val="22"/>
          <w:lang w:val="el-GR"/>
        </w:rPr>
        <w:t xml:space="preserve">: </w:t>
      </w:r>
    </w:p>
    <w:p w:rsidR="007A7084" w:rsidRDefault="00B936E9" w:rsidP="00DA2A6A">
      <w:pPr>
        <w:spacing w:after="0"/>
        <w:jc w:val="both"/>
        <w:rPr>
          <w:rFonts w:ascii="Century Gothic" w:eastAsia="Cambria" w:hAnsi="Century Gothic" w:cstheme="minorHAnsi"/>
          <w:b/>
          <w:i/>
          <w:szCs w:val="20"/>
          <w:lang w:val="el-GR"/>
        </w:rPr>
      </w:pPr>
      <w:proofErr w:type="spellStart"/>
      <w:r>
        <w:rPr>
          <w:rFonts w:ascii="Century Gothic" w:eastAsia="Cambria" w:hAnsi="Century Gothic" w:cstheme="minorHAnsi"/>
          <w:i/>
          <w:szCs w:val="20"/>
          <w:lang w:val="el-GR"/>
        </w:rPr>
        <w:t>Δ</w:t>
      </w:r>
      <w:r w:rsidRPr="00FF1E97">
        <w:rPr>
          <w:rFonts w:ascii="Century Gothic" w:eastAsia="Cambria" w:hAnsi="Century Gothic" w:cstheme="minorHAnsi"/>
          <w:i/>
          <w:szCs w:val="20"/>
          <w:lang w:val="el-GR"/>
        </w:rPr>
        <w:t>αδραστικό</w:t>
      </w:r>
      <w:proofErr w:type="spellEnd"/>
      <w:r w:rsidRPr="00FF1E97">
        <w:rPr>
          <w:rFonts w:ascii="Century Gothic" w:eastAsia="Cambria" w:hAnsi="Century Gothic" w:cstheme="minorHAnsi"/>
          <w:i/>
          <w:szCs w:val="20"/>
          <w:lang w:val="el-GR"/>
        </w:rPr>
        <w:t xml:space="preserve"> βιβλίο (</w:t>
      </w:r>
      <w:r w:rsidRPr="00FF1E97">
        <w:rPr>
          <w:rFonts w:ascii="Century Gothic" w:eastAsia="Cambria" w:hAnsi="Century Gothic" w:cstheme="minorHAnsi"/>
          <w:i/>
          <w:szCs w:val="20"/>
        </w:rPr>
        <w:t>Interactive</w:t>
      </w:r>
      <w:r w:rsidRPr="00FF1E97">
        <w:rPr>
          <w:rFonts w:ascii="Century Gothic" w:eastAsia="Cambria" w:hAnsi="Century Gothic" w:cstheme="minorHAnsi"/>
          <w:i/>
          <w:szCs w:val="20"/>
          <w:lang w:val="el-GR"/>
        </w:rPr>
        <w:t xml:space="preserve"> </w:t>
      </w:r>
      <w:r w:rsidRPr="00FF1E97">
        <w:rPr>
          <w:rFonts w:ascii="Century Gothic" w:eastAsia="Cambria" w:hAnsi="Century Gothic" w:cstheme="minorHAnsi"/>
          <w:i/>
          <w:szCs w:val="20"/>
        </w:rPr>
        <w:t>book</w:t>
      </w:r>
      <w:r w:rsidRPr="00FF1E97">
        <w:rPr>
          <w:rFonts w:ascii="Century Gothic" w:eastAsia="Cambria" w:hAnsi="Century Gothic" w:cstheme="minorHAnsi"/>
          <w:i/>
          <w:szCs w:val="20"/>
          <w:lang w:val="el-GR"/>
        </w:rPr>
        <w:t>) «</w:t>
      </w:r>
      <w:hyperlink r:id="rId12" w:history="1">
        <w:r w:rsidRPr="00FF1E97">
          <w:rPr>
            <w:rStyle w:val="-"/>
            <w:rFonts w:ascii="Century Gothic" w:eastAsia="Calibri" w:hAnsi="Century Gothic" w:cstheme="minorHAnsi"/>
            <w:i/>
            <w:szCs w:val="20"/>
            <w:lang w:val="el-GR"/>
          </w:rPr>
          <w:t>Μεσογειακή – κρητική διατροφή και περιβάλλον</w:t>
        </w:r>
      </w:hyperlink>
      <w:r w:rsidRPr="00FF1E97">
        <w:rPr>
          <w:rFonts w:ascii="Century Gothic" w:eastAsia="Cambria" w:hAnsi="Century Gothic" w:cstheme="minorHAnsi"/>
          <w:i/>
          <w:szCs w:val="20"/>
          <w:lang w:val="el-GR"/>
        </w:rPr>
        <w:t xml:space="preserve">» στην </w:t>
      </w:r>
      <w:r w:rsidRPr="00FF1E97">
        <w:rPr>
          <w:rFonts w:ascii="Century Gothic" w:eastAsia="Cambria" w:hAnsi="Century Gothic" w:cstheme="minorHAnsi"/>
          <w:b/>
          <w:i/>
          <w:szCs w:val="20"/>
          <w:lang w:val="el-GR"/>
        </w:rPr>
        <w:t xml:space="preserve">Πλατφόρμα </w:t>
      </w:r>
      <w:r w:rsidRPr="00FF1E97">
        <w:rPr>
          <w:rFonts w:ascii="Century Gothic" w:eastAsia="Cambria" w:hAnsi="Century Gothic" w:cstheme="minorHAnsi"/>
          <w:b/>
          <w:i/>
          <w:szCs w:val="20"/>
        </w:rPr>
        <w:t>E</w:t>
      </w:r>
      <w:r w:rsidRPr="00FF1E97">
        <w:rPr>
          <w:rFonts w:ascii="Century Gothic" w:eastAsia="Cambria" w:hAnsi="Century Gothic" w:cstheme="minorHAnsi"/>
          <w:b/>
          <w:i/>
          <w:szCs w:val="20"/>
          <w:lang w:val="el-GR"/>
        </w:rPr>
        <w:t xml:space="preserve"> </w:t>
      </w:r>
      <w:r w:rsidRPr="00FF1E97">
        <w:rPr>
          <w:rFonts w:ascii="Century Gothic" w:eastAsia="Cambria" w:hAnsi="Century Gothic" w:cstheme="minorHAnsi"/>
          <w:b/>
          <w:i/>
          <w:szCs w:val="20"/>
        </w:rPr>
        <w:t>me</w:t>
      </w:r>
    </w:p>
    <w:p w:rsidR="00B936E9" w:rsidRDefault="00B936E9" w:rsidP="00DA2A6A">
      <w:pPr>
        <w:spacing w:after="0"/>
        <w:jc w:val="both"/>
        <w:rPr>
          <w:rFonts w:ascii="Century Gothic" w:eastAsia="Cambria" w:hAnsi="Century Gothic" w:cstheme="minorHAnsi"/>
          <w:szCs w:val="20"/>
          <w:lang w:val="el-GR"/>
        </w:rPr>
      </w:pPr>
      <w:r>
        <w:rPr>
          <w:rFonts w:ascii="Century Gothic" w:eastAsia="Cambria" w:hAnsi="Century Gothic" w:cstheme="minorHAnsi"/>
          <w:szCs w:val="20"/>
          <w:lang w:val="el-GR"/>
        </w:rPr>
        <w:t>Με τις παρακάτω επιμέρους ενότητες:</w:t>
      </w:r>
    </w:p>
    <w:p w:rsidR="00B936E9" w:rsidRPr="00FF1E97" w:rsidRDefault="00102C91" w:rsidP="00B936E9">
      <w:pPr>
        <w:pStyle w:val="af"/>
        <w:numPr>
          <w:ilvl w:val="0"/>
          <w:numId w:val="10"/>
        </w:numPr>
        <w:jc w:val="both"/>
        <w:rPr>
          <w:rFonts w:ascii="Century Gothic" w:eastAsia="Cambria" w:hAnsi="Century Gothic" w:cstheme="minorHAnsi"/>
          <w:i/>
          <w:sz w:val="20"/>
          <w:szCs w:val="20"/>
        </w:rPr>
      </w:pPr>
      <w:hyperlink r:id="rId13" w:history="1">
        <w:proofErr w:type="spellStart"/>
        <w:r w:rsidR="00B936E9" w:rsidRPr="00FF1E97">
          <w:rPr>
            <w:rStyle w:val="-"/>
            <w:rFonts w:ascii="Century Gothic" w:eastAsia="Calibri" w:hAnsi="Century Gothic" w:cstheme="minorHAnsi"/>
            <w:i/>
            <w:sz w:val="20"/>
            <w:szCs w:val="20"/>
          </w:rPr>
          <w:t>Ελ</w:t>
        </w:r>
        <w:proofErr w:type="spellEnd"/>
        <w:r w:rsidR="00B936E9" w:rsidRPr="00FF1E97">
          <w:rPr>
            <w:rStyle w:val="-"/>
            <w:rFonts w:ascii="Century Gothic" w:eastAsia="Calibri" w:hAnsi="Century Gothic" w:cstheme="minorHAnsi"/>
            <w:i/>
            <w:sz w:val="20"/>
            <w:szCs w:val="20"/>
          </w:rPr>
          <w:t xml:space="preserve">αιόλαδο και </w:t>
        </w:r>
        <w:proofErr w:type="spellStart"/>
        <w:r w:rsidR="00B936E9" w:rsidRPr="00FF1E97">
          <w:rPr>
            <w:rStyle w:val="-"/>
            <w:rFonts w:ascii="Century Gothic" w:eastAsia="Calibri" w:hAnsi="Century Gothic" w:cstheme="minorHAnsi"/>
            <w:i/>
            <w:sz w:val="20"/>
            <w:szCs w:val="20"/>
          </w:rPr>
          <w:t>υγεί</w:t>
        </w:r>
        <w:proofErr w:type="spellEnd"/>
        <w:r w:rsidR="00B936E9" w:rsidRPr="00FF1E97">
          <w:rPr>
            <w:rStyle w:val="-"/>
            <w:rFonts w:ascii="Century Gothic" w:eastAsia="Calibri" w:hAnsi="Century Gothic" w:cstheme="minorHAnsi"/>
            <w:i/>
            <w:sz w:val="20"/>
            <w:szCs w:val="20"/>
          </w:rPr>
          <w:t>α</w:t>
        </w:r>
      </w:hyperlink>
    </w:p>
    <w:p w:rsidR="00B936E9" w:rsidRPr="00FF1E97" w:rsidRDefault="00B936E9" w:rsidP="00B936E9">
      <w:pPr>
        <w:pStyle w:val="af"/>
        <w:numPr>
          <w:ilvl w:val="0"/>
          <w:numId w:val="10"/>
        </w:numPr>
        <w:jc w:val="both"/>
        <w:rPr>
          <w:rFonts w:ascii="Century Gothic" w:eastAsia="Cambria" w:hAnsi="Century Gothic" w:cstheme="minorHAnsi"/>
          <w:i/>
          <w:sz w:val="20"/>
          <w:szCs w:val="20"/>
        </w:rPr>
      </w:pPr>
      <w:proofErr w:type="spellStart"/>
      <w:r w:rsidRPr="00FF1E97">
        <w:rPr>
          <w:rFonts w:ascii="Century Gothic" w:eastAsia="Cambria" w:hAnsi="Century Gothic" w:cstheme="minorHAnsi"/>
          <w:i/>
          <w:sz w:val="20"/>
          <w:szCs w:val="20"/>
        </w:rPr>
        <w:t>Εργ</w:t>
      </w:r>
      <w:proofErr w:type="spellEnd"/>
      <w:r w:rsidRPr="00FF1E97">
        <w:rPr>
          <w:rFonts w:ascii="Century Gothic" w:eastAsia="Cambria" w:hAnsi="Century Gothic" w:cstheme="minorHAnsi"/>
          <w:i/>
          <w:sz w:val="20"/>
          <w:szCs w:val="20"/>
        </w:rPr>
        <w:t xml:space="preserve">αστήριο: </w:t>
      </w:r>
      <w:hyperlink r:id="rId14" w:history="1">
        <w:proofErr w:type="spellStart"/>
        <w:r w:rsidRPr="00FF1E97">
          <w:rPr>
            <w:rStyle w:val="-"/>
            <w:rFonts w:ascii="Century Gothic" w:eastAsia="Calibri" w:hAnsi="Century Gothic" w:cstheme="minorHAnsi"/>
            <w:i/>
            <w:sz w:val="20"/>
            <w:szCs w:val="20"/>
          </w:rPr>
          <w:t>Φτιάχνουμε</w:t>
        </w:r>
        <w:proofErr w:type="spellEnd"/>
        <w:r w:rsidRPr="00FF1E97">
          <w:rPr>
            <w:rStyle w:val="-"/>
            <w:rFonts w:ascii="Century Gothic" w:eastAsia="Calibri" w:hAnsi="Century Gothic" w:cstheme="minorHAnsi"/>
            <w:i/>
            <w:sz w:val="20"/>
            <w:szCs w:val="20"/>
          </w:rPr>
          <w:t xml:space="preserve"> </w:t>
        </w:r>
        <w:proofErr w:type="spellStart"/>
        <w:r w:rsidRPr="00FF1E97">
          <w:rPr>
            <w:rStyle w:val="-"/>
            <w:rFonts w:ascii="Century Gothic" w:eastAsia="Calibri" w:hAnsi="Century Gothic" w:cstheme="minorHAnsi"/>
            <w:i/>
            <w:sz w:val="20"/>
            <w:szCs w:val="20"/>
          </w:rPr>
          <w:t>κηρ</w:t>
        </w:r>
        <w:proofErr w:type="spellEnd"/>
        <w:r w:rsidRPr="00FF1E97">
          <w:rPr>
            <w:rStyle w:val="-"/>
            <w:rFonts w:ascii="Century Gothic" w:eastAsia="Calibri" w:hAnsi="Century Gothic" w:cstheme="minorHAnsi"/>
            <w:i/>
            <w:sz w:val="20"/>
            <w:szCs w:val="20"/>
          </w:rPr>
          <w:t>αλοιφή</w:t>
        </w:r>
      </w:hyperlink>
    </w:p>
    <w:p w:rsidR="00B936E9" w:rsidRPr="00FF1E97" w:rsidRDefault="00102C91" w:rsidP="00B936E9">
      <w:pPr>
        <w:pStyle w:val="af"/>
        <w:numPr>
          <w:ilvl w:val="0"/>
          <w:numId w:val="10"/>
        </w:numPr>
        <w:jc w:val="both"/>
        <w:rPr>
          <w:rFonts w:ascii="Century Gothic" w:eastAsia="Cambria" w:hAnsi="Century Gothic" w:cstheme="minorHAnsi"/>
          <w:i/>
          <w:sz w:val="20"/>
          <w:szCs w:val="20"/>
        </w:rPr>
      </w:pPr>
      <w:hyperlink r:id="rId15" w:history="1">
        <w:proofErr w:type="spellStart"/>
        <w:r w:rsidR="00B936E9" w:rsidRPr="00FF1E97">
          <w:rPr>
            <w:rStyle w:val="-"/>
            <w:rFonts w:ascii="Century Gothic" w:eastAsia="Calibri" w:hAnsi="Century Gothic" w:cstheme="minorHAnsi"/>
            <w:i/>
            <w:sz w:val="20"/>
            <w:szCs w:val="20"/>
          </w:rPr>
          <w:t>Μεσογει</w:t>
        </w:r>
        <w:proofErr w:type="spellEnd"/>
        <w:r w:rsidR="00B936E9" w:rsidRPr="00FF1E97">
          <w:rPr>
            <w:rStyle w:val="-"/>
            <w:rFonts w:ascii="Century Gothic" w:eastAsia="Calibri" w:hAnsi="Century Gothic" w:cstheme="minorHAnsi"/>
            <w:i/>
            <w:sz w:val="20"/>
            <w:szCs w:val="20"/>
          </w:rPr>
          <w:t xml:space="preserve">ακή – </w:t>
        </w:r>
        <w:proofErr w:type="spellStart"/>
        <w:r w:rsidR="00B936E9" w:rsidRPr="00FF1E97">
          <w:rPr>
            <w:rStyle w:val="-"/>
            <w:rFonts w:ascii="Century Gothic" w:eastAsia="Calibri" w:hAnsi="Century Gothic" w:cstheme="minorHAnsi"/>
            <w:i/>
            <w:sz w:val="20"/>
            <w:szCs w:val="20"/>
          </w:rPr>
          <w:t>Κρητική</w:t>
        </w:r>
        <w:proofErr w:type="spellEnd"/>
        <w:r w:rsidR="00B936E9" w:rsidRPr="00FF1E97">
          <w:rPr>
            <w:rStyle w:val="-"/>
            <w:rFonts w:ascii="Century Gothic" w:eastAsia="Calibri" w:hAnsi="Century Gothic" w:cstheme="minorHAnsi"/>
            <w:i/>
            <w:sz w:val="20"/>
            <w:szCs w:val="20"/>
          </w:rPr>
          <w:t xml:space="preserve"> </w:t>
        </w:r>
        <w:proofErr w:type="spellStart"/>
        <w:r w:rsidR="00B936E9" w:rsidRPr="00FF1E97">
          <w:rPr>
            <w:rStyle w:val="-"/>
            <w:rFonts w:ascii="Century Gothic" w:eastAsia="Calibri" w:hAnsi="Century Gothic" w:cstheme="minorHAnsi"/>
            <w:i/>
            <w:sz w:val="20"/>
            <w:szCs w:val="20"/>
          </w:rPr>
          <w:t>δι</w:t>
        </w:r>
        <w:proofErr w:type="spellEnd"/>
        <w:r w:rsidR="00B936E9" w:rsidRPr="00FF1E97">
          <w:rPr>
            <w:rStyle w:val="-"/>
            <w:rFonts w:ascii="Century Gothic" w:eastAsia="Calibri" w:hAnsi="Century Gothic" w:cstheme="minorHAnsi"/>
            <w:i/>
            <w:sz w:val="20"/>
            <w:szCs w:val="20"/>
          </w:rPr>
          <w:t>ατροφή</w:t>
        </w:r>
      </w:hyperlink>
    </w:p>
    <w:p w:rsidR="00B936E9" w:rsidRPr="00FF1E97" w:rsidRDefault="00102C91" w:rsidP="00B936E9">
      <w:pPr>
        <w:pStyle w:val="af"/>
        <w:numPr>
          <w:ilvl w:val="0"/>
          <w:numId w:val="10"/>
        </w:numPr>
        <w:jc w:val="both"/>
        <w:rPr>
          <w:rFonts w:ascii="Century Gothic" w:eastAsia="Cambria" w:hAnsi="Century Gothic" w:cstheme="minorHAnsi"/>
          <w:i/>
          <w:sz w:val="20"/>
          <w:szCs w:val="20"/>
          <w:lang w:val="el-GR"/>
        </w:rPr>
      </w:pPr>
      <w:hyperlink r:id="rId16" w:history="1">
        <w:proofErr w:type="spellStart"/>
        <w:r w:rsidR="00B936E9" w:rsidRPr="00FF1E97">
          <w:rPr>
            <w:rStyle w:val="-"/>
            <w:rFonts w:ascii="Century Gothic" w:eastAsia="Calibri" w:hAnsi="Century Gothic" w:cstheme="minorHAnsi"/>
            <w:i/>
            <w:sz w:val="20"/>
            <w:szCs w:val="20"/>
            <w:lang w:val="el-GR"/>
          </w:rPr>
          <w:t>Κόμικ</w:t>
        </w:r>
        <w:proofErr w:type="spellEnd"/>
        <w:r w:rsidR="00B936E9" w:rsidRPr="00FF1E97">
          <w:rPr>
            <w:rStyle w:val="-"/>
            <w:rFonts w:ascii="Century Gothic" w:eastAsia="Calibri" w:hAnsi="Century Gothic" w:cstheme="minorHAnsi"/>
            <w:i/>
            <w:sz w:val="20"/>
            <w:szCs w:val="20"/>
            <w:lang w:val="el-GR"/>
          </w:rPr>
          <w:t xml:space="preserve"> για τη Μεσογειακή – Κρητική Διατροφή</w:t>
        </w:r>
      </w:hyperlink>
    </w:p>
    <w:p w:rsidR="00B936E9" w:rsidRPr="00FF1E97" w:rsidRDefault="00B936E9" w:rsidP="00B936E9">
      <w:pPr>
        <w:pStyle w:val="af"/>
        <w:numPr>
          <w:ilvl w:val="0"/>
          <w:numId w:val="10"/>
        </w:numPr>
        <w:jc w:val="both"/>
        <w:rPr>
          <w:rFonts w:ascii="Century Gothic" w:eastAsia="Cambria" w:hAnsi="Century Gothic" w:cstheme="minorHAnsi"/>
          <w:i/>
          <w:sz w:val="20"/>
          <w:szCs w:val="20"/>
        </w:rPr>
      </w:pPr>
      <w:proofErr w:type="spellStart"/>
      <w:r w:rsidRPr="00FF1E97">
        <w:rPr>
          <w:rFonts w:ascii="Century Gothic" w:eastAsia="Cambria" w:hAnsi="Century Gothic" w:cstheme="minorHAnsi"/>
          <w:i/>
          <w:sz w:val="20"/>
          <w:szCs w:val="20"/>
        </w:rPr>
        <w:t>Εργ</w:t>
      </w:r>
      <w:proofErr w:type="spellEnd"/>
      <w:r w:rsidRPr="00FF1E97">
        <w:rPr>
          <w:rFonts w:ascii="Century Gothic" w:eastAsia="Cambria" w:hAnsi="Century Gothic" w:cstheme="minorHAnsi"/>
          <w:i/>
          <w:sz w:val="20"/>
          <w:szCs w:val="20"/>
        </w:rPr>
        <w:t xml:space="preserve">αστήριο: </w:t>
      </w:r>
      <w:hyperlink r:id="rId17" w:history="1">
        <w:proofErr w:type="spellStart"/>
        <w:r w:rsidRPr="00FF1E97">
          <w:rPr>
            <w:rStyle w:val="-"/>
            <w:rFonts w:ascii="Century Gothic" w:eastAsia="Calibri" w:hAnsi="Century Gothic" w:cstheme="minorHAnsi"/>
            <w:i/>
            <w:sz w:val="20"/>
            <w:szCs w:val="20"/>
          </w:rPr>
          <w:t>Φτιάχνουμε</w:t>
        </w:r>
        <w:proofErr w:type="spellEnd"/>
        <w:r w:rsidRPr="00FF1E97">
          <w:rPr>
            <w:rStyle w:val="-"/>
            <w:rFonts w:ascii="Century Gothic" w:eastAsia="Calibri" w:hAnsi="Century Gothic" w:cstheme="minorHAnsi"/>
            <w:i/>
            <w:sz w:val="20"/>
            <w:szCs w:val="20"/>
          </w:rPr>
          <w:t xml:space="preserve"> β</w:t>
        </w:r>
        <w:proofErr w:type="spellStart"/>
        <w:r w:rsidRPr="00FF1E97">
          <w:rPr>
            <w:rStyle w:val="-"/>
            <w:rFonts w:ascii="Century Gothic" w:eastAsia="Calibri" w:hAnsi="Century Gothic" w:cstheme="minorHAnsi"/>
            <w:i/>
            <w:sz w:val="20"/>
            <w:szCs w:val="20"/>
          </w:rPr>
          <w:t>ρώσιμες</w:t>
        </w:r>
        <w:proofErr w:type="spellEnd"/>
        <w:r w:rsidRPr="00FF1E97">
          <w:rPr>
            <w:rStyle w:val="-"/>
            <w:rFonts w:ascii="Century Gothic" w:eastAsia="Calibri" w:hAnsi="Century Gothic" w:cstheme="minorHAnsi"/>
            <w:i/>
            <w:sz w:val="20"/>
            <w:szCs w:val="20"/>
          </w:rPr>
          <w:t xml:space="preserve"> </w:t>
        </w:r>
        <w:proofErr w:type="spellStart"/>
        <w:r w:rsidRPr="00FF1E97">
          <w:rPr>
            <w:rStyle w:val="-"/>
            <w:rFonts w:ascii="Century Gothic" w:eastAsia="Calibri" w:hAnsi="Century Gothic" w:cstheme="minorHAnsi"/>
            <w:i/>
            <w:sz w:val="20"/>
            <w:szCs w:val="20"/>
          </w:rPr>
          <w:t>ελιές</w:t>
        </w:r>
        <w:proofErr w:type="spellEnd"/>
      </w:hyperlink>
    </w:p>
    <w:p w:rsidR="00B936E9" w:rsidRPr="00FF1E97" w:rsidRDefault="00102C91" w:rsidP="00B936E9">
      <w:pPr>
        <w:pStyle w:val="af"/>
        <w:numPr>
          <w:ilvl w:val="0"/>
          <w:numId w:val="10"/>
        </w:numPr>
        <w:jc w:val="both"/>
        <w:rPr>
          <w:rFonts w:ascii="Century Gothic" w:eastAsia="Cambria" w:hAnsi="Century Gothic" w:cstheme="minorHAnsi"/>
          <w:i/>
          <w:sz w:val="20"/>
          <w:szCs w:val="20"/>
        </w:rPr>
      </w:pPr>
      <w:hyperlink r:id="rId18" w:history="1">
        <w:r w:rsidR="00B936E9" w:rsidRPr="00FF1E97">
          <w:rPr>
            <w:rStyle w:val="-"/>
            <w:rFonts w:ascii="Century Gothic" w:eastAsia="Calibri" w:hAnsi="Century Gothic" w:cstheme="minorHAnsi"/>
            <w:i/>
            <w:sz w:val="20"/>
            <w:szCs w:val="20"/>
          </w:rPr>
          <w:t>Επ</w:t>
        </w:r>
        <w:proofErr w:type="spellStart"/>
        <w:r w:rsidR="00B936E9" w:rsidRPr="00FF1E97">
          <w:rPr>
            <w:rStyle w:val="-"/>
            <w:rFonts w:ascii="Century Gothic" w:eastAsia="Calibri" w:hAnsi="Century Gothic" w:cstheme="minorHAnsi"/>
            <w:i/>
            <w:sz w:val="20"/>
            <w:szCs w:val="20"/>
          </w:rPr>
          <w:t>οχές</w:t>
        </w:r>
        <w:proofErr w:type="spellEnd"/>
        <w:r w:rsidR="00B936E9" w:rsidRPr="00FF1E97">
          <w:rPr>
            <w:rStyle w:val="-"/>
            <w:rFonts w:ascii="Century Gothic" w:eastAsia="Calibri" w:hAnsi="Century Gothic" w:cstheme="minorHAnsi"/>
            <w:i/>
            <w:sz w:val="20"/>
            <w:szCs w:val="20"/>
          </w:rPr>
          <w:t xml:space="preserve"> και </w:t>
        </w:r>
        <w:proofErr w:type="spellStart"/>
        <w:r w:rsidR="00B936E9" w:rsidRPr="00FF1E97">
          <w:rPr>
            <w:rStyle w:val="-"/>
            <w:rFonts w:ascii="Century Gothic" w:eastAsia="Calibri" w:hAnsi="Century Gothic" w:cstheme="minorHAnsi"/>
            <w:i/>
            <w:sz w:val="20"/>
            <w:szCs w:val="20"/>
          </w:rPr>
          <w:t>δι</w:t>
        </w:r>
        <w:proofErr w:type="spellEnd"/>
        <w:r w:rsidR="00B936E9" w:rsidRPr="00FF1E97">
          <w:rPr>
            <w:rStyle w:val="-"/>
            <w:rFonts w:ascii="Century Gothic" w:eastAsia="Calibri" w:hAnsi="Century Gothic" w:cstheme="minorHAnsi"/>
            <w:i/>
            <w:sz w:val="20"/>
            <w:szCs w:val="20"/>
          </w:rPr>
          <w:t>ατροφή</w:t>
        </w:r>
      </w:hyperlink>
    </w:p>
    <w:p w:rsidR="00B936E9" w:rsidRPr="00FF1E97" w:rsidRDefault="00102C91" w:rsidP="00B936E9">
      <w:pPr>
        <w:pStyle w:val="af"/>
        <w:numPr>
          <w:ilvl w:val="0"/>
          <w:numId w:val="10"/>
        </w:numPr>
        <w:jc w:val="both"/>
        <w:rPr>
          <w:rFonts w:ascii="Century Gothic" w:eastAsia="Cambria" w:hAnsi="Century Gothic" w:cstheme="minorHAnsi"/>
          <w:i/>
          <w:sz w:val="20"/>
          <w:szCs w:val="20"/>
        </w:rPr>
      </w:pPr>
      <w:hyperlink r:id="rId19" w:history="1">
        <w:r w:rsidR="00B936E9" w:rsidRPr="00FF1E97">
          <w:rPr>
            <w:rStyle w:val="-"/>
            <w:rFonts w:ascii="Century Gothic" w:eastAsia="Calibri" w:hAnsi="Century Gothic" w:cstheme="minorHAnsi"/>
            <w:i/>
            <w:sz w:val="20"/>
            <w:szCs w:val="20"/>
          </w:rPr>
          <w:t>Πα</w:t>
        </w:r>
        <w:proofErr w:type="spellStart"/>
        <w:r w:rsidR="00B936E9" w:rsidRPr="00FF1E97">
          <w:rPr>
            <w:rStyle w:val="-"/>
            <w:rFonts w:ascii="Century Gothic" w:eastAsia="Calibri" w:hAnsi="Century Gothic" w:cstheme="minorHAnsi"/>
            <w:i/>
            <w:sz w:val="20"/>
            <w:szCs w:val="20"/>
          </w:rPr>
          <w:t>ιχνίδι</w:t>
        </w:r>
        <w:proofErr w:type="spellEnd"/>
        <w:r w:rsidR="00B936E9" w:rsidRPr="00FF1E97">
          <w:rPr>
            <w:rStyle w:val="-"/>
            <w:rFonts w:ascii="Century Gothic" w:eastAsia="Calibri" w:hAnsi="Century Gothic" w:cstheme="minorHAnsi"/>
            <w:i/>
            <w:sz w:val="20"/>
            <w:szCs w:val="20"/>
          </w:rPr>
          <w:t xml:space="preserve">: Το </w:t>
        </w:r>
        <w:proofErr w:type="spellStart"/>
        <w:r w:rsidR="00B936E9" w:rsidRPr="00FF1E97">
          <w:rPr>
            <w:rStyle w:val="-"/>
            <w:rFonts w:ascii="Century Gothic" w:eastAsia="Calibri" w:hAnsi="Century Gothic" w:cstheme="minorHAnsi"/>
            <w:i/>
            <w:sz w:val="20"/>
            <w:szCs w:val="20"/>
          </w:rPr>
          <w:t>φιδάκι</w:t>
        </w:r>
        <w:proofErr w:type="spellEnd"/>
        <w:r w:rsidR="00B936E9" w:rsidRPr="00FF1E97">
          <w:rPr>
            <w:rStyle w:val="-"/>
            <w:rFonts w:ascii="Century Gothic" w:eastAsia="Calibri" w:hAnsi="Century Gothic" w:cstheme="minorHAnsi"/>
            <w:i/>
            <w:sz w:val="20"/>
            <w:szCs w:val="20"/>
          </w:rPr>
          <w:t xml:space="preserve"> της </w:t>
        </w:r>
        <w:proofErr w:type="spellStart"/>
        <w:r w:rsidR="00B936E9" w:rsidRPr="00FF1E97">
          <w:rPr>
            <w:rStyle w:val="-"/>
            <w:rFonts w:ascii="Century Gothic" w:eastAsia="Calibri" w:hAnsi="Century Gothic" w:cstheme="minorHAnsi"/>
            <w:i/>
            <w:sz w:val="20"/>
            <w:szCs w:val="20"/>
          </w:rPr>
          <w:t>δι</w:t>
        </w:r>
        <w:proofErr w:type="spellEnd"/>
        <w:r w:rsidR="00B936E9" w:rsidRPr="00FF1E97">
          <w:rPr>
            <w:rStyle w:val="-"/>
            <w:rFonts w:ascii="Century Gothic" w:eastAsia="Calibri" w:hAnsi="Century Gothic" w:cstheme="minorHAnsi"/>
            <w:i/>
            <w:sz w:val="20"/>
            <w:szCs w:val="20"/>
          </w:rPr>
          <w:t>ατροφής</w:t>
        </w:r>
      </w:hyperlink>
    </w:p>
    <w:p w:rsidR="00B936E9" w:rsidRPr="00FF1E97" w:rsidRDefault="00102C91" w:rsidP="00B936E9">
      <w:pPr>
        <w:pStyle w:val="af"/>
        <w:numPr>
          <w:ilvl w:val="0"/>
          <w:numId w:val="10"/>
        </w:numPr>
        <w:jc w:val="both"/>
        <w:rPr>
          <w:rFonts w:ascii="Century Gothic" w:eastAsia="Cambria" w:hAnsi="Century Gothic" w:cstheme="minorHAnsi"/>
          <w:i/>
          <w:sz w:val="20"/>
          <w:szCs w:val="20"/>
        </w:rPr>
      </w:pPr>
      <w:hyperlink r:id="rId20" w:history="1">
        <w:proofErr w:type="spellStart"/>
        <w:r w:rsidR="00B936E9" w:rsidRPr="00FF1E97">
          <w:rPr>
            <w:rStyle w:val="-"/>
            <w:rFonts w:ascii="Century Gothic" w:eastAsia="Calibri" w:hAnsi="Century Gothic" w:cstheme="minorHAnsi"/>
            <w:i/>
            <w:sz w:val="20"/>
            <w:szCs w:val="20"/>
          </w:rPr>
          <w:t>Περι</w:t>
        </w:r>
        <w:proofErr w:type="spellEnd"/>
        <w:r w:rsidR="00B936E9" w:rsidRPr="00FF1E97">
          <w:rPr>
            <w:rStyle w:val="-"/>
            <w:rFonts w:ascii="Century Gothic" w:eastAsia="Calibri" w:hAnsi="Century Gothic" w:cstheme="minorHAnsi"/>
            <w:i/>
            <w:sz w:val="20"/>
            <w:szCs w:val="20"/>
          </w:rPr>
          <w:t xml:space="preserve">βάλλον και </w:t>
        </w:r>
        <w:proofErr w:type="spellStart"/>
        <w:r w:rsidR="00B936E9" w:rsidRPr="00FF1E97">
          <w:rPr>
            <w:rStyle w:val="-"/>
            <w:rFonts w:ascii="Century Gothic" w:eastAsia="Calibri" w:hAnsi="Century Gothic" w:cstheme="minorHAnsi"/>
            <w:i/>
            <w:sz w:val="20"/>
            <w:szCs w:val="20"/>
          </w:rPr>
          <w:t>δι</w:t>
        </w:r>
        <w:proofErr w:type="spellEnd"/>
        <w:r w:rsidR="00B936E9" w:rsidRPr="00FF1E97">
          <w:rPr>
            <w:rStyle w:val="-"/>
            <w:rFonts w:ascii="Century Gothic" w:eastAsia="Calibri" w:hAnsi="Century Gothic" w:cstheme="minorHAnsi"/>
            <w:i/>
            <w:sz w:val="20"/>
            <w:szCs w:val="20"/>
          </w:rPr>
          <w:t>ατροφή</w:t>
        </w:r>
      </w:hyperlink>
    </w:p>
    <w:p w:rsidR="00B936E9" w:rsidRPr="00B936E9" w:rsidRDefault="00102C91" w:rsidP="00B936E9">
      <w:pPr>
        <w:pStyle w:val="af"/>
        <w:numPr>
          <w:ilvl w:val="0"/>
          <w:numId w:val="10"/>
        </w:numPr>
        <w:jc w:val="both"/>
        <w:rPr>
          <w:rFonts w:ascii="Century Gothic" w:eastAsia="Cambria" w:hAnsi="Century Gothic" w:cstheme="minorHAnsi"/>
          <w:i/>
          <w:sz w:val="20"/>
          <w:szCs w:val="20"/>
        </w:rPr>
      </w:pPr>
      <w:hyperlink r:id="rId21" w:history="1">
        <w:proofErr w:type="spellStart"/>
        <w:r w:rsidR="00B936E9" w:rsidRPr="00FF1E97">
          <w:rPr>
            <w:rStyle w:val="-"/>
            <w:rFonts w:ascii="Century Gothic" w:eastAsia="Calibri" w:hAnsi="Century Gothic" w:cstheme="minorHAnsi"/>
            <w:i/>
            <w:sz w:val="20"/>
            <w:szCs w:val="20"/>
          </w:rPr>
          <w:t>Κόμικ</w:t>
        </w:r>
        <w:proofErr w:type="spellEnd"/>
        <w:r w:rsidR="00B936E9" w:rsidRPr="00FF1E97">
          <w:rPr>
            <w:rStyle w:val="-"/>
            <w:rFonts w:ascii="Century Gothic" w:eastAsia="Calibri" w:hAnsi="Century Gothic" w:cstheme="minorHAnsi"/>
            <w:i/>
            <w:sz w:val="20"/>
            <w:szCs w:val="20"/>
          </w:rPr>
          <w:t xml:space="preserve">: </w:t>
        </w:r>
        <w:proofErr w:type="spellStart"/>
        <w:r w:rsidR="00B936E9" w:rsidRPr="00FF1E97">
          <w:rPr>
            <w:rStyle w:val="-"/>
            <w:rFonts w:ascii="Century Gothic" w:eastAsia="Calibri" w:hAnsi="Century Gothic" w:cstheme="minorHAnsi"/>
            <w:i/>
            <w:sz w:val="20"/>
            <w:szCs w:val="20"/>
          </w:rPr>
          <w:t>Τρόφιμ</w:t>
        </w:r>
        <w:proofErr w:type="spellEnd"/>
        <w:r w:rsidR="00B936E9" w:rsidRPr="00FF1E97">
          <w:rPr>
            <w:rStyle w:val="-"/>
            <w:rFonts w:ascii="Century Gothic" w:eastAsia="Calibri" w:hAnsi="Century Gothic" w:cstheme="minorHAnsi"/>
            <w:i/>
            <w:sz w:val="20"/>
            <w:szCs w:val="20"/>
          </w:rPr>
          <w:t xml:space="preserve">α </w:t>
        </w:r>
        <w:proofErr w:type="spellStart"/>
        <w:r w:rsidR="00B936E9" w:rsidRPr="00FF1E97">
          <w:rPr>
            <w:rStyle w:val="-"/>
            <w:rFonts w:ascii="Century Gothic" w:eastAsia="Calibri" w:hAnsi="Century Gothic" w:cstheme="minorHAnsi"/>
            <w:i/>
            <w:sz w:val="20"/>
            <w:szCs w:val="20"/>
          </w:rPr>
          <w:t>στ</w:t>
        </w:r>
        <w:proofErr w:type="spellEnd"/>
        <w:r w:rsidR="00B936E9" w:rsidRPr="00FF1E97">
          <w:rPr>
            <w:rStyle w:val="-"/>
            <w:rFonts w:ascii="Century Gothic" w:eastAsia="Calibri" w:hAnsi="Century Gothic" w:cstheme="minorHAnsi"/>
            <w:i/>
            <w:sz w:val="20"/>
            <w:szCs w:val="20"/>
          </w:rPr>
          <w:t xml:space="preserve">α </w:t>
        </w:r>
        <w:proofErr w:type="spellStart"/>
        <w:r w:rsidR="00B936E9" w:rsidRPr="00FF1E97">
          <w:rPr>
            <w:rStyle w:val="-"/>
            <w:rFonts w:ascii="Century Gothic" w:eastAsia="Calibri" w:hAnsi="Century Gothic" w:cstheme="minorHAnsi"/>
            <w:i/>
            <w:sz w:val="20"/>
            <w:szCs w:val="20"/>
          </w:rPr>
          <w:t>σκου</w:t>
        </w:r>
        <w:proofErr w:type="spellEnd"/>
        <w:r w:rsidR="00B936E9" w:rsidRPr="00FF1E97">
          <w:rPr>
            <w:rStyle w:val="-"/>
            <w:rFonts w:ascii="Century Gothic" w:eastAsia="Calibri" w:hAnsi="Century Gothic" w:cstheme="minorHAnsi"/>
            <w:i/>
            <w:sz w:val="20"/>
            <w:szCs w:val="20"/>
          </w:rPr>
          <w:t>πίδια</w:t>
        </w:r>
      </w:hyperlink>
    </w:p>
    <w:p w:rsidR="00B936E9" w:rsidRPr="00B936E9" w:rsidRDefault="00102C91" w:rsidP="00B936E9">
      <w:pPr>
        <w:pStyle w:val="af"/>
        <w:numPr>
          <w:ilvl w:val="0"/>
          <w:numId w:val="10"/>
        </w:numPr>
        <w:jc w:val="both"/>
        <w:rPr>
          <w:rFonts w:ascii="Century Gothic" w:eastAsia="Cambria" w:hAnsi="Century Gothic" w:cstheme="minorHAnsi"/>
          <w:i/>
          <w:sz w:val="20"/>
          <w:szCs w:val="20"/>
        </w:rPr>
      </w:pPr>
      <w:hyperlink r:id="rId22" w:history="1">
        <w:r w:rsidR="00B936E9" w:rsidRPr="00B936E9">
          <w:rPr>
            <w:rStyle w:val="-"/>
            <w:rFonts w:ascii="Century Gothic" w:eastAsia="Calibri" w:hAnsi="Century Gothic" w:cstheme="minorHAnsi"/>
            <w:i/>
            <w:sz w:val="20"/>
            <w:szCs w:val="20"/>
          </w:rPr>
          <w:t>Πα</w:t>
        </w:r>
        <w:proofErr w:type="spellStart"/>
        <w:r w:rsidR="00B936E9" w:rsidRPr="00B936E9">
          <w:rPr>
            <w:rStyle w:val="-"/>
            <w:rFonts w:ascii="Century Gothic" w:eastAsia="Calibri" w:hAnsi="Century Gothic" w:cstheme="minorHAnsi"/>
            <w:i/>
            <w:sz w:val="20"/>
            <w:szCs w:val="20"/>
          </w:rPr>
          <w:t>ιχνίδι</w:t>
        </w:r>
        <w:proofErr w:type="spellEnd"/>
        <w:r w:rsidR="00B936E9" w:rsidRPr="00B936E9">
          <w:rPr>
            <w:rStyle w:val="-"/>
            <w:rFonts w:ascii="Century Gothic" w:eastAsia="Calibri" w:hAnsi="Century Gothic" w:cstheme="minorHAnsi"/>
            <w:i/>
            <w:sz w:val="20"/>
            <w:szCs w:val="20"/>
          </w:rPr>
          <w:t xml:space="preserve">: </w:t>
        </w:r>
        <w:proofErr w:type="spellStart"/>
        <w:r w:rsidR="00B936E9" w:rsidRPr="00B936E9">
          <w:rPr>
            <w:rStyle w:val="-"/>
            <w:rFonts w:ascii="Century Gothic" w:eastAsia="Calibri" w:hAnsi="Century Gothic" w:cstheme="minorHAnsi"/>
            <w:i/>
            <w:sz w:val="20"/>
            <w:szCs w:val="20"/>
          </w:rPr>
          <w:t>Σώσε</w:t>
        </w:r>
        <w:proofErr w:type="spellEnd"/>
        <w:r w:rsidR="00B936E9" w:rsidRPr="00B936E9">
          <w:rPr>
            <w:rStyle w:val="-"/>
            <w:rFonts w:ascii="Century Gothic" w:eastAsia="Calibri" w:hAnsi="Century Gothic" w:cstheme="minorHAnsi"/>
            <w:i/>
            <w:sz w:val="20"/>
            <w:szCs w:val="20"/>
          </w:rPr>
          <w:t xml:space="preserve"> </w:t>
        </w:r>
        <w:proofErr w:type="spellStart"/>
        <w:r w:rsidR="00B936E9" w:rsidRPr="00B936E9">
          <w:rPr>
            <w:rStyle w:val="-"/>
            <w:rFonts w:ascii="Century Gothic" w:eastAsia="Calibri" w:hAnsi="Century Gothic" w:cstheme="minorHAnsi"/>
            <w:i/>
            <w:sz w:val="20"/>
            <w:szCs w:val="20"/>
          </w:rPr>
          <w:t>τον</w:t>
        </w:r>
        <w:proofErr w:type="spellEnd"/>
        <w:r w:rsidR="00B936E9" w:rsidRPr="00B936E9">
          <w:rPr>
            <w:rStyle w:val="-"/>
            <w:rFonts w:ascii="Century Gothic" w:eastAsia="Calibri" w:hAnsi="Century Gothic" w:cstheme="minorHAnsi"/>
            <w:i/>
            <w:sz w:val="20"/>
            <w:szCs w:val="20"/>
          </w:rPr>
          <w:t xml:space="preserve"> πλα</w:t>
        </w:r>
        <w:proofErr w:type="spellStart"/>
        <w:r w:rsidR="00B936E9" w:rsidRPr="00B936E9">
          <w:rPr>
            <w:rStyle w:val="-"/>
            <w:rFonts w:ascii="Century Gothic" w:eastAsia="Calibri" w:hAnsi="Century Gothic" w:cstheme="minorHAnsi"/>
            <w:i/>
            <w:sz w:val="20"/>
            <w:szCs w:val="20"/>
          </w:rPr>
          <w:t>νήτη</w:t>
        </w:r>
        <w:proofErr w:type="spellEnd"/>
      </w:hyperlink>
    </w:p>
    <w:p w:rsidR="001D477F" w:rsidRPr="00821720" w:rsidRDefault="001D477F" w:rsidP="00DA2A6A">
      <w:pPr>
        <w:spacing w:after="0"/>
        <w:jc w:val="both"/>
        <w:rPr>
          <w:rFonts w:ascii="Century Gothic" w:hAnsi="Century Gothic" w:cs="Times New Roman"/>
          <w:color w:val="auto"/>
          <w:sz w:val="22"/>
          <w:szCs w:val="22"/>
          <w:lang w:val="el-GR"/>
        </w:rPr>
      </w:pPr>
      <w:r w:rsidRPr="00821720">
        <w:rPr>
          <w:rFonts w:ascii="Century Gothic" w:hAnsi="Century Gothic" w:cs="Calibri"/>
          <w:b/>
          <w:sz w:val="22"/>
          <w:szCs w:val="22"/>
          <w:lang w:val="el-GR"/>
        </w:rPr>
        <w:t xml:space="preserve"> </w:t>
      </w:r>
    </w:p>
    <w:sectPr w:rsidR="001D477F" w:rsidRPr="00821720" w:rsidSect="00C50E5A">
      <w:headerReference w:type="even" r:id="rId23"/>
      <w:headerReference w:type="default" r:id="rId24"/>
      <w:footerReference w:type="even" r:id="rId25"/>
      <w:footerReference w:type="default" r:id="rId26"/>
      <w:headerReference w:type="first" r:id="rId27"/>
      <w:footerReference w:type="first" r:id="rId28"/>
      <w:pgSz w:w="12240" w:h="15840" w:code="1"/>
      <w:pgMar w:top="1134" w:right="1134" w:bottom="1134" w:left="1134"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C91" w:rsidRDefault="00102C91">
      <w:pPr>
        <w:spacing w:after="0" w:line="240" w:lineRule="auto"/>
      </w:pPr>
      <w:r>
        <w:separator/>
      </w:r>
    </w:p>
  </w:endnote>
  <w:endnote w:type="continuationSeparator" w:id="0">
    <w:p w:rsidR="00102C91" w:rsidRDefault="00102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8DA" w:rsidRDefault="006168D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084" w:rsidRPr="006168DA" w:rsidRDefault="007A7084" w:rsidP="006168DA">
    <w:pPr>
      <w:pStyle w:val="a8"/>
      <w:rPr>
        <w:rFonts w:ascii="Times New Roman" w:hAnsi="Times New Roman"/>
        <w:lang w:val="el-G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8DA" w:rsidRDefault="006168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C91" w:rsidRDefault="00102C91">
      <w:pPr>
        <w:spacing w:after="0" w:line="240" w:lineRule="auto"/>
      </w:pPr>
      <w:r>
        <w:separator/>
      </w:r>
    </w:p>
  </w:footnote>
  <w:footnote w:type="continuationSeparator" w:id="0">
    <w:p w:rsidR="00102C91" w:rsidRDefault="00102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8DA" w:rsidRDefault="006168D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8DA" w:rsidRDefault="006168D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8DA" w:rsidRDefault="006168D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22554DC7"/>
    <w:multiLevelType w:val="hybridMultilevel"/>
    <w:tmpl w:val="E6B2B61A"/>
    <w:lvl w:ilvl="0" w:tplc="2974A3B6">
      <w:start w:val="1"/>
      <w:numFmt w:val="decimal"/>
      <w:lvlText w:val="%1."/>
      <w:lvlJc w:val="left"/>
      <w:pPr>
        <w:ind w:left="7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ABD235A"/>
    <w:multiLevelType w:val="hybridMultilevel"/>
    <w:tmpl w:val="E6B2B61A"/>
    <w:lvl w:ilvl="0" w:tplc="2974A3B6">
      <w:start w:val="1"/>
      <w:numFmt w:val="decimal"/>
      <w:lvlText w:val="%1."/>
      <w:lvlJc w:val="left"/>
      <w:pPr>
        <w:ind w:left="7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6F3667C"/>
    <w:multiLevelType w:val="hybridMultilevel"/>
    <w:tmpl w:val="E6B2B61A"/>
    <w:lvl w:ilvl="0" w:tplc="2974A3B6">
      <w:start w:val="1"/>
      <w:numFmt w:val="decimal"/>
      <w:lvlText w:val="%1."/>
      <w:lvlJc w:val="left"/>
      <w:pPr>
        <w:ind w:left="7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F0E2EC6"/>
    <w:multiLevelType w:val="hybridMultilevel"/>
    <w:tmpl w:val="E6B2B61A"/>
    <w:lvl w:ilvl="0" w:tplc="2974A3B6">
      <w:start w:val="1"/>
      <w:numFmt w:val="decimal"/>
      <w:lvlText w:val="%1."/>
      <w:lvlJc w:val="left"/>
      <w:pPr>
        <w:ind w:left="7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6"/>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56BDA"/>
    <w:rsid w:val="00062EFE"/>
    <w:rsid w:val="00073991"/>
    <w:rsid w:val="00090017"/>
    <w:rsid w:val="000932CB"/>
    <w:rsid w:val="000E14DF"/>
    <w:rsid w:val="00102C91"/>
    <w:rsid w:val="00106888"/>
    <w:rsid w:val="00165340"/>
    <w:rsid w:val="001845BE"/>
    <w:rsid w:val="00184A1C"/>
    <w:rsid w:val="00190BCA"/>
    <w:rsid w:val="001A7051"/>
    <w:rsid w:val="001C01ED"/>
    <w:rsid w:val="001D3F69"/>
    <w:rsid w:val="001D477F"/>
    <w:rsid w:val="001F4E23"/>
    <w:rsid w:val="00210406"/>
    <w:rsid w:val="00243C4F"/>
    <w:rsid w:val="00260197"/>
    <w:rsid w:val="0026113B"/>
    <w:rsid w:val="002B3238"/>
    <w:rsid w:val="002E4E12"/>
    <w:rsid w:val="002F1886"/>
    <w:rsid w:val="002F444C"/>
    <w:rsid w:val="003421A5"/>
    <w:rsid w:val="003578FB"/>
    <w:rsid w:val="003606E0"/>
    <w:rsid w:val="00384A08"/>
    <w:rsid w:val="0042335F"/>
    <w:rsid w:val="0044266D"/>
    <w:rsid w:val="004A5130"/>
    <w:rsid w:val="004C17BA"/>
    <w:rsid w:val="004D4721"/>
    <w:rsid w:val="004E3499"/>
    <w:rsid w:val="0051692A"/>
    <w:rsid w:val="0053256E"/>
    <w:rsid w:val="0054371C"/>
    <w:rsid w:val="00573609"/>
    <w:rsid w:val="005A0A51"/>
    <w:rsid w:val="005C175A"/>
    <w:rsid w:val="006168DA"/>
    <w:rsid w:val="00631F2A"/>
    <w:rsid w:val="0067573E"/>
    <w:rsid w:val="006E5B6B"/>
    <w:rsid w:val="00782074"/>
    <w:rsid w:val="007919AA"/>
    <w:rsid w:val="00792D99"/>
    <w:rsid w:val="007A7084"/>
    <w:rsid w:val="007B34C5"/>
    <w:rsid w:val="00817121"/>
    <w:rsid w:val="00821720"/>
    <w:rsid w:val="00853948"/>
    <w:rsid w:val="00871D49"/>
    <w:rsid w:val="00893424"/>
    <w:rsid w:val="008A3D93"/>
    <w:rsid w:val="008B714F"/>
    <w:rsid w:val="008C2A28"/>
    <w:rsid w:val="009042A3"/>
    <w:rsid w:val="00940596"/>
    <w:rsid w:val="0096445E"/>
    <w:rsid w:val="009D619F"/>
    <w:rsid w:val="009F709B"/>
    <w:rsid w:val="00A03075"/>
    <w:rsid w:val="00A42A08"/>
    <w:rsid w:val="00A4318E"/>
    <w:rsid w:val="00A52A7F"/>
    <w:rsid w:val="00AE776C"/>
    <w:rsid w:val="00AF08B1"/>
    <w:rsid w:val="00AF28CB"/>
    <w:rsid w:val="00B06ED7"/>
    <w:rsid w:val="00B64F98"/>
    <w:rsid w:val="00B936E9"/>
    <w:rsid w:val="00BC41D7"/>
    <w:rsid w:val="00BD57AE"/>
    <w:rsid w:val="00C2018B"/>
    <w:rsid w:val="00C3208C"/>
    <w:rsid w:val="00C34009"/>
    <w:rsid w:val="00C50E5A"/>
    <w:rsid w:val="00C600D1"/>
    <w:rsid w:val="00C64A94"/>
    <w:rsid w:val="00C660B1"/>
    <w:rsid w:val="00C72B69"/>
    <w:rsid w:val="00C8465E"/>
    <w:rsid w:val="00C96716"/>
    <w:rsid w:val="00CA04D7"/>
    <w:rsid w:val="00D350A4"/>
    <w:rsid w:val="00D52277"/>
    <w:rsid w:val="00DA2A6A"/>
    <w:rsid w:val="00E01C17"/>
    <w:rsid w:val="00E20E90"/>
    <w:rsid w:val="00E430ED"/>
    <w:rsid w:val="00E80A26"/>
    <w:rsid w:val="00EA0FAA"/>
    <w:rsid w:val="00EC2776"/>
    <w:rsid w:val="00EE691C"/>
    <w:rsid w:val="00F02CA7"/>
    <w:rsid w:val="00F277E6"/>
    <w:rsid w:val="00F445ED"/>
    <w:rsid w:val="00F56FB8"/>
    <w:rsid w:val="00F73F39"/>
    <w:rsid w:val="00F8154F"/>
    <w:rsid w:val="00F90E65"/>
    <w:rsid w:val="00F91CBA"/>
    <w:rsid w:val="00FE1142"/>
    <w:rsid w:val="00FE4F0C"/>
    <w:rsid w:val="00FF1E97"/>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7D46C4"/>
  <w15:docId w15:val="{733F8175-56FD-4852-87FC-D75126D9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aliases w:val="ΛΙΣΤΑ"/>
    <w:basedOn w:val="a1"/>
    <w:link w:val="Char5"/>
    <w:uiPriority w:val="34"/>
    <w:qFormat/>
    <w:rsid w:val="00FF1E97"/>
    <w:pPr>
      <w:spacing w:after="0" w:line="240" w:lineRule="auto"/>
      <w:ind w:left="720"/>
      <w:contextualSpacing/>
    </w:pPr>
    <w:rPr>
      <w:rFonts w:ascii="Times New Roman" w:eastAsia="Times New Roman" w:hAnsi="Times New Roman" w:cs="Times New Roman"/>
      <w:color w:val="auto"/>
      <w:sz w:val="24"/>
    </w:rPr>
  </w:style>
  <w:style w:type="character" w:customStyle="1" w:styleId="Char5">
    <w:name w:val="Παράγραφος λίστας Char"/>
    <w:aliases w:val="ΛΙΣΤΑ Char"/>
    <w:link w:val="af"/>
    <w:uiPriority w:val="34"/>
    <w:locked/>
    <w:rsid w:val="00FF1E97"/>
    <w:rPr>
      <w:rFonts w:ascii="Times New Roman" w:eastAsia="Times New Roman" w:hAnsi="Times New Roman" w:cs="Times New Roman"/>
      <w:sz w:val="24"/>
      <w:szCs w:val="24"/>
    </w:rPr>
  </w:style>
  <w:style w:type="character" w:styleId="-0">
    <w:name w:val="FollowedHyperlink"/>
    <w:basedOn w:val="a2"/>
    <w:uiPriority w:val="99"/>
    <w:semiHidden/>
    <w:unhideWhenUsed/>
    <w:rsid w:val="00FF1E97"/>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i2NdifI2fwenCda_rov__dF6HyvTsXG-/view?usp=sharing" TargetMode="External"/><Relationship Id="rId13" Type="http://schemas.openxmlformats.org/officeDocument/2006/relationships/hyperlink" Target="https://view.genial.ly/60c5b20ee701430db3089722" TargetMode="External"/><Relationship Id="rId18" Type="http://schemas.openxmlformats.org/officeDocument/2006/relationships/hyperlink" Target="https://drive.google.com/file/d/1R9f4KhHBe2v1Q0Yubmsz55Wb9G_qWv9Z/view?usp=sharin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rive.google.com/file/d/13IuAgtG_tOXOMvzjOAZlOyhIKa2mUm99/view?usp=sharing" TargetMode="External"/><Relationship Id="rId7" Type="http://schemas.openxmlformats.org/officeDocument/2006/relationships/hyperlink" Target="https://content.e-me.edu.gr/wp-admin/admin-ajax.php?action=h5p_embed&amp;id=1025636" TargetMode="External"/><Relationship Id="rId12" Type="http://schemas.openxmlformats.org/officeDocument/2006/relationships/hyperlink" Target="https://content.e-me.edu.gr/wp-admin/admin-ajax.php?action=h5p_embed&amp;id=1025636" TargetMode="External"/><Relationship Id="rId17" Type="http://schemas.openxmlformats.org/officeDocument/2006/relationships/hyperlink" Target="https://drive.google.com/file/d/1VFxC78zfeH1LxMnHS75VsePtox7beD5C/view?usp=sharin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rive.google.com/file/d/1i2NdifI2fwenCda_rov__dF6HyvTsXG-/view?usp=sharing" TargetMode="External"/><Relationship Id="rId20" Type="http://schemas.openxmlformats.org/officeDocument/2006/relationships/hyperlink" Target="https://view.genial.ly/60c71ed1e710300df31a99e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ent.e-me.edu.gr/wp-admin/admin-ajax.php?action=h5p_embed&amp;id=1025636"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quizizz.com/join/game/U2FsdGVkX1%252BjXUSp1DzEdFn%252B0J4VPpVcPC8VslioI0Q6Rx0aEIgRSML%252BXd9d20qk?gameType=solo"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rive.google.com/file/d/1R9f4KhHBe2v1Q0Yubmsz55Wb9G_qWv9Z/view?usp=sharing" TargetMode="External"/><Relationship Id="rId19" Type="http://schemas.openxmlformats.org/officeDocument/2006/relationships/hyperlink" Target="https://view.genial.ly/6059a6449b02e10d5a78a74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ive.google.com/file/d/13IuAgtG_tOXOMvzjOAZlOyhIKa2mUm99/view?usp=sharing" TargetMode="External"/><Relationship Id="rId14" Type="http://schemas.openxmlformats.org/officeDocument/2006/relationships/hyperlink" Target="https://drive.google.com/file/d/1CMdJl2yPBMsoVhKIM35y5FlUOOggyqaF/view?usp=sharing" TargetMode="External"/><Relationship Id="rId22" Type="http://schemas.openxmlformats.org/officeDocument/2006/relationships/hyperlink" Target="https://view.genial.ly/6096c86136a0850d24fd0ae8"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EC3F4A"/>
    <w:rsid w:val="00107A49"/>
    <w:rsid w:val="00206FE3"/>
    <w:rsid w:val="002A42DE"/>
    <w:rsid w:val="002C1FDD"/>
    <w:rsid w:val="003347D8"/>
    <w:rsid w:val="0039089D"/>
    <w:rsid w:val="003A23C0"/>
    <w:rsid w:val="006D620F"/>
    <w:rsid w:val="007C65B9"/>
    <w:rsid w:val="00835C72"/>
    <w:rsid w:val="00900943"/>
    <w:rsid w:val="00A17A50"/>
    <w:rsid w:val="00AD667E"/>
    <w:rsid w:val="00B60A10"/>
    <w:rsid w:val="00C84E74"/>
    <w:rsid w:val="00CC7279"/>
    <w:rsid w:val="00D367D7"/>
    <w:rsid w:val="00E65584"/>
    <w:rsid w:val="00EC3F4A"/>
    <w:rsid w:val="00EF72F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827</Words>
  <Characters>4471</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ΤΙΤΛΟΣ: «Μεσογειακή – Κρητική διατροφή και περιβάλλον»
ΦΟΡΕΑΣ: Κέντρο Περιβαλλοντικής Εκπαίδευσης Βάμου</vt:lpstr>
      <vt:lpstr/>
    </vt:vector>
  </TitlesOfParts>
  <Company/>
  <LinksUpToDate>false</LinksUpToDate>
  <CharactersWithSpaces>5288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«Μεσογειακή – Κρητική διατροφή και περιβάλλον»
ΦΟΡΕΑΣ: Κέντρο Περιβαλλοντικής Εκπαίδευσης Βάμου</dc:title>
  <dc:creator>Theodora Asteri</dc:creator>
  <cp:lastModifiedBy>User</cp:lastModifiedBy>
  <cp:revision>4</cp:revision>
  <dcterms:created xsi:type="dcterms:W3CDTF">2021-11-15T07:53:00Z</dcterms:created>
  <dcterms:modified xsi:type="dcterms:W3CDTF">2021-11-17T09:37:00Z</dcterms:modified>
</cp:coreProperties>
</file>